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CFF9" w14:textId="77777777" w:rsidR="00706585" w:rsidRPr="00F6080E" w:rsidRDefault="00000000" w:rsidP="00F6080E">
      <w:pPr>
        <w:spacing w:after="100" w:line="360" w:lineRule="auto"/>
        <w:jc w:val="center"/>
        <w:rPr>
          <w:sz w:val="32"/>
          <w:szCs w:val="32"/>
        </w:rPr>
      </w:pPr>
      <w:r w:rsidRPr="00F6080E">
        <w:rPr>
          <w:b/>
          <w:bCs/>
          <w:sz w:val="32"/>
          <w:szCs w:val="32"/>
        </w:rPr>
        <w:t>AI FitTrack API</w:t>
      </w:r>
    </w:p>
    <w:p w14:paraId="6B2B799E" w14:textId="77777777" w:rsidR="00706585" w:rsidRPr="00F6080E" w:rsidRDefault="00000000" w:rsidP="00F6080E">
      <w:pPr>
        <w:spacing w:after="400" w:line="360" w:lineRule="auto"/>
        <w:jc w:val="center"/>
        <w:rPr>
          <w:sz w:val="32"/>
          <w:szCs w:val="32"/>
        </w:rPr>
      </w:pPr>
      <w:r w:rsidRPr="00F6080E">
        <w:rPr>
          <w:b/>
          <w:bCs/>
          <w:color w:val="1F4E5F"/>
          <w:sz w:val="32"/>
          <w:szCs w:val="32"/>
        </w:rPr>
        <w:t>Project Demonstration Phase Document</w:t>
      </w:r>
    </w:p>
    <w:p w14:paraId="7DE58D78"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1. Introduction</w:t>
      </w:r>
    </w:p>
    <w:p w14:paraId="6A712429" w14:textId="77777777" w:rsidR="00706585" w:rsidRPr="00F6080E" w:rsidRDefault="00000000" w:rsidP="00F6080E">
      <w:pPr>
        <w:spacing w:after="120" w:line="360" w:lineRule="auto"/>
        <w:jc w:val="both"/>
        <w:rPr>
          <w:sz w:val="24"/>
          <w:szCs w:val="24"/>
        </w:rPr>
      </w:pPr>
      <w:r w:rsidRPr="00F6080E">
        <w:rPr>
          <w:sz w:val="24"/>
          <w:szCs w:val="24"/>
        </w:rPr>
        <w:t xml:space="preserve">This document defines the Project Demonstration phase for AI FitTrack API. Following the successful completion of Development and Testing, this phase presents the working system to stakeholders (project owner, evaluators, or reviewers) through a structured, end-to-end walkthrough of every module using Postman, showing real request/response </w:t>
      </w:r>
      <w:proofErr w:type="spellStart"/>
      <w:r w:rsidRPr="00F6080E">
        <w:rPr>
          <w:sz w:val="24"/>
          <w:szCs w:val="24"/>
        </w:rPr>
        <w:t>behavior</w:t>
      </w:r>
      <w:proofErr w:type="spellEnd"/>
      <w:r w:rsidRPr="00F6080E">
        <w:rPr>
          <w:sz w:val="24"/>
          <w:szCs w:val="24"/>
        </w:rPr>
        <w:t xml:space="preserve"> rather than describing the system only in theory.</w:t>
      </w:r>
    </w:p>
    <w:p w14:paraId="11852492"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2. Objectives of the Demonstration</w:t>
      </w:r>
    </w:p>
    <w:p w14:paraId="3BD8A931"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Prove that all functional requirements identified in the Requirement Analysis phase are implemented and working.</w:t>
      </w:r>
    </w:p>
    <w:p w14:paraId="01DF8077"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Show the complete user journey: registration, login, workout management, search, and AI-powered features.</w:t>
      </w:r>
    </w:p>
    <w:p w14:paraId="76500987"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Demonstrate that security controls (JWT authentication, user-data isolation) function correctly in a live environment.</w:t>
      </w:r>
    </w:p>
    <w:p w14:paraId="778A7801"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Collect stakeholder feedback and obtain formal sign-off on the delivered system.</w:t>
      </w:r>
    </w:p>
    <w:p w14:paraId="162AA7CA"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3.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06585" w:rsidRPr="00F6080E" w14:paraId="0B0E68D6" w14:textId="77777777">
        <w:tblPrEx>
          <w:tblCellMar>
            <w:top w:w="0" w:type="dxa"/>
            <w:bottom w:w="0" w:type="dxa"/>
          </w:tblCellMar>
        </w:tblPrEx>
        <w:trPr>
          <w:tblHeader/>
        </w:trPr>
        <w:tc>
          <w:tcPr>
            <w:tcW w:w="3200" w:type="dxa"/>
            <w:shd w:val="clear" w:color="auto" w:fill="1F4E5F"/>
          </w:tcPr>
          <w:p w14:paraId="7D73B9BC" w14:textId="77777777" w:rsidR="00706585" w:rsidRPr="00F6080E" w:rsidRDefault="00000000" w:rsidP="00F6080E">
            <w:pPr>
              <w:spacing w:line="360" w:lineRule="auto"/>
              <w:jc w:val="both"/>
              <w:rPr>
                <w:sz w:val="24"/>
                <w:szCs w:val="24"/>
              </w:rPr>
            </w:pPr>
            <w:r w:rsidRPr="00F6080E">
              <w:rPr>
                <w:b/>
                <w:bCs/>
                <w:color w:val="FFFFFF"/>
                <w:sz w:val="24"/>
                <w:szCs w:val="24"/>
              </w:rPr>
              <w:t>Stakeholder</w:t>
            </w:r>
          </w:p>
        </w:tc>
        <w:tc>
          <w:tcPr>
            <w:tcW w:w="6160" w:type="dxa"/>
            <w:shd w:val="clear" w:color="auto" w:fill="1F4E5F"/>
          </w:tcPr>
          <w:p w14:paraId="5BA95AD4" w14:textId="77777777" w:rsidR="00706585" w:rsidRPr="00F6080E" w:rsidRDefault="00000000" w:rsidP="00F6080E">
            <w:pPr>
              <w:spacing w:line="360" w:lineRule="auto"/>
              <w:jc w:val="both"/>
              <w:rPr>
                <w:sz w:val="24"/>
                <w:szCs w:val="24"/>
              </w:rPr>
            </w:pPr>
            <w:r w:rsidRPr="00F6080E">
              <w:rPr>
                <w:b/>
                <w:bCs/>
                <w:color w:val="FFFFFF"/>
                <w:sz w:val="24"/>
                <w:szCs w:val="24"/>
              </w:rPr>
              <w:t>Interest in the Demo</w:t>
            </w:r>
          </w:p>
        </w:tc>
      </w:tr>
      <w:tr w:rsidR="00706585" w:rsidRPr="00F6080E" w14:paraId="448528C3" w14:textId="77777777">
        <w:tblPrEx>
          <w:tblCellMar>
            <w:top w:w="0" w:type="dxa"/>
            <w:bottom w:w="0" w:type="dxa"/>
          </w:tblCellMar>
        </w:tblPrEx>
        <w:tc>
          <w:tcPr>
            <w:tcW w:w="3200" w:type="dxa"/>
          </w:tcPr>
          <w:p w14:paraId="42D889D9" w14:textId="77777777" w:rsidR="00706585" w:rsidRPr="00F6080E" w:rsidRDefault="00000000" w:rsidP="00F6080E">
            <w:pPr>
              <w:spacing w:line="360" w:lineRule="auto"/>
              <w:jc w:val="both"/>
              <w:rPr>
                <w:sz w:val="24"/>
                <w:szCs w:val="24"/>
              </w:rPr>
            </w:pPr>
            <w:r w:rsidRPr="00F6080E">
              <w:rPr>
                <w:color w:val="000000"/>
                <w:sz w:val="24"/>
                <w:szCs w:val="24"/>
              </w:rPr>
              <w:t>Project Owner / Client</w:t>
            </w:r>
          </w:p>
        </w:tc>
        <w:tc>
          <w:tcPr>
            <w:tcW w:w="6160" w:type="dxa"/>
          </w:tcPr>
          <w:p w14:paraId="082D14D7" w14:textId="77777777" w:rsidR="00706585" w:rsidRPr="00F6080E" w:rsidRDefault="00000000" w:rsidP="00F6080E">
            <w:pPr>
              <w:spacing w:line="360" w:lineRule="auto"/>
              <w:jc w:val="both"/>
              <w:rPr>
                <w:sz w:val="24"/>
                <w:szCs w:val="24"/>
              </w:rPr>
            </w:pPr>
            <w:r w:rsidRPr="00F6080E">
              <w:rPr>
                <w:color w:val="000000"/>
                <w:sz w:val="24"/>
                <w:szCs w:val="24"/>
              </w:rPr>
              <w:t>Confirms the delivered system matches agreed requirements and scope.</w:t>
            </w:r>
          </w:p>
        </w:tc>
      </w:tr>
      <w:tr w:rsidR="00706585" w:rsidRPr="00F6080E" w14:paraId="41A20F0F" w14:textId="77777777">
        <w:tblPrEx>
          <w:tblCellMar>
            <w:top w:w="0" w:type="dxa"/>
            <w:bottom w:w="0" w:type="dxa"/>
          </w:tblCellMar>
        </w:tblPrEx>
        <w:tc>
          <w:tcPr>
            <w:tcW w:w="3200" w:type="dxa"/>
          </w:tcPr>
          <w:p w14:paraId="4379A492" w14:textId="77777777" w:rsidR="00706585" w:rsidRPr="00F6080E" w:rsidRDefault="00000000" w:rsidP="00F6080E">
            <w:pPr>
              <w:spacing w:line="360" w:lineRule="auto"/>
              <w:jc w:val="both"/>
              <w:rPr>
                <w:sz w:val="24"/>
                <w:szCs w:val="24"/>
              </w:rPr>
            </w:pPr>
            <w:r w:rsidRPr="00F6080E">
              <w:rPr>
                <w:color w:val="000000"/>
                <w:sz w:val="24"/>
                <w:szCs w:val="24"/>
              </w:rPr>
              <w:t>Evaluator / Reviewer</w:t>
            </w:r>
          </w:p>
        </w:tc>
        <w:tc>
          <w:tcPr>
            <w:tcW w:w="6160" w:type="dxa"/>
          </w:tcPr>
          <w:p w14:paraId="2CAB45D0" w14:textId="77777777" w:rsidR="00706585" w:rsidRPr="00F6080E" w:rsidRDefault="00000000" w:rsidP="00F6080E">
            <w:pPr>
              <w:spacing w:line="360" w:lineRule="auto"/>
              <w:jc w:val="both"/>
              <w:rPr>
                <w:sz w:val="24"/>
                <w:szCs w:val="24"/>
              </w:rPr>
            </w:pPr>
            <w:r w:rsidRPr="00F6080E">
              <w:rPr>
                <w:color w:val="000000"/>
                <w:sz w:val="24"/>
                <w:szCs w:val="24"/>
              </w:rPr>
              <w:t>Assesses functional completeness, code quality, and adherence to design.</w:t>
            </w:r>
          </w:p>
        </w:tc>
      </w:tr>
      <w:tr w:rsidR="00706585" w:rsidRPr="00F6080E" w14:paraId="47866FBE" w14:textId="77777777">
        <w:tblPrEx>
          <w:tblCellMar>
            <w:top w:w="0" w:type="dxa"/>
            <w:bottom w:w="0" w:type="dxa"/>
          </w:tblCellMar>
        </w:tblPrEx>
        <w:tc>
          <w:tcPr>
            <w:tcW w:w="3200" w:type="dxa"/>
          </w:tcPr>
          <w:p w14:paraId="01288BC5" w14:textId="77777777" w:rsidR="00706585" w:rsidRPr="00F6080E" w:rsidRDefault="00000000" w:rsidP="00F6080E">
            <w:pPr>
              <w:spacing w:line="360" w:lineRule="auto"/>
              <w:jc w:val="both"/>
              <w:rPr>
                <w:sz w:val="24"/>
                <w:szCs w:val="24"/>
              </w:rPr>
            </w:pPr>
            <w:r w:rsidRPr="00F6080E">
              <w:rPr>
                <w:color w:val="000000"/>
                <w:sz w:val="24"/>
                <w:szCs w:val="24"/>
              </w:rPr>
              <w:t>QA / Tester</w:t>
            </w:r>
          </w:p>
        </w:tc>
        <w:tc>
          <w:tcPr>
            <w:tcW w:w="6160" w:type="dxa"/>
          </w:tcPr>
          <w:p w14:paraId="0B86A577" w14:textId="77777777" w:rsidR="00706585" w:rsidRPr="00F6080E" w:rsidRDefault="00000000" w:rsidP="00F6080E">
            <w:pPr>
              <w:spacing w:line="360" w:lineRule="auto"/>
              <w:jc w:val="both"/>
              <w:rPr>
                <w:sz w:val="24"/>
                <w:szCs w:val="24"/>
              </w:rPr>
            </w:pPr>
            <w:r w:rsidRPr="00F6080E">
              <w:rPr>
                <w:color w:val="000000"/>
                <w:sz w:val="24"/>
                <w:szCs w:val="24"/>
              </w:rPr>
              <w:t xml:space="preserve">Validates that demonstrated </w:t>
            </w:r>
            <w:proofErr w:type="spellStart"/>
            <w:r w:rsidRPr="00F6080E">
              <w:rPr>
                <w:color w:val="000000"/>
                <w:sz w:val="24"/>
                <w:szCs w:val="24"/>
              </w:rPr>
              <w:t>behavior</w:t>
            </w:r>
            <w:proofErr w:type="spellEnd"/>
            <w:r w:rsidRPr="00F6080E">
              <w:rPr>
                <w:color w:val="000000"/>
                <w:sz w:val="24"/>
                <w:szCs w:val="24"/>
              </w:rPr>
              <w:t xml:space="preserve"> matches the test summary report.</w:t>
            </w:r>
          </w:p>
        </w:tc>
      </w:tr>
      <w:tr w:rsidR="00706585" w:rsidRPr="00F6080E" w14:paraId="7FA64751" w14:textId="77777777">
        <w:tblPrEx>
          <w:tblCellMar>
            <w:top w:w="0" w:type="dxa"/>
            <w:bottom w:w="0" w:type="dxa"/>
          </w:tblCellMar>
        </w:tblPrEx>
        <w:tc>
          <w:tcPr>
            <w:tcW w:w="3200" w:type="dxa"/>
          </w:tcPr>
          <w:p w14:paraId="0B79A322" w14:textId="77777777" w:rsidR="00706585" w:rsidRPr="00F6080E" w:rsidRDefault="00000000" w:rsidP="00F6080E">
            <w:pPr>
              <w:spacing w:line="360" w:lineRule="auto"/>
              <w:jc w:val="both"/>
              <w:rPr>
                <w:sz w:val="24"/>
                <w:szCs w:val="24"/>
              </w:rPr>
            </w:pPr>
            <w:r w:rsidRPr="00F6080E">
              <w:rPr>
                <w:color w:val="000000"/>
                <w:sz w:val="24"/>
                <w:szCs w:val="24"/>
              </w:rPr>
              <w:t>Prospective Team Members / Peers</w:t>
            </w:r>
          </w:p>
        </w:tc>
        <w:tc>
          <w:tcPr>
            <w:tcW w:w="6160" w:type="dxa"/>
          </w:tcPr>
          <w:p w14:paraId="5473F5B7" w14:textId="77777777" w:rsidR="00706585" w:rsidRPr="00F6080E" w:rsidRDefault="00000000" w:rsidP="00F6080E">
            <w:pPr>
              <w:spacing w:line="360" w:lineRule="auto"/>
              <w:jc w:val="both"/>
              <w:rPr>
                <w:sz w:val="24"/>
                <w:szCs w:val="24"/>
              </w:rPr>
            </w:pPr>
            <w:r w:rsidRPr="00F6080E">
              <w:rPr>
                <w:color w:val="000000"/>
                <w:sz w:val="24"/>
                <w:szCs w:val="24"/>
              </w:rPr>
              <w:t>Understand the system architecture and API surface for future contribution.</w:t>
            </w:r>
          </w:p>
        </w:tc>
      </w:tr>
    </w:tbl>
    <w:p w14:paraId="290AE676"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lastRenderedPageBreak/>
        <w:t>4. Demonstration Environment</w:t>
      </w:r>
    </w:p>
    <w:tbl>
      <w:tblPr>
        <w:tblW w:w="95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7"/>
        <w:gridCol w:w="6760"/>
      </w:tblGrid>
      <w:tr w:rsidR="00706585" w:rsidRPr="00F6080E" w14:paraId="5D935A6C" w14:textId="77777777" w:rsidTr="00707D33">
        <w:tblPrEx>
          <w:tblCellMar>
            <w:top w:w="0" w:type="dxa"/>
            <w:bottom w:w="0" w:type="dxa"/>
          </w:tblCellMar>
        </w:tblPrEx>
        <w:trPr>
          <w:tblHeader/>
        </w:trPr>
        <w:tc>
          <w:tcPr>
            <w:tcW w:w="2747" w:type="dxa"/>
            <w:shd w:val="clear" w:color="auto" w:fill="1F4E5F"/>
          </w:tcPr>
          <w:p w14:paraId="22381669" w14:textId="77777777" w:rsidR="00706585" w:rsidRPr="00F6080E" w:rsidRDefault="00000000" w:rsidP="00F6080E">
            <w:pPr>
              <w:spacing w:line="360" w:lineRule="auto"/>
              <w:jc w:val="both"/>
              <w:rPr>
                <w:sz w:val="24"/>
                <w:szCs w:val="24"/>
              </w:rPr>
            </w:pPr>
            <w:r w:rsidRPr="00F6080E">
              <w:rPr>
                <w:b/>
                <w:bCs/>
                <w:color w:val="FFFFFF"/>
                <w:sz w:val="24"/>
                <w:szCs w:val="24"/>
              </w:rPr>
              <w:t>Component</w:t>
            </w:r>
          </w:p>
        </w:tc>
        <w:tc>
          <w:tcPr>
            <w:tcW w:w="6760" w:type="dxa"/>
            <w:shd w:val="clear" w:color="auto" w:fill="1F4E5F"/>
          </w:tcPr>
          <w:p w14:paraId="5CC06FF1" w14:textId="77777777" w:rsidR="00706585" w:rsidRPr="00F6080E" w:rsidRDefault="00000000" w:rsidP="00F6080E">
            <w:pPr>
              <w:spacing w:line="360" w:lineRule="auto"/>
              <w:jc w:val="both"/>
              <w:rPr>
                <w:sz w:val="24"/>
                <w:szCs w:val="24"/>
              </w:rPr>
            </w:pPr>
            <w:r w:rsidRPr="00F6080E">
              <w:rPr>
                <w:b/>
                <w:bCs/>
                <w:color w:val="FFFFFF"/>
                <w:sz w:val="24"/>
                <w:szCs w:val="24"/>
              </w:rPr>
              <w:t>Setup</w:t>
            </w:r>
          </w:p>
        </w:tc>
      </w:tr>
      <w:tr w:rsidR="00706585" w:rsidRPr="00F6080E" w14:paraId="7E62DB04" w14:textId="77777777" w:rsidTr="00707D33">
        <w:tblPrEx>
          <w:tblCellMar>
            <w:top w:w="0" w:type="dxa"/>
            <w:bottom w:w="0" w:type="dxa"/>
          </w:tblCellMar>
        </w:tblPrEx>
        <w:tc>
          <w:tcPr>
            <w:tcW w:w="2747" w:type="dxa"/>
          </w:tcPr>
          <w:p w14:paraId="7900D452" w14:textId="77777777" w:rsidR="00706585" w:rsidRPr="00F6080E" w:rsidRDefault="00000000" w:rsidP="00F6080E">
            <w:pPr>
              <w:spacing w:line="360" w:lineRule="auto"/>
              <w:jc w:val="both"/>
              <w:rPr>
                <w:sz w:val="24"/>
                <w:szCs w:val="24"/>
              </w:rPr>
            </w:pPr>
            <w:r w:rsidRPr="00F6080E">
              <w:rPr>
                <w:color w:val="000000"/>
                <w:sz w:val="24"/>
                <w:szCs w:val="24"/>
              </w:rPr>
              <w:t>Backend Server</w:t>
            </w:r>
          </w:p>
        </w:tc>
        <w:tc>
          <w:tcPr>
            <w:tcW w:w="6760" w:type="dxa"/>
          </w:tcPr>
          <w:p w14:paraId="2FDE4DFE" w14:textId="77777777" w:rsidR="00706585" w:rsidRPr="00F6080E" w:rsidRDefault="00000000" w:rsidP="00F6080E">
            <w:pPr>
              <w:spacing w:line="360" w:lineRule="auto"/>
              <w:jc w:val="both"/>
              <w:rPr>
                <w:sz w:val="24"/>
                <w:szCs w:val="24"/>
              </w:rPr>
            </w:pPr>
            <w:r w:rsidRPr="00F6080E">
              <w:rPr>
                <w:color w:val="000000"/>
                <w:sz w:val="24"/>
                <w:szCs w:val="24"/>
              </w:rPr>
              <w:t>Node.js/Express server running locally via '</w:t>
            </w:r>
            <w:proofErr w:type="spellStart"/>
            <w:r w:rsidRPr="00F6080E">
              <w:rPr>
                <w:color w:val="000000"/>
                <w:sz w:val="24"/>
                <w:szCs w:val="24"/>
              </w:rPr>
              <w:t>npm</w:t>
            </w:r>
            <w:proofErr w:type="spellEnd"/>
            <w:r w:rsidRPr="00F6080E">
              <w:rPr>
                <w:color w:val="000000"/>
                <w:sz w:val="24"/>
                <w:szCs w:val="24"/>
              </w:rPr>
              <w:t xml:space="preserve"> run dev' on the configured PORT</w:t>
            </w:r>
          </w:p>
        </w:tc>
      </w:tr>
      <w:tr w:rsidR="00706585" w:rsidRPr="00F6080E" w14:paraId="38453D03" w14:textId="77777777" w:rsidTr="00707D33">
        <w:tblPrEx>
          <w:tblCellMar>
            <w:top w:w="0" w:type="dxa"/>
            <w:bottom w:w="0" w:type="dxa"/>
          </w:tblCellMar>
        </w:tblPrEx>
        <w:tc>
          <w:tcPr>
            <w:tcW w:w="2747" w:type="dxa"/>
          </w:tcPr>
          <w:p w14:paraId="31792F2D" w14:textId="77777777" w:rsidR="00706585" w:rsidRPr="00F6080E" w:rsidRDefault="00000000" w:rsidP="00F6080E">
            <w:pPr>
              <w:spacing w:line="360" w:lineRule="auto"/>
              <w:jc w:val="both"/>
              <w:rPr>
                <w:sz w:val="24"/>
                <w:szCs w:val="24"/>
              </w:rPr>
            </w:pPr>
            <w:r w:rsidRPr="00F6080E">
              <w:rPr>
                <w:color w:val="000000"/>
                <w:sz w:val="24"/>
                <w:szCs w:val="24"/>
              </w:rPr>
              <w:t>Database</w:t>
            </w:r>
          </w:p>
        </w:tc>
        <w:tc>
          <w:tcPr>
            <w:tcW w:w="6760" w:type="dxa"/>
          </w:tcPr>
          <w:p w14:paraId="11139B9B" w14:textId="77777777" w:rsidR="00706585" w:rsidRPr="00F6080E" w:rsidRDefault="00000000" w:rsidP="00F6080E">
            <w:pPr>
              <w:spacing w:line="360" w:lineRule="auto"/>
              <w:jc w:val="both"/>
              <w:rPr>
                <w:sz w:val="24"/>
                <w:szCs w:val="24"/>
              </w:rPr>
            </w:pPr>
            <w:r w:rsidRPr="00F6080E">
              <w:rPr>
                <w:color w:val="000000"/>
                <w:sz w:val="24"/>
                <w:szCs w:val="24"/>
              </w:rPr>
              <w:t>MongoDB instance seeded with a demo user and a few sample workouts</w:t>
            </w:r>
          </w:p>
        </w:tc>
      </w:tr>
      <w:tr w:rsidR="00706585" w:rsidRPr="00F6080E" w14:paraId="16946423" w14:textId="77777777" w:rsidTr="00707D33">
        <w:tblPrEx>
          <w:tblCellMar>
            <w:top w:w="0" w:type="dxa"/>
            <w:bottom w:w="0" w:type="dxa"/>
          </w:tblCellMar>
        </w:tblPrEx>
        <w:tc>
          <w:tcPr>
            <w:tcW w:w="2747" w:type="dxa"/>
          </w:tcPr>
          <w:p w14:paraId="53425C4D" w14:textId="77777777" w:rsidR="00706585" w:rsidRPr="00F6080E" w:rsidRDefault="00000000" w:rsidP="00F6080E">
            <w:pPr>
              <w:spacing w:line="360" w:lineRule="auto"/>
              <w:jc w:val="both"/>
              <w:rPr>
                <w:sz w:val="24"/>
                <w:szCs w:val="24"/>
              </w:rPr>
            </w:pPr>
            <w:r w:rsidRPr="00F6080E">
              <w:rPr>
                <w:color w:val="000000"/>
                <w:sz w:val="24"/>
                <w:szCs w:val="24"/>
              </w:rPr>
              <w:t>AI Service</w:t>
            </w:r>
          </w:p>
        </w:tc>
        <w:tc>
          <w:tcPr>
            <w:tcW w:w="6760" w:type="dxa"/>
          </w:tcPr>
          <w:p w14:paraId="33DBE95D" w14:textId="77777777" w:rsidR="00706585" w:rsidRPr="00F6080E" w:rsidRDefault="00000000" w:rsidP="00F6080E">
            <w:pPr>
              <w:spacing w:line="360" w:lineRule="auto"/>
              <w:jc w:val="both"/>
              <w:rPr>
                <w:sz w:val="24"/>
                <w:szCs w:val="24"/>
              </w:rPr>
            </w:pPr>
            <w:r w:rsidRPr="00F6080E">
              <w:rPr>
                <w:color w:val="000000"/>
                <w:sz w:val="24"/>
                <w:szCs w:val="24"/>
              </w:rPr>
              <w:t>Google Gemini AI configured with a valid API key</w:t>
            </w:r>
          </w:p>
        </w:tc>
      </w:tr>
      <w:tr w:rsidR="00706585" w:rsidRPr="00F6080E" w14:paraId="1DA48857" w14:textId="77777777" w:rsidTr="00707D33">
        <w:tblPrEx>
          <w:tblCellMar>
            <w:top w:w="0" w:type="dxa"/>
            <w:bottom w:w="0" w:type="dxa"/>
          </w:tblCellMar>
        </w:tblPrEx>
        <w:tc>
          <w:tcPr>
            <w:tcW w:w="2747" w:type="dxa"/>
          </w:tcPr>
          <w:p w14:paraId="55D253E7" w14:textId="77777777" w:rsidR="00706585" w:rsidRPr="00F6080E" w:rsidRDefault="00000000" w:rsidP="00F6080E">
            <w:pPr>
              <w:spacing w:line="360" w:lineRule="auto"/>
              <w:jc w:val="both"/>
              <w:rPr>
                <w:sz w:val="24"/>
                <w:szCs w:val="24"/>
              </w:rPr>
            </w:pPr>
            <w:r w:rsidRPr="00F6080E">
              <w:rPr>
                <w:color w:val="000000"/>
                <w:sz w:val="24"/>
                <w:szCs w:val="24"/>
              </w:rPr>
              <w:t>Demo Tool</w:t>
            </w:r>
          </w:p>
        </w:tc>
        <w:tc>
          <w:tcPr>
            <w:tcW w:w="6760" w:type="dxa"/>
          </w:tcPr>
          <w:p w14:paraId="00E99FCF" w14:textId="77777777" w:rsidR="00706585" w:rsidRPr="00F6080E" w:rsidRDefault="00000000" w:rsidP="00F6080E">
            <w:pPr>
              <w:spacing w:line="360" w:lineRule="auto"/>
              <w:jc w:val="both"/>
              <w:rPr>
                <w:sz w:val="24"/>
                <w:szCs w:val="24"/>
              </w:rPr>
            </w:pPr>
            <w:r w:rsidRPr="00F6080E">
              <w:rPr>
                <w:color w:val="000000"/>
                <w:sz w:val="24"/>
                <w:szCs w:val="24"/>
              </w:rPr>
              <w:t>Postman, with a pre-built collection covering every endpoint</w:t>
            </w:r>
          </w:p>
        </w:tc>
      </w:tr>
      <w:tr w:rsidR="00706585" w:rsidRPr="00F6080E" w14:paraId="25B3FC5C" w14:textId="77777777" w:rsidTr="00707D33">
        <w:tblPrEx>
          <w:tblCellMar>
            <w:top w:w="0" w:type="dxa"/>
            <w:bottom w:w="0" w:type="dxa"/>
          </w:tblCellMar>
        </w:tblPrEx>
        <w:tc>
          <w:tcPr>
            <w:tcW w:w="2747" w:type="dxa"/>
          </w:tcPr>
          <w:p w14:paraId="4C0F37AA" w14:textId="77777777" w:rsidR="00706585" w:rsidRPr="00F6080E" w:rsidRDefault="00000000" w:rsidP="00F6080E">
            <w:pPr>
              <w:spacing w:line="360" w:lineRule="auto"/>
              <w:jc w:val="both"/>
              <w:rPr>
                <w:sz w:val="24"/>
                <w:szCs w:val="24"/>
              </w:rPr>
            </w:pPr>
            <w:r w:rsidRPr="00F6080E">
              <w:rPr>
                <w:color w:val="000000"/>
                <w:sz w:val="24"/>
                <w:szCs w:val="24"/>
              </w:rPr>
              <w:t>Supporting Material</w:t>
            </w:r>
          </w:p>
        </w:tc>
        <w:tc>
          <w:tcPr>
            <w:tcW w:w="6760" w:type="dxa"/>
          </w:tcPr>
          <w:p w14:paraId="7ED753BA" w14:textId="77777777" w:rsidR="00706585" w:rsidRPr="00F6080E" w:rsidRDefault="00000000" w:rsidP="00F6080E">
            <w:pPr>
              <w:spacing w:line="360" w:lineRule="auto"/>
              <w:jc w:val="both"/>
              <w:rPr>
                <w:sz w:val="24"/>
                <w:szCs w:val="24"/>
              </w:rPr>
            </w:pPr>
            <w:r w:rsidRPr="00F6080E">
              <w:rPr>
                <w:color w:val="000000"/>
                <w:sz w:val="24"/>
                <w:szCs w:val="24"/>
              </w:rPr>
              <w:t>Demo video and API testing video (linked in Section 9)</w:t>
            </w:r>
          </w:p>
        </w:tc>
      </w:tr>
    </w:tbl>
    <w:p w14:paraId="04E51D95"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5. Demonstration Agenda</w:t>
      </w: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7308"/>
      </w:tblGrid>
      <w:tr w:rsidR="00706585" w:rsidRPr="00F6080E" w14:paraId="0972900F" w14:textId="77777777" w:rsidTr="00707D33">
        <w:tblPrEx>
          <w:tblCellMar>
            <w:top w:w="0" w:type="dxa"/>
            <w:bottom w:w="0" w:type="dxa"/>
          </w:tblCellMar>
        </w:tblPrEx>
        <w:trPr>
          <w:trHeight w:val="182"/>
          <w:tblHeader/>
        </w:trPr>
        <w:tc>
          <w:tcPr>
            <w:tcW w:w="2245" w:type="dxa"/>
            <w:shd w:val="clear" w:color="auto" w:fill="1F4E5F"/>
          </w:tcPr>
          <w:p w14:paraId="64AC8D88" w14:textId="77777777" w:rsidR="00706585" w:rsidRPr="00F6080E" w:rsidRDefault="00000000" w:rsidP="00F6080E">
            <w:pPr>
              <w:spacing w:line="360" w:lineRule="auto"/>
              <w:jc w:val="both"/>
              <w:rPr>
                <w:sz w:val="24"/>
                <w:szCs w:val="24"/>
              </w:rPr>
            </w:pPr>
            <w:r w:rsidRPr="00F6080E">
              <w:rPr>
                <w:b/>
                <w:bCs/>
                <w:color w:val="FFFFFF"/>
                <w:sz w:val="24"/>
                <w:szCs w:val="24"/>
              </w:rPr>
              <w:t>Time</w:t>
            </w:r>
          </w:p>
        </w:tc>
        <w:tc>
          <w:tcPr>
            <w:tcW w:w="7308" w:type="dxa"/>
            <w:shd w:val="clear" w:color="auto" w:fill="1F4E5F"/>
          </w:tcPr>
          <w:p w14:paraId="4ABE8148" w14:textId="77777777" w:rsidR="00706585" w:rsidRPr="00F6080E" w:rsidRDefault="00000000" w:rsidP="00F6080E">
            <w:pPr>
              <w:spacing w:line="360" w:lineRule="auto"/>
              <w:jc w:val="both"/>
              <w:rPr>
                <w:sz w:val="24"/>
                <w:szCs w:val="24"/>
              </w:rPr>
            </w:pPr>
            <w:r w:rsidRPr="00F6080E">
              <w:rPr>
                <w:b/>
                <w:bCs/>
                <w:color w:val="FFFFFF"/>
                <w:sz w:val="24"/>
                <w:szCs w:val="24"/>
              </w:rPr>
              <w:t>Segment</w:t>
            </w:r>
          </w:p>
        </w:tc>
      </w:tr>
      <w:tr w:rsidR="00706585" w:rsidRPr="00F6080E" w14:paraId="5748F156" w14:textId="77777777" w:rsidTr="00707D33">
        <w:tblPrEx>
          <w:tblCellMar>
            <w:top w:w="0" w:type="dxa"/>
            <w:bottom w:w="0" w:type="dxa"/>
          </w:tblCellMar>
        </w:tblPrEx>
        <w:trPr>
          <w:trHeight w:val="182"/>
        </w:trPr>
        <w:tc>
          <w:tcPr>
            <w:tcW w:w="2245" w:type="dxa"/>
          </w:tcPr>
          <w:p w14:paraId="0B0D4E51" w14:textId="77777777" w:rsidR="00706585" w:rsidRPr="00F6080E" w:rsidRDefault="00000000" w:rsidP="00F6080E">
            <w:pPr>
              <w:spacing w:line="360" w:lineRule="auto"/>
              <w:jc w:val="both"/>
              <w:rPr>
                <w:sz w:val="24"/>
                <w:szCs w:val="24"/>
              </w:rPr>
            </w:pPr>
            <w:r w:rsidRPr="00F6080E">
              <w:rPr>
                <w:color w:val="000000"/>
                <w:sz w:val="24"/>
                <w:szCs w:val="24"/>
              </w:rPr>
              <w:t>0–2 min</w:t>
            </w:r>
          </w:p>
        </w:tc>
        <w:tc>
          <w:tcPr>
            <w:tcW w:w="7308" w:type="dxa"/>
          </w:tcPr>
          <w:p w14:paraId="18823C1D" w14:textId="77777777" w:rsidR="00706585" w:rsidRPr="00F6080E" w:rsidRDefault="00000000" w:rsidP="00F6080E">
            <w:pPr>
              <w:spacing w:line="360" w:lineRule="auto"/>
              <w:jc w:val="both"/>
              <w:rPr>
                <w:sz w:val="24"/>
                <w:szCs w:val="24"/>
              </w:rPr>
            </w:pPr>
            <w:r w:rsidRPr="00F6080E">
              <w:rPr>
                <w:color w:val="000000"/>
                <w:sz w:val="24"/>
                <w:szCs w:val="24"/>
              </w:rPr>
              <w:t>Project introduction: problem statement and solution overview</w:t>
            </w:r>
          </w:p>
        </w:tc>
      </w:tr>
      <w:tr w:rsidR="00706585" w:rsidRPr="00F6080E" w14:paraId="7C96B031" w14:textId="77777777" w:rsidTr="00707D33">
        <w:tblPrEx>
          <w:tblCellMar>
            <w:top w:w="0" w:type="dxa"/>
            <w:bottom w:w="0" w:type="dxa"/>
          </w:tblCellMar>
        </w:tblPrEx>
        <w:trPr>
          <w:trHeight w:val="182"/>
        </w:trPr>
        <w:tc>
          <w:tcPr>
            <w:tcW w:w="2245" w:type="dxa"/>
          </w:tcPr>
          <w:p w14:paraId="245F510D" w14:textId="77777777" w:rsidR="00706585" w:rsidRPr="00F6080E" w:rsidRDefault="00000000" w:rsidP="00F6080E">
            <w:pPr>
              <w:spacing w:line="360" w:lineRule="auto"/>
              <w:jc w:val="both"/>
              <w:rPr>
                <w:sz w:val="24"/>
                <w:szCs w:val="24"/>
              </w:rPr>
            </w:pPr>
            <w:r w:rsidRPr="00F6080E">
              <w:rPr>
                <w:color w:val="000000"/>
                <w:sz w:val="24"/>
                <w:szCs w:val="24"/>
              </w:rPr>
              <w:t>2–5 min</w:t>
            </w:r>
          </w:p>
        </w:tc>
        <w:tc>
          <w:tcPr>
            <w:tcW w:w="7308" w:type="dxa"/>
          </w:tcPr>
          <w:p w14:paraId="77B52D45" w14:textId="77777777" w:rsidR="00706585" w:rsidRPr="00F6080E" w:rsidRDefault="00000000" w:rsidP="00F6080E">
            <w:pPr>
              <w:spacing w:line="360" w:lineRule="auto"/>
              <w:jc w:val="both"/>
              <w:rPr>
                <w:sz w:val="24"/>
                <w:szCs w:val="24"/>
              </w:rPr>
            </w:pPr>
            <w:r w:rsidRPr="00F6080E">
              <w:rPr>
                <w:color w:val="000000"/>
                <w:sz w:val="24"/>
                <w:szCs w:val="24"/>
              </w:rPr>
              <w:t>Architecture walkthrough (MVC layers, tech stack)</w:t>
            </w:r>
          </w:p>
        </w:tc>
      </w:tr>
      <w:tr w:rsidR="00706585" w:rsidRPr="00F6080E" w14:paraId="5CF6F865" w14:textId="77777777" w:rsidTr="00707D33">
        <w:tblPrEx>
          <w:tblCellMar>
            <w:top w:w="0" w:type="dxa"/>
            <w:bottom w:w="0" w:type="dxa"/>
          </w:tblCellMar>
        </w:tblPrEx>
        <w:trPr>
          <w:trHeight w:val="199"/>
        </w:trPr>
        <w:tc>
          <w:tcPr>
            <w:tcW w:w="2245" w:type="dxa"/>
          </w:tcPr>
          <w:p w14:paraId="3BF23905" w14:textId="77777777" w:rsidR="00706585" w:rsidRPr="00F6080E" w:rsidRDefault="00000000" w:rsidP="00F6080E">
            <w:pPr>
              <w:spacing w:line="360" w:lineRule="auto"/>
              <w:jc w:val="both"/>
              <w:rPr>
                <w:sz w:val="24"/>
                <w:szCs w:val="24"/>
              </w:rPr>
            </w:pPr>
            <w:r w:rsidRPr="00F6080E">
              <w:rPr>
                <w:color w:val="000000"/>
                <w:sz w:val="24"/>
                <w:szCs w:val="24"/>
              </w:rPr>
              <w:t>5–10 min</w:t>
            </w:r>
          </w:p>
        </w:tc>
        <w:tc>
          <w:tcPr>
            <w:tcW w:w="7308" w:type="dxa"/>
          </w:tcPr>
          <w:p w14:paraId="568239F9" w14:textId="77777777" w:rsidR="00706585" w:rsidRPr="00F6080E" w:rsidRDefault="00000000" w:rsidP="00F6080E">
            <w:pPr>
              <w:spacing w:line="360" w:lineRule="auto"/>
              <w:jc w:val="both"/>
              <w:rPr>
                <w:sz w:val="24"/>
                <w:szCs w:val="24"/>
              </w:rPr>
            </w:pPr>
            <w:r w:rsidRPr="00F6080E">
              <w:rPr>
                <w:color w:val="000000"/>
                <w:sz w:val="24"/>
                <w:szCs w:val="24"/>
              </w:rPr>
              <w:t>Live demo: Authentication (register, login, profile)</w:t>
            </w:r>
          </w:p>
        </w:tc>
      </w:tr>
      <w:tr w:rsidR="00706585" w:rsidRPr="00F6080E" w14:paraId="71F3EC02" w14:textId="77777777" w:rsidTr="00707D33">
        <w:tblPrEx>
          <w:tblCellMar>
            <w:top w:w="0" w:type="dxa"/>
            <w:bottom w:w="0" w:type="dxa"/>
          </w:tblCellMar>
        </w:tblPrEx>
        <w:trPr>
          <w:trHeight w:val="182"/>
        </w:trPr>
        <w:tc>
          <w:tcPr>
            <w:tcW w:w="2245" w:type="dxa"/>
          </w:tcPr>
          <w:p w14:paraId="09A42CF6" w14:textId="77777777" w:rsidR="00706585" w:rsidRPr="00F6080E" w:rsidRDefault="00000000" w:rsidP="00F6080E">
            <w:pPr>
              <w:spacing w:line="360" w:lineRule="auto"/>
              <w:jc w:val="both"/>
              <w:rPr>
                <w:sz w:val="24"/>
                <w:szCs w:val="24"/>
              </w:rPr>
            </w:pPr>
            <w:r w:rsidRPr="00F6080E">
              <w:rPr>
                <w:color w:val="000000"/>
                <w:sz w:val="24"/>
                <w:szCs w:val="24"/>
              </w:rPr>
              <w:t>10–17 min</w:t>
            </w:r>
          </w:p>
        </w:tc>
        <w:tc>
          <w:tcPr>
            <w:tcW w:w="7308" w:type="dxa"/>
          </w:tcPr>
          <w:p w14:paraId="7A5D8CEA" w14:textId="77777777" w:rsidR="00706585" w:rsidRPr="00F6080E" w:rsidRDefault="00000000" w:rsidP="00F6080E">
            <w:pPr>
              <w:spacing w:line="360" w:lineRule="auto"/>
              <w:jc w:val="both"/>
              <w:rPr>
                <w:sz w:val="24"/>
                <w:szCs w:val="24"/>
              </w:rPr>
            </w:pPr>
            <w:r w:rsidRPr="00F6080E">
              <w:rPr>
                <w:color w:val="000000"/>
                <w:sz w:val="24"/>
                <w:szCs w:val="24"/>
              </w:rPr>
              <w:t>Live demo: Workout Management (create, view, update, delete, search)</w:t>
            </w:r>
          </w:p>
        </w:tc>
      </w:tr>
      <w:tr w:rsidR="00706585" w:rsidRPr="00F6080E" w14:paraId="6649542B" w14:textId="77777777" w:rsidTr="00707D33">
        <w:tblPrEx>
          <w:tblCellMar>
            <w:top w:w="0" w:type="dxa"/>
            <w:bottom w:w="0" w:type="dxa"/>
          </w:tblCellMar>
        </w:tblPrEx>
        <w:trPr>
          <w:trHeight w:val="182"/>
        </w:trPr>
        <w:tc>
          <w:tcPr>
            <w:tcW w:w="2245" w:type="dxa"/>
          </w:tcPr>
          <w:p w14:paraId="35B2046F" w14:textId="77777777" w:rsidR="00706585" w:rsidRPr="00F6080E" w:rsidRDefault="00000000" w:rsidP="00F6080E">
            <w:pPr>
              <w:spacing w:line="360" w:lineRule="auto"/>
              <w:jc w:val="both"/>
              <w:rPr>
                <w:sz w:val="24"/>
                <w:szCs w:val="24"/>
              </w:rPr>
            </w:pPr>
            <w:r w:rsidRPr="00F6080E">
              <w:rPr>
                <w:color w:val="000000"/>
                <w:sz w:val="24"/>
                <w:szCs w:val="24"/>
              </w:rPr>
              <w:t>17–24 min</w:t>
            </w:r>
          </w:p>
        </w:tc>
        <w:tc>
          <w:tcPr>
            <w:tcW w:w="7308" w:type="dxa"/>
          </w:tcPr>
          <w:p w14:paraId="0960EBF9" w14:textId="77777777" w:rsidR="00706585" w:rsidRPr="00F6080E" w:rsidRDefault="00000000" w:rsidP="00F6080E">
            <w:pPr>
              <w:spacing w:line="360" w:lineRule="auto"/>
              <w:jc w:val="both"/>
              <w:rPr>
                <w:sz w:val="24"/>
                <w:szCs w:val="24"/>
              </w:rPr>
            </w:pPr>
            <w:r w:rsidRPr="00F6080E">
              <w:rPr>
                <w:color w:val="000000"/>
                <w:sz w:val="24"/>
                <w:szCs w:val="24"/>
              </w:rPr>
              <w:t>Live demo: AI Recommendation and Fitness Insights</w:t>
            </w:r>
          </w:p>
        </w:tc>
      </w:tr>
      <w:tr w:rsidR="00706585" w:rsidRPr="00F6080E" w14:paraId="602A2A52" w14:textId="77777777" w:rsidTr="00707D33">
        <w:tblPrEx>
          <w:tblCellMar>
            <w:top w:w="0" w:type="dxa"/>
            <w:bottom w:w="0" w:type="dxa"/>
          </w:tblCellMar>
        </w:tblPrEx>
        <w:trPr>
          <w:trHeight w:val="182"/>
        </w:trPr>
        <w:tc>
          <w:tcPr>
            <w:tcW w:w="2245" w:type="dxa"/>
          </w:tcPr>
          <w:p w14:paraId="262EF5FA" w14:textId="77777777" w:rsidR="00706585" w:rsidRPr="00F6080E" w:rsidRDefault="00000000" w:rsidP="00F6080E">
            <w:pPr>
              <w:spacing w:line="360" w:lineRule="auto"/>
              <w:jc w:val="both"/>
              <w:rPr>
                <w:sz w:val="24"/>
                <w:szCs w:val="24"/>
              </w:rPr>
            </w:pPr>
            <w:r w:rsidRPr="00F6080E">
              <w:rPr>
                <w:color w:val="000000"/>
                <w:sz w:val="24"/>
                <w:szCs w:val="24"/>
              </w:rPr>
              <w:t>24–27 min</w:t>
            </w:r>
          </w:p>
        </w:tc>
        <w:tc>
          <w:tcPr>
            <w:tcW w:w="7308" w:type="dxa"/>
          </w:tcPr>
          <w:p w14:paraId="729F3110" w14:textId="77777777" w:rsidR="00706585" w:rsidRPr="00F6080E" w:rsidRDefault="00000000" w:rsidP="00F6080E">
            <w:pPr>
              <w:spacing w:line="360" w:lineRule="auto"/>
              <w:jc w:val="both"/>
              <w:rPr>
                <w:sz w:val="24"/>
                <w:szCs w:val="24"/>
              </w:rPr>
            </w:pPr>
            <w:r w:rsidRPr="00F6080E">
              <w:rPr>
                <w:color w:val="000000"/>
                <w:sz w:val="24"/>
                <w:szCs w:val="24"/>
              </w:rPr>
              <w:t>Error handling and security demonstration</w:t>
            </w:r>
          </w:p>
        </w:tc>
      </w:tr>
      <w:tr w:rsidR="00706585" w:rsidRPr="00F6080E" w14:paraId="5AD96D0C" w14:textId="77777777" w:rsidTr="00707D33">
        <w:tblPrEx>
          <w:tblCellMar>
            <w:top w:w="0" w:type="dxa"/>
            <w:bottom w:w="0" w:type="dxa"/>
          </w:tblCellMar>
        </w:tblPrEx>
        <w:trPr>
          <w:trHeight w:val="1344"/>
        </w:trPr>
        <w:tc>
          <w:tcPr>
            <w:tcW w:w="2245" w:type="dxa"/>
          </w:tcPr>
          <w:p w14:paraId="4CA68134" w14:textId="77777777" w:rsidR="00706585" w:rsidRPr="00F6080E" w:rsidRDefault="00000000" w:rsidP="00F6080E">
            <w:pPr>
              <w:spacing w:line="360" w:lineRule="auto"/>
              <w:jc w:val="both"/>
              <w:rPr>
                <w:sz w:val="24"/>
                <w:szCs w:val="24"/>
              </w:rPr>
            </w:pPr>
            <w:r w:rsidRPr="00F6080E">
              <w:rPr>
                <w:color w:val="000000"/>
                <w:sz w:val="24"/>
                <w:szCs w:val="24"/>
              </w:rPr>
              <w:t>27–30 min</w:t>
            </w:r>
          </w:p>
        </w:tc>
        <w:tc>
          <w:tcPr>
            <w:tcW w:w="7308" w:type="dxa"/>
          </w:tcPr>
          <w:p w14:paraId="18CAA6D7" w14:textId="77777777" w:rsidR="00707D33" w:rsidRPr="00F6080E" w:rsidRDefault="00000000" w:rsidP="00F6080E">
            <w:pPr>
              <w:pStyle w:val="Heading1"/>
              <w:spacing w:before="300" w:after="150" w:line="360" w:lineRule="auto"/>
              <w:jc w:val="both"/>
              <w:rPr>
                <w:color w:val="000000" w:themeColor="text1"/>
                <w:sz w:val="24"/>
                <w:szCs w:val="24"/>
              </w:rPr>
            </w:pPr>
            <w:r w:rsidRPr="00F6080E">
              <w:rPr>
                <w:color w:val="000000"/>
                <w:sz w:val="24"/>
                <w:szCs w:val="24"/>
              </w:rPr>
              <w:t>Q&amp;A and feedback</w:t>
            </w:r>
            <w:r w:rsidR="00707D33" w:rsidRPr="00F6080E">
              <w:rPr>
                <w:color w:val="000000" w:themeColor="text1"/>
                <w:sz w:val="24"/>
                <w:szCs w:val="24"/>
              </w:rPr>
              <w:t>5. Demonstration Agenda</w:t>
            </w:r>
          </w:p>
          <w:p w14:paraId="316F432C" w14:textId="77777777" w:rsidR="00707D33" w:rsidRPr="00F6080E" w:rsidRDefault="00707D33" w:rsidP="00F6080E">
            <w:pPr>
              <w:pStyle w:val="Heading1"/>
              <w:spacing w:before="300" w:after="150" w:line="360" w:lineRule="auto"/>
              <w:jc w:val="both"/>
              <w:rPr>
                <w:sz w:val="24"/>
                <w:szCs w:val="24"/>
              </w:rPr>
            </w:pPr>
          </w:p>
          <w:p w14:paraId="2AB77392" w14:textId="1470CA40" w:rsidR="00706585" w:rsidRPr="00F6080E" w:rsidRDefault="00706585" w:rsidP="00F6080E">
            <w:pPr>
              <w:spacing w:line="360" w:lineRule="auto"/>
              <w:jc w:val="both"/>
              <w:rPr>
                <w:sz w:val="24"/>
                <w:szCs w:val="24"/>
              </w:rPr>
            </w:pPr>
          </w:p>
        </w:tc>
      </w:tr>
    </w:tbl>
    <w:p w14:paraId="62394A5C"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6. Demonstration Script — Step-by-Step Walkthrough</w:t>
      </w:r>
    </w:p>
    <w:p w14:paraId="4AE6A5EE" w14:textId="77777777" w:rsidR="00706585" w:rsidRPr="00F6080E" w:rsidRDefault="00000000" w:rsidP="00F6080E">
      <w:pPr>
        <w:pStyle w:val="Heading2"/>
        <w:spacing w:before="250" w:after="120" w:line="360" w:lineRule="auto"/>
        <w:jc w:val="both"/>
        <w:rPr>
          <w:color w:val="000000" w:themeColor="text1"/>
          <w:sz w:val="24"/>
          <w:szCs w:val="24"/>
        </w:rPr>
      </w:pPr>
      <w:r w:rsidRPr="00F6080E">
        <w:rPr>
          <w:color w:val="000000" w:themeColor="text1"/>
          <w:sz w:val="24"/>
          <w:szCs w:val="24"/>
        </w:rPr>
        <w:t>6.1 Authentication Walkthrough</w:t>
      </w:r>
    </w:p>
    <w:p w14:paraId="0D7874A1"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1: Send POST /</w:t>
      </w:r>
      <w:proofErr w:type="spellStart"/>
      <w:r w:rsidRPr="00F6080E">
        <w:rPr>
          <w:sz w:val="24"/>
          <w:szCs w:val="24"/>
        </w:rPr>
        <w:t>api</w:t>
      </w:r>
      <w:proofErr w:type="spellEnd"/>
      <w:r w:rsidRPr="00F6080E">
        <w:rPr>
          <w:sz w:val="24"/>
          <w:szCs w:val="24"/>
        </w:rPr>
        <w:t xml:space="preserve">/auth/register with name, email, password — show 201 </w:t>
      </w:r>
      <w:proofErr w:type="gramStart"/>
      <w:r w:rsidRPr="00F6080E">
        <w:rPr>
          <w:sz w:val="24"/>
          <w:szCs w:val="24"/>
        </w:rPr>
        <w:t>response</w:t>
      </w:r>
      <w:proofErr w:type="gramEnd"/>
      <w:r w:rsidRPr="00F6080E">
        <w:rPr>
          <w:sz w:val="24"/>
          <w:szCs w:val="24"/>
        </w:rPr>
        <w:t xml:space="preserve"> with created user.</w:t>
      </w:r>
    </w:p>
    <w:p w14:paraId="611EFDCF"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2: Attempt to register the same email again — show 400 'Email already registered' response, demonstrating validation.</w:t>
      </w:r>
    </w:p>
    <w:p w14:paraId="7CFBC650"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lastRenderedPageBreak/>
        <w:t>Step 3: Send POST /</w:t>
      </w:r>
      <w:proofErr w:type="spellStart"/>
      <w:r w:rsidRPr="00F6080E">
        <w:rPr>
          <w:sz w:val="24"/>
          <w:szCs w:val="24"/>
        </w:rPr>
        <w:t>api</w:t>
      </w:r>
      <w:proofErr w:type="spellEnd"/>
      <w:r w:rsidRPr="00F6080E">
        <w:rPr>
          <w:sz w:val="24"/>
          <w:szCs w:val="24"/>
        </w:rPr>
        <w:t xml:space="preserve">/auth/login with correct credentials — show 200 </w:t>
      </w:r>
      <w:proofErr w:type="gramStart"/>
      <w:r w:rsidRPr="00F6080E">
        <w:rPr>
          <w:sz w:val="24"/>
          <w:szCs w:val="24"/>
        </w:rPr>
        <w:t>response</w:t>
      </w:r>
      <w:proofErr w:type="gramEnd"/>
      <w:r w:rsidRPr="00F6080E">
        <w:rPr>
          <w:sz w:val="24"/>
          <w:szCs w:val="24"/>
        </w:rPr>
        <w:t xml:space="preserve"> with JWT token.</w:t>
      </w:r>
    </w:p>
    <w:p w14:paraId="61F3DC47"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4: Call GET /</w:t>
      </w:r>
      <w:proofErr w:type="spellStart"/>
      <w:r w:rsidRPr="00F6080E">
        <w:rPr>
          <w:sz w:val="24"/>
          <w:szCs w:val="24"/>
        </w:rPr>
        <w:t>api</w:t>
      </w:r>
      <w:proofErr w:type="spellEnd"/>
      <w:r w:rsidRPr="00F6080E">
        <w:rPr>
          <w:sz w:val="24"/>
          <w:szCs w:val="24"/>
        </w:rPr>
        <w:t>/auth/profile without a token — show 401 Unauthorized, demonstrating route protection.</w:t>
      </w:r>
    </w:p>
    <w:p w14:paraId="63567B50"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5: Call GET /</w:t>
      </w:r>
      <w:proofErr w:type="spellStart"/>
      <w:r w:rsidRPr="00F6080E">
        <w:rPr>
          <w:sz w:val="24"/>
          <w:szCs w:val="24"/>
        </w:rPr>
        <w:t>api</w:t>
      </w:r>
      <w:proofErr w:type="spellEnd"/>
      <w:r w:rsidRPr="00F6080E">
        <w:rPr>
          <w:sz w:val="24"/>
          <w:szCs w:val="24"/>
        </w:rPr>
        <w:t xml:space="preserve">/auth/profile with the JWT attached — show 200 </w:t>
      </w:r>
      <w:proofErr w:type="gramStart"/>
      <w:r w:rsidRPr="00F6080E">
        <w:rPr>
          <w:sz w:val="24"/>
          <w:szCs w:val="24"/>
        </w:rPr>
        <w:t>response</w:t>
      </w:r>
      <w:proofErr w:type="gramEnd"/>
      <w:r w:rsidRPr="00F6080E">
        <w:rPr>
          <w:sz w:val="24"/>
          <w:szCs w:val="24"/>
        </w:rPr>
        <w:t xml:space="preserve"> with the user's profile.</w:t>
      </w:r>
    </w:p>
    <w:p w14:paraId="07C59F02" w14:textId="77777777" w:rsidR="00706585" w:rsidRPr="00F6080E" w:rsidRDefault="00000000" w:rsidP="00F6080E">
      <w:pPr>
        <w:pStyle w:val="Heading2"/>
        <w:spacing w:before="250" w:after="120" w:line="360" w:lineRule="auto"/>
        <w:jc w:val="both"/>
        <w:rPr>
          <w:color w:val="000000" w:themeColor="text1"/>
          <w:sz w:val="24"/>
          <w:szCs w:val="24"/>
        </w:rPr>
      </w:pPr>
      <w:r w:rsidRPr="00F6080E">
        <w:rPr>
          <w:color w:val="000000" w:themeColor="text1"/>
          <w:sz w:val="24"/>
          <w:szCs w:val="24"/>
        </w:rPr>
        <w:t>6.2 Workout Management Walkthrough</w:t>
      </w:r>
    </w:p>
    <w:p w14:paraId="4371B544"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1: Send POST /</w:t>
      </w:r>
      <w:proofErr w:type="spellStart"/>
      <w:r w:rsidRPr="00F6080E">
        <w:rPr>
          <w:sz w:val="24"/>
          <w:szCs w:val="24"/>
        </w:rPr>
        <w:t>api</w:t>
      </w:r>
      <w:proofErr w:type="spellEnd"/>
      <w:r w:rsidRPr="00F6080E">
        <w:rPr>
          <w:sz w:val="24"/>
          <w:szCs w:val="24"/>
        </w:rPr>
        <w:t xml:space="preserve">/workouts with a valid workout payload — show 201 </w:t>
      </w:r>
      <w:proofErr w:type="gramStart"/>
      <w:r w:rsidRPr="00F6080E">
        <w:rPr>
          <w:sz w:val="24"/>
          <w:szCs w:val="24"/>
        </w:rPr>
        <w:t>response</w:t>
      </w:r>
      <w:proofErr w:type="gramEnd"/>
      <w:r w:rsidRPr="00F6080E">
        <w:rPr>
          <w:sz w:val="24"/>
          <w:szCs w:val="24"/>
        </w:rPr>
        <w:t xml:space="preserve"> with the created record.</w:t>
      </w:r>
    </w:p>
    <w:p w14:paraId="7C43CB9D"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2: Call GET /</w:t>
      </w:r>
      <w:proofErr w:type="spellStart"/>
      <w:r w:rsidRPr="00F6080E">
        <w:rPr>
          <w:sz w:val="24"/>
          <w:szCs w:val="24"/>
        </w:rPr>
        <w:t>api</w:t>
      </w:r>
      <w:proofErr w:type="spellEnd"/>
      <w:r w:rsidRPr="00F6080E">
        <w:rPr>
          <w:sz w:val="24"/>
          <w:szCs w:val="24"/>
        </w:rPr>
        <w:t>/workouts — show the list containing only this user's workouts.</w:t>
      </w:r>
    </w:p>
    <w:p w14:paraId="4FE7450A"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3: Call GET /</w:t>
      </w:r>
      <w:proofErr w:type="spellStart"/>
      <w:r w:rsidRPr="00F6080E">
        <w:rPr>
          <w:sz w:val="24"/>
          <w:szCs w:val="24"/>
        </w:rPr>
        <w:t>api</w:t>
      </w:r>
      <w:proofErr w:type="spellEnd"/>
      <w:r w:rsidRPr="00F6080E">
        <w:rPr>
          <w:sz w:val="24"/>
          <w:szCs w:val="24"/>
        </w:rPr>
        <w:t>/workouts/:id with the created workout's ID — show full workout detail.</w:t>
      </w:r>
    </w:p>
    <w:p w14:paraId="765065F9"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4: Send PUT /</w:t>
      </w:r>
      <w:proofErr w:type="spellStart"/>
      <w:r w:rsidRPr="00F6080E">
        <w:rPr>
          <w:sz w:val="24"/>
          <w:szCs w:val="24"/>
        </w:rPr>
        <w:t>api</w:t>
      </w:r>
      <w:proofErr w:type="spellEnd"/>
      <w:r w:rsidRPr="00F6080E">
        <w:rPr>
          <w:sz w:val="24"/>
          <w:szCs w:val="24"/>
        </w:rPr>
        <w:t xml:space="preserve">/workouts/:id updating the duration — show 200 </w:t>
      </w:r>
      <w:proofErr w:type="gramStart"/>
      <w:r w:rsidRPr="00F6080E">
        <w:rPr>
          <w:sz w:val="24"/>
          <w:szCs w:val="24"/>
        </w:rPr>
        <w:t>response</w:t>
      </w:r>
      <w:proofErr w:type="gramEnd"/>
      <w:r w:rsidRPr="00F6080E">
        <w:rPr>
          <w:sz w:val="24"/>
          <w:szCs w:val="24"/>
        </w:rPr>
        <w:t xml:space="preserve"> with updated values.</w:t>
      </w:r>
    </w:p>
    <w:p w14:paraId="0564FD64"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5: Send DELETE /</w:t>
      </w:r>
      <w:proofErr w:type="spellStart"/>
      <w:r w:rsidRPr="00F6080E">
        <w:rPr>
          <w:sz w:val="24"/>
          <w:szCs w:val="24"/>
        </w:rPr>
        <w:t>api</w:t>
      </w:r>
      <w:proofErr w:type="spellEnd"/>
      <w:r w:rsidRPr="00F6080E">
        <w:rPr>
          <w:sz w:val="24"/>
          <w:szCs w:val="24"/>
        </w:rPr>
        <w:t>/workouts/:id — show 200 response and confirm the record no longer appears in the list.</w:t>
      </w:r>
    </w:p>
    <w:p w14:paraId="0E59A997" w14:textId="77777777" w:rsidR="00706585" w:rsidRPr="00F6080E" w:rsidRDefault="00000000" w:rsidP="00F6080E">
      <w:pPr>
        <w:pStyle w:val="Heading2"/>
        <w:spacing w:before="250" w:after="120" w:line="360" w:lineRule="auto"/>
        <w:jc w:val="both"/>
        <w:rPr>
          <w:color w:val="000000" w:themeColor="text1"/>
          <w:sz w:val="24"/>
          <w:szCs w:val="24"/>
        </w:rPr>
      </w:pPr>
      <w:r w:rsidRPr="00F6080E">
        <w:rPr>
          <w:color w:val="000000" w:themeColor="text1"/>
          <w:sz w:val="24"/>
          <w:szCs w:val="24"/>
        </w:rPr>
        <w:t>6.3 Search Walkthrough</w:t>
      </w:r>
    </w:p>
    <w:p w14:paraId="20CBCB8A"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1: Call GET /</w:t>
      </w:r>
      <w:proofErr w:type="spellStart"/>
      <w:r w:rsidRPr="00F6080E">
        <w:rPr>
          <w:sz w:val="24"/>
          <w:szCs w:val="24"/>
        </w:rPr>
        <w:t>api</w:t>
      </w:r>
      <w:proofErr w:type="spellEnd"/>
      <w:r w:rsidRPr="00F6080E">
        <w:rPr>
          <w:sz w:val="24"/>
          <w:szCs w:val="24"/>
        </w:rPr>
        <w:t>/workouts/</w:t>
      </w:r>
      <w:proofErr w:type="spellStart"/>
      <w:r w:rsidRPr="00F6080E">
        <w:rPr>
          <w:sz w:val="24"/>
          <w:szCs w:val="24"/>
        </w:rPr>
        <w:t>search?category</w:t>
      </w:r>
      <w:proofErr w:type="spellEnd"/>
      <w:r w:rsidRPr="00F6080E">
        <w:rPr>
          <w:sz w:val="24"/>
          <w:szCs w:val="24"/>
        </w:rPr>
        <w:t>=Cardio — show only Cardio workouts returned.</w:t>
      </w:r>
    </w:p>
    <w:p w14:paraId="454C4420"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2: Call GET /</w:t>
      </w:r>
      <w:proofErr w:type="spellStart"/>
      <w:r w:rsidRPr="00F6080E">
        <w:rPr>
          <w:sz w:val="24"/>
          <w:szCs w:val="24"/>
        </w:rPr>
        <w:t>api</w:t>
      </w:r>
      <w:proofErr w:type="spellEnd"/>
      <w:r w:rsidRPr="00F6080E">
        <w:rPr>
          <w:sz w:val="24"/>
          <w:szCs w:val="24"/>
        </w:rPr>
        <w:t>/workouts/</w:t>
      </w:r>
      <w:proofErr w:type="spellStart"/>
      <w:r w:rsidRPr="00F6080E">
        <w:rPr>
          <w:sz w:val="24"/>
          <w:szCs w:val="24"/>
        </w:rPr>
        <w:t>search?name</w:t>
      </w:r>
      <w:proofErr w:type="spellEnd"/>
      <w:r w:rsidRPr="00F6080E">
        <w:rPr>
          <w:sz w:val="24"/>
          <w:szCs w:val="24"/>
        </w:rPr>
        <w:t>=running — show partial, case-insensitive name matching.</w:t>
      </w:r>
    </w:p>
    <w:p w14:paraId="19DE550C" w14:textId="77777777" w:rsidR="00706585" w:rsidRPr="00F6080E" w:rsidRDefault="00000000" w:rsidP="00F6080E">
      <w:pPr>
        <w:pStyle w:val="Heading2"/>
        <w:spacing w:before="250" w:after="120" w:line="360" w:lineRule="auto"/>
        <w:jc w:val="both"/>
        <w:rPr>
          <w:color w:val="000000" w:themeColor="text1"/>
          <w:sz w:val="24"/>
          <w:szCs w:val="24"/>
        </w:rPr>
      </w:pPr>
      <w:r w:rsidRPr="00F6080E">
        <w:rPr>
          <w:color w:val="000000" w:themeColor="text1"/>
          <w:sz w:val="24"/>
          <w:szCs w:val="24"/>
        </w:rPr>
        <w:t>6.4 AI Recommendation &amp; Insights Walkthrough</w:t>
      </w:r>
    </w:p>
    <w:p w14:paraId="01716389"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1: Send POST /</w:t>
      </w:r>
      <w:proofErr w:type="spellStart"/>
      <w:r w:rsidRPr="00F6080E">
        <w:rPr>
          <w:sz w:val="24"/>
          <w:szCs w:val="24"/>
        </w:rPr>
        <w:t>api</w:t>
      </w:r>
      <w:proofErr w:type="spellEnd"/>
      <w:r w:rsidRPr="00F6080E">
        <w:rPr>
          <w:sz w:val="24"/>
          <w:szCs w:val="24"/>
        </w:rPr>
        <w:t>/ai/recommendation with age, fitness goal, and experience level — show the AI-generated weekly workout plan and safety tips.</w:t>
      </w:r>
    </w:p>
    <w:p w14:paraId="76043EC1"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Step 2: Send POST /</w:t>
      </w:r>
      <w:proofErr w:type="spellStart"/>
      <w:r w:rsidRPr="00F6080E">
        <w:rPr>
          <w:sz w:val="24"/>
          <w:szCs w:val="24"/>
        </w:rPr>
        <w:t>api</w:t>
      </w:r>
      <w:proofErr w:type="spellEnd"/>
      <w:r w:rsidRPr="00F6080E">
        <w:rPr>
          <w:sz w:val="24"/>
          <w:szCs w:val="24"/>
        </w:rPr>
        <w:t>/ai/insights with sample workout statistics — show the AI-generated performance analysis and motivational feedback.</w:t>
      </w:r>
    </w:p>
    <w:p w14:paraId="1BE876F7" w14:textId="77777777" w:rsidR="00706585" w:rsidRPr="00F6080E" w:rsidRDefault="00000000" w:rsidP="00F6080E">
      <w:pPr>
        <w:pStyle w:val="Heading2"/>
        <w:spacing w:before="250" w:after="120" w:line="360" w:lineRule="auto"/>
        <w:jc w:val="both"/>
        <w:rPr>
          <w:color w:val="000000" w:themeColor="text1"/>
          <w:sz w:val="24"/>
          <w:szCs w:val="24"/>
        </w:rPr>
      </w:pPr>
      <w:r w:rsidRPr="00F6080E">
        <w:rPr>
          <w:color w:val="000000" w:themeColor="text1"/>
          <w:sz w:val="24"/>
          <w:szCs w:val="24"/>
        </w:rPr>
        <w:t>6.5 Security &amp; Error Handling Walkthrough</w:t>
      </w:r>
    </w:p>
    <w:p w14:paraId="4028A2B2"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lastRenderedPageBreak/>
        <w:t>Attempt to access another user's workout using a different account's token — show access denial, proving data isolation.</w:t>
      </w:r>
    </w:p>
    <w:p w14:paraId="71F64CA5"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Send a workout with duration = 0 — show the standardized validation error response.</w:t>
      </w:r>
    </w:p>
    <w:p w14:paraId="10E748CF"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Send a request with a malformed JWT — show the standardized 401 error response.</w:t>
      </w:r>
    </w:p>
    <w:p w14:paraId="13E0F236"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7. Sample Demonstration Output</w:t>
      </w:r>
    </w:p>
    <w:p w14:paraId="37B8C042" w14:textId="77777777" w:rsidR="00706585" w:rsidRPr="00F6080E" w:rsidRDefault="00000000" w:rsidP="00F6080E">
      <w:pPr>
        <w:spacing w:after="120" w:line="360" w:lineRule="auto"/>
        <w:jc w:val="both"/>
        <w:rPr>
          <w:sz w:val="24"/>
          <w:szCs w:val="24"/>
        </w:rPr>
      </w:pPr>
      <w:r w:rsidRPr="00F6080E">
        <w:rPr>
          <w:sz w:val="24"/>
          <w:szCs w:val="24"/>
        </w:rPr>
        <w:t>Representative request/response pair shown live during the demo for the AI Recommendation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585" w:rsidRPr="00F6080E" w14:paraId="266B391F" w14:textId="77777777">
        <w:tblPrEx>
          <w:tblCellMar>
            <w:top w:w="0" w:type="dxa"/>
            <w:bottom w:w="0" w:type="dxa"/>
          </w:tblCellMar>
        </w:tblPrEx>
        <w:tc>
          <w:tcPr>
            <w:tcW w:w="9360" w:type="dxa"/>
            <w:shd w:val="clear" w:color="auto" w:fill="F2F2F2"/>
          </w:tcPr>
          <w:p w14:paraId="45B4781F"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POST /</w:t>
            </w:r>
            <w:proofErr w:type="spellStart"/>
            <w:r w:rsidRPr="00F6080E">
              <w:rPr>
                <w:rFonts w:ascii="Consolas" w:eastAsia="Consolas" w:hAnsi="Consolas" w:cs="Consolas"/>
                <w:sz w:val="24"/>
                <w:szCs w:val="24"/>
              </w:rPr>
              <w:t>api</w:t>
            </w:r>
            <w:proofErr w:type="spellEnd"/>
            <w:r w:rsidRPr="00F6080E">
              <w:rPr>
                <w:rFonts w:ascii="Consolas" w:eastAsia="Consolas" w:hAnsi="Consolas" w:cs="Consolas"/>
                <w:sz w:val="24"/>
                <w:szCs w:val="24"/>
              </w:rPr>
              <w:t>/ai/recommendation</w:t>
            </w:r>
          </w:p>
          <w:p w14:paraId="3771166D"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Authorization: Bearer &lt;token&gt;</w:t>
            </w:r>
          </w:p>
          <w:p w14:paraId="08763349"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w:t>
            </w:r>
          </w:p>
          <w:p w14:paraId="399A2946"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Request Body:</w:t>
            </w:r>
          </w:p>
          <w:p w14:paraId="6A2E2D48"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w:t>
            </w:r>
          </w:p>
          <w:p w14:paraId="088C0E9B"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"age": 25,</w:t>
            </w:r>
          </w:p>
          <w:p w14:paraId="001915EC"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w:t>
            </w:r>
            <w:proofErr w:type="spellStart"/>
            <w:r w:rsidRPr="00F6080E">
              <w:rPr>
                <w:rFonts w:ascii="Consolas" w:eastAsia="Consolas" w:hAnsi="Consolas" w:cs="Consolas"/>
                <w:sz w:val="24"/>
                <w:szCs w:val="24"/>
              </w:rPr>
              <w:t>fitnessGoal</w:t>
            </w:r>
            <w:proofErr w:type="spellEnd"/>
            <w:r w:rsidRPr="00F6080E">
              <w:rPr>
                <w:rFonts w:ascii="Consolas" w:eastAsia="Consolas" w:hAnsi="Consolas" w:cs="Consolas"/>
                <w:sz w:val="24"/>
                <w:szCs w:val="24"/>
              </w:rPr>
              <w:t>": "weight loss",</w:t>
            </w:r>
          </w:p>
          <w:p w14:paraId="5D6AA865"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"experience": "beginner"</w:t>
            </w:r>
          </w:p>
          <w:p w14:paraId="5FCB043B"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w:t>
            </w:r>
          </w:p>
          <w:p w14:paraId="0A6E353C"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w:t>
            </w:r>
          </w:p>
          <w:p w14:paraId="40FD048E"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Response (200 OK):</w:t>
            </w:r>
          </w:p>
          <w:p w14:paraId="45A4998C"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w:t>
            </w:r>
          </w:p>
          <w:p w14:paraId="56A36128"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"success": true,</w:t>
            </w:r>
          </w:p>
          <w:p w14:paraId="54D31871"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"data": {</w:t>
            </w:r>
          </w:p>
          <w:p w14:paraId="415D89E2"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w:t>
            </w:r>
            <w:proofErr w:type="spellStart"/>
            <w:r w:rsidRPr="00F6080E">
              <w:rPr>
                <w:rFonts w:ascii="Consolas" w:eastAsia="Consolas" w:hAnsi="Consolas" w:cs="Consolas"/>
                <w:sz w:val="24"/>
                <w:szCs w:val="24"/>
              </w:rPr>
              <w:t>weeklyPlan</w:t>
            </w:r>
            <w:proofErr w:type="spellEnd"/>
            <w:r w:rsidRPr="00F6080E">
              <w:rPr>
                <w:rFonts w:ascii="Consolas" w:eastAsia="Consolas" w:hAnsi="Consolas" w:cs="Consolas"/>
                <w:sz w:val="24"/>
                <w:szCs w:val="24"/>
              </w:rPr>
              <w:t>": "3 cardio sessions + 2 strength sessions...",</w:t>
            </w:r>
          </w:p>
          <w:p w14:paraId="3C7F6CFB"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w:t>
            </w:r>
            <w:proofErr w:type="spellStart"/>
            <w:r w:rsidRPr="00F6080E">
              <w:rPr>
                <w:rFonts w:ascii="Consolas" w:eastAsia="Consolas" w:hAnsi="Consolas" w:cs="Consolas"/>
                <w:sz w:val="24"/>
                <w:szCs w:val="24"/>
              </w:rPr>
              <w:t>safetyTips</w:t>
            </w:r>
            <w:proofErr w:type="spellEnd"/>
            <w:r w:rsidRPr="00F6080E">
              <w:rPr>
                <w:rFonts w:ascii="Consolas" w:eastAsia="Consolas" w:hAnsi="Consolas" w:cs="Consolas"/>
                <w:sz w:val="24"/>
                <w:szCs w:val="24"/>
              </w:rPr>
              <w:t>": "Warm up 5-10 minutes before each session..."</w:t>
            </w:r>
          </w:p>
          <w:p w14:paraId="7F84B6C4"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 xml:space="preserve">  }</w:t>
            </w:r>
          </w:p>
          <w:p w14:paraId="21647863" w14:textId="77777777" w:rsidR="00706585" w:rsidRPr="00F6080E" w:rsidRDefault="00000000" w:rsidP="00F6080E">
            <w:pPr>
              <w:spacing w:after="20" w:line="360" w:lineRule="auto"/>
              <w:jc w:val="both"/>
              <w:rPr>
                <w:sz w:val="24"/>
                <w:szCs w:val="24"/>
              </w:rPr>
            </w:pPr>
            <w:r w:rsidRPr="00F6080E">
              <w:rPr>
                <w:rFonts w:ascii="Consolas" w:eastAsia="Consolas" w:hAnsi="Consolas" w:cs="Consolas"/>
                <w:sz w:val="24"/>
                <w:szCs w:val="24"/>
              </w:rPr>
              <w:t>}</w:t>
            </w:r>
          </w:p>
        </w:tc>
      </w:tr>
    </w:tbl>
    <w:p w14:paraId="7A7B14DA"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8. Feedback &amp;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60"/>
        <w:gridCol w:w="1900"/>
      </w:tblGrid>
      <w:tr w:rsidR="00706585" w:rsidRPr="00F6080E" w14:paraId="5367E6F1" w14:textId="77777777">
        <w:tblPrEx>
          <w:tblCellMar>
            <w:top w:w="0" w:type="dxa"/>
            <w:bottom w:w="0" w:type="dxa"/>
          </w:tblCellMar>
        </w:tblPrEx>
        <w:trPr>
          <w:tblHeader/>
        </w:trPr>
        <w:tc>
          <w:tcPr>
            <w:tcW w:w="2400" w:type="dxa"/>
            <w:shd w:val="clear" w:color="auto" w:fill="1F4E5F"/>
          </w:tcPr>
          <w:p w14:paraId="5EDBF10B" w14:textId="77777777" w:rsidR="00706585" w:rsidRPr="00F6080E" w:rsidRDefault="00000000" w:rsidP="00F6080E">
            <w:pPr>
              <w:spacing w:line="360" w:lineRule="auto"/>
              <w:jc w:val="both"/>
              <w:rPr>
                <w:sz w:val="24"/>
                <w:szCs w:val="24"/>
              </w:rPr>
            </w:pPr>
            <w:r w:rsidRPr="00F6080E">
              <w:rPr>
                <w:b/>
                <w:bCs/>
                <w:color w:val="FFFFFF"/>
                <w:sz w:val="24"/>
                <w:szCs w:val="24"/>
              </w:rPr>
              <w:lastRenderedPageBreak/>
              <w:t>Review Area</w:t>
            </w:r>
          </w:p>
        </w:tc>
        <w:tc>
          <w:tcPr>
            <w:tcW w:w="5060" w:type="dxa"/>
            <w:shd w:val="clear" w:color="auto" w:fill="1F4E5F"/>
          </w:tcPr>
          <w:p w14:paraId="36BB2AF5" w14:textId="77777777" w:rsidR="00706585" w:rsidRPr="00F6080E" w:rsidRDefault="00000000" w:rsidP="00F6080E">
            <w:pPr>
              <w:spacing w:line="360" w:lineRule="auto"/>
              <w:jc w:val="both"/>
              <w:rPr>
                <w:sz w:val="24"/>
                <w:szCs w:val="24"/>
              </w:rPr>
            </w:pPr>
            <w:r w:rsidRPr="00F6080E">
              <w:rPr>
                <w:b/>
                <w:bCs/>
                <w:color w:val="FFFFFF"/>
                <w:sz w:val="24"/>
                <w:szCs w:val="24"/>
              </w:rPr>
              <w:t>Reviewer Comments</w:t>
            </w:r>
          </w:p>
        </w:tc>
        <w:tc>
          <w:tcPr>
            <w:tcW w:w="1900" w:type="dxa"/>
            <w:shd w:val="clear" w:color="auto" w:fill="1F4E5F"/>
          </w:tcPr>
          <w:p w14:paraId="456BCB6D" w14:textId="77777777" w:rsidR="00706585" w:rsidRPr="00F6080E" w:rsidRDefault="00000000" w:rsidP="00F6080E">
            <w:pPr>
              <w:spacing w:line="360" w:lineRule="auto"/>
              <w:jc w:val="both"/>
              <w:rPr>
                <w:sz w:val="24"/>
                <w:szCs w:val="24"/>
              </w:rPr>
            </w:pPr>
            <w:r w:rsidRPr="00F6080E">
              <w:rPr>
                <w:b/>
                <w:bCs/>
                <w:color w:val="FFFFFF"/>
                <w:sz w:val="24"/>
                <w:szCs w:val="24"/>
              </w:rPr>
              <w:t>Status</w:t>
            </w:r>
          </w:p>
        </w:tc>
      </w:tr>
      <w:tr w:rsidR="00706585" w:rsidRPr="00F6080E" w14:paraId="7848E73C" w14:textId="77777777">
        <w:tblPrEx>
          <w:tblCellMar>
            <w:top w:w="0" w:type="dxa"/>
            <w:bottom w:w="0" w:type="dxa"/>
          </w:tblCellMar>
        </w:tblPrEx>
        <w:tc>
          <w:tcPr>
            <w:tcW w:w="2400" w:type="dxa"/>
          </w:tcPr>
          <w:p w14:paraId="54139D4B" w14:textId="77777777" w:rsidR="00706585" w:rsidRPr="00F6080E" w:rsidRDefault="00000000" w:rsidP="00F6080E">
            <w:pPr>
              <w:spacing w:line="360" w:lineRule="auto"/>
              <w:jc w:val="both"/>
              <w:rPr>
                <w:sz w:val="24"/>
                <w:szCs w:val="24"/>
              </w:rPr>
            </w:pPr>
            <w:r w:rsidRPr="00F6080E">
              <w:rPr>
                <w:color w:val="000000"/>
                <w:sz w:val="24"/>
                <w:szCs w:val="24"/>
              </w:rPr>
              <w:t>Requirement Coverage</w:t>
            </w:r>
          </w:p>
        </w:tc>
        <w:tc>
          <w:tcPr>
            <w:tcW w:w="5060" w:type="dxa"/>
          </w:tcPr>
          <w:p w14:paraId="0F8615C0" w14:textId="77777777" w:rsidR="00706585" w:rsidRPr="00F6080E" w:rsidRDefault="00000000" w:rsidP="00F6080E">
            <w:pPr>
              <w:spacing w:line="360" w:lineRule="auto"/>
              <w:jc w:val="both"/>
              <w:rPr>
                <w:sz w:val="24"/>
                <w:szCs w:val="24"/>
              </w:rPr>
            </w:pPr>
            <w:r w:rsidRPr="00F6080E">
              <w:rPr>
                <w:color w:val="000000"/>
                <w:sz w:val="24"/>
                <w:szCs w:val="24"/>
              </w:rPr>
              <w:t>All functional requirements from the Requirement Analysis phase were demonstrated.</w:t>
            </w:r>
          </w:p>
        </w:tc>
        <w:tc>
          <w:tcPr>
            <w:tcW w:w="1900" w:type="dxa"/>
          </w:tcPr>
          <w:p w14:paraId="25FD0F83" w14:textId="77777777" w:rsidR="00706585" w:rsidRPr="00F6080E" w:rsidRDefault="00000000" w:rsidP="00F6080E">
            <w:pPr>
              <w:spacing w:line="360" w:lineRule="auto"/>
              <w:jc w:val="both"/>
              <w:rPr>
                <w:sz w:val="24"/>
                <w:szCs w:val="24"/>
              </w:rPr>
            </w:pPr>
            <w:r w:rsidRPr="00F6080E">
              <w:rPr>
                <w:color w:val="000000"/>
                <w:sz w:val="24"/>
                <w:szCs w:val="24"/>
              </w:rPr>
              <w:t>Approved</w:t>
            </w:r>
          </w:p>
        </w:tc>
      </w:tr>
      <w:tr w:rsidR="00706585" w:rsidRPr="00F6080E" w14:paraId="60C948DC" w14:textId="77777777">
        <w:tblPrEx>
          <w:tblCellMar>
            <w:top w:w="0" w:type="dxa"/>
            <w:bottom w:w="0" w:type="dxa"/>
          </w:tblCellMar>
        </w:tblPrEx>
        <w:tc>
          <w:tcPr>
            <w:tcW w:w="2400" w:type="dxa"/>
          </w:tcPr>
          <w:p w14:paraId="1FDBD00D" w14:textId="77777777" w:rsidR="00706585" w:rsidRPr="00F6080E" w:rsidRDefault="00000000" w:rsidP="00F6080E">
            <w:pPr>
              <w:spacing w:line="360" w:lineRule="auto"/>
              <w:jc w:val="both"/>
              <w:rPr>
                <w:sz w:val="24"/>
                <w:szCs w:val="24"/>
              </w:rPr>
            </w:pPr>
            <w:r w:rsidRPr="00F6080E">
              <w:rPr>
                <w:color w:val="000000"/>
                <w:sz w:val="24"/>
                <w:szCs w:val="24"/>
              </w:rPr>
              <w:t>Security</w:t>
            </w:r>
          </w:p>
        </w:tc>
        <w:tc>
          <w:tcPr>
            <w:tcW w:w="5060" w:type="dxa"/>
          </w:tcPr>
          <w:p w14:paraId="4EC941E3" w14:textId="77777777" w:rsidR="00706585" w:rsidRPr="00F6080E" w:rsidRDefault="00000000" w:rsidP="00F6080E">
            <w:pPr>
              <w:spacing w:line="360" w:lineRule="auto"/>
              <w:jc w:val="both"/>
              <w:rPr>
                <w:sz w:val="24"/>
                <w:szCs w:val="24"/>
              </w:rPr>
            </w:pPr>
            <w:r w:rsidRPr="00F6080E">
              <w:rPr>
                <w:color w:val="000000"/>
                <w:sz w:val="24"/>
                <w:szCs w:val="24"/>
              </w:rPr>
              <w:t>JWT protection and user-data isolation verified live.</w:t>
            </w:r>
          </w:p>
        </w:tc>
        <w:tc>
          <w:tcPr>
            <w:tcW w:w="1900" w:type="dxa"/>
          </w:tcPr>
          <w:p w14:paraId="19F18007" w14:textId="77777777" w:rsidR="00706585" w:rsidRPr="00F6080E" w:rsidRDefault="00000000" w:rsidP="00F6080E">
            <w:pPr>
              <w:spacing w:line="360" w:lineRule="auto"/>
              <w:jc w:val="both"/>
              <w:rPr>
                <w:sz w:val="24"/>
                <w:szCs w:val="24"/>
              </w:rPr>
            </w:pPr>
            <w:r w:rsidRPr="00F6080E">
              <w:rPr>
                <w:color w:val="000000"/>
                <w:sz w:val="24"/>
                <w:szCs w:val="24"/>
              </w:rPr>
              <w:t>Approved</w:t>
            </w:r>
          </w:p>
        </w:tc>
      </w:tr>
      <w:tr w:rsidR="00706585" w:rsidRPr="00F6080E" w14:paraId="26A6DB53" w14:textId="77777777">
        <w:tblPrEx>
          <w:tblCellMar>
            <w:top w:w="0" w:type="dxa"/>
            <w:bottom w:w="0" w:type="dxa"/>
          </w:tblCellMar>
        </w:tblPrEx>
        <w:tc>
          <w:tcPr>
            <w:tcW w:w="2400" w:type="dxa"/>
          </w:tcPr>
          <w:p w14:paraId="24FD023B" w14:textId="77777777" w:rsidR="00706585" w:rsidRPr="00F6080E" w:rsidRDefault="00000000" w:rsidP="00F6080E">
            <w:pPr>
              <w:spacing w:line="360" w:lineRule="auto"/>
              <w:jc w:val="both"/>
              <w:rPr>
                <w:sz w:val="24"/>
                <w:szCs w:val="24"/>
              </w:rPr>
            </w:pPr>
            <w:r w:rsidRPr="00F6080E">
              <w:rPr>
                <w:color w:val="000000"/>
                <w:sz w:val="24"/>
                <w:szCs w:val="24"/>
              </w:rPr>
              <w:t>AI Integration</w:t>
            </w:r>
          </w:p>
        </w:tc>
        <w:tc>
          <w:tcPr>
            <w:tcW w:w="5060" w:type="dxa"/>
          </w:tcPr>
          <w:p w14:paraId="194B50E7" w14:textId="77777777" w:rsidR="00706585" w:rsidRPr="00F6080E" w:rsidRDefault="00000000" w:rsidP="00F6080E">
            <w:pPr>
              <w:spacing w:line="360" w:lineRule="auto"/>
              <w:jc w:val="both"/>
              <w:rPr>
                <w:sz w:val="24"/>
                <w:szCs w:val="24"/>
              </w:rPr>
            </w:pPr>
            <w:r w:rsidRPr="00F6080E">
              <w:rPr>
                <w:color w:val="000000"/>
                <w:sz w:val="24"/>
                <w:szCs w:val="24"/>
              </w:rPr>
              <w:t>Recommendation and insights responses confirmed relevant and well-structured.</w:t>
            </w:r>
          </w:p>
        </w:tc>
        <w:tc>
          <w:tcPr>
            <w:tcW w:w="1900" w:type="dxa"/>
          </w:tcPr>
          <w:p w14:paraId="796B5B9F" w14:textId="77777777" w:rsidR="00706585" w:rsidRPr="00F6080E" w:rsidRDefault="00000000" w:rsidP="00F6080E">
            <w:pPr>
              <w:spacing w:line="360" w:lineRule="auto"/>
              <w:jc w:val="both"/>
              <w:rPr>
                <w:sz w:val="24"/>
                <w:szCs w:val="24"/>
              </w:rPr>
            </w:pPr>
            <w:r w:rsidRPr="00F6080E">
              <w:rPr>
                <w:color w:val="000000"/>
                <w:sz w:val="24"/>
                <w:szCs w:val="24"/>
              </w:rPr>
              <w:t>Approved</w:t>
            </w:r>
          </w:p>
        </w:tc>
      </w:tr>
      <w:tr w:rsidR="00706585" w:rsidRPr="00F6080E" w14:paraId="357B7BEB" w14:textId="77777777">
        <w:tblPrEx>
          <w:tblCellMar>
            <w:top w:w="0" w:type="dxa"/>
            <w:bottom w:w="0" w:type="dxa"/>
          </w:tblCellMar>
        </w:tblPrEx>
        <w:tc>
          <w:tcPr>
            <w:tcW w:w="2400" w:type="dxa"/>
          </w:tcPr>
          <w:p w14:paraId="6A38BCAB" w14:textId="77777777" w:rsidR="00706585" w:rsidRPr="00F6080E" w:rsidRDefault="00000000" w:rsidP="00F6080E">
            <w:pPr>
              <w:spacing w:line="360" w:lineRule="auto"/>
              <w:jc w:val="both"/>
              <w:rPr>
                <w:sz w:val="24"/>
                <w:szCs w:val="24"/>
              </w:rPr>
            </w:pPr>
            <w:r w:rsidRPr="00F6080E">
              <w:rPr>
                <w:color w:val="000000"/>
                <w:sz w:val="24"/>
                <w:szCs w:val="24"/>
              </w:rPr>
              <w:t>Error Handling</w:t>
            </w:r>
          </w:p>
        </w:tc>
        <w:tc>
          <w:tcPr>
            <w:tcW w:w="5060" w:type="dxa"/>
          </w:tcPr>
          <w:p w14:paraId="1DAACAD5" w14:textId="77777777" w:rsidR="00706585" w:rsidRPr="00F6080E" w:rsidRDefault="00000000" w:rsidP="00F6080E">
            <w:pPr>
              <w:spacing w:line="360" w:lineRule="auto"/>
              <w:jc w:val="both"/>
              <w:rPr>
                <w:sz w:val="24"/>
                <w:szCs w:val="24"/>
              </w:rPr>
            </w:pPr>
            <w:r w:rsidRPr="00F6080E">
              <w:rPr>
                <w:color w:val="000000"/>
                <w:sz w:val="24"/>
                <w:szCs w:val="24"/>
              </w:rPr>
              <w:t>Standardized error responses confirmed across modules.</w:t>
            </w:r>
          </w:p>
        </w:tc>
        <w:tc>
          <w:tcPr>
            <w:tcW w:w="1900" w:type="dxa"/>
          </w:tcPr>
          <w:p w14:paraId="3C3417A2" w14:textId="77777777" w:rsidR="00706585" w:rsidRPr="00F6080E" w:rsidRDefault="00000000" w:rsidP="00F6080E">
            <w:pPr>
              <w:spacing w:line="360" w:lineRule="auto"/>
              <w:jc w:val="both"/>
              <w:rPr>
                <w:sz w:val="24"/>
                <w:szCs w:val="24"/>
              </w:rPr>
            </w:pPr>
            <w:r w:rsidRPr="00F6080E">
              <w:rPr>
                <w:color w:val="000000"/>
                <w:sz w:val="24"/>
                <w:szCs w:val="24"/>
              </w:rPr>
              <w:t>Approved</w:t>
            </w:r>
          </w:p>
        </w:tc>
      </w:tr>
      <w:tr w:rsidR="00706585" w:rsidRPr="00F6080E" w14:paraId="736B074E" w14:textId="77777777">
        <w:tblPrEx>
          <w:tblCellMar>
            <w:top w:w="0" w:type="dxa"/>
            <w:bottom w:w="0" w:type="dxa"/>
          </w:tblCellMar>
        </w:tblPrEx>
        <w:tc>
          <w:tcPr>
            <w:tcW w:w="2400" w:type="dxa"/>
          </w:tcPr>
          <w:p w14:paraId="5D4DA695" w14:textId="77777777" w:rsidR="00706585" w:rsidRPr="00F6080E" w:rsidRDefault="00000000" w:rsidP="00F6080E">
            <w:pPr>
              <w:spacing w:line="360" w:lineRule="auto"/>
              <w:jc w:val="both"/>
              <w:rPr>
                <w:sz w:val="24"/>
                <w:szCs w:val="24"/>
              </w:rPr>
            </w:pPr>
            <w:r w:rsidRPr="00F6080E">
              <w:rPr>
                <w:color w:val="000000"/>
                <w:sz w:val="24"/>
                <w:szCs w:val="24"/>
              </w:rPr>
              <w:t>Overall Demo</w:t>
            </w:r>
          </w:p>
        </w:tc>
        <w:tc>
          <w:tcPr>
            <w:tcW w:w="5060" w:type="dxa"/>
          </w:tcPr>
          <w:p w14:paraId="06FC9586" w14:textId="77777777" w:rsidR="00706585" w:rsidRPr="00F6080E" w:rsidRDefault="00000000" w:rsidP="00F6080E">
            <w:pPr>
              <w:spacing w:line="360" w:lineRule="auto"/>
              <w:jc w:val="both"/>
              <w:rPr>
                <w:sz w:val="24"/>
                <w:szCs w:val="24"/>
              </w:rPr>
            </w:pPr>
            <w:r w:rsidRPr="00F6080E">
              <w:rPr>
                <w:color w:val="000000"/>
                <w:sz w:val="24"/>
                <w:szCs w:val="24"/>
              </w:rPr>
              <w:t xml:space="preserve">System </w:t>
            </w:r>
            <w:proofErr w:type="spellStart"/>
            <w:r w:rsidRPr="00F6080E">
              <w:rPr>
                <w:color w:val="000000"/>
                <w:sz w:val="24"/>
                <w:szCs w:val="24"/>
              </w:rPr>
              <w:t>behavior</w:t>
            </w:r>
            <w:proofErr w:type="spellEnd"/>
            <w:r w:rsidRPr="00F6080E">
              <w:rPr>
                <w:color w:val="000000"/>
                <w:sz w:val="24"/>
                <w:szCs w:val="24"/>
              </w:rPr>
              <w:t xml:space="preserve"> matches design and test summary report.</w:t>
            </w:r>
          </w:p>
        </w:tc>
        <w:tc>
          <w:tcPr>
            <w:tcW w:w="1900" w:type="dxa"/>
          </w:tcPr>
          <w:p w14:paraId="2300DEAB" w14:textId="77777777" w:rsidR="00706585" w:rsidRPr="00F6080E" w:rsidRDefault="00000000" w:rsidP="00F6080E">
            <w:pPr>
              <w:spacing w:line="360" w:lineRule="auto"/>
              <w:jc w:val="both"/>
              <w:rPr>
                <w:sz w:val="24"/>
                <w:szCs w:val="24"/>
              </w:rPr>
            </w:pPr>
            <w:r w:rsidRPr="00F6080E">
              <w:rPr>
                <w:color w:val="000000"/>
                <w:sz w:val="24"/>
                <w:szCs w:val="24"/>
              </w:rPr>
              <w:t>Approved</w:t>
            </w:r>
          </w:p>
        </w:tc>
      </w:tr>
    </w:tbl>
    <w:p w14:paraId="6C043C96" w14:textId="77777777" w:rsidR="00706585" w:rsidRPr="00F6080E" w:rsidRDefault="00000000" w:rsidP="00F6080E">
      <w:pPr>
        <w:spacing w:after="120" w:line="360" w:lineRule="auto"/>
        <w:jc w:val="both"/>
        <w:rPr>
          <w:sz w:val="24"/>
          <w:szCs w:val="24"/>
        </w:rPr>
      </w:pPr>
      <w:r w:rsidRPr="00F6080E">
        <w:rPr>
          <w:sz w:val="24"/>
          <w:szCs w:val="24"/>
        </w:rPr>
        <w:t xml:space="preserve">Sign-off: The Project Owner/Client confirms that the demonstrated AI FitTrack API meets the agreed requirements and </w:t>
      </w:r>
      <w:proofErr w:type="gramStart"/>
      <w:r w:rsidRPr="00F6080E">
        <w:rPr>
          <w:sz w:val="24"/>
          <w:szCs w:val="24"/>
        </w:rPr>
        <w:t>scope, and</w:t>
      </w:r>
      <w:proofErr w:type="gramEnd"/>
      <w:r w:rsidRPr="00F6080E">
        <w:rPr>
          <w:sz w:val="24"/>
          <w:szCs w:val="24"/>
        </w:rPr>
        <w:t xml:space="preserve"> approves the project for final delivery.</w:t>
      </w:r>
    </w:p>
    <w:p w14:paraId="79952D11"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9. Demo &amp; Reference Links</w:t>
      </w:r>
    </w:p>
    <w:p w14:paraId="6AEED8A3" w14:textId="77777777" w:rsidR="00706585" w:rsidRPr="00F6080E" w:rsidRDefault="00000000" w:rsidP="00F6080E">
      <w:pPr>
        <w:spacing w:after="100" w:line="360" w:lineRule="auto"/>
        <w:jc w:val="both"/>
        <w:rPr>
          <w:color w:val="000000" w:themeColor="text1"/>
          <w:sz w:val="24"/>
          <w:szCs w:val="24"/>
        </w:rPr>
      </w:pPr>
      <w:hyperlink r:id="rId6" w:history="1">
        <w:r w:rsidRPr="00F6080E">
          <w:rPr>
            <w:rStyle w:val="Hyperlink"/>
            <w:color w:val="000000" w:themeColor="text1"/>
            <w:sz w:val="24"/>
            <w:szCs w:val="24"/>
          </w:rPr>
          <w:t>Project Demo Video</w:t>
        </w:r>
      </w:hyperlink>
    </w:p>
    <w:p w14:paraId="67F9E1F8" w14:textId="77777777" w:rsidR="00706585" w:rsidRPr="00F6080E" w:rsidRDefault="00000000" w:rsidP="00F6080E">
      <w:pPr>
        <w:spacing w:after="100" w:line="360" w:lineRule="auto"/>
        <w:jc w:val="both"/>
        <w:rPr>
          <w:color w:val="000000" w:themeColor="text1"/>
          <w:sz w:val="24"/>
          <w:szCs w:val="24"/>
        </w:rPr>
      </w:pPr>
      <w:hyperlink r:id="rId7" w:history="1">
        <w:r w:rsidRPr="00F6080E">
          <w:rPr>
            <w:rStyle w:val="Hyperlink"/>
            <w:color w:val="000000" w:themeColor="text1"/>
            <w:sz w:val="24"/>
            <w:szCs w:val="24"/>
          </w:rPr>
          <w:t>API Testing Video</w:t>
        </w:r>
      </w:hyperlink>
    </w:p>
    <w:p w14:paraId="785ED190" w14:textId="77777777" w:rsidR="00706585" w:rsidRPr="00F6080E" w:rsidRDefault="00000000" w:rsidP="00F6080E">
      <w:pPr>
        <w:spacing w:after="100" w:line="360" w:lineRule="auto"/>
        <w:jc w:val="both"/>
        <w:rPr>
          <w:color w:val="000000" w:themeColor="text1"/>
          <w:sz w:val="24"/>
          <w:szCs w:val="24"/>
        </w:rPr>
      </w:pPr>
      <w:hyperlink r:id="rId8" w:history="1">
        <w:r w:rsidRPr="00F6080E">
          <w:rPr>
            <w:rStyle w:val="Hyperlink"/>
            <w:color w:val="000000" w:themeColor="text1"/>
            <w:sz w:val="24"/>
            <w:szCs w:val="24"/>
          </w:rPr>
          <w:t>Project Code Drive</w:t>
        </w:r>
      </w:hyperlink>
    </w:p>
    <w:p w14:paraId="689A85C9" w14:textId="77777777"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10. Post-Demonstration Action Items</w:t>
      </w:r>
    </w:p>
    <w:p w14:paraId="0B0B4F42"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Incorporate any minor feedback raised during Q&amp;A (if applicable) before final handover.</w:t>
      </w:r>
    </w:p>
    <w:p w14:paraId="4BEC4548"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Archive the Postman collection used for the demo alongside the project documentation.</w:t>
      </w:r>
    </w:p>
    <w:p w14:paraId="422ABEBC" w14:textId="77777777" w:rsidR="00706585" w:rsidRPr="00F6080E" w:rsidRDefault="00000000" w:rsidP="00F6080E">
      <w:pPr>
        <w:pStyle w:val="ListParagraph"/>
        <w:numPr>
          <w:ilvl w:val="0"/>
          <w:numId w:val="1"/>
        </w:numPr>
        <w:spacing w:after="60" w:line="360" w:lineRule="auto"/>
        <w:jc w:val="both"/>
        <w:rPr>
          <w:sz w:val="24"/>
          <w:szCs w:val="24"/>
        </w:rPr>
      </w:pPr>
      <w:r w:rsidRPr="00F6080E">
        <w:rPr>
          <w:sz w:val="24"/>
          <w:szCs w:val="24"/>
        </w:rPr>
        <w:t xml:space="preserve">Update the Project Documentation Phase document if any endpoint </w:t>
      </w:r>
      <w:proofErr w:type="spellStart"/>
      <w:r w:rsidRPr="00F6080E">
        <w:rPr>
          <w:sz w:val="24"/>
          <w:szCs w:val="24"/>
        </w:rPr>
        <w:t>behavior</w:t>
      </w:r>
      <w:proofErr w:type="spellEnd"/>
      <w:r w:rsidRPr="00F6080E">
        <w:rPr>
          <w:sz w:val="24"/>
          <w:szCs w:val="24"/>
        </w:rPr>
        <w:t xml:space="preserve"> changes </w:t>
      </w:r>
      <w:proofErr w:type="gramStart"/>
      <w:r w:rsidRPr="00F6080E">
        <w:rPr>
          <w:sz w:val="24"/>
          <w:szCs w:val="24"/>
        </w:rPr>
        <w:t>as a result of</w:t>
      </w:r>
      <w:proofErr w:type="gramEnd"/>
      <w:r w:rsidRPr="00F6080E">
        <w:rPr>
          <w:sz w:val="24"/>
          <w:szCs w:val="24"/>
        </w:rPr>
        <w:t xml:space="preserve"> feedback.</w:t>
      </w:r>
    </w:p>
    <w:p w14:paraId="33791134" w14:textId="77777777" w:rsidR="00707D33" w:rsidRPr="00F6080E" w:rsidRDefault="00707D33" w:rsidP="00F6080E">
      <w:pPr>
        <w:pStyle w:val="Heading1"/>
        <w:spacing w:before="300" w:after="150" w:line="360" w:lineRule="auto"/>
        <w:jc w:val="both"/>
        <w:rPr>
          <w:color w:val="000000" w:themeColor="text1"/>
          <w:sz w:val="24"/>
          <w:szCs w:val="24"/>
        </w:rPr>
      </w:pPr>
    </w:p>
    <w:p w14:paraId="51052654" w14:textId="77777777" w:rsidR="0007526E"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 xml:space="preserve">11. </w:t>
      </w:r>
      <w:proofErr w:type="spellStart"/>
      <w:r w:rsidRPr="00F6080E">
        <w:rPr>
          <w:color w:val="000000" w:themeColor="text1"/>
          <w:sz w:val="24"/>
          <w:szCs w:val="24"/>
        </w:rPr>
        <w:t>Conclusio</w:t>
      </w:r>
      <w:proofErr w:type="spellEnd"/>
      <w:r w:rsidR="00707D33" w:rsidRPr="00F6080E">
        <w:rPr>
          <w:color w:val="000000" w:themeColor="text1"/>
          <w:sz w:val="24"/>
          <w:szCs w:val="24"/>
        </w:rPr>
        <w:t xml:space="preserve">: </w:t>
      </w:r>
    </w:p>
    <w:p w14:paraId="55FFB1E0" w14:textId="0E89A17E" w:rsidR="00706585" w:rsidRPr="00F6080E" w:rsidRDefault="00000000" w:rsidP="00F6080E">
      <w:pPr>
        <w:pStyle w:val="Heading1"/>
        <w:spacing w:before="300" w:after="150" w:line="360" w:lineRule="auto"/>
        <w:jc w:val="both"/>
        <w:rPr>
          <w:color w:val="000000" w:themeColor="text1"/>
          <w:sz w:val="24"/>
          <w:szCs w:val="24"/>
        </w:rPr>
      </w:pPr>
      <w:r w:rsidRPr="00F6080E">
        <w:rPr>
          <w:color w:val="000000" w:themeColor="text1"/>
          <w:sz w:val="24"/>
          <w:szCs w:val="24"/>
        </w:rPr>
        <w:t xml:space="preserve">The Project Demonstration phase successfully showcased AI FitTrack API end-to-end, confirming that authentication, workout management, search, and AI-powered recommendation/insight </w:t>
      </w:r>
      <w:r w:rsidRPr="00F6080E">
        <w:rPr>
          <w:color w:val="000000" w:themeColor="text1"/>
          <w:sz w:val="24"/>
          <w:szCs w:val="24"/>
        </w:rPr>
        <w:lastRenderedPageBreak/>
        <w:t>features all function as designed and tested. Stakeholder feedback was positive across all review areas, and the project has received sign-off for final delivery.</w:t>
      </w:r>
    </w:p>
    <w:sectPr w:rsidR="00706585" w:rsidRPr="00F608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43B86"/>
    <w:multiLevelType w:val="hybridMultilevel"/>
    <w:tmpl w:val="8BB4F6D8"/>
    <w:lvl w:ilvl="0" w:tplc="4A3088C4">
      <w:start w:val="1"/>
      <w:numFmt w:val="bullet"/>
      <w:lvlText w:val="●"/>
      <w:lvlJc w:val="left"/>
      <w:pPr>
        <w:ind w:left="720" w:hanging="360"/>
      </w:pPr>
    </w:lvl>
    <w:lvl w:ilvl="1" w:tplc="429A833E">
      <w:start w:val="1"/>
      <w:numFmt w:val="bullet"/>
      <w:lvlText w:val="○"/>
      <w:lvlJc w:val="left"/>
      <w:pPr>
        <w:ind w:left="1440" w:hanging="360"/>
      </w:pPr>
    </w:lvl>
    <w:lvl w:ilvl="2" w:tplc="89C03194">
      <w:start w:val="1"/>
      <w:numFmt w:val="bullet"/>
      <w:lvlText w:val="■"/>
      <w:lvlJc w:val="left"/>
      <w:pPr>
        <w:ind w:left="2160" w:hanging="360"/>
      </w:pPr>
    </w:lvl>
    <w:lvl w:ilvl="3" w:tplc="4CACB380">
      <w:start w:val="1"/>
      <w:numFmt w:val="bullet"/>
      <w:lvlText w:val="●"/>
      <w:lvlJc w:val="left"/>
      <w:pPr>
        <w:ind w:left="2880" w:hanging="360"/>
      </w:pPr>
    </w:lvl>
    <w:lvl w:ilvl="4" w:tplc="E3A84254">
      <w:start w:val="1"/>
      <w:numFmt w:val="bullet"/>
      <w:lvlText w:val="○"/>
      <w:lvlJc w:val="left"/>
      <w:pPr>
        <w:ind w:left="3600" w:hanging="360"/>
      </w:pPr>
    </w:lvl>
    <w:lvl w:ilvl="5" w:tplc="152A4876">
      <w:start w:val="1"/>
      <w:numFmt w:val="bullet"/>
      <w:lvlText w:val="■"/>
      <w:lvlJc w:val="left"/>
      <w:pPr>
        <w:ind w:left="4320" w:hanging="360"/>
      </w:pPr>
    </w:lvl>
    <w:lvl w:ilvl="6" w:tplc="27BA76E2">
      <w:start w:val="1"/>
      <w:numFmt w:val="bullet"/>
      <w:lvlText w:val="●"/>
      <w:lvlJc w:val="left"/>
      <w:pPr>
        <w:ind w:left="5040" w:hanging="360"/>
      </w:pPr>
    </w:lvl>
    <w:lvl w:ilvl="7" w:tplc="5A7CB3A6">
      <w:start w:val="1"/>
      <w:numFmt w:val="bullet"/>
      <w:lvlText w:val="●"/>
      <w:lvlJc w:val="left"/>
      <w:pPr>
        <w:ind w:left="5760" w:hanging="360"/>
      </w:pPr>
    </w:lvl>
    <w:lvl w:ilvl="8" w:tplc="6E0E9BE4">
      <w:start w:val="1"/>
      <w:numFmt w:val="bullet"/>
      <w:lvlText w:val="●"/>
      <w:lvlJc w:val="left"/>
      <w:pPr>
        <w:ind w:left="6480" w:hanging="360"/>
      </w:pPr>
    </w:lvl>
  </w:abstractNum>
  <w:num w:numId="1" w16cid:durableId="2111511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585"/>
    <w:rsid w:val="0007526E"/>
    <w:rsid w:val="00706585"/>
    <w:rsid w:val="00707D33"/>
    <w:rsid w:val="008F40AD"/>
    <w:rsid w:val="00F60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B56C"/>
  <w15:docId w15:val="{0C07EC9E-2067-4179-9CDE-F315937F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hwmKxkHQkUI62JR1svI3xCQ2ShZ6Lj9y" TargetMode="External"/><Relationship Id="rId3" Type="http://schemas.openxmlformats.org/officeDocument/2006/relationships/styles" Target="styles.xml"/><Relationship Id="rId7" Type="http://schemas.openxmlformats.org/officeDocument/2006/relationships/hyperlink" Target="https://drive.google.com/file/d/1TCXG48a-78ryxF3gipdRMwRBwuhAgPaa/vie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KswrctSaPI0eOYyJ3GkbbVHvHsU3EfZJ/view?usp=drive_link"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46C65-499C-4471-AD61-9C7CB894A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S0548955</cp:lastModifiedBy>
  <cp:revision>2</cp:revision>
  <dcterms:created xsi:type="dcterms:W3CDTF">2026-09-24T09:20:00Z</dcterms:created>
  <dcterms:modified xsi:type="dcterms:W3CDTF">2026-09-24T09:20:00Z</dcterms:modified>
</cp:coreProperties>
</file>