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31DE9" w14:textId="7879279A" w:rsidR="00FB3E30" w:rsidRDefault="00FB3E30" w:rsidP="7409EF70">
      <w:pPr>
        <w:spacing w:after="560"/>
      </w:pPr>
    </w:p>
    <w:p w14:paraId="474F5666" w14:textId="043EFBEB" w:rsidR="00FB3E30" w:rsidRDefault="001736E2" w:rsidP="7EB901EC">
      <w:pPr>
        <w:spacing w:after="60"/>
        <w:jc w:val="center"/>
      </w:pPr>
      <w:r w:rsidRPr="7EB901EC">
        <w:rPr>
          <w:b/>
          <w:bCs/>
          <w:sz w:val="26"/>
          <w:szCs w:val="26"/>
        </w:rPr>
        <w:t>AMRITA VISHWA VIDYAPEETHAM</w:t>
      </w:r>
    </w:p>
    <w:p w14:paraId="49B27054" w14:textId="77777777" w:rsidR="00FB3E30" w:rsidRDefault="001736E2">
      <w:pPr>
        <w:spacing w:after="60"/>
        <w:jc w:val="center"/>
      </w:pPr>
      <w:r>
        <w:rPr>
          <w:color w:val="444444"/>
        </w:rPr>
        <w:t>School of Artificial Intelligence | Coimbatore</w:t>
      </w:r>
    </w:p>
    <w:p w14:paraId="5D8C2838" w14:textId="77777777" w:rsidR="00FB3E30" w:rsidRDefault="001736E2">
      <w:pPr>
        <w:spacing w:after="60"/>
        <w:jc w:val="center"/>
      </w:pPr>
      <w:proofErr w:type="spellStart"/>
      <w:r>
        <w:rPr>
          <w:color w:val="444444"/>
        </w:rPr>
        <w:t>B.Tech</w:t>
      </w:r>
      <w:proofErr w:type="spellEnd"/>
      <w:r>
        <w:rPr>
          <w:color w:val="444444"/>
        </w:rPr>
        <w:t xml:space="preserve"> – Artificial Intelligence and Data Science (Quantum Technologies)</w:t>
      </w:r>
    </w:p>
    <w:p w14:paraId="64EFE726" w14:textId="77777777" w:rsidR="00FB3E30" w:rsidRDefault="00FB3E30">
      <w:pPr>
        <w:spacing w:after="200"/>
      </w:pPr>
    </w:p>
    <w:p w14:paraId="628391D7" w14:textId="77777777" w:rsidR="00FB3E30" w:rsidRDefault="00FB3E30">
      <w:pPr>
        <w:pBdr>
          <w:bottom w:val="single" w:sz="8" w:space="1" w:color="1A5276"/>
        </w:pBdr>
        <w:spacing w:after="200"/>
        <w:jc w:val="center"/>
      </w:pPr>
    </w:p>
    <w:p w14:paraId="6C7EDAAA" w14:textId="77777777" w:rsidR="00FB3E30" w:rsidRDefault="001736E2">
      <w:pPr>
        <w:spacing w:after="60"/>
        <w:jc w:val="center"/>
      </w:pPr>
      <w:r>
        <w:rPr>
          <w:b/>
          <w:bCs/>
          <w:color w:val="154360"/>
          <w:sz w:val="24"/>
          <w:szCs w:val="24"/>
        </w:rPr>
        <w:t>PROJECT REPORT</w:t>
      </w:r>
    </w:p>
    <w:p w14:paraId="5997ABBC" w14:textId="77777777" w:rsidR="00FB3E30" w:rsidRDefault="00FB3E30">
      <w:pPr>
        <w:spacing w:after="60"/>
      </w:pPr>
    </w:p>
    <w:p w14:paraId="2AA42E6E" w14:textId="77777777" w:rsidR="00FB3E30" w:rsidRDefault="001736E2">
      <w:pPr>
        <w:spacing w:after="80"/>
        <w:jc w:val="center"/>
      </w:pPr>
      <w:r>
        <w:rPr>
          <w:b/>
          <w:bCs/>
          <w:color w:val="1A5276"/>
          <w:sz w:val="40"/>
          <w:szCs w:val="40"/>
        </w:rPr>
        <w:t>Quantum-Safe Image Teleportation via</w:t>
      </w:r>
    </w:p>
    <w:p w14:paraId="7795F159" w14:textId="77777777" w:rsidR="00FB3E30" w:rsidRDefault="001736E2">
      <w:pPr>
        <w:spacing w:after="160"/>
        <w:jc w:val="center"/>
      </w:pPr>
      <w:r>
        <w:rPr>
          <w:b/>
          <w:bCs/>
          <w:color w:val="1A5276"/>
          <w:sz w:val="40"/>
          <w:szCs w:val="40"/>
        </w:rPr>
        <w:t>Distributed Amplitude Encoding</w:t>
      </w:r>
    </w:p>
    <w:p w14:paraId="4E58D6CC" w14:textId="35DD3911" w:rsidR="00FB3E30" w:rsidRDefault="00D559DE" w:rsidP="7EB901EC">
      <w:pPr>
        <w:spacing w:after="60"/>
        <w:rPr>
          <w:i/>
          <w:iCs/>
          <w:color w:val="555555"/>
        </w:rPr>
      </w:pPr>
      <w:r w:rsidRPr="7EB901EC">
        <w:rPr>
          <w:i/>
          <w:iCs/>
          <w:color w:val="555555"/>
        </w:rPr>
        <w:t xml:space="preserve">                       </w:t>
      </w:r>
      <w:r w:rsidR="2ECFE34F" w:rsidRPr="7EB901EC">
        <w:rPr>
          <w:i/>
          <w:iCs/>
          <w:color w:val="555555"/>
        </w:rPr>
        <w:t xml:space="preserve"> </w:t>
      </w:r>
      <w:r w:rsidRPr="7EB901EC">
        <w:rPr>
          <w:i/>
          <w:iCs/>
          <w:color w:val="555555"/>
        </w:rPr>
        <w:t xml:space="preserve"> </w:t>
      </w:r>
      <w:r w:rsidR="33E0EE92" w:rsidRPr="7EB901EC">
        <w:rPr>
          <w:i/>
          <w:iCs/>
          <w:color w:val="555555"/>
        </w:rPr>
        <w:t xml:space="preserve">  </w:t>
      </w:r>
      <w:r w:rsidRPr="7EB901EC">
        <w:rPr>
          <w:i/>
          <w:iCs/>
          <w:color w:val="555555"/>
        </w:rPr>
        <w:t xml:space="preserve">   </w:t>
      </w:r>
      <w:r w:rsidR="3DCA6F0B" w:rsidRPr="7EB901EC">
        <w:rPr>
          <w:i/>
          <w:iCs/>
          <w:color w:val="555555"/>
        </w:rPr>
        <w:t>Course: -</w:t>
      </w:r>
      <w:r w:rsidRPr="7EB901EC">
        <w:rPr>
          <w:i/>
          <w:iCs/>
          <w:color w:val="555555"/>
        </w:rPr>
        <w:t xml:space="preserve"> 25AID435 - Elements of Quantum Programming</w:t>
      </w:r>
    </w:p>
    <w:p w14:paraId="513BC92C" w14:textId="76490A89" w:rsidR="00EA1845" w:rsidRPr="00EF08C7" w:rsidRDefault="00EF08C7" w:rsidP="7EB901EC">
      <w:pPr>
        <w:spacing w:after="60"/>
        <w:rPr>
          <w:i/>
          <w:iCs/>
          <w:color w:val="555555"/>
        </w:rPr>
      </w:pPr>
      <w:r w:rsidRPr="7EB901EC">
        <w:rPr>
          <w:i/>
          <w:iCs/>
          <w:color w:val="555555"/>
        </w:rPr>
        <w:t xml:space="preserve">                           </w:t>
      </w:r>
      <w:r w:rsidR="00D559DE" w:rsidRPr="7EB901EC">
        <w:rPr>
          <w:i/>
          <w:iCs/>
          <w:color w:val="555555"/>
        </w:rPr>
        <w:t xml:space="preserve"> </w:t>
      </w:r>
      <w:r w:rsidR="44B7FCEC" w:rsidRPr="7EB901EC">
        <w:rPr>
          <w:i/>
          <w:iCs/>
          <w:color w:val="555555"/>
        </w:rPr>
        <w:t xml:space="preserve"> </w:t>
      </w:r>
      <w:r w:rsidR="502FDAF9" w:rsidRPr="7EB901EC">
        <w:rPr>
          <w:i/>
          <w:iCs/>
          <w:color w:val="555555"/>
        </w:rPr>
        <w:t>Course: -</w:t>
      </w:r>
      <w:r>
        <w:t xml:space="preserve"> </w:t>
      </w:r>
      <w:r w:rsidRPr="7EB901EC">
        <w:rPr>
          <w:i/>
          <w:iCs/>
          <w:color w:val="555555"/>
        </w:rPr>
        <w:t>25AID</w:t>
      </w:r>
      <w:r w:rsidR="07D3E572" w:rsidRPr="7EB901EC">
        <w:rPr>
          <w:i/>
          <w:iCs/>
          <w:color w:val="555555"/>
        </w:rPr>
        <w:t>434 -</w:t>
      </w:r>
      <w:r w:rsidRPr="7EB901EC">
        <w:rPr>
          <w:i/>
          <w:iCs/>
          <w:color w:val="555555"/>
        </w:rPr>
        <w:t xml:space="preserve"> Linear algebra and Quantum Gates</w:t>
      </w:r>
    </w:p>
    <w:p w14:paraId="3A26C27C" w14:textId="024659C9" w:rsidR="00EA1845" w:rsidRPr="00103583" w:rsidRDefault="00103583" w:rsidP="7EB901EC">
      <w:pPr>
        <w:spacing w:after="60"/>
        <w:rPr>
          <w:i/>
          <w:iCs/>
          <w:color w:val="555555"/>
        </w:rPr>
      </w:pPr>
      <w:r w:rsidRPr="7EB901EC">
        <w:rPr>
          <w:i/>
          <w:iCs/>
          <w:color w:val="555555"/>
        </w:rPr>
        <w:t xml:space="preserve">                         </w:t>
      </w:r>
      <w:r w:rsidR="53412EE9" w:rsidRPr="7EB901EC">
        <w:rPr>
          <w:i/>
          <w:iCs/>
          <w:color w:val="555555"/>
        </w:rPr>
        <w:t xml:space="preserve">  </w:t>
      </w:r>
      <w:r w:rsidRPr="7EB901EC">
        <w:rPr>
          <w:i/>
          <w:iCs/>
          <w:color w:val="555555"/>
        </w:rPr>
        <w:t xml:space="preserve">  </w:t>
      </w:r>
      <w:r w:rsidR="01959013" w:rsidRPr="7EB901EC">
        <w:rPr>
          <w:i/>
          <w:iCs/>
          <w:color w:val="555555"/>
        </w:rPr>
        <w:t>Course: -</w:t>
      </w:r>
      <w:r w:rsidRPr="7EB901EC">
        <w:rPr>
          <w:i/>
          <w:iCs/>
          <w:color w:val="555555"/>
        </w:rPr>
        <w:t xml:space="preserve"> 25AID436 - Quantum Programming Frameworks</w:t>
      </w:r>
    </w:p>
    <w:p w14:paraId="1AC8AD43" w14:textId="77777777" w:rsidR="00EA1845" w:rsidRDefault="00EA1845">
      <w:pPr>
        <w:spacing w:after="60"/>
        <w:jc w:val="center"/>
      </w:pPr>
    </w:p>
    <w:p w14:paraId="41352680" w14:textId="3E005297" w:rsidR="00FB3E30" w:rsidRDefault="00EA1845">
      <w:pPr>
        <w:spacing w:after="280"/>
      </w:pPr>
      <w:r>
        <w:t xml:space="preserve">           </w:t>
      </w:r>
    </w:p>
    <w:p w14:paraId="2F12E6E6" w14:textId="77777777" w:rsidR="00FB3E30" w:rsidRDefault="001736E2">
      <w:pPr>
        <w:spacing w:after="60"/>
        <w:jc w:val="center"/>
      </w:pPr>
      <w:r>
        <w:rPr>
          <w:i/>
          <w:iCs/>
          <w:color w:val="444444"/>
        </w:rPr>
        <w:t>Submitted by</w:t>
      </w:r>
    </w:p>
    <w:p w14:paraId="0330DCB3" w14:textId="77777777" w:rsidR="00FB3E30" w:rsidRDefault="00FB3E30">
      <w:pPr>
        <w:spacing w:after="40"/>
      </w:pPr>
    </w:p>
    <w:p w14:paraId="048F7C06" w14:textId="77777777" w:rsidR="00FB3E30" w:rsidRDefault="001736E2">
      <w:pPr>
        <w:spacing w:before="40" w:after="40"/>
        <w:jc w:val="center"/>
      </w:pPr>
      <w:r>
        <w:rPr>
          <w:b/>
          <w:bCs/>
          <w:sz w:val="24"/>
          <w:szCs w:val="24"/>
        </w:rPr>
        <w:t>Sai Jitesh</w:t>
      </w:r>
      <w:r>
        <w:rPr>
          <w:color w:val="555555"/>
        </w:rPr>
        <w:t xml:space="preserve">   |   CB.AI.U4QTS25016</w:t>
      </w:r>
    </w:p>
    <w:p w14:paraId="0F95A01E" w14:textId="77777777" w:rsidR="00FB3E30" w:rsidRDefault="001736E2">
      <w:pPr>
        <w:spacing w:before="40" w:after="40"/>
        <w:jc w:val="center"/>
      </w:pPr>
      <w:proofErr w:type="spellStart"/>
      <w:r>
        <w:rPr>
          <w:b/>
          <w:bCs/>
          <w:sz w:val="24"/>
          <w:szCs w:val="24"/>
        </w:rPr>
        <w:t>Yuvacharan</w:t>
      </w:r>
      <w:proofErr w:type="spellEnd"/>
      <w:r>
        <w:rPr>
          <w:color w:val="555555"/>
        </w:rPr>
        <w:t xml:space="preserve">   |   CB.AI.U4QTS25035</w:t>
      </w:r>
    </w:p>
    <w:p w14:paraId="7A2C5043" w14:textId="77777777" w:rsidR="00FB3E30" w:rsidRDefault="001736E2">
      <w:pPr>
        <w:spacing w:before="40" w:after="40"/>
        <w:jc w:val="center"/>
      </w:pPr>
      <w:r>
        <w:rPr>
          <w:b/>
          <w:bCs/>
          <w:sz w:val="24"/>
          <w:szCs w:val="24"/>
        </w:rPr>
        <w:t>Sanjay S M</w:t>
      </w:r>
      <w:r>
        <w:rPr>
          <w:color w:val="555555"/>
        </w:rPr>
        <w:t xml:space="preserve">   |   CB.AI.U4QTS25038</w:t>
      </w:r>
    </w:p>
    <w:p w14:paraId="11102632" w14:textId="77777777" w:rsidR="00FB3E30" w:rsidRDefault="001736E2">
      <w:pPr>
        <w:spacing w:before="40" w:after="40"/>
        <w:jc w:val="center"/>
      </w:pPr>
      <w:r>
        <w:rPr>
          <w:b/>
          <w:bCs/>
          <w:sz w:val="24"/>
          <w:szCs w:val="24"/>
        </w:rPr>
        <w:t>Sibi Chakravarthi</w:t>
      </w:r>
      <w:r>
        <w:rPr>
          <w:color w:val="555555"/>
        </w:rPr>
        <w:t xml:space="preserve">   |   CB.AI.U4QTS25039</w:t>
      </w:r>
    </w:p>
    <w:p w14:paraId="3396142C" w14:textId="77777777" w:rsidR="00FB3E30" w:rsidRDefault="00FB3E30">
      <w:pPr>
        <w:spacing w:after="200"/>
      </w:pPr>
    </w:p>
    <w:p w14:paraId="1F90A4D1" w14:textId="77777777" w:rsidR="00FB3E30" w:rsidRDefault="001736E2">
      <w:pPr>
        <w:spacing w:after="40"/>
        <w:jc w:val="center"/>
        <w:rPr>
          <w:i/>
          <w:iCs/>
          <w:color w:val="444444"/>
        </w:rPr>
      </w:pPr>
      <w:r>
        <w:rPr>
          <w:i/>
          <w:iCs/>
          <w:color w:val="444444"/>
        </w:rPr>
        <w:t>Faculty In-Charge</w:t>
      </w:r>
    </w:p>
    <w:p w14:paraId="5B6D7BB4" w14:textId="7812419D" w:rsidR="007E432F" w:rsidRPr="00DE1FB4" w:rsidRDefault="00DE1FB4" w:rsidP="00DE1FB4">
      <w:pPr>
        <w:spacing w:after="160"/>
        <w:rPr>
          <w:b/>
          <w:bCs/>
        </w:rPr>
      </w:pPr>
      <w:r>
        <w:t xml:space="preserve">                                                                 </w:t>
      </w:r>
      <w:r w:rsidR="007E432F" w:rsidRPr="00DE1FB4">
        <w:rPr>
          <w:b/>
          <w:bCs/>
        </w:rPr>
        <w:t>N. Sukumar</w:t>
      </w:r>
    </w:p>
    <w:p w14:paraId="5FC3F178" w14:textId="53156AA8" w:rsidR="007E432F" w:rsidRPr="00DE1FB4" w:rsidRDefault="00F34223" w:rsidP="00DE1FB4">
      <w:pPr>
        <w:spacing w:after="160"/>
        <w:jc w:val="center"/>
        <w:rPr>
          <w:b/>
          <w:bCs/>
        </w:rPr>
      </w:pPr>
      <w:proofErr w:type="spellStart"/>
      <w:r w:rsidRPr="00DE1FB4">
        <w:rPr>
          <w:b/>
          <w:bCs/>
        </w:rPr>
        <w:t>Snigdhatanu</w:t>
      </w:r>
      <w:proofErr w:type="spellEnd"/>
      <w:r w:rsidRPr="00DE1FB4">
        <w:rPr>
          <w:b/>
          <w:bCs/>
        </w:rPr>
        <w:t xml:space="preserve"> Acharya</w:t>
      </w:r>
    </w:p>
    <w:p w14:paraId="73AD315C" w14:textId="77A9A3D7" w:rsidR="00FB3E30" w:rsidRPr="00DE1FB4" w:rsidRDefault="00F34223" w:rsidP="00DE1FB4">
      <w:pPr>
        <w:spacing w:after="160"/>
        <w:jc w:val="center"/>
        <w:rPr>
          <w:b/>
          <w:bCs/>
        </w:rPr>
      </w:pPr>
      <w:r w:rsidRPr="00DE1FB4">
        <w:rPr>
          <w:b/>
          <w:bCs/>
        </w:rPr>
        <w:t>AYAN K B</w:t>
      </w:r>
    </w:p>
    <w:p w14:paraId="564B82B1" w14:textId="77777777" w:rsidR="00FB3E30" w:rsidRDefault="001736E2">
      <w:pPr>
        <w:jc w:val="center"/>
      </w:pPr>
      <w:r>
        <w:rPr>
          <w:color w:val="555555"/>
        </w:rPr>
        <w:t>May 2025</w:t>
      </w:r>
    </w:p>
    <w:p w14:paraId="29E1AC46" w14:textId="77777777" w:rsidR="00FB3E30" w:rsidRDefault="00FB3E30">
      <w:pPr>
        <w:sectPr w:rsidR="00FB3E30">
          <w:headerReference w:type="default" r:id="rId7"/>
          <w:footerReference w:type="default" r:id="rId8"/>
          <w:pgSz w:w="12240" w:h="15840"/>
          <w:pgMar w:top="1440" w:right="1440" w:bottom="1440" w:left="1440" w:header="708" w:footer="708" w:gutter="0"/>
          <w:cols w:space="720"/>
          <w:docGrid w:linePitch="360"/>
        </w:sectPr>
      </w:pPr>
    </w:p>
    <w:p w14:paraId="519AC974" w14:textId="77777777" w:rsidR="00FB3E30" w:rsidRDefault="001736E2">
      <w:pPr>
        <w:pStyle w:val="Heading1"/>
        <w:spacing w:before="0" w:after="120"/>
      </w:pPr>
      <w:bookmarkStart w:id="0" w:name="_Toc229390268"/>
      <w:r>
        <w:t>Table of Contents</w:t>
      </w:r>
      <w:bookmarkEnd w:id="0"/>
    </w:p>
    <w:sdt>
      <w:sdtPr>
        <w:alias w:val="Table of Contents"/>
        <w:id w:val="-762682905"/>
      </w:sdtPr>
      <w:sdtContent>
        <w:p w14:paraId="3A2F40AE" w14:textId="77777777" w:rsidR="001A38D4" w:rsidRDefault="001736E2">
          <w:pPr>
            <w:pStyle w:val="TOC1"/>
            <w:tabs>
              <w:tab w:val="right" w:leader="dot" w:pos="9350"/>
            </w:tabs>
            <w:rPr>
              <w:noProof/>
            </w:rPr>
          </w:pPr>
          <w:r>
            <w:fldChar w:fldCharType="begin"/>
          </w:r>
          <w:r>
            <w:instrText>TOC \h \o "1-3"</w:instrText>
          </w:r>
          <w:r>
            <w:fldChar w:fldCharType="separate"/>
          </w:r>
          <w:hyperlink w:anchor="_Toc229390268" w:history="1">
            <w:r w:rsidR="001A38D4" w:rsidRPr="00F416EB">
              <w:rPr>
                <w:rStyle w:val="Hyperlink"/>
                <w:noProof/>
              </w:rPr>
              <w:t>Table of Contents</w:t>
            </w:r>
            <w:r w:rsidR="001A38D4">
              <w:rPr>
                <w:noProof/>
              </w:rPr>
              <w:tab/>
            </w:r>
            <w:r w:rsidR="001A38D4">
              <w:rPr>
                <w:noProof/>
              </w:rPr>
              <w:fldChar w:fldCharType="begin"/>
            </w:r>
            <w:r w:rsidR="001A38D4">
              <w:rPr>
                <w:noProof/>
              </w:rPr>
              <w:instrText xml:space="preserve"> PAGEREF _Toc229390268 \h </w:instrText>
            </w:r>
            <w:r w:rsidR="001A38D4">
              <w:rPr>
                <w:noProof/>
              </w:rPr>
            </w:r>
            <w:r w:rsidR="001A38D4">
              <w:rPr>
                <w:noProof/>
              </w:rPr>
              <w:fldChar w:fldCharType="separate"/>
            </w:r>
            <w:r w:rsidR="001A38D4">
              <w:rPr>
                <w:noProof/>
              </w:rPr>
              <w:t>1</w:t>
            </w:r>
            <w:r w:rsidR="001A38D4">
              <w:rPr>
                <w:noProof/>
              </w:rPr>
              <w:fldChar w:fldCharType="end"/>
            </w:r>
          </w:hyperlink>
        </w:p>
        <w:p w14:paraId="41D12F5F" w14:textId="77777777" w:rsidR="001A38D4" w:rsidRDefault="001A38D4">
          <w:pPr>
            <w:pStyle w:val="TOC1"/>
            <w:tabs>
              <w:tab w:val="right" w:leader="dot" w:pos="9350"/>
            </w:tabs>
            <w:rPr>
              <w:noProof/>
            </w:rPr>
          </w:pPr>
          <w:hyperlink w:anchor="_Toc229390269" w:history="1">
            <w:r w:rsidRPr="00F416EB">
              <w:rPr>
                <w:rStyle w:val="Hyperlink"/>
                <w:noProof/>
              </w:rPr>
              <w:t>Abstract</w:t>
            </w:r>
            <w:r>
              <w:rPr>
                <w:noProof/>
              </w:rPr>
              <w:tab/>
            </w:r>
            <w:r>
              <w:rPr>
                <w:noProof/>
              </w:rPr>
              <w:fldChar w:fldCharType="begin"/>
            </w:r>
            <w:r>
              <w:rPr>
                <w:noProof/>
              </w:rPr>
              <w:instrText xml:space="preserve"> PAGEREF _Toc229390269 \h </w:instrText>
            </w:r>
            <w:r>
              <w:rPr>
                <w:noProof/>
              </w:rPr>
            </w:r>
            <w:r>
              <w:rPr>
                <w:noProof/>
              </w:rPr>
              <w:fldChar w:fldCharType="separate"/>
            </w:r>
            <w:r>
              <w:rPr>
                <w:noProof/>
              </w:rPr>
              <w:t>1</w:t>
            </w:r>
            <w:r>
              <w:rPr>
                <w:noProof/>
              </w:rPr>
              <w:fldChar w:fldCharType="end"/>
            </w:r>
          </w:hyperlink>
        </w:p>
        <w:p w14:paraId="11133963" w14:textId="77777777" w:rsidR="001A38D4" w:rsidRDefault="001A38D4">
          <w:pPr>
            <w:pStyle w:val="TOC1"/>
            <w:tabs>
              <w:tab w:val="right" w:leader="dot" w:pos="9350"/>
            </w:tabs>
            <w:rPr>
              <w:noProof/>
            </w:rPr>
          </w:pPr>
          <w:hyperlink w:anchor="_Toc229390270" w:history="1">
            <w:r w:rsidRPr="00F416EB">
              <w:rPr>
                <w:rStyle w:val="Hyperlink"/>
                <w:noProof/>
              </w:rPr>
              <w:t>Chapter 1: Introduction</w:t>
            </w:r>
            <w:r>
              <w:rPr>
                <w:noProof/>
              </w:rPr>
              <w:tab/>
            </w:r>
            <w:r>
              <w:rPr>
                <w:noProof/>
              </w:rPr>
              <w:fldChar w:fldCharType="begin"/>
            </w:r>
            <w:r>
              <w:rPr>
                <w:noProof/>
              </w:rPr>
              <w:instrText xml:space="preserve"> PAGEREF _Toc229390270 \h </w:instrText>
            </w:r>
            <w:r>
              <w:rPr>
                <w:noProof/>
              </w:rPr>
            </w:r>
            <w:r>
              <w:rPr>
                <w:noProof/>
              </w:rPr>
              <w:fldChar w:fldCharType="separate"/>
            </w:r>
            <w:r>
              <w:rPr>
                <w:noProof/>
              </w:rPr>
              <w:t>1</w:t>
            </w:r>
            <w:r>
              <w:rPr>
                <w:noProof/>
              </w:rPr>
              <w:fldChar w:fldCharType="end"/>
            </w:r>
          </w:hyperlink>
        </w:p>
        <w:p w14:paraId="298D57B1" w14:textId="77777777" w:rsidR="001A38D4" w:rsidRDefault="001A38D4">
          <w:pPr>
            <w:pStyle w:val="TOC2"/>
            <w:tabs>
              <w:tab w:val="right" w:leader="dot" w:pos="9350"/>
            </w:tabs>
            <w:rPr>
              <w:noProof/>
            </w:rPr>
          </w:pPr>
          <w:hyperlink w:anchor="_Toc229390271" w:history="1">
            <w:r w:rsidRPr="00F416EB">
              <w:rPr>
                <w:rStyle w:val="Hyperlink"/>
                <w:noProof/>
              </w:rPr>
              <w:t>1.1 Motivation</w:t>
            </w:r>
            <w:r>
              <w:rPr>
                <w:noProof/>
              </w:rPr>
              <w:tab/>
            </w:r>
            <w:r>
              <w:rPr>
                <w:noProof/>
              </w:rPr>
              <w:fldChar w:fldCharType="begin"/>
            </w:r>
            <w:r>
              <w:rPr>
                <w:noProof/>
              </w:rPr>
              <w:instrText xml:space="preserve"> PAGEREF _Toc229390271 \h </w:instrText>
            </w:r>
            <w:r>
              <w:rPr>
                <w:noProof/>
              </w:rPr>
            </w:r>
            <w:r>
              <w:rPr>
                <w:noProof/>
              </w:rPr>
              <w:fldChar w:fldCharType="separate"/>
            </w:r>
            <w:r>
              <w:rPr>
                <w:noProof/>
              </w:rPr>
              <w:t>1</w:t>
            </w:r>
            <w:r>
              <w:rPr>
                <w:noProof/>
              </w:rPr>
              <w:fldChar w:fldCharType="end"/>
            </w:r>
          </w:hyperlink>
        </w:p>
        <w:p w14:paraId="2E69FB24" w14:textId="77777777" w:rsidR="001A38D4" w:rsidRDefault="001A38D4">
          <w:pPr>
            <w:pStyle w:val="TOC2"/>
            <w:tabs>
              <w:tab w:val="right" w:leader="dot" w:pos="9350"/>
            </w:tabs>
            <w:rPr>
              <w:noProof/>
            </w:rPr>
          </w:pPr>
          <w:hyperlink w:anchor="_Toc229390272" w:history="1">
            <w:r w:rsidRPr="00F416EB">
              <w:rPr>
                <w:rStyle w:val="Hyperlink"/>
                <w:noProof/>
              </w:rPr>
              <w:t>1.2 Project Objectives</w:t>
            </w:r>
            <w:r>
              <w:rPr>
                <w:noProof/>
              </w:rPr>
              <w:tab/>
            </w:r>
            <w:r>
              <w:rPr>
                <w:noProof/>
              </w:rPr>
              <w:fldChar w:fldCharType="begin"/>
            </w:r>
            <w:r>
              <w:rPr>
                <w:noProof/>
              </w:rPr>
              <w:instrText xml:space="preserve"> PAGEREF _Toc229390272 \h </w:instrText>
            </w:r>
            <w:r>
              <w:rPr>
                <w:noProof/>
              </w:rPr>
            </w:r>
            <w:r>
              <w:rPr>
                <w:noProof/>
              </w:rPr>
              <w:fldChar w:fldCharType="separate"/>
            </w:r>
            <w:r>
              <w:rPr>
                <w:noProof/>
              </w:rPr>
              <w:t>1</w:t>
            </w:r>
            <w:r>
              <w:rPr>
                <w:noProof/>
              </w:rPr>
              <w:fldChar w:fldCharType="end"/>
            </w:r>
          </w:hyperlink>
        </w:p>
        <w:p w14:paraId="32D465C0" w14:textId="77777777" w:rsidR="001A38D4" w:rsidRDefault="001A38D4">
          <w:pPr>
            <w:pStyle w:val="TOC2"/>
            <w:tabs>
              <w:tab w:val="right" w:leader="dot" w:pos="9350"/>
            </w:tabs>
            <w:rPr>
              <w:noProof/>
            </w:rPr>
          </w:pPr>
          <w:hyperlink w:anchor="_Toc229390273" w:history="1">
            <w:r w:rsidRPr="00F416EB">
              <w:rPr>
                <w:rStyle w:val="Hyperlink"/>
                <w:noProof/>
              </w:rPr>
              <w:t>1.3 Technology Stack</w:t>
            </w:r>
            <w:r>
              <w:rPr>
                <w:noProof/>
              </w:rPr>
              <w:tab/>
            </w:r>
            <w:r>
              <w:rPr>
                <w:noProof/>
              </w:rPr>
              <w:fldChar w:fldCharType="begin"/>
            </w:r>
            <w:r>
              <w:rPr>
                <w:noProof/>
              </w:rPr>
              <w:instrText xml:space="preserve"> PAGEREF _Toc229390273 \h </w:instrText>
            </w:r>
            <w:r>
              <w:rPr>
                <w:noProof/>
              </w:rPr>
            </w:r>
            <w:r>
              <w:rPr>
                <w:noProof/>
              </w:rPr>
              <w:fldChar w:fldCharType="separate"/>
            </w:r>
            <w:r>
              <w:rPr>
                <w:noProof/>
              </w:rPr>
              <w:t>1</w:t>
            </w:r>
            <w:r>
              <w:rPr>
                <w:noProof/>
              </w:rPr>
              <w:fldChar w:fldCharType="end"/>
            </w:r>
          </w:hyperlink>
        </w:p>
        <w:p w14:paraId="19505024" w14:textId="77777777" w:rsidR="001A38D4" w:rsidRDefault="001A38D4">
          <w:pPr>
            <w:pStyle w:val="TOC1"/>
            <w:tabs>
              <w:tab w:val="right" w:leader="dot" w:pos="9350"/>
            </w:tabs>
            <w:rPr>
              <w:noProof/>
            </w:rPr>
          </w:pPr>
          <w:hyperlink w:anchor="_Toc229390274" w:history="1">
            <w:r w:rsidRPr="00F416EB">
              <w:rPr>
                <w:rStyle w:val="Hyperlink"/>
                <w:noProof/>
              </w:rPr>
              <w:t>Chapter 2: Literature Review</w:t>
            </w:r>
            <w:r>
              <w:rPr>
                <w:noProof/>
              </w:rPr>
              <w:tab/>
            </w:r>
            <w:r>
              <w:rPr>
                <w:noProof/>
              </w:rPr>
              <w:fldChar w:fldCharType="begin"/>
            </w:r>
            <w:r>
              <w:rPr>
                <w:noProof/>
              </w:rPr>
              <w:instrText xml:space="preserve"> PAGEREF _Toc229390274 \h </w:instrText>
            </w:r>
            <w:r>
              <w:rPr>
                <w:noProof/>
              </w:rPr>
            </w:r>
            <w:r>
              <w:rPr>
                <w:noProof/>
              </w:rPr>
              <w:fldChar w:fldCharType="separate"/>
            </w:r>
            <w:r>
              <w:rPr>
                <w:noProof/>
              </w:rPr>
              <w:t>1</w:t>
            </w:r>
            <w:r>
              <w:rPr>
                <w:noProof/>
              </w:rPr>
              <w:fldChar w:fldCharType="end"/>
            </w:r>
          </w:hyperlink>
        </w:p>
        <w:p w14:paraId="391F434E" w14:textId="77777777" w:rsidR="001A38D4" w:rsidRDefault="001A38D4">
          <w:pPr>
            <w:pStyle w:val="TOC2"/>
            <w:tabs>
              <w:tab w:val="right" w:leader="dot" w:pos="9350"/>
            </w:tabs>
            <w:rPr>
              <w:noProof/>
            </w:rPr>
          </w:pPr>
          <w:hyperlink w:anchor="_Toc229390275" w:history="1">
            <w:r w:rsidRPr="00F416EB">
              <w:rPr>
                <w:rStyle w:val="Hyperlink"/>
                <w:noProof/>
              </w:rPr>
              <w:t>2.1 No-Cloning Theorem (Wootters and Zurek, 1982)</w:t>
            </w:r>
            <w:r>
              <w:rPr>
                <w:noProof/>
              </w:rPr>
              <w:tab/>
            </w:r>
            <w:r>
              <w:rPr>
                <w:noProof/>
              </w:rPr>
              <w:fldChar w:fldCharType="begin"/>
            </w:r>
            <w:r>
              <w:rPr>
                <w:noProof/>
              </w:rPr>
              <w:instrText xml:space="preserve"> PAGEREF _Toc229390275 \h </w:instrText>
            </w:r>
            <w:r>
              <w:rPr>
                <w:noProof/>
              </w:rPr>
            </w:r>
            <w:r>
              <w:rPr>
                <w:noProof/>
              </w:rPr>
              <w:fldChar w:fldCharType="separate"/>
            </w:r>
            <w:r>
              <w:rPr>
                <w:noProof/>
              </w:rPr>
              <w:t>1</w:t>
            </w:r>
            <w:r>
              <w:rPr>
                <w:noProof/>
              </w:rPr>
              <w:fldChar w:fldCharType="end"/>
            </w:r>
          </w:hyperlink>
        </w:p>
        <w:p w14:paraId="7F65D316" w14:textId="77777777" w:rsidR="001A38D4" w:rsidRDefault="001A38D4">
          <w:pPr>
            <w:pStyle w:val="TOC2"/>
            <w:tabs>
              <w:tab w:val="right" w:leader="dot" w:pos="9350"/>
            </w:tabs>
            <w:rPr>
              <w:noProof/>
            </w:rPr>
          </w:pPr>
          <w:hyperlink w:anchor="_Toc229390276" w:history="1">
            <w:r w:rsidRPr="00F416EB">
              <w:rPr>
                <w:rStyle w:val="Hyperlink"/>
                <w:noProof/>
              </w:rPr>
              <w:t>2.2 Quantum Teleportation (Bennett et al., 1993)</w:t>
            </w:r>
            <w:r>
              <w:rPr>
                <w:noProof/>
              </w:rPr>
              <w:tab/>
            </w:r>
            <w:r>
              <w:rPr>
                <w:noProof/>
              </w:rPr>
              <w:fldChar w:fldCharType="begin"/>
            </w:r>
            <w:r>
              <w:rPr>
                <w:noProof/>
              </w:rPr>
              <w:instrText xml:space="preserve"> PAGEREF _Toc229390276 \h </w:instrText>
            </w:r>
            <w:r>
              <w:rPr>
                <w:noProof/>
              </w:rPr>
            </w:r>
            <w:r>
              <w:rPr>
                <w:noProof/>
              </w:rPr>
              <w:fldChar w:fldCharType="separate"/>
            </w:r>
            <w:r>
              <w:rPr>
                <w:noProof/>
              </w:rPr>
              <w:t>1</w:t>
            </w:r>
            <w:r>
              <w:rPr>
                <w:noProof/>
              </w:rPr>
              <w:fldChar w:fldCharType="end"/>
            </w:r>
          </w:hyperlink>
        </w:p>
        <w:p w14:paraId="005FE556" w14:textId="77777777" w:rsidR="001A38D4" w:rsidRDefault="001A38D4">
          <w:pPr>
            <w:pStyle w:val="TOC2"/>
            <w:tabs>
              <w:tab w:val="right" w:leader="dot" w:pos="9350"/>
            </w:tabs>
            <w:rPr>
              <w:noProof/>
            </w:rPr>
          </w:pPr>
          <w:hyperlink w:anchor="_Toc229390277" w:history="1">
            <w:r w:rsidRPr="00F416EB">
              <w:rPr>
                <w:rStyle w:val="Hyperlink"/>
                <w:noProof/>
              </w:rPr>
              <w:t>2.3 Entanglement Swapping (Pan et al., 1998)</w:t>
            </w:r>
            <w:r>
              <w:rPr>
                <w:noProof/>
              </w:rPr>
              <w:tab/>
            </w:r>
            <w:r>
              <w:rPr>
                <w:noProof/>
              </w:rPr>
              <w:fldChar w:fldCharType="begin"/>
            </w:r>
            <w:r>
              <w:rPr>
                <w:noProof/>
              </w:rPr>
              <w:instrText xml:space="preserve"> PAGEREF _Toc229390277 \h </w:instrText>
            </w:r>
            <w:r>
              <w:rPr>
                <w:noProof/>
              </w:rPr>
            </w:r>
            <w:r>
              <w:rPr>
                <w:noProof/>
              </w:rPr>
              <w:fldChar w:fldCharType="separate"/>
            </w:r>
            <w:r>
              <w:rPr>
                <w:noProof/>
              </w:rPr>
              <w:t>1</w:t>
            </w:r>
            <w:r>
              <w:rPr>
                <w:noProof/>
              </w:rPr>
              <w:fldChar w:fldCharType="end"/>
            </w:r>
          </w:hyperlink>
        </w:p>
        <w:p w14:paraId="79EDCEE8" w14:textId="77777777" w:rsidR="001A38D4" w:rsidRDefault="001A38D4">
          <w:pPr>
            <w:pStyle w:val="TOC2"/>
            <w:tabs>
              <w:tab w:val="right" w:leader="dot" w:pos="9350"/>
            </w:tabs>
            <w:rPr>
              <w:noProof/>
            </w:rPr>
          </w:pPr>
          <w:hyperlink w:anchor="_Toc229390278" w:history="1">
            <w:r w:rsidRPr="00F416EB">
              <w:rPr>
                <w:rStyle w:val="Hyperlink"/>
                <w:noProof/>
              </w:rPr>
              <w:t>2.4 Quantum Repeaters (Briegel et al., 1998)</w:t>
            </w:r>
            <w:r>
              <w:rPr>
                <w:noProof/>
              </w:rPr>
              <w:tab/>
            </w:r>
            <w:r>
              <w:rPr>
                <w:noProof/>
              </w:rPr>
              <w:fldChar w:fldCharType="begin"/>
            </w:r>
            <w:r>
              <w:rPr>
                <w:noProof/>
              </w:rPr>
              <w:instrText xml:space="preserve"> PAGEREF _Toc229390278 \h </w:instrText>
            </w:r>
            <w:r>
              <w:rPr>
                <w:noProof/>
              </w:rPr>
            </w:r>
            <w:r>
              <w:rPr>
                <w:noProof/>
              </w:rPr>
              <w:fldChar w:fldCharType="separate"/>
            </w:r>
            <w:r>
              <w:rPr>
                <w:noProof/>
              </w:rPr>
              <w:t>1</w:t>
            </w:r>
            <w:r>
              <w:rPr>
                <w:noProof/>
              </w:rPr>
              <w:fldChar w:fldCharType="end"/>
            </w:r>
          </w:hyperlink>
        </w:p>
        <w:p w14:paraId="3327A31A" w14:textId="77777777" w:rsidR="001A38D4" w:rsidRDefault="001A38D4">
          <w:pPr>
            <w:pStyle w:val="TOC2"/>
            <w:tabs>
              <w:tab w:val="right" w:leader="dot" w:pos="9350"/>
            </w:tabs>
            <w:rPr>
              <w:noProof/>
            </w:rPr>
          </w:pPr>
          <w:hyperlink w:anchor="_Toc229390279" w:history="1">
            <w:r w:rsidRPr="00F416EB">
              <w:rPr>
                <w:rStyle w:val="Hyperlink"/>
                <w:noProof/>
              </w:rPr>
              <w:t>2.5 Quantum Image Encoding Comparison</w:t>
            </w:r>
            <w:r>
              <w:rPr>
                <w:noProof/>
              </w:rPr>
              <w:tab/>
            </w:r>
            <w:r>
              <w:rPr>
                <w:noProof/>
              </w:rPr>
              <w:fldChar w:fldCharType="begin"/>
            </w:r>
            <w:r>
              <w:rPr>
                <w:noProof/>
              </w:rPr>
              <w:instrText xml:space="preserve"> PAGEREF _Toc229390279 \h </w:instrText>
            </w:r>
            <w:r>
              <w:rPr>
                <w:noProof/>
              </w:rPr>
            </w:r>
            <w:r>
              <w:rPr>
                <w:noProof/>
              </w:rPr>
              <w:fldChar w:fldCharType="separate"/>
            </w:r>
            <w:r>
              <w:rPr>
                <w:noProof/>
              </w:rPr>
              <w:t>1</w:t>
            </w:r>
            <w:r>
              <w:rPr>
                <w:noProof/>
              </w:rPr>
              <w:fldChar w:fldCharType="end"/>
            </w:r>
          </w:hyperlink>
        </w:p>
        <w:p w14:paraId="12A8F83C" w14:textId="77777777" w:rsidR="001A38D4" w:rsidRDefault="001A38D4">
          <w:pPr>
            <w:pStyle w:val="TOC1"/>
            <w:tabs>
              <w:tab w:val="right" w:leader="dot" w:pos="9350"/>
            </w:tabs>
            <w:rPr>
              <w:noProof/>
            </w:rPr>
          </w:pPr>
          <w:hyperlink w:anchor="_Toc229390280" w:history="1">
            <w:r w:rsidRPr="00F416EB">
              <w:rPr>
                <w:rStyle w:val="Hyperlink"/>
                <w:noProof/>
              </w:rPr>
              <w:t>Chapter 3: Quantum Theory and Protocol</w:t>
            </w:r>
            <w:r>
              <w:rPr>
                <w:noProof/>
              </w:rPr>
              <w:tab/>
            </w:r>
            <w:r>
              <w:rPr>
                <w:noProof/>
              </w:rPr>
              <w:fldChar w:fldCharType="begin"/>
            </w:r>
            <w:r>
              <w:rPr>
                <w:noProof/>
              </w:rPr>
              <w:instrText xml:space="preserve"> PAGEREF _Toc229390280 \h </w:instrText>
            </w:r>
            <w:r>
              <w:rPr>
                <w:noProof/>
              </w:rPr>
            </w:r>
            <w:r>
              <w:rPr>
                <w:noProof/>
              </w:rPr>
              <w:fldChar w:fldCharType="separate"/>
            </w:r>
            <w:r>
              <w:rPr>
                <w:noProof/>
              </w:rPr>
              <w:t>1</w:t>
            </w:r>
            <w:r>
              <w:rPr>
                <w:noProof/>
              </w:rPr>
              <w:fldChar w:fldCharType="end"/>
            </w:r>
          </w:hyperlink>
        </w:p>
        <w:p w14:paraId="7747DCD3" w14:textId="77777777" w:rsidR="001A38D4" w:rsidRDefault="001A38D4">
          <w:pPr>
            <w:pStyle w:val="TOC2"/>
            <w:tabs>
              <w:tab w:val="right" w:leader="dot" w:pos="9350"/>
            </w:tabs>
            <w:rPr>
              <w:noProof/>
            </w:rPr>
          </w:pPr>
          <w:hyperlink w:anchor="_Toc229390281" w:history="1">
            <w:r w:rsidRPr="00F416EB">
              <w:rPr>
                <w:rStyle w:val="Hyperlink"/>
                <w:noProof/>
              </w:rPr>
              <w:t>3.1 QPIE – Amplitude Encoding</w:t>
            </w:r>
            <w:r>
              <w:rPr>
                <w:noProof/>
              </w:rPr>
              <w:tab/>
            </w:r>
            <w:r>
              <w:rPr>
                <w:noProof/>
              </w:rPr>
              <w:fldChar w:fldCharType="begin"/>
            </w:r>
            <w:r>
              <w:rPr>
                <w:noProof/>
              </w:rPr>
              <w:instrText xml:space="preserve"> PAGEREF _Toc229390281 \h </w:instrText>
            </w:r>
            <w:r>
              <w:rPr>
                <w:noProof/>
              </w:rPr>
            </w:r>
            <w:r>
              <w:rPr>
                <w:noProof/>
              </w:rPr>
              <w:fldChar w:fldCharType="separate"/>
            </w:r>
            <w:r>
              <w:rPr>
                <w:noProof/>
              </w:rPr>
              <w:t>1</w:t>
            </w:r>
            <w:r>
              <w:rPr>
                <w:noProof/>
              </w:rPr>
              <w:fldChar w:fldCharType="end"/>
            </w:r>
          </w:hyperlink>
        </w:p>
        <w:p w14:paraId="1AEF925A" w14:textId="77777777" w:rsidR="001A38D4" w:rsidRDefault="001A38D4">
          <w:pPr>
            <w:pStyle w:val="TOC2"/>
            <w:tabs>
              <w:tab w:val="right" w:leader="dot" w:pos="9350"/>
            </w:tabs>
            <w:rPr>
              <w:noProof/>
            </w:rPr>
          </w:pPr>
          <w:hyperlink w:anchor="_Toc229390282" w:history="1">
            <w:r w:rsidRPr="00F416EB">
              <w:rPr>
                <w:rStyle w:val="Hyperlink"/>
                <w:noProof/>
              </w:rPr>
              <w:t>3.2 Entanglement Generation</w:t>
            </w:r>
            <w:r>
              <w:rPr>
                <w:noProof/>
              </w:rPr>
              <w:tab/>
            </w:r>
            <w:r>
              <w:rPr>
                <w:noProof/>
              </w:rPr>
              <w:fldChar w:fldCharType="begin"/>
            </w:r>
            <w:r>
              <w:rPr>
                <w:noProof/>
              </w:rPr>
              <w:instrText xml:space="preserve"> PAGEREF _Toc229390282 \h </w:instrText>
            </w:r>
            <w:r>
              <w:rPr>
                <w:noProof/>
              </w:rPr>
            </w:r>
            <w:r>
              <w:rPr>
                <w:noProof/>
              </w:rPr>
              <w:fldChar w:fldCharType="separate"/>
            </w:r>
            <w:r>
              <w:rPr>
                <w:noProof/>
              </w:rPr>
              <w:t>1</w:t>
            </w:r>
            <w:r>
              <w:rPr>
                <w:noProof/>
              </w:rPr>
              <w:fldChar w:fldCharType="end"/>
            </w:r>
          </w:hyperlink>
        </w:p>
        <w:p w14:paraId="73CE385F" w14:textId="77777777" w:rsidR="001A38D4" w:rsidRDefault="001A38D4">
          <w:pPr>
            <w:pStyle w:val="TOC2"/>
            <w:tabs>
              <w:tab w:val="right" w:leader="dot" w:pos="9350"/>
            </w:tabs>
            <w:rPr>
              <w:noProof/>
            </w:rPr>
          </w:pPr>
          <w:hyperlink w:anchor="_Toc229390283" w:history="1">
            <w:r w:rsidRPr="00F416EB">
              <w:rPr>
                <w:rStyle w:val="Hyperlink"/>
                <w:noProof/>
              </w:rPr>
              <w:t>3.3 Bell State Measurement (Alice)</w:t>
            </w:r>
            <w:r>
              <w:rPr>
                <w:noProof/>
              </w:rPr>
              <w:tab/>
            </w:r>
            <w:r>
              <w:rPr>
                <w:noProof/>
              </w:rPr>
              <w:fldChar w:fldCharType="begin"/>
            </w:r>
            <w:r>
              <w:rPr>
                <w:noProof/>
              </w:rPr>
              <w:instrText xml:space="preserve"> PAGEREF _Toc229390283 \h </w:instrText>
            </w:r>
            <w:r>
              <w:rPr>
                <w:noProof/>
              </w:rPr>
            </w:r>
            <w:r>
              <w:rPr>
                <w:noProof/>
              </w:rPr>
              <w:fldChar w:fldCharType="separate"/>
            </w:r>
            <w:r>
              <w:rPr>
                <w:noProof/>
              </w:rPr>
              <w:t>1</w:t>
            </w:r>
            <w:r>
              <w:rPr>
                <w:noProof/>
              </w:rPr>
              <w:fldChar w:fldCharType="end"/>
            </w:r>
          </w:hyperlink>
        </w:p>
        <w:p w14:paraId="49557EC3" w14:textId="77777777" w:rsidR="001A38D4" w:rsidRDefault="001A38D4">
          <w:pPr>
            <w:pStyle w:val="TOC2"/>
            <w:tabs>
              <w:tab w:val="right" w:leader="dot" w:pos="9350"/>
            </w:tabs>
            <w:rPr>
              <w:noProof/>
            </w:rPr>
          </w:pPr>
          <w:hyperlink w:anchor="_Toc229390284" w:history="1">
            <w:r w:rsidRPr="00F416EB">
              <w:rPr>
                <w:rStyle w:val="Hyperlink"/>
                <w:noProof/>
              </w:rPr>
              <w:t>3.4 Correction Operations (Bob)</w:t>
            </w:r>
            <w:r>
              <w:rPr>
                <w:noProof/>
              </w:rPr>
              <w:tab/>
            </w:r>
            <w:r>
              <w:rPr>
                <w:noProof/>
              </w:rPr>
              <w:fldChar w:fldCharType="begin"/>
            </w:r>
            <w:r>
              <w:rPr>
                <w:noProof/>
              </w:rPr>
              <w:instrText xml:space="preserve"> PAGEREF _Toc229390284 \h </w:instrText>
            </w:r>
            <w:r>
              <w:rPr>
                <w:noProof/>
              </w:rPr>
            </w:r>
            <w:r>
              <w:rPr>
                <w:noProof/>
              </w:rPr>
              <w:fldChar w:fldCharType="separate"/>
            </w:r>
            <w:r>
              <w:rPr>
                <w:noProof/>
              </w:rPr>
              <w:t>1</w:t>
            </w:r>
            <w:r>
              <w:rPr>
                <w:noProof/>
              </w:rPr>
              <w:fldChar w:fldCharType="end"/>
            </w:r>
          </w:hyperlink>
        </w:p>
        <w:p w14:paraId="6FECC831" w14:textId="77777777" w:rsidR="001A38D4" w:rsidRDefault="001A38D4">
          <w:pPr>
            <w:pStyle w:val="TOC2"/>
            <w:tabs>
              <w:tab w:val="right" w:leader="dot" w:pos="9350"/>
            </w:tabs>
            <w:rPr>
              <w:noProof/>
            </w:rPr>
          </w:pPr>
          <w:hyperlink w:anchor="_Toc229390285" w:history="1">
            <w:r w:rsidRPr="00F416EB">
              <w:rPr>
                <w:rStyle w:val="Hyperlink"/>
                <w:noProof/>
              </w:rPr>
              <w:t>3.5 Image Decoding</w:t>
            </w:r>
            <w:r>
              <w:rPr>
                <w:noProof/>
              </w:rPr>
              <w:tab/>
            </w:r>
            <w:r>
              <w:rPr>
                <w:noProof/>
              </w:rPr>
              <w:fldChar w:fldCharType="begin"/>
            </w:r>
            <w:r>
              <w:rPr>
                <w:noProof/>
              </w:rPr>
              <w:instrText xml:space="preserve"> PAGEREF _Toc229390285 \h </w:instrText>
            </w:r>
            <w:r>
              <w:rPr>
                <w:noProof/>
              </w:rPr>
            </w:r>
            <w:r>
              <w:rPr>
                <w:noProof/>
              </w:rPr>
              <w:fldChar w:fldCharType="separate"/>
            </w:r>
            <w:r>
              <w:rPr>
                <w:noProof/>
              </w:rPr>
              <w:t>1</w:t>
            </w:r>
            <w:r>
              <w:rPr>
                <w:noProof/>
              </w:rPr>
              <w:fldChar w:fldCharType="end"/>
            </w:r>
          </w:hyperlink>
        </w:p>
        <w:p w14:paraId="69C8F955" w14:textId="77777777" w:rsidR="001A38D4" w:rsidRDefault="001A38D4">
          <w:pPr>
            <w:pStyle w:val="TOC1"/>
            <w:tabs>
              <w:tab w:val="right" w:leader="dot" w:pos="9350"/>
            </w:tabs>
            <w:rPr>
              <w:noProof/>
            </w:rPr>
          </w:pPr>
          <w:hyperlink w:anchor="_Toc229390286" w:history="1">
            <w:r w:rsidRPr="00F416EB">
              <w:rPr>
                <w:rStyle w:val="Hyperlink"/>
                <w:noProof/>
              </w:rPr>
              <w:t>Chapter 4: Implementation</w:t>
            </w:r>
            <w:r>
              <w:rPr>
                <w:noProof/>
              </w:rPr>
              <w:tab/>
            </w:r>
            <w:r>
              <w:rPr>
                <w:noProof/>
              </w:rPr>
              <w:fldChar w:fldCharType="begin"/>
            </w:r>
            <w:r>
              <w:rPr>
                <w:noProof/>
              </w:rPr>
              <w:instrText xml:space="preserve"> PAGEREF _Toc229390286 \h </w:instrText>
            </w:r>
            <w:r>
              <w:rPr>
                <w:noProof/>
              </w:rPr>
            </w:r>
            <w:r>
              <w:rPr>
                <w:noProof/>
              </w:rPr>
              <w:fldChar w:fldCharType="separate"/>
            </w:r>
            <w:r>
              <w:rPr>
                <w:noProof/>
              </w:rPr>
              <w:t>1</w:t>
            </w:r>
            <w:r>
              <w:rPr>
                <w:noProof/>
              </w:rPr>
              <w:fldChar w:fldCharType="end"/>
            </w:r>
          </w:hyperlink>
        </w:p>
        <w:p w14:paraId="5E1223B2" w14:textId="77777777" w:rsidR="001A38D4" w:rsidRDefault="001A38D4">
          <w:pPr>
            <w:pStyle w:val="TOC2"/>
            <w:tabs>
              <w:tab w:val="right" w:leader="dot" w:pos="9350"/>
            </w:tabs>
            <w:rPr>
              <w:noProof/>
            </w:rPr>
          </w:pPr>
          <w:hyperlink w:anchor="_Toc229390287" w:history="1">
            <w:r w:rsidRPr="00F416EB">
              <w:rPr>
                <w:rStyle w:val="Hyperlink"/>
                <w:noProof/>
              </w:rPr>
              <w:t>4.1 Mid-Semester Implementation – 2x2 Pipeline</w:t>
            </w:r>
            <w:r>
              <w:rPr>
                <w:noProof/>
              </w:rPr>
              <w:tab/>
            </w:r>
            <w:r>
              <w:rPr>
                <w:noProof/>
              </w:rPr>
              <w:fldChar w:fldCharType="begin"/>
            </w:r>
            <w:r>
              <w:rPr>
                <w:noProof/>
              </w:rPr>
              <w:instrText xml:space="preserve"> PAGEREF _Toc229390287 \h </w:instrText>
            </w:r>
            <w:r>
              <w:rPr>
                <w:noProof/>
              </w:rPr>
            </w:r>
            <w:r>
              <w:rPr>
                <w:noProof/>
              </w:rPr>
              <w:fldChar w:fldCharType="separate"/>
            </w:r>
            <w:r>
              <w:rPr>
                <w:noProof/>
              </w:rPr>
              <w:t>1</w:t>
            </w:r>
            <w:r>
              <w:rPr>
                <w:noProof/>
              </w:rPr>
              <w:fldChar w:fldCharType="end"/>
            </w:r>
          </w:hyperlink>
        </w:p>
        <w:p w14:paraId="78F03A21" w14:textId="77777777" w:rsidR="001A38D4" w:rsidRDefault="001A38D4">
          <w:pPr>
            <w:pStyle w:val="TOC2"/>
            <w:tabs>
              <w:tab w:val="right" w:leader="dot" w:pos="9350"/>
            </w:tabs>
            <w:rPr>
              <w:noProof/>
            </w:rPr>
          </w:pPr>
          <w:hyperlink w:anchor="_Toc229390288" w:history="1">
            <w:r w:rsidRPr="00F416EB">
              <w:rPr>
                <w:rStyle w:val="Hyperlink"/>
                <w:noProof/>
              </w:rPr>
              <w:t>4.2 End-Semester Scale-Up – 8x8 Pipeline and Web Interface</w:t>
            </w:r>
            <w:r>
              <w:rPr>
                <w:noProof/>
              </w:rPr>
              <w:tab/>
            </w:r>
            <w:r>
              <w:rPr>
                <w:noProof/>
              </w:rPr>
              <w:fldChar w:fldCharType="begin"/>
            </w:r>
            <w:r>
              <w:rPr>
                <w:noProof/>
              </w:rPr>
              <w:instrText xml:space="preserve"> PAGEREF _Toc229390288 \h </w:instrText>
            </w:r>
            <w:r>
              <w:rPr>
                <w:noProof/>
              </w:rPr>
            </w:r>
            <w:r>
              <w:rPr>
                <w:noProof/>
              </w:rPr>
              <w:fldChar w:fldCharType="separate"/>
            </w:r>
            <w:r>
              <w:rPr>
                <w:noProof/>
              </w:rPr>
              <w:t>1</w:t>
            </w:r>
            <w:r>
              <w:rPr>
                <w:noProof/>
              </w:rPr>
              <w:fldChar w:fldCharType="end"/>
            </w:r>
          </w:hyperlink>
        </w:p>
        <w:p w14:paraId="32F2F55B" w14:textId="77777777" w:rsidR="001A38D4" w:rsidRDefault="001A38D4">
          <w:pPr>
            <w:pStyle w:val="TOC2"/>
            <w:tabs>
              <w:tab w:val="right" w:leader="dot" w:pos="9350"/>
            </w:tabs>
            <w:rPr>
              <w:noProof/>
            </w:rPr>
          </w:pPr>
          <w:hyperlink w:anchor="_Toc229390289" w:history="1">
            <w:r w:rsidRPr="00F416EB">
              <w:rPr>
                <w:rStyle w:val="Hyperlink"/>
                <w:noProof/>
              </w:rPr>
              <w:t>4.3 Comparison: Mid-Semester vs End-Semester</w:t>
            </w:r>
            <w:r>
              <w:rPr>
                <w:noProof/>
              </w:rPr>
              <w:tab/>
            </w:r>
            <w:r>
              <w:rPr>
                <w:noProof/>
              </w:rPr>
              <w:fldChar w:fldCharType="begin"/>
            </w:r>
            <w:r>
              <w:rPr>
                <w:noProof/>
              </w:rPr>
              <w:instrText xml:space="preserve"> PAGEREF _Toc229390289 \h </w:instrText>
            </w:r>
            <w:r>
              <w:rPr>
                <w:noProof/>
              </w:rPr>
            </w:r>
            <w:r>
              <w:rPr>
                <w:noProof/>
              </w:rPr>
              <w:fldChar w:fldCharType="separate"/>
            </w:r>
            <w:r>
              <w:rPr>
                <w:noProof/>
              </w:rPr>
              <w:t>1</w:t>
            </w:r>
            <w:r>
              <w:rPr>
                <w:noProof/>
              </w:rPr>
              <w:fldChar w:fldCharType="end"/>
            </w:r>
          </w:hyperlink>
        </w:p>
        <w:p w14:paraId="2DBB7728" w14:textId="77777777" w:rsidR="001A38D4" w:rsidRDefault="001A38D4">
          <w:pPr>
            <w:pStyle w:val="TOC1"/>
            <w:tabs>
              <w:tab w:val="right" w:leader="dot" w:pos="9350"/>
            </w:tabs>
            <w:rPr>
              <w:noProof/>
            </w:rPr>
          </w:pPr>
          <w:hyperlink w:anchor="_Toc229390290" w:history="1">
            <w:r w:rsidRPr="00F416EB">
              <w:rPr>
                <w:rStyle w:val="Hyperlink"/>
                <w:noProof/>
              </w:rPr>
              <w:t>Chapter 5: Module Details</w:t>
            </w:r>
            <w:r>
              <w:rPr>
                <w:noProof/>
              </w:rPr>
              <w:tab/>
            </w:r>
            <w:r>
              <w:rPr>
                <w:noProof/>
              </w:rPr>
              <w:fldChar w:fldCharType="begin"/>
            </w:r>
            <w:r>
              <w:rPr>
                <w:noProof/>
              </w:rPr>
              <w:instrText xml:space="preserve"> PAGEREF _Toc229390290 \h </w:instrText>
            </w:r>
            <w:r>
              <w:rPr>
                <w:noProof/>
              </w:rPr>
            </w:r>
            <w:r>
              <w:rPr>
                <w:noProof/>
              </w:rPr>
              <w:fldChar w:fldCharType="separate"/>
            </w:r>
            <w:r>
              <w:rPr>
                <w:noProof/>
              </w:rPr>
              <w:t>1</w:t>
            </w:r>
            <w:r>
              <w:rPr>
                <w:noProof/>
              </w:rPr>
              <w:fldChar w:fldCharType="end"/>
            </w:r>
          </w:hyperlink>
        </w:p>
        <w:p w14:paraId="0BD6FDDF" w14:textId="77777777" w:rsidR="001A38D4" w:rsidRDefault="001A38D4">
          <w:pPr>
            <w:pStyle w:val="TOC2"/>
            <w:tabs>
              <w:tab w:val="right" w:leader="dot" w:pos="9350"/>
            </w:tabs>
            <w:rPr>
              <w:noProof/>
            </w:rPr>
          </w:pPr>
          <w:hyperlink w:anchor="_Toc229390291" w:history="1">
            <w:r w:rsidRPr="00F416EB">
              <w:rPr>
                <w:rStyle w:val="Hyperlink"/>
                <w:noProof/>
              </w:rPr>
              <w:t>5.1 QuantumBridgeEngine (quantum_engine.py)</w:t>
            </w:r>
            <w:r>
              <w:rPr>
                <w:noProof/>
              </w:rPr>
              <w:tab/>
            </w:r>
            <w:r>
              <w:rPr>
                <w:noProof/>
              </w:rPr>
              <w:fldChar w:fldCharType="begin"/>
            </w:r>
            <w:r>
              <w:rPr>
                <w:noProof/>
              </w:rPr>
              <w:instrText xml:space="preserve"> PAGEREF _Toc229390291 \h </w:instrText>
            </w:r>
            <w:r>
              <w:rPr>
                <w:noProof/>
              </w:rPr>
            </w:r>
            <w:r>
              <w:rPr>
                <w:noProof/>
              </w:rPr>
              <w:fldChar w:fldCharType="separate"/>
            </w:r>
            <w:r>
              <w:rPr>
                <w:noProof/>
              </w:rPr>
              <w:t>1</w:t>
            </w:r>
            <w:r>
              <w:rPr>
                <w:noProof/>
              </w:rPr>
              <w:fldChar w:fldCharType="end"/>
            </w:r>
          </w:hyperlink>
        </w:p>
        <w:p w14:paraId="51D5FA4D" w14:textId="77777777" w:rsidR="001A38D4" w:rsidRDefault="001A38D4">
          <w:pPr>
            <w:pStyle w:val="TOC3"/>
            <w:tabs>
              <w:tab w:val="right" w:leader="dot" w:pos="9350"/>
            </w:tabs>
            <w:rPr>
              <w:noProof/>
            </w:rPr>
          </w:pPr>
          <w:hyperlink w:anchor="_Toc229390292" w:history="1">
            <w:r w:rsidRPr="00F416EB">
              <w:rPr>
                <w:rStyle w:val="Hyperlink"/>
                <w:noProof/>
              </w:rPr>
              <w:t>encode_image_qpie(pixels)</w:t>
            </w:r>
            <w:r>
              <w:rPr>
                <w:noProof/>
              </w:rPr>
              <w:tab/>
            </w:r>
            <w:r>
              <w:rPr>
                <w:noProof/>
              </w:rPr>
              <w:fldChar w:fldCharType="begin"/>
            </w:r>
            <w:r>
              <w:rPr>
                <w:noProof/>
              </w:rPr>
              <w:instrText xml:space="preserve"> PAGEREF _Toc229390292 \h </w:instrText>
            </w:r>
            <w:r>
              <w:rPr>
                <w:noProof/>
              </w:rPr>
            </w:r>
            <w:r>
              <w:rPr>
                <w:noProof/>
              </w:rPr>
              <w:fldChar w:fldCharType="separate"/>
            </w:r>
            <w:r>
              <w:rPr>
                <w:noProof/>
              </w:rPr>
              <w:t>1</w:t>
            </w:r>
            <w:r>
              <w:rPr>
                <w:noProof/>
              </w:rPr>
              <w:fldChar w:fldCharType="end"/>
            </w:r>
          </w:hyperlink>
        </w:p>
        <w:p w14:paraId="18F02ED9" w14:textId="77777777" w:rsidR="001A38D4" w:rsidRDefault="001A38D4">
          <w:pPr>
            <w:pStyle w:val="TOC3"/>
            <w:tabs>
              <w:tab w:val="right" w:leader="dot" w:pos="9350"/>
            </w:tabs>
            <w:rPr>
              <w:noProof/>
            </w:rPr>
          </w:pPr>
          <w:hyperlink w:anchor="_Toc229390293" w:history="1">
            <w:r w:rsidRPr="00F416EB">
              <w:rPr>
                <w:rStyle w:val="Hyperlink"/>
                <w:noProof/>
              </w:rPr>
              <w:t>get_teleportation_circuit(image_amplitudes)</w:t>
            </w:r>
            <w:r>
              <w:rPr>
                <w:noProof/>
              </w:rPr>
              <w:tab/>
            </w:r>
            <w:r>
              <w:rPr>
                <w:noProof/>
              </w:rPr>
              <w:fldChar w:fldCharType="begin"/>
            </w:r>
            <w:r>
              <w:rPr>
                <w:noProof/>
              </w:rPr>
              <w:instrText xml:space="preserve"> PAGEREF _Toc229390293 \h </w:instrText>
            </w:r>
            <w:r>
              <w:rPr>
                <w:noProof/>
              </w:rPr>
            </w:r>
            <w:r>
              <w:rPr>
                <w:noProof/>
              </w:rPr>
              <w:fldChar w:fldCharType="separate"/>
            </w:r>
            <w:r>
              <w:rPr>
                <w:noProof/>
              </w:rPr>
              <w:t>1</w:t>
            </w:r>
            <w:r>
              <w:rPr>
                <w:noProof/>
              </w:rPr>
              <w:fldChar w:fldCharType="end"/>
            </w:r>
          </w:hyperlink>
        </w:p>
        <w:p w14:paraId="5141EA43" w14:textId="77777777" w:rsidR="001A38D4" w:rsidRDefault="001A38D4">
          <w:pPr>
            <w:pStyle w:val="TOC3"/>
            <w:tabs>
              <w:tab w:val="right" w:leader="dot" w:pos="9350"/>
            </w:tabs>
            <w:rPr>
              <w:noProof/>
            </w:rPr>
          </w:pPr>
          <w:hyperlink w:anchor="_Toc229390294" w:history="1">
            <w:r w:rsidRPr="00F416EB">
              <w:rPr>
                <w:rStyle w:val="Hyperlink"/>
                <w:noProof/>
              </w:rPr>
              <w:t>create_swapped_bridge()</w:t>
            </w:r>
            <w:r>
              <w:rPr>
                <w:noProof/>
              </w:rPr>
              <w:tab/>
            </w:r>
            <w:r>
              <w:rPr>
                <w:noProof/>
              </w:rPr>
              <w:fldChar w:fldCharType="begin"/>
            </w:r>
            <w:r>
              <w:rPr>
                <w:noProof/>
              </w:rPr>
              <w:instrText xml:space="preserve"> PAGEREF _Toc229390294 \h </w:instrText>
            </w:r>
            <w:r>
              <w:rPr>
                <w:noProof/>
              </w:rPr>
            </w:r>
            <w:r>
              <w:rPr>
                <w:noProof/>
              </w:rPr>
              <w:fldChar w:fldCharType="separate"/>
            </w:r>
            <w:r>
              <w:rPr>
                <w:noProof/>
              </w:rPr>
              <w:t>1</w:t>
            </w:r>
            <w:r>
              <w:rPr>
                <w:noProof/>
              </w:rPr>
              <w:fldChar w:fldCharType="end"/>
            </w:r>
          </w:hyperlink>
        </w:p>
        <w:p w14:paraId="68C4E55A" w14:textId="77777777" w:rsidR="001A38D4" w:rsidRDefault="001A38D4">
          <w:pPr>
            <w:pStyle w:val="TOC3"/>
            <w:tabs>
              <w:tab w:val="right" w:leader="dot" w:pos="9350"/>
            </w:tabs>
            <w:rPr>
              <w:noProof/>
            </w:rPr>
          </w:pPr>
          <w:hyperlink w:anchor="_Toc229390295" w:history="1">
            <w:r w:rsidRPr="00F416EB">
              <w:rPr>
                <w:rStyle w:val="Hyperlink"/>
                <w:noProof/>
              </w:rPr>
              <w:t>decode_image(statevector, scaling_factor)</w:t>
            </w:r>
            <w:r>
              <w:rPr>
                <w:noProof/>
              </w:rPr>
              <w:tab/>
            </w:r>
            <w:r>
              <w:rPr>
                <w:noProof/>
              </w:rPr>
              <w:fldChar w:fldCharType="begin"/>
            </w:r>
            <w:r>
              <w:rPr>
                <w:noProof/>
              </w:rPr>
              <w:instrText xml:space="preserve"> PAGEREF _Toc229390295 \h </w:instrText>
            </w:r>
            <w:r>
              <w:rPr>
                <w:noProof/>
              </w:rPr>
            </w:r>
            <w:r>
              <w:rPr>
                <w:noProof/>
              </w:rPr>
              <w:fldChar w:fldCharType="separate"/>
            </w:r>
            <w:r>
              <w:rPr>
                <w:noProof/>
              </w:rPr>
              <w:t>1</w:t>
            </w:r>
            <w:r>
              <w:rPr>
                <w:noProof/>
              </w:rPr>
              <w:fldChar w:fldCharType="end"/>
            </w:r>
          </w:hyperlink>
        </w:p>
        <w:p w14:paraId="649FA5CE" w14:textId="77777777" w:rsidR="001A38D4" w:rsidRDefault="001A38D4">
          <w:pPr>
            <w:pStyle w:val="TOC3"/>
            <w:tabs>
              <w:tab w:val="right" w:leader="dot" w:pos="9350"/>
            </w:tabs>
            <w:rPr>
              <w:noProof/>
            </w:rPr>
          </w:pPr>
          <w:hyperlink w:anchor="_Toc229390296" w:history="1">
            <w:r w:rsidRPr="00F416EB">
              <w:rPr>
                <w:rStyle w:val="Hyperlink"/>
                <w:noProof/>
              </w:rPr>
              <w:t>get_mixed_state(num_qubits)</w:t>
            </w:r>
            <w:r>
              <w:rPr>
                <w:noProof/>
              </w:rPr>
              <w:tab/>
            </w:r>
            <w:r>
              <w:rPr>
                <w:noProof/>
              </w:rPr>
              <w:fldChar w:fldCharType="begin"/>
            </w:r>
            <w:r>
              <w:rPr>
                <w:noProof/>
              </w:rPr>
              <w:instrText xml:space="preserve"> PAGEREF _Toc229390296 \h </w:instrText>
            </w:r>
            <w:r>
              <w:rPr>
                <w:noProof/>
              </w:rPr>
            </w:r>
            <w:r>
              <w:rPr>
                <w:noProof/>
              </w:rPr>
              <w:fldChar w:fldCharType="separate"/>
            </w:r>
            <w:r>
              <w:rPr>
                <w:noProof/>
              </w:rPr>
              <w:t>1</w:t>
            </w:r>
            <w:r>
              <w:rPr>
                <w:noProof/>
              </w:rPr>
              <w:fldChar w:fldCharType="end"/>
            </w:r>
          </w:hyperlink>
        </w:p>
        <w:p w14:paraId="5BA8B031" w14:textId="77777777" w:rsidR="001A38D4" w:rsidRDefault="001A38D4">
          <w:pPr>
            <w:pStyle w:val="TOC2"/>
            <w:tabs>
              <w:tab w:val="right" w:leader="dot" w:pos="9350"/>
            </w:tabs>
            <w:rPr>
              <w:noProof/>
            </w:rPr>
          </w:pPr>
          <w:hyperlink w:anchor="_Toc229390297" w:history="1">
            <w:r w:rsidRPr="00F416EB">
              <w:rPr>
                <w:rStyle w:val="Hyperlink"/>
                <w:noProof/>
              </w:rPr>
              <w:t>5.2 Sender Module (sender.py)</w:t>
            </w:r>
            <w:r>
              <w:rPr>
                <w:noProof/>
              </w:rPr>
              <w:tab/>
            </w:r>
            <w:r>
              <w:rPr>
                <w:noProof/>
              </w:rPr>
              <w:fldChar w:fldCharType="begin"/>
            </w:r>
            <w:r>
              <w:rPr>
                <w:noProof/>
              </w:rPr>
              <w:instrText xml:space="preserve"> PAGEREF _Toc229390297 \h </w:instrText>
            </w:r>
            <w:r>
              <w:rPr>
                <w:noProof/>
              </w:rPr>
            </w:r>
            <w:r>
              <w:rPr>
                <w:noProof/>
              </w:rPr>
              <w:fldChar w:fldCharType="separate"/>
            </w:r>
            <w:r>
              <w:rPr>
                <w:noProof/>
              </w:rPr>
              <w:t>1</w:t>
            </w:r>
            <w:r>
              <w:rPr>
                <w:noProof/>
              </w:rPr>
              <w:fldChar w:fldCharType="end"/>
            </w:r>
          </w:hyperlink>
        </w:p>
        <w:p w14:paraId="717C3844" w14:textId="77777777" w:rsidR="001A38D4" w:rsidRDefault="001A38D4">
          <w:pPr>
            <w:pStyle w:val="TOC2"/>
            <w:tabs>
              <w:tab w:val="right" w:leader="dot" w:pos="9350"/>
            </w:tabs>
            <w:rPr>
              <w:noProof/>
            </w:rPr>
          </w:pPr>
          <w:hyperlink w:anchor="_Toc229390298" w:history="1">
            <w:r w:rsidRPr="00F416EB">
              <w:rPr>
                <w:rStyle w:val="Hyperlink"/>
                <w:noProof/>
              </w:rPr>
              <w:t>5.3 Receiver Module (receiver.py)</w:t>
            </w:r>
            <w:r>
              <w:rPr>
                <w:noProof/>
              </w:rPr>
              <w:tab/>
            </w:r>
            <w:r>
              <w:rPr>
                <w:noProof/>
              </w:rPr>
              <w:fldChar w:fldCharType="begin"/>
            </w:r>
            <w:r>
              <w:rPr>
                <w:noProof/>
              </w:rPr>
              <w:instrText xml:space="preserve"> PAGEREF _Toc229390298 \h </w:instrText>
            </w:r>
            <w:r>
              <w:rPr>
                <w:noProof/>
              </w:rPr>
            </w:r>
            <w:r>
              <w:rPr>
                <w:noProof/>
              </w:rPr>
              <w:fldChar w:fldCharType="separate"/>
            </w:r>
            <w:r>
              <w:rPr>
                <w:noProof/>
              </w:rPr>
              <w:t>1</w:t>
            </w:r>
            <w:r>
              <w:rPr>
                <w:noProof/>
              </w:rPr>
              <w:fldChar w:fldCharType="end"/>
            </w:r>
          </w:hyperlink>
        </w:p>
        <w:p w14:paraId="45877B32" w14:textId="77777777" w:rsidR="001A38D4" w:rsidRDefault="001A38D4">
          <w:pPr>
            <w:pStyle w:val="TOC2"/>
            <w:tabs>
              <w:tab w:val="right" w:leader="dot" w:pos="9350"/>
            </w:tabs>
            <w:rPr>
              <w:noProof/>
            </w:rPr>
          </w:pPr>
          <w:hyperlink w:anchor="_Toc229390299" w:history="1">
            <w:r w:rsidRPr="00F416EB">
              <w:rPr>
                <w:rStyle w:val="Hyperlink"/>
                <w:noProof/>
              </w:rPr>
              <w:t>5.4 Web Application (app.py)</w:t>
            </w:r>
            <w:r>
              <w:rPr>
                <w:noProof/>
              </w:rPr>
              <w:tab/>
            </w:r>
            <w:r>
              <w:rPr>
                <w:noProof/>
              </w:rPr>
              <w:fldChar w:fldCharType="begin"/>
            </w:r>
            <w:r>
              <w:rPr>
                <w:noProof/>
              </w:rPr>
              <w:instrText xml:space="preserve"> PAGEREF _Toc229390299 \h </w:instrText>
            </w:r>
            <w:r>
              <w:rPr>
                <w:noProof/>
              </w:rPr>
            </w:r>
            <w:r>
              <w:rPr>
                <w:noProof/>
              </w:rPr>
              <w:fldChar w:fldCharType="separate"/>
            </w:r>
            <w:r>
              <w:rPr>
                <w:noProof/>
              </w:rPr>
              <w:t>1</w:t>
            </w:r>
            <w:r>
              <w:rPr>
                <w:noProof/>
              </w:rPr>
              <w:fldChar w:fldCharType="end"/>
            </w:r>
          </w:hyperlink>
        </w:p>
        <w:p w14:paraId="798DF59E" w14:textId="77777777" w:rsidR="001A38D4" w:rsidRDefault="001A38D4">
          <w:pPr>
            <w:pStyle w:val="TOC2"/>
            <w:tabs>
              <w:tab w:val="right" w:leader="dot" w:pos="9350"/>
            </w:tabs>
            <w:rPr>
              <w:noProof/>
            </w:rPr>
          </w:pPr>
          <w:hyperlink w:anchor="_Toc229390300" w:history="1">
            <w:r w:rsidRPr="00F416EB">
              <w:rPr>
                <w:rStyle w:val="Hyperlink"/>
                <w:noProof/>
              </w:rPr>
              <w:t>5.5 Configuration (config.py)</w:t>
            </w:r>
            <w:r>
              <w:rPr>
                <w:noProof/>
              </w:rPr>
              <w:tab/>
            </w:r>
            <w:r>
              <w:rPr>
                <w:noProof/>
              </w:rPr>
              <w:fldChar w:fldCharType="begin"/>
            </w:r>
            <w:r>
              <w:rPr>
                <w:noProof/>
              </w:rPr>
              <w:instrText xml:space="preserve"> PAGEREF _Toc229390300 \h </w:instrText>
            </w:r>
            <w:r>
              <w:rPr>
                <w:noProof/>
              </w:rPr>
            </w:r>
            <w:r>
              <w:rPr>
                <w:noProof/>
              </w:rPr>
              <w:fldChar w:fldCharType="separate"/>
            </w:r>
            <w:r>
              <w:rPr>
                <w:noProof/>
              </w:rPr>
              <w:t>1</w:t>
            </w:r>
            <w:r>
              <w:rPr>
                <w:noProof/>
              </w:rPr>
              <w:fldChar w:fldCharType="end"/>
            </w:r>
          </w:hyperlink>
        </w:p>
        <w:p w14:paraId="5614A10A" w14:textId="77777777" w:rsidR="001A38D4" w:rsidRDefault="001A38D4">
          <w:pPr>
            <w:pStyle w:val="TOC1"/>
            <w:tabs>
              <w:tab w:val="right" w:leader="dot" w:pos="9350"/>
            </w:tabs>
            <w:rPr>
              <w:noProof/>
            </w:rPr>
          </w:pPr>
          <w:hyperlink w:anchor="_Toc229390301" w:history="1">
            <w:r w:rsidRPr="00F416EB">
              <w:rPr>
                <w:rStyle w:val="Hyperlink"/>
                <w:noProof/>
              </w:rPr>
              <w:t>Chapter 6: Circuit Diagrams and Signal Flow</w:t>
            </w:r>
            <w:r>
              <w:rPr>
                <w:noProof/>
              </w:rPr>
              <w:tab/>
            </w:r>
            <w:r>
              <w:rPr>
                <w:noProof/>
              </w:rPr>
              <w:fldChar w:fldCharType="begin"/>
            </w:r>
            <w:r>
              <w:rPr>
                <w:noProof/>
              </w:rPr>
              <w:instrText xml:space="preserve"> PAGEREF _Toc229390301 \h </w:instrText>
            </w:r>
            <w:r>
              <w:rPr>
                <w:noProof/>
              </w:rPr>
            </w:r>
            <w:r>
              <w:rPr>
                <w:noProof/>
              </w:rPr>
              <w:fldChar w:fldCharType="separate"/>
            </w:r>
            <w:r>
              <w:rPr>
                <w:noProof/>
              </w:rPr>
              <w:t>1</w:t>
            </w:r>
            <w:r>
              <w:rPr>
                <w:noProof/>
              </w:rPr>
              <w:fldChar w:fldCharType="end"/>
            </w:r>
          </w:hyperlink>
        </w:p>
        <w:p w14:paraId="7072D32C" w14:textId="77777777" w:rsidR="001A38D4" w:rsidRDefault="001A38D4">
          <w:pPr>
            <w:pStyle w:val="TOC2"/>
            <w:tabs>
              <w:tab w:val="right" w:leader="dot" w:pos="9350"/>
            </w:tabs>
            <w:rPr>
              <w:noProof/>
            </w:rPr>
          </w:pPr>
          <w:hyperlink w:anchor="_Toc229390302" w:history="1">
            <w:r w:rsidRPr="00F416EB">
              <w:rPr>
                <w:rStyle w:val="Hyperlink"/>
                <w:noProof/>
              </w:rPr>
              <w:t>6.1 2x2 Teleportation Circuit (Mid-Semester)</w:t>
            </w:r>
            <w:r>
              <w:rPr>
                <w:noProof/>
              </w:rPr>
              <w:tab/>
            </w:r>
            <w:r>
              <w:rPr>
                <w:noProof/>
              </w:rPr>
              <w:fldChar w:fldCharType="begin"/>
            </w:r>
            <w:r>
              <w:rPr>
                <w:noProof/>
              </w:rPr>
              <w:instrText xml:space="preserve"> PAGEREF _Toc229390302 \h </w:instrText>
            </w:r>
            <w:r>
              <w:rPr>
                <w:noProof/>
              </w:rPr>
            </w:r>
            <w:r>
              <w:rPr>
                <w:noProof/>
              </w:rPr>
              <w:fldChar w:fldCharType="separate"/>
            </w:r>
            <w:r>
              <w:rPr>
                <w:noProof/>
              </w:rPr>
              <w:t>1</w:t>
            </w:r>
            <w:r>
              <w:rPr>
                <w:noProof/>
              </w:rPr>
              <w:fldChar w:fldCharType="end"/>
            </w:r>
          </w:hyperlink>
        </w:p>
        <w:p w14:paraId="001C3753" w14:textId="77777777" w:rsidR="001A38D4" w:rsidRDefault="001A38D4">
          <w:pPr>
            <w:pStyle w:val="TOC2"/>
            <w:tabs>
              <w:tab w:val="right" w:leader="dot" w:pos="9350"/>
            </w:tabs>
            <w:rPr>
              <w:noProof/>
            </w:rPr>
          </w:pPr>
          <w:hyperlink w:anchor="_Toc229390303" w:history="1">
            <w:r w:rsidRPr="00F416EB">
              <w:rPr>
                <w:rStyle w:val="Hyperlink"/>
                <w:noProof/>
              </w:rPr>
              <w:t>6.2 8x8 Teleportation Circuit (End-Semester)</w:t>
            </w:r>
            <w:r>
              <w:rPr>
                <w:noProof/>
              </w:rPr>
              <w:tab/>
            </w:r>
            <w:r>
              <w:rPr>
                <w:noProof/>
              </w:rPr>
              <w:fldChar w:fldCharType="begin"/>
            </w:r>
            <w:r>
              <w:rPr>
                <w:noProof/>
              </w:rPr>
              <w:instrText xml:space="preserve"> PAGEREF _Toc229390303 \h </w:instrText>
            </w:r>
            <w:r>
              <w:rPr>
                <w:noProof/>
              </w:rPr>
            </w:r>
            <w:r>
              <w:rPr>
                <w:noProof/>
              </w:rPr>
              <w:fldChar w:fldCharType="separate"/>
            </w:r>
            <w:r>
              <w:rPr>
                <w:noProof/>
              </w:rPr>
              <w:t>1</w:t>
            </w:r>
            <w:r>
              <w:rPr>
                <w:noProof/>
              </w:rPr>
              <w:fldChar w:fldCharType="end"/>
            </w:r>
          </w:hyperlink>
        </w:p>
        <w:p w14:paraId="558313D6" w14:textId="77777777" w:rsidR="001A38D4" w:rsidRDefault="001A38D4">
          <w:pPr>
            <w:pStyle w:val="TOC1"/>
            <w:tabs>
              <w:tab w:val="right" w:leader="dot" w:pos="9350"/>
            </w:tabs>
            <w:rPr>
              <w:noProof/>
            </w:rPr>
          </w:pPr>
          <w:hyperlink w:anchor="_Toc229390304" w:history="1">
            <w:r w:rsidRPr="00F416EB">
              <w:rPr>
                <w:rStyle w:val="Hyperlink"/>
                <w:noProof/>
              </w:rPr>
              <w:t>Chapter 7: Results and Validation</w:t>
            </w:r>
            <w:r>
              <w:rPr>
                <w:noProof/>
              </w:rPr>
              <w:tab/>
            </w:r>
            <w:r>
              <w:rPr>
                <w:noProof/>
              </w:rPr>
              <w:fldChar w:fldCharType="begin"/>
            </w:r>
            <w:r>
              <w:rPr>
                <w:noProof/>
              </w:rPr>
              <w:instrText xml:space="preserve"> PAGEREF _Toc229390304 \h </w:instrText>
            </w:r>
            <w:r>
              <w:rPr>
                <w:noProof/>
              </w:rPr>
            </w:r>
            <w:r>
              <w:rPr>
                <w:noProof/>
              </w:rPr>
              <w:fldChar w:fldCharType="separate"/>
            </w:r>
            <w:r>
              <w:rPr>
                <w:noProof/>
              </w:rPr>
              <w:t>1</w:t>
            </w:r>
            <w:r>
              <w:rPr>
                <w:noProof/>
              </w:rPr>
              <w:fldChar w:fldCharType="end"/>
            </w:r>
          </w:hyperlink>
        </w:p>
        <w:p w14:paraId="209CEAC9" w14:textId="77777777" w:rsidR="001A38D4" w:rsidRDefault="001A38D4">
          <w:pPr>
            <w:pStyle w:val="TOC2"/>
            <w:tabs>
              <w:tab w:val="right" w:leader="dot" w:pos="9350"/>
            </w:tabs>
            <w:rPr>
              <w:noProof/>
            </w:rPr>
          </w:pPr>
          <w:hyperlink w:anchor="_Toc229390305" w:history="1">
            <w:r w:rsidRPr="00F416EB">
              <w:rPr>
                <w:rStyle w:val="Hyperlink"/>
                <w:noProof/>
              </w:rPr>
              <w:t>7.1 Reconstruction Fidelity</w:t>
            </w:r>
            <w:r>
              <w:rPr>
                <w:noProof/>
              </w:rPr>
              <w:tab/>
            </w:r>
            <w:r>
              <w:rPr>
                <w:noProof/>
              </w:rPr>
              <w:fldChar w:fldCharType="begin"/>
            </w:r>
            <w:r>
              <w:rPr>
                <w:noProof/>
              </w:rPr>
              <w:instrText xml:space="preserve"> PAGEREF _Toc229390305 \h </w:instrText>
            </w:r>
            <w:r>
              <w:rPr>
                <w:noProof/>
              </w:rPr>
            </w:r>
            <w:r>
              <w:rPr>
                <w:noProof/>
              </w:rPr>
              <w:fldChar w:fldCharType="separate"/>
            </w:r>
            <w:r>
              <w:rPr>
                <w:noProof/>
              </w:rPr>
              <w:t>1</w:t>
            </w:r>
            <w:r>
              <w:rPr>
                <w:noProof/>
              </w:rPr>
              <w:fldChar w:fldCharType="end"/>
            </w:r>
          </w:hyperlink>
        </w:p>
        <w:p w14:paraId="3EE7F46A" w14:textId="77777777" w:rsidR="001A38D4" w:rsidRDefault="001A38D4">
          <w:pPr>
            <w:pStyle w:val="TOC2"/>
            <w:tabs>
              <w:tab w:val="right" w:leader="dot" w:pos="9350"/>
            </w:tabs>
            <w:rPr>
              <w:noProof/>
            </w:rPr>
          </w:pPr>
          <w:hyperlink w:anchor="_Toc229390306" w:history="1">
            <w:r w:rsidRPr="00F416EB">
              <w:rPr>
                <w:rStyle w:val="Hyperlink"/>
                <w:noProof/>
              </w:rPr>
              <w:t>7.2 Live Demonstration – Successful Image Teleportation Between Laptops</w:t>
            </w:r>
            <w:r>
              <w:rPr>
                <w:noProof/>
              </w:rPr>
              <w:tab/>
            </w:r>
            <w:r>
              <w:rPr>
                <w:noProof/>
              </w:rPr>
              <w:fldChar w:fldCharType="begin"/>
            </w:r>
            <w:r>
              <w:rPr>
                <w:noProof/>
              </w:rPr>
              <w:instrText xml:space="preserve"> PAGEREF _Toc229390306 \h </w:instrText>
            </w:r>
            <w:r>
              <w:rPr>
                <w:noProof/>
              </w:rPr>
            </w:r>
            <w:r>
              <w:rPr>
                <w:noProof/>
              </w:rPr>
              <w:fldChar w:fldCharType="separate"/>
            </w:r>
            <w:r>
              <w:rPr>
                <w:noProof/>
              </w:rPr>
              <w:t>1</w:t>
            </w:r>
            <w:r>
              <w:rPr>
                <w:noProof/>
              </w:rPr>
              <w:fldChar w:fldCharType="end"/>
            </w:r>
          </w:hyperlink>
        </w:p>
        <w:p w14:paraId="639866B7" w14:textId="77777777" w:rsidR="001A38D4" w:rsidRDefault="001A38D4">
          <w:pPr>
            <w:pStyle w:val="TOC2"/>
            <w:tabs>
              <w:tab w:val="right" w:leader="dot" w:pos="9350"/>
            </w:tabs>
            <w:rPr>
              <w:noProof/>
            </w:rPr>
          </w:pPr>
          <w:hyperlink w:anchor="_Toc229390307" w:history="1">
            <w:r w:rsidRPr="00F416EB">
              <w:rPr>
                <w:rStyle w:val="Hyperlink"/>
                <w:noProof/>
              </w:rPr>
              <w:t>7.3 Security Verification – Blind State Before Correction</w:t>
            </w:r>
            <w:r>
              <w:rPr>
                <w:noProof/>
              </w:rPr>
              <w:tab/>
            </w:r>
            <w:r>
              <w:rPr>
                <w:noProof/>
              </w:rPr>
              <w:fldChar w:fldCharType="begin"/>
            </w:r>
            <w:r>
              <w:rPr>
                <w:noProof/>
              </w:rPr>
              <w:instrText xml:space="preserve"> PAGEREF _Toc229390307 \h </w:instrText>
            </w:r>
            <w:r>
              <w:rPr>
                <w:noProof/>
              </w:rPr>
            </w:r>
            <w:r>
              <w:rPr>
                <w:noProof/>
              </w:rPr>
              <w:fldChar w:fldCharType="separate"/>
            </w:r>
            <w:r>
              <w:rPr>
                <w:noProof/>
              </w:rPr>
              <w:t>1</w:t>
            </w:r>
            <w:r>
              <w:rPr>
                <w:noProof/>
              </w:rPr>
              <w:fldChar w:fldCharType="end"/>
            </w:r>
          </w:hyperlink>
        </w:p>
        <w:p w14:paraId="68A95D02" w14:textId="77777777" w:rsidR="001A38D4" w:rsidRDefault="001A38D4">
          <w:pPr>
            <w:pStyle w:val="TOC2"/>
            <w:tabs>
              <w:tab w:val="right" w:leader="dot" w:pos="9350"/>
            </w:tabs>
            <w:rPr>
              <w:noProof/>
            </w:rPr>
          </w:pPr>
          <w:hyperlink w:anchor="_Toc229390308" w:history="1">
            <w:r w:rsidRPr="00F416EB">
              <w:rPr>
                <w:rStyle w:val="Hyperlink"/>
                <w:noProof/>
              </w:rPr>
              <w:t>7.4 Performance Summary</w:t>
            </w:r>
            <w:r>
              <w:rPr>
                <w:noProof/>
              </w:rPr>
              <w:tab/>
            </w:r>
            <w:r>
              <w:rPr>
                <w:noProof/>
              </w:rPr>
              <w:fldChar w:fldCharType="begin"/>
            </w:r>
            <w:r>
              <w:rPr>
                <w:noProof/>
              </w:rPr>
              <w:instrText xml:space="preserve"> PAGEREF _Toc229390308 \h </w:instrText>
            </w:r>
            <w:r>
              <w:rPr>
                <w:noProof/>
              </w:rPr>
            </w:r>
            <w:r>
              <w:rPr>
                <w:noProof/>
              </w:rPr>
              <w:fldChar w:fldCharType="separate"/>
            </w:r>
            <w:r>
              <w:rPr>
                <w:noProof/>
              </w:rPr>
              <w:t>1</w:t>
            </w:r>
            <w:r>
              <w:rPr>
                <w:noProof/>
              </w:rPr>
              <w:fldChar w:fldCharType="end"/>
            </w:r>
          </w:hyperlink>
        </w:p>
        <w:p w14:paraId="44621076" w14:textId="77777777" w:rsidR="001A38D4" w:rsidRDefault="001A38D4">
          <w:pPr>
            <w:pStyle w:val="TOC1"/>
            <w:tabs>
              <w:tab w:val="right" w:leader="dot" w:pos="9350"/>
            </w:tabs>
            <w:rPr>
              <w:noProof/>
            </w:rPr>
          </w:pPr>
          <w:hyperlink w:anchor="_Toc229390309" w:history="1">
            <w:r w:rsidRPr="00F416EB">
              <w:rPr>
                <w:rStyle w:val="Hyperlink"/>
                <w:noProof/>
              </w:rPr>
              <w:t>Chapter 8: Challenges and Solutions</w:t>
            </w:r>
            <w:r>
              <w:rPr>
                <w:noProof/>
              </w:rPr>
              <w:tab/>
            </w:r>
            <w:r>
              <w:rPr>
                <w:noProof/>
              </w:rPr>
              <w:fldChar w:fldCharType="begin"/>
            </w:r>
            <w:r>
              <w:rPr>
                <w:noProof/>
              </w:rPr>
              <w:instrText xml:space="preserve"> PAGEREF _Toc229390309 \h </w:instrText>
            </w:r>
            <w:r>
              <w:rPr>
                <w:noProof/>
              </w:rPr>
            </w:r>
            <w:r>
              <w:rPr>
                <w:noProof/>
              </w:rPr>
              <w:fldChar w:fldCharType="separate"/>
            </w:r>
            <w:r>
              <w:rPr>
                <w:noProof/>
              </w:rPr>
              <w:t>1</w:t>
            </w:r>
            <w:r>
              <w:rPr>
                <w:noProof/>
              </w:rPr>
              <w:fldChar w:fldCharType="end"/>
            </w:r>
          </w:hyperlink>
        </w:p>
        <w:p w14:paraId="011E4694" w14:textId="77777777" w:rsidR="001A38D4" w:rsidRDefault="001A38D4">
          <w:pPr>
            <w:pStyle w:val="TOC2"/>
            <w:tabs>
              <w:tab w:val="right" w:leader="dot" w:pos="9350"/>
            </w:tabs>
            <w:rPr>
              <w:noProof/>
            </w:rPr>
          </w:pPr>
          <w:hyperlink w:anchor="_Toc229390310" w:history="1">
            <w:r w:rsidRPr="00F416EB">
              <w:rPr>
                <w:rStyle w:val="Hyperlink"/>
                <w:noProof/>
              </w:rPr>
              <w:t>8.1 Statevector Complexity at Scale</w:t>
            </w:r>
            <w:r>
              <w:rPr>
                <w:noProof/>
              </w:rPr>
              <w:tab/>
            </w:r>
            <w:r>
              <w:rPr>
                <w:noProof/>
              </w:rPr>
              <w:fldChar w:fldCharType="begin"/>
            </w:r>
            <w:r>
              <w:rPr>
                <w:noProof/>
              </w:rPr>
              <w:instrText xml:space="preserve"> PAGEREF _Toc229390310 \h </w:instrText>
            </w:r>
            <w:r>
              <w:rPr>
                <w:noProof/>
              </w:rPr>
            </w:r>
            <w:r>
              <w:rPr>
                <w:noProof/>
              </w:rPr>
              <w:fldChar w:fldCharType="separate"/>
            </w:r>
            <w:r>
              <w:rPr>
                <w:noProof/>
              </w:rPr>
              <w:t>1</w:t>
            </w:r>
            <w:r>
              <w:rPr>
                <w:noProof/>
              </w:rPr>
              <w:fldChar w:fldCharType="end"/>
            </w:r>
          </w:hyperlink>
        </w:p>
        <w:p w14:paraId="018648BA" w14:textId="77777777" w:rsidR="001A38D4" w:rsidRDefault="001A38D4">
          <w:pPr>
            <w:pStyle w:val="TOC2"/>
            <w:tabs>
              <w:tab w:val="right" w:leader="dot" w:pos="9350"/>
            </w:tabs>
            <w:rPr>
              <w:noProof/>
            </w:rPr>
          </w:pPr>
          <w:hyperlink w:anchor="_Toc229390311" w:history="1">
            <w:r w:rsidRPr="00F416EB">
              <w:rPr>
                <w:rStyle w:val="Hyperlink"/>
                <w:noProof/>
              </w:rPr>
              <w:t>8.2 Integrating Heavy Simulation with a Real-Time Web Server</w:t>
            </w:r>
            <w:r>
              <w:rPr>
                <w:noProof/>
              </w:rPr>
              <w:tab/>
            </w:r>
            <w:r>
              <w:rPr>
                <w:noProof/>
              </w:rPr>
              <w:fldChar w:fldCharType="begin"/>
            </w:r>
            <w:r>
              <w:rPr>
                <w:noProof/>
              </w:rPr>
              <w:instrText xml:space="preserve"> PAGEREF _Toc229390311 \h </w:instrText>
            </w:r>
            <w:r>
              <w:rPr>
                <w:noProof/>
              </w:rPr>
            </w:r>
            <w:r>
              <w:rPr>
                <w:noProof/>
              </w:rPr>
              <w:fldChar w:fldCharType="separate"/>
            </w:r>
            <w:r>
              <w:rPr>
                <w:noProof/>
              </w:rPr>
              <w:t>1</w:t>
            </w:r>
            <w:r>
              <w:rPr>
                <w:noProof/>
              </w:rPr>
              <w:fldChar w:fldCharType="end"/>
            </w:r>
          </w:hyperlink>
        </w:p>
        <w:p w14:paraId="17A0BA73" w14:textId="77777777" w:rsidR="001A38D4" w:rsidRDefault="001A38D4">
          <w:pPr>
            <w:pStyle w:val="TOC2"/>
            <w:tabs>
              <w:tab w:val="right" w:leader="dot" w:pos="9350"/>
            </w:tabs>
            <w:rPr>
              <w:noProof/>
            </w:rPr>
          </w:pPr>
          <w:hyperlink w:anchor="_Toc229390312" w:history="1">
            <w:r w:rsidRPr="00F416EB">
              <w:rPr>
                <w:rStyle w:val="Hyperlink"/>
                <w:noProof/>
              </w:rPr>
              <w:t>8.3 Statevector Serialisation</w:t>
            </w:r>
            <w:r>
              <w:rPr>
                <w:noProof/>
              </w:rPr>
              <w:tab/>
            </w:r>
            <w:r>
              <w:rPr>
                <w:noProof/>
              </w:rPr>
              <w:fldChar w:fldCharType="begin"/>
            </w:r>
            <w:r>
              <w:rPr>
                <w:noProof/>
              </w:rPr>
              <w:instrText xml:space="preserve"> PAGEREF _Toc229390312 \h </w:instrText>
            </w:r>
            <w:r>
              <w:rPr>
                <w:noProof/>
              </w:rPr>
            </w:r>
            <w:r>
              <w:rPr>
                <w:noProof/>
              </w:rPr>
              <w:fldChar w:fldCharType="separate"/>
            </w:r>
            <w:r>
              <w:rPr>
                <w:noProof/>
              </w:rPr>
              <w:t>1</w:t>
            </w:r>
            <w:r>
              <w:rPr>
                <w:noProof/>
              </w:rPr>
              <w:fldChar w:fldCharType="end"/>
            </w:r>
          </w:hyperlink>
        </w:p>
        <w:p w14:paraId="0C1D9992" w14:textId="77777777" w:rsidR="001A38D4" w:rsidRDefault="001A38D4">
          <w:pPr>
            <w:pStyle w:val="TOC2"/>
            <w:tabs>
              <w:tab w:val="right" w:leader="dot" w:pos="9350"/>
            </w:tabs>
            <w:rPr>
              <w:noProof/>
            </w:rPr>
          </w:pPr>
          <w:hyperlink w:anchor="_Toc229390313" w:history="1">
            <w:r w:rsidRPr="00F416EB">
              <w:rPr>
                <w:rStyle w:val="Hyperlink"/>
                <w:noProof/>
              </w:rPr>
              <w:t>8.4 Bit Ordering in the Correction Key</w:t>
            </w:r>
            <w:r>
              <w:rPr>
                <w:noProof/>
              </w:rPr>
              <w:tab/>
            </w:r>
            <w:r>
              <w:rPr>
                <w:noProof/>
              </w:rPr>
              <w:fldChar w:fldCharType="begin"/>
            </w:r>
            <w:r>
              <w:rPr>
                <w:noProof/>
              </w:rPr>
              <w:instrText xml:space="preserve"> PAGEREF _Toc229390313 \h </w:instrText>
            </w:r>
            <w:r>
              <w:rPr>
                <w:noProof/>
              </w:rPr>
            </w:r>
            <w:r>
              <w:rPr>
                <w:noProof/>
              </w:rPr>
              <w:fldChar w:fldCharType="separate"/>
            </w:r>
            <w:r>
              <w:rPr>
                <w:noProof/>
              </w:rPr>
              <w:t>1</w:t>
            </w:r>
            <w:r>
              <w:rPr>
                <w:noProof/>
              </w:rPr>
              <w:fldChar w:fldCharType="end"/>
            </w:r>
          </w:hyperlink>
        </w:p>
        <w:p w14:paraId="66991B50" w14:textId="77777777" w:rsidR="001A38D4" w:rsidRDefault="001A38D4">
          <w:pPr>
            <w:pStyle w:val="TOC1"/>
            <w:tabs>
              <w:tab w:val="right" w:leader="dot" w:pos="9350"/>
            </w:tabs>
            <w:rPr>
              <w:noProof/>
            </w:rPr>
          </w:pPr>
          <w:hyperlink w:anchor="_Toc229390314" w:history="1">
            <w:r w:rsidRPr="00F416EB">
              <w:rPr>
                <w:rStyle w:val="Hyperlink"/>
                <w:noProof/>
              </w:rPr>
              <w:t>Chapter 9: Future Scope</w:t>
            </w:r>
            <w:r>
              <w:rPr>
                <w:noProof/>
              </w:rPr>
              <w:tab/>
            </w:r>
            <w:r>
              <w:rPr>
                <w:noProof/>
              </w:rPr>
              <w:fldChar w:fldCharType="begin"/>
            </w:r>
            <w:r>
              <w:rPr>
                <w:noProof/>
              </w:rPr>
              <w:instrText xml:space="preserve"> PAGEREF _Toc229390314 \h </w:instrText>
            </w:r>
            <w:r>
              <w:rPr>
                <w:noProof/>
              </w:rPr>
            </w:r>
            <w:r>
              <w:rPr>
                <w:noProof/>
              </w:rPr>
              <w:fldChar w:fldCharType="separate"/>
            </w:r>
            <w:r>
              <w:rPr>
                <w:noProof/>
              </w:rPr>
              <w:t>1</w:t>
            </w:r>
            <w:r>
              <w:rPr>
                <w:noProof/>
              </w:rPr>
              <w:fldChar w:fldCharType="end"/>
            </w:r>
          </w:hyperlink>
        </w:p>
        <w:p w14:paraId="1AB9C723" w14:textId="77777777" w:rsidR="001A38D4" w:rsidRDefault="001A38D4">
          <w:pPr>
            <w:pStyle w:val="TOC2"/>
            <w:tabs>
              <w:tab w:val="right" w:leader="dot" w:pos="9350"/>
            </w:tabs>
            <w:rPr>
              <w:noProof/>
            </w:rPr>
          </w:pPr>
          <w:hyperlink w:anchor="_Toc229390315" w:history="1">
            <w:r w:rsidRPr="00F416EB">
              <w:rPr>
                <w:rStyle w:val="Hyperlink"/>
                <w:noProof/>
              </w:rPr>
              <w:t>9.1 Real Quantum Hardware</w:t>
            </w:r>
            <w:r>
              <w:rPr>
                <w:noProof/>
              </w:rPr>
              <w:tab/>
            </w:r>
            <w:r>
              <w:rPr>
                <w:noProof/>
              </w:rPr>
              <w:fldChar w:fldCharType="begin"/>
            </w:r>
            <w:r>
              <w:rPr>
                <w:noProof/>
              </w:rPr>
              <w:instrText xml:space="preserve"> PAGEREF _Toc229390315 \h </w:instrText>
            </w:r>
            <w:r>
              <w:rPr>
                <w:noProof/>
              </w:rPr>
            </w:r>
            <w:r>
              <w:rPr>
                <w:noProof/>
              </w:rPr>
              <w:fldChar w:fldCharType="separate"/>
            </w:r>
            <w:r>
              <w:rPr>
                <w:noProof/>
              </w:rPr>
              <w:t>1</w:t>
            </w:r>
            <w:r>
              <w:rPr>
                <w:noProof/>
              </w:rPr>
              <w:fldChar w:fldCharType="end"/>
            </w:r>
          </w:hyperlink>
        </w:p>
        <w:p w14:paraId="64193745" w14:textId="77777777" w:rsidR="001A38D4" w:rsidRDefault="001A38D4">
          <w:pPr>
            <w:pStyle w:val="TOC2"/>
            <w:tabs>
              <w:tab w:val="right" w:leader="dot" w:pos="9350"/>
            </w:tabs>
            <w:rPr>
              <w:noProof/>
            </w:rPr>
          </w:pPr>
          <w:hyperlink w:anchor="_Toc229390316" w:history="1">
            <w:r w:rsidRPr="00F416EB">
              <w:rPr>
                <w:rStyle w:val="Hyperlink"/>
                <w:noProof/>
              </w:rPr>
              <w:t>9.2 Full RGB and Higher Resolution</w:t>
            </w:r>
            <w:r>
              <w:rPr>
                <w:noProof/>
              </w:rPr>
              <w:tab/>
            </w:r>
            <w:r>
              <w:rPr>
                <w:noProof/>
              </w:rPr>
              <w:fldChar w:fldCharType="begin"/>
            </w:r>
            <w:r>
              <w:rPr>
                <w:noProof/>
              </w:rPr>
              <w:instrText xml:space="preserve"> PAGEREF _Toc229390316 \h </w:instrText>
            </w:r>
            <w:r>
              <w:rPr>
                <w:noProof/>
              </w:rPr>
            </w:r>
            <w:r>
              <w:rPr>
                <w:noProof/>
              </w:rPr>
              <w:fldChar w:fldCharType="separate"/>
            </w:r>
            <w:r>
              <w:rPr>
                <w:noProof/>
              </w:rPr>
              <w:t>1</w:t>
            </w:r>
            <w:r>
              <w:rPr>
                <w:noProof/>
              </w:rPr>
              <w:fldChar w:fldCharType="end"/>
            </w:r>
          </w:hyperlink>
        </w:p>
        <w:p w14:paraId="366A3CB1" w14:textId="77777777" w:rsidR="001A38D4" w:rsidRDefault="001A38D4">
          <w:pPr>
            <w:pStyle w:val="TOC2"/>
            <w:tabs>
              <w:tab w:val="right" w:leader="dot" w:pos="9350"/>
            </w:tabs>
            <w:rPr>
              <w:noProof/>
            </w:rPr>
          </w:pPr>
          <w:hyperlink w:anchor="_Toc229390317" w:history="1">
            <w:r w:rsidRPr="00F416EB">
              <w:rPr>
                <w:rStyle w:val="Hyperlink"/>
                <w:noProof/>
              </w:rPr>
              <w:t>9.3 Multi-Hop Quantum Networks</w:t>
            </w:r>
            <w:r>
              <w:rPr>
                <w:noProof/>
              </w:rPr>
              <w:tab/>
            </w:r>
            <w:r>
              <w:rPr>
                <w:noProof/>
              </w:rPr>
              <w:fldChar w:fldCharType="begin"/>
            </w:r>
            <w:r>
              <w:rPr>
                <w:noProof/>
              </w:rPr>
              <w:instrText xml:space="preserve"> PAGEREF _Toc229390317 \h </w:instrText>
            </w:r>
            <w:r>
              <w:rPr>
                <w:noProof/>
              </w:rPr>
            </w:r>
            <w:r>
              <w:rPr>
                <w:noProof/>
              </w:rPr>
              <w:fldChar w:fldCharType="separate"/>
            </w:r>
            <w:r>
              <w:rPr>
                <w:noProof/>
              </w:rPr>
              <w:t>1</w:t>
            </w:r>
            <w:r>
              <w:rPr>
                <w:noProof/>
              </w:rPr>
              <w:fldChar w:fldCharType="end"/>
            </w:r>
          </w:hyperlink>
        </w:p>
        <w:p w14:paraId="24A717FC" w14:textId="77777777" w:rsidR="001A38D4" w:rsidRDefault="001A38D4">
          <w:pPr>
            <w:pStyle w:val="TOC1"/>
            <w:tabs>
              <w:tab w:val="right" w:leader="dot" w:pos="9350"/>
            </w:tabs>
            <w:rPr>
              <w:noProof/>
            </w:rPr>
          </w:pPr>
          <w:hyperlink w:anchor="_Toc229390318" w:history="1">
            <w:r w:rsidRPr="00F416EB">
              <w:rPr>
                <w:rStyle w:val="Hyperlink"/>
                <w:noProof/>
              </w:rPr>
              <w:t>Chapter 10: Conclusion</w:t>
            </w:r>
            <w:r>
              <w:rPr>
                <w:noProof/>
              </w:rPr>
              <w:tab/>
            </w:r>
            <w:r>
              <w:rPr>
                <w:noProof/>
              </w:rPr>
              <w:fldChar w:fldCharType="begin"/>
            </w:r>
            <w:r>
              <w:rPr>
                <w:noProof/>
              </w:rPr>
              <w:instrText xml:space="preserve"> PAGEREF _Toc229390318 \h </w:instrText>
            </w:r>
            <w:r>
              <w:rPr>
                <w:noProof/>
              </w:rPr>
            </w:r>
            <w:r>
              <w:rPr>
                <w:noProof/>
              </w:rPr>
              <w:fldChar w:fldCharType="separate"/>
            </w:r>
            <w:r>
              <w:rPr>
                <w:noProof/>
              </w:rPr>
              <w:t>1</w:t>
            </w:r>
            <w:r>
              <w:rPr>
                <w:noProof/>
              </w:rPr>
              <w:fldChar w:fldCharType="end"/>
            </w:r>
          </w:hyperlink>
        </w:p>
        <w:p w14:paraId="394FF58A" w14:textId="77777777" w:rsidR="001A38D4" w:rsidRDefault="001A38D4">
          <w:pPr>
            <w:pStyle w:val="TOC1"/>
            <w:tabs>
              <w:tab w:val="right" w:leader="dot" w:pos="9350"/>
            </w:tabs>
            <w:rPr>
              <w:noProof/>
            </w:rPr>
          </w:pPr>
          <w:hyperlink w:anchor="_Toc229390319" w:history="1">
            <w:r w:rsidRPr="00F416EB">
              <w:rPr>
                <w:rStyle w:val="Hyperlink"/>
                <w:noProof/>
              </w:rPr>
              <w:t>References</w:t>
            </w:r>
            <w:r>
              <w:rPr>
                <w:noProof/>
              </w:rPr>
              <w:tab/>
            </w:r>
            <w:r>
              <w:rPr>
                <w:noProof/>
              </w:rPr>
              <w:fldChar w:fldCharType="begin"/>
            </w:r>
            <w:r>
              <w:rPr>
                <w:noProof/>
              </w:rPr>
              <w:instrText xml:space="preserve"> PAGEREF _Toc229390319 \h </w:instrText>
            </w:r>
            <w:r>
              <w:rPr>
                <w:noProof/>
              </w:rPr>
            </w:r>
            <w:r>
              <w:rPr>
                <w:noProof/>
              </w:rPr>
              <w:fldChar w:fldCharType="separate"/>
            </w:r>
            <w:r>
              <w:rPr>
                <w:noProof/>
              </w:rPr>
              <w:t>1</w:t>
            </w:r>
            <w:r>
              <w:rPr>
                <w:noProof/>
              </w:rPr>
              <w:fldChar w:fldCharType="end"/>
            </w:r>
          </w:hyperlink>
        </w:p>
        <w:p w14:paraId="4B8B848D" w14:textId="77777777" w:rsidR="00FB3E30" w:rsidRDefault="001736E2">
          <w:r>
            <w:fldChar w:fldCharType="end"/>
          </w:r>
        </w:p>
      </w:sdtContent>
    </w:sdt>
    <w:p w14:paraId="4F0F85D4" w14:textId="74BEBBE3" w:rsidR="00FB3E30" w:rsidRDefault="001736E2" w:rsidP="00517AA3">
      <w:bookmarkStart w:id="1" w:name="_Toc229390269"/>
      <w:r>
        <w:rPr>
          <w:b/>
          <w:bCs/>
          <w:color w:val="1A5276"/>
          <w:sz w:val="32"/>
          <w:szCs w:val="32"/>
        </w:rPr>
        <w:t>Abstract</w:t>
      </w:r>
      <w:bookmarkEnd w:id="1"/>
    </w:p>
    <w:p w14:paraId="218DF481" w14:textId="77777777" w:rsidR="00FB3E30" w:rsidRDefault="00FB3E30">
      <w:pPr>
        <w:pBdr>
          <w:bottom w:val="single" w:sz="6" w:space="1" w:color="1A5276"/>
        </w:pBdr>
        <w:spacing w:after="160"/>
      </w:pPr>
    </w:p>
    <w:p w14:paraId="5DE9AE36" w14:textId="77777777" w:rsidR="00FB3E30" w:rsidRDefault="001736E2">
      <w:pPr>
        <w:spacing w:before="60" w:after="100" w:line="360" w:lineRule="auto"/>
        <w:jc w:val="both"/>
      </w:pPr>
      <w:r>
        <w:t>This report documents the complete design and implementation of a quantum-safe image transmission system developed for the course 25AIA111 – Quantum Technologies and Applications. The system encodes a greyscale image into the probability amplitudes of a quantum register using Quantum Probability Image Encoding (QPIE), then transfers the encoded state from a sender node (Alice) to a receiver node (Bob) through the quantum teleportation protocol.</w:t>
      </w:r>
    </w:p>
    <w:p w14:paraId="68CD340B" w14:textId="77777777" w:rsidR="00FB3E30" w:rsidRDefault="001736E2">
      <w:pPr>
        <w:spacing w:before="60" w:after="100" w:line="360" w:lineRule="auto"/>
        <w:jc w:val="both"/>
      </w:pPr>
      <w:r>
        <w:t xml:space="preserve">At the mid-semester stage, the system was implemented for a 2x2 pixel image using a 6-qubit teleportation circuit (2 image qubits, 2 Alice qubits, and 2 Bob qubits) with a command-line sender and receiver communicating over a TCP socket. For the end-semester submission, the system was scaled to an 8x8 pixel image using an 18-qubit circuit (6 qubits per role), and a real-time web interface was built using Flask and </w:t>
      </w:r>
      <w:proofErr w:type="spellStart"/>
      <w:r>
        <w:t>SocketIO</w:t>
      </w:r>
      <w:proofErr w:type="spellEnd"/>
      <w:r>
        <w:t xml:space="preserve"> to allow live demonstration of the teleportation and reconstruction process in a browser. Both configurations achieve 100 percent fidelity reconstruction.</w:t>
      </w:r>
    </w:p>
    <w:p w14:paraId="23526F73" w14:textId="77777777" w:rsidR="00FB3E30" w:rsidRDefault="00FB3E30">
      <w:pPr>
        <w:spacing w:after="60"/>
      </w:pPr>
    </w:p>
    <w:p w14:paraId="54860AF3" w14:textId="45136E24" w:rsidR="00FB3E30" w:rsidRDefault="001736E2" w:rsidP="00517AA3">
      <w:bookmarkStart w:id="2" w:name="_Toc229390270"/>
      <w:r>
        <w:rPr>
          <w:b/>
          <w:bCs/>
          <w:color w:val="1A5276"/>
          <w:sz w:val="32"/>
          <w:szCs w:val="32"/>
        </w:rPr>
        <w:t>Chapter 1: Introduction</w:t>
      </w:r>
      <w:bookmarkEnd w:id="2"/>
    </w:p>
    <w:p w14:paraId="355EEE36" w14:textId="77777777" w:rsidR="00FB3E30" w:rsidRDefault="00FB3E30">
      <w:pPr>
        <w:pBdr>
          <w:bottom w:val="single" w:sz="6" w:space="1" w:color="1A5276"/>
        </w:pBdr>
        <w:spacing w:after="160"/>
      </w:pPr>
    </w:p>
    <w:p w14:paraId="15E5509B" w14:textId="77777777" w:rsidR="00FB3E30" w:rsidRDefault="001736E2">
      <w:pPr>
        <w:pStyle w:val="Heading2"/>
      </w:pPr>
      <w:bookmarkStart w:id="3" w:name="_Toc229390271"/>
      <w:r>
        <w:t>1.1 Motivation</w:t>
      </w:r>
      <w:bookmarkEnd w:id="3"/>
    </w:p>
    <w:p w14:paraId="19520C9F" w14:textId="77777777" w:rsidR="00FB3E30" w:rsidRDefault="001736E2">
      <w:pPr>
        <w:spacing w:before="60" w:after="100" w:line="360" w:lineRule="auto"/>
        <w:jc w:val="both"/>
      </w:pPr>
      <w:r>
        <w:t>Classical image transmission sends raw pixel data through a network, making it vulnerable to interception and copying. Quantum mechanics provides a fundamentally different approach: the no-cloning theorem (</w:t>
      </w:r>
      <w:proofErr w:type="spellStart"/>
      <w:r>
        <w:t>Wootters</w:t>
      </w:r>
      <w:proofErr w:type="spellEnd"/>
      <w:r>
        <w:t xml:space="preserve"> and Zurek, 1982) proves that an unknown quantum state cannot be copied, and the teleportation protocol (Bennett et al., 1993) allows a quantum state to be transferred without ever physically sending it through a channel. Combining these two principles with a compact amplitude-based image encoding gives a system where the image data never appears in any transmitted signal.</w:t>
      </w:r>
    </w:p>
    <w:p w14:paraId="7BBB0015" w14:textId="77777777" w:rsidR="00FB3E30" w:rsidRDefault="00FB3E30">
      <w:pPr>
        <w:spacing w:after="40"/>
      </w:pPr>
    </w:p>
    <w:p w14:paraId="4FFF1B0A" w14:textId="77777777" w:rsidR="00FB3E30" w:rsidRDefault="001736E2">
      <w:pPr>
        <w:pStyle w:val="Heading2"/>
      </w:pPr>
      <w:bookmarkStart w:id="4" w:name="_Toc229390272"/>
      <w:r>
        <w:t>1.2 Project Objectives</w:t>
      </w:r>
      <w:bookmarkEnd w:id="4"/>
    </w:p>
    <w:p w14:paraId="08BD40C1" w14:textId="77777777" w:rsidR="00FB3E30" w:rsidRDefault="001736E2">
      <w:pPr>
        <w:pStyle w:val="ListParagraph"/>
        <w:numPr>
          <w:ilvl w:val="0"/>
          <w:numId w:val="2"/>
        </w:numPr>
        <w:spacing w:before="40" w:after="40" w:line="320" w:lineRule="auto"/>
      </w:pPr>
      <w:r>
        <w:t>Encode image pixel values into quantum amplitudes using QPIE, achieving exponential compression in qubit count.</w:t>
      </w:r>
    </w:p>
    <w:p w14:paraId="5F69D1BA" w14:textId="77777777" w:rsidR="00FB3E30" w:rsidRDefault="001736E2">
      <w:pPr>
        <w:pStyle w:val="ListParagraph"/>
        <w:numPr>
          <w:ilvl w:val="0"/>
          <w:numId w:val="2"/>
        </w:numPr>
        <w:spacing w:before="40" w:after="40" w:line="320" w:lineRule="auto"/>
      </w:pPr>
      <w:r>
        <w:t>Implement the quantum teleportation protocol over a multi-qubit image register.</w:t>
      </w:r>
    </w:p>
    <w:p w14:paraId="799FAD73" w14:textId="77777777" w:rsidR="00FB3E30" w:rsidRDefault="001736E2">
      <w:pPr>
        <w:pStyle w:val="ListParagraph"/>
        <w:numPr>
          <w:ilvl w:val="0"/>
          <w:numId w:val="2"/>
        </w:numPr>
        <w:spacing w:before="40" w:after="40" w:line="320" w:lineRule="auto"/>
      </w:pPr>
      <w:r>
        <w:t>Transmit only the classical correction key (2 bits per image qubit) over a network socket, keeping the image within the quantum circuit.</w:t>
      </w:r>
    </w:p>
    <w:p w14:paraId="7DCE0FA8" w14:textId="77777777" w:rsidR="00FB3E30" w:rsidRDefault="001736E2">
      <w:pPr>
        <w:pStyle w:val="ListParagraph"/>
        <w:numPr>
          <w:ilvl w:val="0"/>
          <w:numId w:val="2"/>
        </w:numPr>
        <w:spacing w:before="40" w:after="40" w:line="320" w:lineRule="auto"/>
      </w:pPr>
      <w:r>
        <w:t>At mid-semester: demonstrate end-to-end teleportation for a 2x2 image over a command-line TCP pipeline.</w:t>
      </w:r>
    </w:p>
    <w:p w14:paraId="653B9C09" w14:textId="77777777" w:rsidR="00FB3E30" w:rsidRDefault="001736E2">
      <w:pPr>
        <w:pStyle w:val="ListParagraph"/>
        <w:numPr>
          <w:ilvl w:val="0"/>
          <w:numId w:val="2"/>
        </w:numPr>
        <w:spacing w:before="40" w:after="40" w:line="320" w:lineRule="auto"/>
      </w:pPr>
      <w:r>
        <w:t>At end-semester: scale to an 8x8 image and build a real-time Flask-</w:t>
      </w:r>
      <w:proofErr w:type="spellStart"/>
      <w:r>
        <w:t>SocketIO</w:t>
      </w:r>
      <w:proofErr w:type="spellEnd"/>
      <w:r>
        <w:t xml:space="preserve"> web interface for live demonstration.</w:t>
      </w:r>
    </w:p>
    <w:p w14:paraId="3ADDF6C9" w14:textId="77777777" w:rsidR="00FB3E30" w:rsidRDefault="00FB3E30">
      <w:pPr>
        <w:spacing w:after="40"/>
      </w:pPr>
    </w:p>
    <w:p w14:paraId="70515DF9" w14:textId="77777777" w:rsidR="00FB3E30" w:rsidRDefault="001736E2">
      <w:pPr>
        <w:pStyle w:val="Heading2"/>
      </w:pPr>
      <w:bookmarkStart w:id="5" w:name="_Toc229390273"/>
      <w:r>
        <w:t>1.3 Technology Stack</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FB3E30" w14:paraId="5A27F21F"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7C8F1B4E" w14:textId="77777777" w:rsidR="00FB3E30" w:rsidRDefault="001736E2">
            <w:pPr>
              <w:spacing w:before="30" w:after="30"/>
            </w:pPr>
            <w:r>
              <w:rPr>
                <w:b/>
                <w:bCs/>
                <w:color w:val="FFFFFF"/>
                <w:sz w:val="20"/>
                <w:szCs w:val="20"/>
              </w:rPr>
              <w:t>Component</w:t>
            </w:r>
          </w:p>
        </w:tc>
        <w:tc>
          <w:tcPr>
            <w:tcW w:w="280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1917774D" w14:textId="77777777" w:rsidR="00FB3E30" w:rsidRDefault="001736E2">
            <w:pPr>
              <w:spacing w:before="30" w:after="30"/>
            </w:pPr>
            <w:r>
              <w:rPr>
                <w:b/>
                <w:bCs/>
                <w:color w:val="FFFFFF"/>
                <w:sz w:val="20"/>
                <w:szCs w:val="20"/>
              </w:rPr>
              <w:t>Technology</w:t>
            </w:r>
          </w:p>
        </w:tc>
        <w:tc>
          <w:tcPr>
            <w:tcW w:w="416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3448711B" w14:textId="77777777" w:rsidR="00FB3E30" w:rsidRDefault="001736E2">
            <w:pPr>
              <w:spacing w:before="30" w:after="30"/>
            </w:pPr>
            <w:r>
              <w:rPr>
                <w:b/>
                <w:bCs/>
                <w:color w:val="FFFFFF"/>
                <w:sz w:val="20"/>
                <w:szCs w:val="20"/>
              </w:rPr>
              <w:t>Role</w:t>
            </w:r>
          </w:p>
        </w:tc>
      </w:tr>
      <w:tr w:rsidR="00FB3E30" w14:paraId="56EC4EA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807CE2" w14:textId="77777777" w:rsidR="00FB3E30" w:rsidRDefault="001736E2">
            <w:pPr>
              <w:spacing w:before="30" w:after="30"/>
            </w:pPr>
            <w:r>
              <w:rPr>
                <w:color w:val="1A1A1A"/>
                <w:sz w:val="20"/>
                <w:szCs w:val="20"/>
              </w:rPr>
              <w:t>Quantum simulation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43B9F9" w14:textId="77777777" w:rsidR="00FB3E30" w:rsidRDefault="001736E2">
            <w:pPr>
              <w:spacing w:before="30" w:after="30"/>
            </w:pPr>
            <w:proofErr w:type="spellStart"/>
            <w:r>
              <w:rPr>
                <w:color w:val="1A1A1A"/>
                <w:sz w:val="20"/>
                <w:szCs w:val="20"/>
              </w:rPr>
              <w:t>Qiskit</w:t>
            </w:r>
            <w:proofErr w:type="spellEnd"/>
            <w:r>
              <w:rPr>
                <w:color w:val="1A1A1A"/>
                <w:sz w:val="20"/>
                <w:szCs w:val="20"/>
              </w:rPr>
              <w:t xml:space="preserve"> / </w:t>
            </w:r>
            <w:proofErr w:type="spellStart"/>
            <w:r>
              <w:rPr>
                <w:color w:val="1A1A1A"/>
                <w:sz w:val="20"/>
                <w:szCs w:val="20"/>
              </w:rPr>
              <w:t>Qiskit</w:t>
            </w:r>
            <w:proofErr w:type="spellEnd"/>
            <w:r>
              <w:rPr>
                <w:color w:val="1A1A1A"/>
                <w:sz w:val="20"/>
                <w:szCs w:val="20"/>
              </w:rPr>
              <w:t xml:space="preserve"> Aer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42776B" w14:textId="77777777" w:rsidR="00FB3E30" w:rsidRDefault="001736E2">
            <w:pPr>
              <w:spacing w:before="30" w:after="30"/>
            </w:pPr>
            <w:r>
              <w:rPr>
                <w:color w:val="1A1A1A"/>
                <w:sz w:val="20"/>
                <w:szCs w:val="20"/>
              </w:rPr>
              <w:t xml:space="preserve">Circuit construction and </w:t>
            </w:r>
            <w:proofErr w:type="spellStart"/>
            <w:r>
              <w:rPr>
                <w:color w:val="1A1A1A"/>
                <w:sz w:val="20"/>
                <w:szCs w:val="20"/>
              </w:rPr>
              <w:t>statevector</w:t>
            </w:r>
            <w:proofErr w:type="spellEnd"/>
            <w:r>
              <w:rPr>
                <w:color w:val="1A1A1A"/>
                <w:sz w:val="20"/>
                <w:szCs w:val="20"/>
              </w:rPr>
              <w:t xml:space="preserve"> simulation</w:t>
            </w:r>
          </w:p>
        </w:tc>
      </w:tr>
      <w:tr w:rsidR="00FB3E30" w14:paraId="2112263D"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4291AC57" w14:textId="77777777" w:rsidR="00FB3E30" w:rsidRDefault="001736E2">
            <w:pPr>
              <w:spacing w:before="30" w:after="30"/>
            </w:pPr>
            <w:r>
              <w:rPr>
                <w:color w:val="1A1A1A"/>
                <w:sz w:val="20"/>
                <w:szCs w:val="20"/>
              </w:rPr>
              <w:t>Core language</w:t>
            </w:r>
          </w:p>
        </w:tc>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698D5960" w14:textId="77777777" w:rsidR="00FB3E30" w:rsidRDefault="001736E2">
            <w:pPr>
              <w:spacing w:before="30" w:after="30"/>
            </w:pPr>
            <w:r>
              <w:rPr>
                <w:color w:val="1A1A1A"/>
                <w:sz w:val="20"/>
                <w:szCs w:val="20"/>
              </w:rPr>
              <w:t>Python 3.12</w:t>
            </w:r>
          </w:p>
        </w:tc>
        <w:tc>
          <w:tcPr>
            <w:tcW w:w="41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6EAA948F" w14:textId="77777777" w:rsidR="00FB3E30" w:rsidRDefault="001736E2">
            <w:pPr>
              <w:spacing w:before="30" w:after="30"/>
            </w:pPr>
            <w:r>
              <w:rPr>
                <w:color w:val="1A1A1A"/>
                <w:sz w:val="20"/>
                <w:szCs w:val="20"/>
              </w:rPr>
              <w:t>All simulation and server logic</w:t>
            </w:r>
          </w:p>
        </w:tc>
      </w:tr>
      <w:tr w:rsidR="00FB3E30" w14:paraId="54D72DF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51C867" w14:textId="77777777" w:rsidR="00FB3E30" w:rsidRDefault="001736E2">
            <w:pPr>
              <w:spacing w:before="30" w:after="30"/>
            </w:pPr>
            <w:r>
              <w:rPr>
                <w:color w:val="1A1A1A"/>
                <w:sz w:val="20"/>
                <w:szCs w:val="20"/>
              </w:rPr>
              <w:t>Web server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81F3E1" w14:textId="77777777" w:rsidR="00FB3E30" w:rsidRDefault="001736E2">
            <w:pPr>
              <w:spacing w:before="30" w:after="30"/>
            </w:pPr>
            <w:r>
              <w:rPr>
                <w:color w:val="1A1A1A"/>
                <w:sz w:val="20"/>
                <w:szCs w:val="20"/>
              </w:rPr>
              <w:t xml:space="preserve">Flask + </w:t>
            </w:r>
            <w:proofErr w:type="spellStart"/>
            <w:r>
              <w:rPr>
                <w:color w:val="1A1A1A"/>
                <w:sz w:val="20"/>
                <w:szCs w:val="20"/>
              </w:rPr>
              <w:t>SocketIO</w:t>
            </w:r>
            <w:proofErr w:type="spell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75DE1F" w14:textId="77777777" w:rsidR="00FB3E30" w:rsidRDefault="001736E2">
            <w:pPr>
              <w:spacing w:before="30" w:after="30"/>
            </w:pPr>
            <w:r>
              <w:rPr>
                <w:color w:val="1A1A1A"/>
                <w:sz w:val="20"/>
                <w:szCs w:val="20"/>
              </w:rPr>
              <w:t>Real-time browser-based interface (end-semester)</w:t>
            </w:r>
          </w:p>
        </w:tc>
      </w:tr>
      <w:tr w:rsidR="00FB3E30" w14:paraId="224A5478"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5E0A58DB" w14:textId="77777777" w:rsidR="00FB3E30" w:rsidRDefault="001736E2">
            <w:pPr>
              <w:spacing w:before="30" w:after="30"/>
            </w:pPr>
            <w:r>
              <w:rPr>
                <w:color w:val="1A1A1A"/>
                <w:sz w:val="20"/>
                <w:szCs w:val="20"/>
              </w:rPr>
              <w:t>Numerical processing</w:t>
            </w:r>
          </w:p>
        </w:tc>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4DFFAF63" w14:textId="77777777" w:rsidR="00FB3E30" w:rsidRDefault="001736E2">
            <w:pPr>
              <w:spacing w:before="30" w:after="30"/>
            </w:pPr>
            <w:r>
              <w:rPr>
                <w:color w:val="1A1A1A"/>
                <w:sz w:val="20"/>
                <w:szCs w:val="20"/>
              </w:rPr>
              <w:t>NumPy</w:t>
            </w:r>
          </w:p>
        </w:tc>
        <w:tc>
          <w:tcPr>
            <w:tcW w:w="41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64F83D08" w14:textId="77777777" w:rsidR="00FB3E30" w:rsidRDefault="001736E2">
            <w:pPr>
              <w:spacing w:before="30" w:after="30"/>
            </w:pPr>
            <w:r>
              <w:rPr>
                <w:color w:val="1A1A1A"/>
                <w:sz w:val="20"/>
                <w:szCs w:val="20"/>
              </w:rPr>
              <w:t>Pixel normalisation and amplitude arithmetic</w:t>
            </w:r>
          </w:p>
        </w:tc>
      </w:tr>
      <w:tr w:rsidR="00FB3E30" w14:paraId="1782F61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973D0A" w14:textId="77777777" w:rsidR="00FB3E30" w:rsidRDefault="001736E2">
            <w:pPr>
              <w:spacing w:before="30" w:after="30"/>
            </w:pPr>
            <w:r>
              <w:rPr>
                <w:color w:val="1A1A1A"/>
                <w:sz w:val="20"/>
                <w:szCs w:val="20"/>
              </w:rPr>
              <w:t>Image handling</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0D5A02" w14:textId="77777777" w:rsidR="00FB3E30" w:rsidRDefault="001736E2">
            <w:pPr>
              <w:spacing w:before="30" w:after="30"/>
            </w:pPr>
            <w:r>
              <w:rPr>
                <w:color w:val="1A1A1A"/>
                <w:sz w:val="20"/>
                <w:szCs w:val="20"/>
              </w:rPr>
              <w:t>Pillow (PIL)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42F378" w14:textId="77777777" w:rsidR="00FB3E30" w:rsidRDefault="001736E2">
            <w:pPr>
              <w:spacing w:before="30" w:after="30"/>
            </w:pPr>
            <w:r>
              <w:rPr>
                <w:color w:val="1A1A1A"/>
                <w:sz w:val="20"/>
                <w:szCs w:val="20"/>
              </w:rPr>
              <w:t>Loading, resizing, greyscale conversion</w:t>
            </w:r>
          </w:p>
        </w:tc>
      </w:tr>
      <w:tr w:rsidR="00FB3E30" w14:paraId="7E807164"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1626E237" w14:textId="77777777" w:rsidR="00FB3E30" w:rsidRDefault="001736E2">
            <w:pPr>
              <w:spacing w:before="30" w:after="30"/>
            </w:pPr>
            <w:r>
              <w:rPr>
                <w:color w:val="1A1A1A"/>
                <w:sz w:val="20"/>
                <w:szCs w:val="20"/>
              </w:rPr>
              <w:t>Browser client</w:t>
            </w:r>
          </w:p>
        </w:tc>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6CC10B01" w14:textId="77777777" w:rsidR="00FB3E30" w:rsidRDefault="001736E2">
            <w:pPr>
              <w:spacing w:before="30" w:after="30"/>
            </w:pPr>
            <w:r>
              <w:rPr>
                <w:color w:val="1A1A1A"/>
                <w:sz w:val="20"/>
                <w:szCs w:val="20"/>
              </w:rPr>
              <w:t>Vanilla JS + Socket.IO</w:t>
            </w:r>
          </w:p>
        </w:tc>
        <w:tc>
          <w:tcPr>
            <w:tcW w:w="41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44D019F4" w14:textId="77777777" w:rsidR="00FB3E30" w:rsidRDefault="001736E2">
            <w:pPr>
              <w:spacing w:before="30" w:after="30"/>
            </w:pPr>
            <w:r>
              <w:rPr>
                <w:color w:val="1A1A1A"/>
                <w:sz w:val="20"/>
                <w:szCs w:val="20"/>
              </w:rPr>
              <w:t>Canvas rendering and correction application</w:t>
            </w:r>
          </w:p>
        </w:tc>
      </w:tr>
    </w:tbl>
    <w:p w14:paraId="208AFBAC" w14:textId="77777777" w:rsidR="00FB3E30" w:rsidRDefault="00FB3E30">
      <w:pPr>
        <w:spacing w:after="160"/>
      </w:pPr>
    </w:p>
    <w:p w14:paraId="1CA3AAA0" w14:textId="77777777" w:rsidR="00FB3E30" w:rsidRDefault="0FB68D49">
      <w:pPr>
        <w:pStyle w:val="Heading1"/>
      </w:pPr>
      <w:bookmarkStart w:id="6" w:name="_Toc229390274"/>
      <w:r>
        <w:t>Chapter 2: Literature Review</w:t>
      </w:r>
      <w:bookmarkEnd w:id="6"/>
    </w:p>
    <w:p w14:paraId="4DD58987" w14:textId="77777777" w:rsidR="00FB3E30" w:rsidRDefault="00FB3E30">
      <w:pPr>
        <w:pBdr>
          <w:bottom w:val="single" w:sz="6" w:space="1" w:color="1A5276"/>
        </w:pBdr>
        <w:spacing w:after="160"/>
      </w:pPr>
    </w:p>
    <w:p w14:paraId="1409CBE0" w14:textId="77777777" w:rsidR="00FB3E30" w:rsidRDefault="001736E2">
      <w:pPr>
        <w:pStyle w:val="Heading2"/>
      </w:pPr>
      <w:bookmarkStart w:id="7" w:name="_Toc229390275"/>
      <w:r>
        <w:t>2.1 No-Cloning Theorem (</w:t>
      </w:r>
      <w:proofErr w:type="spellStart"/>
      <w:r>
        <w:t>Wootters</w:t>
      </w:r>
      <w:proofErr w:type="spellEnd"/>
      <w:r>
        <w:t xml:space="preserve"> and Zurek, 1982)</w:t>
      </w:r>
      <w:bookmarkEnd w:id="7"/>
    </w:p>
    <w:p w14:paraId="56DEFCF5" w14:textId="77777777" w:rsidR="00FB3E30" w:rsidRDefault="001736E2">
      <w:pPr>
        <w:spacing w:before="60" w:after="100" w:line="360" w:lineRule="auto"/>
        <w:jc w:val="both"/>
      </w:pPr>
      <w:r>
        <w:t>The no-cloning theorem proves that quantum mechanics does not permit a general procedure to duplicate an arbitrary unknown quantum state. This forms the security foundation of the project: an eavesdropper who intercepts the quantum channel cannot copy the image-carrying state. Any measurement attempt collapses the superposition and destroys the information, making interception detectable.</w:t>
      </w:r>
    </w:p>
    <w:p w14:paraId="439B1FC4" w14:textId="77777777" w:rsidR="00FB3E30" w:rsidRDefault="001736E2">
      <w:pPr>
        <w:pStyle w:val="Heading2"/>
      </w:pPr>
      <w:bookmarkStart w:id="8" w:name="_Toc229390276"/>
      <w:r>
        <w:t>2.2 Quantum Teleportation (Bennett et al., 1993)</w:t>
      </w:r>
      <w:bookmarkEnd w:id="8"/>
    </w:p>
    <w:p w14:paraId="311E7719" w14:textId="77777777" w:rsidR="00FB3E30" w:rsidRDefault="001736E2">
      <w:pPr>
        <w:spacing w:before="60" w:after="100" w:line="360" w:lineRule="auto"/>
        <w:jc w:val="both"/>
      </w:pPr>
      <w:r>
        <w:t xml:space="preserve">Bennett et al. showed that an unknown quantum state can be moved from Alice to Bob using one pre-shared EPR pair and two classical bits. The state itself is never transmitted; the two classical bits instruct Bob on which unitary corrections to apply to his half of the pair. This project extends the protocol from one qubit to n qubits by running </w:t>
      </w:r>
      <w:proofErr w:type="spellStart"/>
      <w:r>
        <w:t>n</w:t>
      </w:r>
      <w:proofErr w:type="spellEnd"/>
      <w:r>
        <w:t xml:space="preserve"> independent Bell pair channels in parallel.</w:t>
      </w:r>
    </w:p>
    <w:p w14:paraId="78CBCC33" w14:textId="77777777" w:rsidR="00FB3E30" w:rsidRDefault="001736E2">
      <w:pPr>
        <w:pStyle w:val="Heading2"/>
      </w:pPr>
      <w:bookmarkStart w:id="9" w:name="_Toc229390277"/>
      <w:r>
        <w:t>2.3 Entanglement Swapping (Pan et al., 1998)</w:t>
      </w:r>
      <w:bookmarkEnd w:id="9"/>
    </w:p>
    <w:p w14:paraId="3D65C3BA" w14:textId="77777777" w:rsidR="00FB3E30" w:rsidRDefault="001736E2">
      <w:pPr>
        <w:spacing w:before="60" w:after="100" w:line="360" w:lineRule="auto"/>
        <w:jc w:val="both"/>
      </w:pPr>
      <w:r>
        <w:t xml:space="preserve">Pan et al. demonstrated experimentally that entanglement can be extended between particles that never directly interacted, by performing a joint Bell measurement on an intermediate pair. The project implements a four-qubit entanglement-swapped bridge within the </w:t>
      </w:r>
      <w:proofErr w:type="spellStart"/>
      <w:r>
        <w:t>QuantumBridgeEngine</w:t>
      </w:r>
      <w:proofErr w:type="spellEnd"/>
      <w:r>
        <w:t xml:space="preserve"> class, modelling a basic two-hop distributed quantum network.</w:t>
      </w:r>
    </w:p>
    <w:p w14:paraId="04129283" w14:textId="77777777" w:rsidR="00FB3E30" w:rsidRDefault="001736E2">
      <w:pPr>
        <w:pStyle w:val="Heading2"/>
      </w:pPr>
      <w:bookmarkStart w:id="10" w:name="_Toc229390278"/>
      <w:r>
        <w:t>2.4 Quantum Repeaters (Briegel et al., 1998)</w:t>
      </w:r>
      <w:bookmarkEnd w:id="10"/>
    </w:p>
    <w:p w14:paraId="578B5A32" w14:textId="77777777" w:rsidR="00FB3E30" w:rsidRDefault="001736E2">
      <w:pPr>
        <w:spacing w:before="60" w:after="100" w:line="360" w:lineRule="auto"/>
        <w:jc w:val="both"/>
      </w:pPr>
      <w:r>
        <w:t>Briegel et al. introduced quantum repeaters, which use entanglement swapping and classical feed-forward to extend quantum communication across long distances. The classical feed-forward mechanism, where measurement outcomes at one node are communicated and used to correct the state at the next, directly corresponds to the correction key mechanism in this project.</w:t>
      </w:r>
    </w:p>
    <w:p w14:paraId="18100942" w14:textId="77777777" w:rsidR="00FB3E30" w:rsidRDefault="001736E2">
      <w:pPr>
        <w:pStyle w:val="Heading2"/>
      </w:pPr>
      <w:bookmarkStart w:id="11" w:name="_Toc229390279"/>
      <w:r>
        <w:t>2.5 Quantum Image Encoding Comparison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300"/>
        <w:gridCol w:w="1300"/>
        <w:gridCol w:w="2260"/>
        <w:gridCol w:w="1700"/>
      </w:tblGrid>
      <w:tr w:rsidR="00FB3E30" w14:paraId="3D3A5F2F"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3A3FDB54" w14:textId="77777777" w:rsidR="00FB3E30" w:rsidRDefault="001736E2">
            <w:pPr>
              <w:spacing w:before="30" w:after="30"/>
            </w:pPr>
            <w:r>
              <w:rPr>
                <w:b/>
                <w:bCs/>
                <w:color w:val="FFFFFF"/>
                <w:sz w:val="20"/>
                <w:szCs w:val="20"/>
              </w:rPr>
              <w:t>Scheme</w:t>
            </w:r>
          </w:p>
        </w:tc>
        <w:tc>
          <w:tcPr>
            <w:tcW w:w="130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3ECE01C1" w14:textId="77777777" w:rsidR="00FB3E30" w:rsidRDefault="001736E2">
            <w:pPr>
              <w:spacing w:before="30" w:after="30"/>
            </w:pPr>
            <w:r>
              <w:rPr>
                <w:b/>
                <w:bCs/>
                <w:color w:val="FFFFFF"/>
                <w:sz w:val="20"/>
                <w:szCs w:val="20"/>
              </w:rPr>
              <w:t>Qubits (2x2)</w:t>
            </w:r>
          </w:p>
        </w:tc>
        <w:tc>
          <w:tcPr>
            <w:tcW w:w="130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00261399" w14:textId="77777777" w:rsidR="00FB3E30" w:rsidRDefault="001736E2">
            <w:pPr>
              <w:spacing w:before="30" w:after="30"/>
            </w:pPr>
            <w:r>
              <w:rPr>
                <w:b/>
                <w:bCs/>
                <w:color w:val="FFFFFF"/>
                <w:sz w:val="20"/>
                <w:szCs w:val="20"/>
              </w:rPr>
              <w:t>Qubits (8x8)</w:t>
            </w:r>
          </w:p>
        </w:tc>
        <w:tc>
          <w:tcPr>
            <w:tcW w:w="226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4FCA76D3" w14:textId="77777777" w:rsidR="00FB3E30" w:rsidRDefault="001736E2">
            <w:pPr>
              <w:spacing w:before="30" w:after="30"/>
            </w:pPr>
            <w:r>
              <w:rPr>
                <w:b/>
                <w:bCs/>
                <w:color w:val="FFFFFF"/>
                <w:sz w:val="20"/>
                <w:szCs w:val="20"/>
              </w:rPr>
              <w:t>Complexity</w:t>
            </w:r>
          </w:p>
        </w:tc>
        <w:tc>
          <w:tcPr>
            <w:tcW w:w="170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253D56DF" w14:textId="77777777" w:rsidR="00FB3E30" w:rsidRDefault="001736E2">
            <w:pPr>
              <w:spacing w:before="30" w:after="30"/>
            </w:pPr>
            <w:r>
              <w:rPr>
                <w:b/>
                <w:bCs/>
                <w:color w:val="FFFFFF"/>
                <w:sz w:val="20"/>
                <w:szCs w:val="20"/>
              </w:rPr>
              <w:t>Used</w:t>
            </w:r>
          </w:p>
        </w:tc>
      </w:tr>
      <w:tr w:rsidR="00FB3E30" w14:paraId="0987A60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62746E" w14:textId="77777777" w:rsidR="00FB3E30" w:rsidRDefault="001736E2">
            <w:pPr>
              <w:spacing w:before="30" w:after="30"/>
            </w:pPr>
            <w:r>
              <w:rPr>
                <w:color w:val="1A1A1A"/>
                <w:sz w:val="20"/>
                <w:szCs w:val="20"/>
              </w:rPr>
              <w:t>FRQI (Le et al., 2011)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195814" w14:textId="77777777" w:rsidR="00FB3E30" w:rsidRDefault="001736E2">
            <w:pPr>
              <w:spacing w:before="30" w:after="30"/>
            </w:pPr>
            <w:r>
              <w:rPr>
                <w:color w:val="1A1A1A"/>
                <w:sz w:val="20"/>
                <w:szCs w:val="20"/>
              </w:rPr>
              <w:t>3</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54F958" w14:textId="77777777" w:rsidR="00FB3E30" w:rsidRDefault="001736E2">
            <w:pPr>
              <w:spacing w:before="30" w:after="30"/>
            </w:pPr>
            <w:r>
              <w:rPr>
                <w:color w:val="1A1A1A"/>
                <w:sz w:val="20"/>
                <w:szCs w:val="20"/>
              </w:rPr>
              <w:t>7</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EE6509" w14:textId="77777777" w:rsidR="00FB3E30" w:rsidRDefault="001736E2">
            <w:pPr>
              <w:spacing w:before="30" w:after="30"/>
            </w:pPr>
            <w:r>
              <w:rPr>
                <w:color w:val="1A1A1A"/>
                <w:sz w:val="20"/>
                <w:szCs w:val="20"/>
              </w:rPr>
              <w:t>High – rotation angles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A6C95C" w14:textId="77777777" w:rsidR="00FB3E30" w:rsidRDefault="001736E2">
            <w:pPr>
              <w:spacing w:before="30" w:after="30"/>
            </w:pPr>
            <w:r>
              <w:rPr>
                <w:color w:val="1A1A1A"/>
                <w:sz w:val="20"/>
                <w:szCs w:val="20"/>
              </w:rPr>
              <w:t>No</w:t>
            </w:r>
          </w:p>
        </w:tc>
      </w:tr>
      <w:tr w:rsidR="00FB3E30" w14:paraId="352C420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33F8A7E4" w14:textId="77777777" w:rsidR="00FB3E30" w:rsidRDefault="001736E2">
            <w:pPr>
              <w:spacing w:before="30" w:after="30"/>
            </w:pPr>
            <w:r>
              <w:rPr>
                <w:color w:val="1A1A1A"/>
                <w:sz w:val="20"/>
                <w:szCs w:val="20"/>
              </w:rPr>
              <w:t>NEQR (Zhang et al., 2013)</w:t>
            </w:r>
          </w:p>
        </w:tc>
        <w:tc>
          <w:tcPr>
            <w:tcW w:w="13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654DB7C2" w14:textId="77777777" w:rsidR="00FB3E30" w:rsidRDefault="001736E2">
            <w:pPr>
              <w:spacing w:before="30" w:after="30"/>
            </w:pPr>
            <w:r>
              <w:rPr>
                <w:color w:val="1A1A1A"/>
                <w:sz w:val="20"/>
                <w:szCs w:val="20"/>
              </w:rPr>
              <w:t>10</w:t>
            </w:r>
          </w:p>
        </w:tc>
        <w:tc>
          <w:tcPr>
            <w:tcW w:w="13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718F76D3" w14:textId="77777777" w:rsidR="00FB3E30" w:rsidRDefault="001736E2">
            <w:pPr>
              <w:spacing w:before="30" w:after="30"/>
            </w:pPr>
            <w:r>
              <w:rPr>
                <w:color w:val="1A1A1A"/>
                <w:sz w:val="20"/>
                <w:szCs w:val="20"/>
              </w:rPr>
              <w:t>14</w:t>
            </w:r>
          </w:p>
        </w:tc>
        <w:tc>
          <w:tcPr>
            <w:tcW w:w="22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27CE6554" w14:textId="77777777" w:rsidR="00FB3E30" w:rsidRDefault="001736E2">
            <w:pPr>
              <w:spacing w:before="30" w:after="30"/>
            </w:pPr>
            <w:r>
              <w:rPr>
                <w:color w:val="1A1A1A"/>
                <w:sz w:val="20"/>
                <w:szCs w:val="20"/>
              </w:rPr>
              <w:t>Very high – controlled ops</w:t>
            </w:r>
          </w:p>
        </w:tc>
        <w:tc>
          <w:tcPr>
            <w:tcW w:w="17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341217EA" w14:textId="77777777" w:rsidR="00FB3E30" w:rsidRDefault="001736E2">
            <w:pPr>
              <w:spacing w:before="30" w:after="30"/>
            </w:pPr>
            <w:r>
              <w:rPr>
                <w:color w:val="1A1A1A"/>
                <w:sz w:val="20"/>
                <w:szCs w:val="20"/>
              </w:rPr>
              <w:t>No</w:t>
            </w:r>
          </w:p>
        </w:tc>
      </w:tr>
      <w:tr w:rsidR="00FB3E30" w14:paraId="0D1982F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EDCE19" w14:textId="77777777" w:rsidR="00FB3E30" w:rsidRDefault="001736E2">
            <w:pPr>
              <w:spacing w:before="30" w:after="30"/>
            </w:pPr>
            <w:r>
              <w:rPr>
                <w:color w:val="1A1A1A"/>
                <w:sz w:val="20"/>
                <w:szCs w:val="20"/>
              </w:rPr>
              <w:t>QPIE – Amplitude Encoding</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0880D5" w14:textId="77777777" w:rsidR="00FB3E30" w:rsidRDefault="001736E2">
            <w:pPr>
              <w:spacing w:before="30" w:after="30"/>
            </w:pPr>
            <w:r>
              <w:rPr>
                <w:color w:val="1A1A1A"/>
                <w:sz w:val="20"/>
                <w:szCs w:val="20"/>
              </w:rPr>
              <w:t>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4326A7" w14:textId="77777777" w:rsidR="00FB3E30" w:rsidRDefault="001736E2">
            <w:pPr>
              <w:spacing w:before="30" w:after="30"/>
            </w:pPr>
            <w:r>
              <w:rPr>
                <w:color w:val="1A1A1A"/>
                <w:sz w:val="20"/>
                <w:szCs w:val="20"/>
              </w:rPr>
              <w:t>6</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2E7BC9" w14:textId="77777777" w:rsidR="00FB3E30" w:rsidRDefault="001736E2">
            <w:pPr>
              <w:spacing w:before="30" w:after="30"/>
            </w:pPr>
            <w:r>
              <w:rPr>
                <w:color w:val="1A1A1A"/>
                <w:sz w:val="20"/>
                <w:szCs w:val="20"/>
              </w:rPr>
              <w:t>Low – initialize gate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4F7A74" w14:textId="77777777" w:rsidR="00FB3E30" w:rsidRDefault="001736E2">
            <w:pPr>
              <w:spacing w:before="30" w:after="30"/>
            </w:pPr>
            <w:r>
              <w:rPr>
                <w:color w:val="1A1A1A"/>
                <w:sz w:val="20"/>
                <w:szCs w:val="20"/>
              </w:rPr>
              <w:t>Yes</w:t>
            </w:r>
          </w:p>
        </w:tc>
      </w:tr>
    </w:tbl>
    <w:p w14:paraId="26C21ADE" w14:textId="77777777" w:rsidR="00FB3E30" w:rsidRDefault="00FB3E30">
      <w:pPr>
        <w:spacing w:after="60"/>
      </w:pPr>
    </w:p>
    <w:p w14:paraId="7F8D8804" w14:textId="77777777" w:rsidR="00FB3E30" w:rsidRDefault="001736E2">
      <w:pPr>
        <w:spacing w:before="60" w:after="100" w:line="360" w:lineRule="auto"/>
        <w:jc w:val="both"/>
      </w:pPr>
      <w:r>
        <w:t>QPIE was chosen because it requires the fewest qubits (log2 of total pixels), has the lowest circuit complexity, and encodes pixel values directly as amplitudes, making it natively compatible with the teleportation protocol.</w:t>
      </w:r>
    </w:p>
    <w:p w14:paraId="73A80BB1" w14:textId="77777777" w:rsidR="00FB3E30" w:rsidRDefault="00FB3E30">
      <w:pPr>
        <w:spacing w:after="160"/>
      </w:pPr>
    </w:p>
    <w:p w14:paraId="6B2D2F12" w14:textId="777AE828" w:rsidR="00FB3E30" w:rsidRDefault="001736E2" w:rsidP="00517AA3">
      <w:bookmarkStart w:id="12" w:name="_Toc229390280"/>
      <w:r>
        <w:rPr>
          <w:b/>
          <w:bCs/>
          <w:color w:val="1A5276"/>
          <w:sz w:val="32"/>
          <w:szCs w:val="32"/>
        </w:rPr>
        <w:t>Chapter 3: Quantum Theory and Protocol</w:t>
      </w:r>
      <w:bookmarkEnd w:id="12"/>
    </w:p>
    <w:p w14:paraId="3F73C8D0" w14:textId="77777777" w:rsidR="00FB3E30" w:rsidRDefault="00FB3E30">
      <w:pPr>
        <w:pBdr>
          <w:bottom w:val="single" w:sz="6" w:space="1" w:color="1A5276"/>
        </w:pBdr>
        <w:spacing w:after="160"/>
      </w:pPr>
    </w:p>
    <w:p w14:paraId="57EBB664" w14:textId="77777777" w:rsidR="00FB3E30" w:rsidRDefault="001736E2">
      <w:pPr>
        <w:pStyle w:val="Heading2"/>
      </w:pPr>
      <w:bookmarkStart w:id="13" w:name="_Toc229390281"/>
      <w:r>
        <w:t>3.1 QPIE – Amplitude Encoding</w:t>
      </w:r>
      <w:bookmarkEnd w:id="13"/>
    </w:p>
    <w:p w14:paraId="08C10A93" w14:textId="77777777" w:rsidR="00FB3E30" w:rsidRDefault="001736E2">
      <w:pPr>
        <w:spacing w:before="60" w:after="100" w:line="360" w:lineRule="auto"/>
        <w:jc w:val="both"/>
      </w:pPr>
      <w:r>
        <w:t xml:space="preserve">Given a greyscale image with N pixels and pixel values p_0 </w:t>
      </w:r>
      <w:proofErr w:type="spellStart"/>
      <w:r>
        <w:t>to p</w:t>
      </w:r>
      <w:proofErr w:type="spellEnd"/>
      <w:r>
        <w:t>_{N-1}, the pixel vector is L2-normalised to produce valid quantum amplitudes:</w:t>
      </w:r>
    </w:p>
    <w:p w14:paraId="70BF609F" w14:textId="77777777" w:rsidR="00FB3E30" w:rsidRDefault="001736E2">
      <w:pPr>
        <w:spacing w:before="60" w:after="60"/>
        <w:jc w:val="center"/>
      </w:pPr>
      <w:proofErr w:type="spellStart"/>
      <w:r>
        <w:rPr>
          <w:rFonts w:ascii="Courier New" w:eastAsia="Courier New" w:hAnsi="Courier New" w:cs="Courier New"/>
          <w:i/>
          <w:iCs/>
          <w:color w:val="1A1A2E"/>
          <w:sz w:val="20"/>
          <w:szCs w:val="20"/>
        </w:rPr>
        <w:t>a_i</w:t>
      </w:r>
      <w:proofErr w:type="spellEnd"/>
      <w:r>
        <w:rPr>
          <w:rFonts w:ascii="Courier New" w:eastAsia="Courier New" w:hAnsi="Courier New" w:cs="Courier New"/>
          <w:i/>
          <w:iCs/>
          <w:color w:val="1A1A2E"/>
          <w:sz w:val="20"/>
          <w:szCs w:val="20"/>
        </w:rPr>
        <w:t xml:space="preserve"> = </w:t>
      </w:r>
      <w:proofErr w:type="spellStart"/>
      <w:r>
        <w:rPr>
          <w:rFonts w:ascii="Courier New" w:eastAsia="Courier New" w:hAnsi="Courier New" w:cs="Courier New"/>
          <w:i/>
          <w:iCs/>
          <w:color w:val="1A1A2E"/>
          <w:sz w:val="20"/>
          <w:szCs w:val="20"/>
        </w:rPr>
        <w:t>p_i</w:t>
      </w:r>
      <w:proofErr w:type="spellEnd"/>
      <w:r>
        <w:rPr>
          <w:rFonts w:ascii="Courier New" w:eastAsia="Courier New" w:hAnsi="Courier New" w:cs="Courier New"/>
          <w:i/>
          <w:iCs/>
          <w:color w:val="1A1A2E"/>
          <w:sz w:val="20"/>
          <w:szCs w:val="20"/>
        </w:rPr>
        <w:t xml:space="preserve"> / ||P||     where     ||P|| = sqrt( sum of p_i^2 )</w:t>
      </w:r>
    </w:p>
    <w:p w14:paraId="78EAAEF1" w14:textId="77777777" w:rsidR="00FB3E30" w:rsidRDefault="001736E2">
      <w:pPr>
        <w:spacing w:before="60" w:after="100" w:line="360" w:lineRule="auto"/>
        <w:jc w:val="both"/>
      </w:pPr>
      <w:r>
        <w:t>The quantum image state is then:</w:t>
      </w:r>
    </w:p>
    <w:p w14:paraId="5E464511" w14:textId="77777777" w:rsidR="00FB3E30" w:rsidRDefault="001736E2">
      <w:pPr>
        <w:spacing w:before="60" w:after="60"/>
        <w:jc w:val="center"/>
      </w:pPr>
      <w:r>
        <w:rPr>
          <w:rFonts w:ascii="Courier New" w:eastAsia="Courier New" w:hAnsi="Courier New" w:cs="Courier New"/>
          <w:i/>
          <w:iCs/>
          <w:color w:val="1A1A2E"/>
          <w:sz w:val="20"/>
          <w:szCs w:val="20"/>
        </w:rPr>
        <w:t>|</w:t>
      </w:r>
      <w:proofErr w:type="spellStart"/>
      <w:r>
        <w:rPr>
          <w:rFonts w:ascii="Courier New" w:eastAsia="Courier New" w:hAnsi="Courier New" w:cs="Courier New"/>
          <w:i/>
          <w:iCs/>
          <w:color w:val="1A1A2E"/>
          <w:sz w:val="20"/>
          <w:szCs w:val="20"/>
        </w:rPr>
        <w:t>psi_image</w:t>
      </w:r>
      <w:proofErr w:type="spellEnd"/>
      <w:r>
        <w:rPr>
          <w:rFonts w:ascii="Courier New" w:eastAsia="Courier New" w:hAnsi="Courier New" w:cs="Courier New"/>
          <w:i/>
          <w:iCs/>
          <w:color w:val="1A1A2E"/>
          <w:sz w:val="20"/>
          <w:szCs w:val="20"/>
        </w:rPr>
        <w:t>&gt; = a_0|00...0&gt; + a_1|00...1&gt; + ... + a_{N-1}|11...1&gt;</w:t>
      </w:r>
    </w:p>
    <w:p w14:paraId="48D47E35" w14:textId="77777777" w:rsidR="00FB3E30" w:rsidRDefault="001736E2">
      <w:pPr>
        <w:spacing w:before="60" w:after="100" w:line="360" w:lineRule="auto"/>
        <w:jc w:val="both"/>
      </w:pPr>
      <w:r>
        <w:t xml:space="preserve">For </w:t>
      </w:r>
      <w:proofErr w:type="spellStart"/>
      <w:r>
        <w:t>n</w:t>
      </w:r>
      <w:proofErr w:type="spellEnd"/>
      <w:r>
        <w:t xml:space="preserve"> image qubits, N = 2^n pixels are encoded simultaneously in superposition. A 2x2 image uses n=2 qubits; an 8x8 image uses n=6 qubits. The original norm (scaling factor) is stored classically and used during decoding to restore absolute pixel magnitudes. </w:t>
      </w:r>
      <w:proofErr w:type="spellStart"/>
      <w:r>
        <w:t>Qiskit's</w:t>
      </w:r>
      <w:proofErr w:type="spellEnd"/>
      <w:r>
        <w:t xml:space="preserve"> initialize() instruction prepares the register in this amplitude state.</w:t>
      </w:r>
    </w:p>
    <w:p w14:paraId="1AFA99B6" w14:textId="77777777" w:rsidR="00FB3E30" w:rsidRDefault="00FB3E30">
      <w:pPr>
        <w:spacing w:after="40"/>
      </w:pPr>
    </w:p>
    <w:p w14:paraId="1AE7A885" w14:textId="77777777" w:rsidR="00FB3E30" w:rsidRDefault="001736E2">
      <w:pPr>
        <w:pStyle w:val="Heading2"/>
      </w:pPr>
      <w:bookmarkStart w:id="14" w:name="_Toc229390282"/>
      <w:r>
        <w:t>3.2 Entanglement Generation</w:t>
      </w:r>
      <w:bookmarkEnd w:id="14"/>
    </w:p>
    <w:p w14:paraId="4438C225" w14:textId="77777777" w:rsidR="00FB3E30" w:rsidRDefault="001736E2">
      <w:pPr>
        <w:spacing w:before="60" w:after="100" w:line="360" w:lineRule="auto"/>
        <w:jc w:val="both"/>
      </w:pPr>
      <w:r>
        <w:t xml:space="preserve">For each image qubit </w:t>
      </w:r>
      <w:proofErr w:type="spellStart"/>
      <w:r>
        <w:t>i</w:t>
      </w:r>
      <w:proofErr w:type="spellEnd"/>
      <w:r>
        <w:t xml:space="preserve">, an EPR Bell pair is created between Alice's qubit (index </w:t>
      </w:r>
      <w:proofErr w:type="spellStart"/>
      <w:r>
        <w:t>n+i</w:t>
      </w:r>
      <w:proofErr w:type="spellEnd"/>
      <w:r>
        <w:t>) and Bob's qubit (index 2n+i) using a Hadamard followed by a CNOT:</w:t>
      </w:r>
    </w:p>
    <w:p w14:paraId="507CD863" w14:textId="77777777" w:rsidR="00FB3E30" w:rsidRDefault="001736E2">
      <w:pPr>
        <w:spacing w:before="60" w:after="60"/>
        <w:jc w:val="center"/>
      </w:pPr>
      <w:r>
        <w:rPr>
          <w:rFonts w:ascii="Courier New" w:eastAsia="Courier New" w:hAnsi="Courier New" w:cs="Courier New"/>
          <w:i/>
          <w:iCs/>
          <w:color w:val="1A1A2E"/>
          <w:sz w:val="20"/>
          <w:szCs w:val="20"/>
        </w:rPr>
        <w:t>H|0&gt;  =  (|0&gt; + |1&gt;) / sqrt(2)</w:t>
      </w:r>
    </w:p>
    <w:p w14:paraId="60862AB9" w14:textId="77777777" w:rsidR="00FB3E30" w:rsidRDefault="001736E2">
      <w:pPr>
        <w:spacing w:before="60" w:after="60"/>
        <w:jc w:val="center"/>
      </w:pPr>
      <w:r>
        <w:rPr>
          <w:rFonts w:ascii="Courier New" w:eastAsia="Courier New" w:hAnsi="Courier New" w:cs="Courier New"/>
          <w:i/>
          <w:iCs/>
          <w:color w:val="1A1A2E"/>
          <w:sz w:val="20"/>
          <w:szCs w:val="20"/>
        </w:rPr>
        <w:t>CNOT applied to (|0&gt;+|1&gt;)/sqrt(2) x |0&gt;  =  (|00&gt; + |11&gt;) / sqrt(2)</w:t>
      </w:r>
    </w:p>
    <w:p w14:paraId="1621F678" w14:textId="77777777" w:rsidR="00FB3E30" w:rsidRDefault="001736E2">
      <w:pPr>
        <w:spacing w:before="60" w:after="100" w:line="360" w:lineRule="auto"/>
        <w:jc w:val="both"/>
      </w:pPr>
      <w:r>
        <w:t>This maximally entangled Bell state phi+ is the shared quantum resource that makes teleportation possible. The n pairs are created in parallel, one per image qubit.</w:t>
      </w:r>
    </w:p>
    <w:p w14:paraId="2FF9055A" w14:textId="77777777" w:rsidR="00FB3E30" w:rsidRDefault="00FB3E30">
      <w:pPr>
        <w:spacing w:after="40"/>
      </w:pPr>
    </w:p>
    <w:p w14:paraId="7F4F2A87" w14:textId="77777777" w:rsidR="00FB3E30" w:rsidRDefault="001736E2">
      <w:pPr>
        <w:pStyle w:val="Heading2"/>
      </w:pPr>
      <w:bookmarkStart w:id="15" w:name="_Toc229390283"/>
      <w:r>
        <w:t>3.3 Bell State Measurement (Alice)</w:t>
      </w:r>
      <w:bookmarkEnd w:id="15"/>
    </w:p>
    <w:p w14:paraId="1B1F7F45" w14:textId="77777777" w:rsidR="00FB3E30" w:rsidRDefault="001736E2">
      <w:pPr>
        <w:spacing w:before="60" w:after="100" w:line="360" w:lineRule="auto"/>
        <w:jc w:val="both"/>
      </w:pPr>
      <w:r>
        <w:t xml:space="preserve">Alice performs the Bell State Measurement on each image qubit </w:t>
      </w:r>
      <w:proofErr w:type="spellStart"/>
      <w:r>
        <w:t>i</w:t>
      </w:r>
      <w:proofErr w:type="spellEnd"/>
      <w:r>
        <w:t xml:space="preserve"> and her corresponding Alice qubit </w:t>
      </w:r>
      <w:proofErr w:type="spellStart"/>
      <w:r>
        <w:t>n+i</w:t>
      </w:r>
      <w:proofErr w:type="spellEnd"/>
      <w:r>
        <w:t xml:space="preserve">. A CNOT is applied from image qubit </w:t>
      </w:r>
      <w:proofErr w:type="spellStart"/>
      <w:r>
        <w:t>i</w:t>
      </w:r>
      <w:proofErr w:type="spellEnd"/>
      <w:r>
        <w:t xml:space="preserve"> to Alice qubit </w:t>
      </w:r>
      <w:proofErr w:type="spellStart"/>
      <w:r>
        <w:t>n+i</w:t>
      </w:r>
      <w:proofErr w:type="spellEnd"/>
      <w:r>
        <w:t xml:space="preserve">, then a Hadamard is applied to image qubit </w:t>
      </w:r>
      <w:proofErr w:type="spellStart"/>
      <w:r>
        <w:t>i</w:t>
      </w:r>
      <w:proofErr w:type="spellEnd"/>
      <w:r>
        <w:t xml:space="preserve">. Both qubits are measured, yielding two classical bits. Across </w:t>
      </w:r>
      <w:proofErr w:type="spellStart"/>
      <w:r>
        <w:t>n</w:t>
      </w:r>
      <w:proofErr w:type="spellEnd"/>
      <w:r>
        <w:t xml:space="preserve"> image qubits, this produces a 2n-bit correction key.</w:t>
      </w:r>
    </w:p>
    <w:p w14:paraId="22624838" w14:textId="77777777" w:rsidR="00FB3E30" w:rsidRDefault="00FB3E30">
      <w:pPr>
        <w:spacing w:after="40"/>
      </w:pPr>
    </w:p>
    <w:p w14:paraId="2F795121" w14:textId="77777777" w:rsidR="00FB3E30" w:rsidRDefault="001736E2">
      <w:pPr>
        <w:pStyle w:val="Heading2"/>
      </w:pPr>
      <w:bookmarkStart w:id="16" w:name="_Toc229390284"/>
      <w:r>
        <w:t>3.4 Correction Operations (Bob)</w:t>
      </w:r>
      <w:bookmarkEnd w:id="16"/>
    </w:p>
    <w:p w14:paraId="5C2A2F16" w14:textId="77777777" w:rsidR="00FB3E30" w:rsidRDefault="001736E2">
      <w:pPr>
        <w:spacing w:before="60" w:after="100" w:line="360" w:lineRule="auto"/>
        <w:jc w:val="both"/>
      </w:pPr>
      <w:r>
        <w:t>Bob receives the 2n-bit key and applies corrections to his n-qubit register. For each qubit pair (</w:t>
      </w:r>
      <w:proofErr w:type="spellStart"/>
      <w:r>
        <w:t>m_z</w:t>
      </w:r>
      <w:proofErr w:type="spellEnd"/>
      <w:r>
        <w:t xml:space="preserve">, </w:t>
      </w:r>
      <w:proofErr w:type="spellStart"/>
      <w:r>
        <w:t>m_x</w:t>
      </w:r>
      <w:proofErr w:type="spellEnd"/>
      <w:r>
        <w:t>) in the key:</w:t>
      </w:r>
    </w:p>
    <w:p w14:paraId="595D3F80" w14:textId="77777777" w:rsidR="00FB3E30" w:rsidRDefault="001736E2">
      <w:pPr>
        <w:pStyle w:val="ListParagraph"/>
        <w:numPr>
          <w:ilvl w:val="0"/>
          <w:numId w:val="2"/>
        </w:numPr>
        <w:spacing w:before="40" w:after="40" w:line="320" w:lineRule="auto"/>
      </w:pPr>
      <w:r>
        <w:t xml:space="preserve">If </w:t>
      </w:r>
      <w:proofErr w:type="spellStart"/>
      <w:r>
        <w:t>m_x</w:t>
      </w:r>
      <w:proofErr w:type="spellEnd"/>
      <w:r>
        <w:t xml:space="preserve"> = 1, apply a Pauli X gate (bit-flip) to Bob's qubit.</w:t>
      </w:r>
    </w:p>
    <w:p w14:paraId="6959E98A" w14:textId="77777777" w:rsidR="00FB3E30" w:rsidRDefault="001736E2">
      <w:pPr>
        <w:pStyle w:val="ListParagraph"/>
        <w:numPr>
          <w:ilvl w:val="0"/>
          <w:numId w:val="2"/>
        </w:numPr>
        <w:spacing w:before="40" w:after="40" w:line="320" w:lineRule="auto"/>
      </w:pPr>
      <w:r>
        <w:t xml:space="preserve">If </w:t>
      </w:r>
      <w:proofErr w:type="spellStart"/>
      <w:r>
        <w:t>m_z</w:t>
      </w:r>
      <w:proofErr w:type="spellEnd"/>
      <w:r>
        <w:t xml:space="preserve"> = 1, apply a Pauli Z gate (phase-flip) to Bob's qubit.</w:t>
      </w:r>
    </w:p>
    <w:p w14:paraId="39613D62" w14:textId="77777777" w:rsidR="00FB3E30" w:rsidRDefault="001736E2">
      <w:pPr>
        <w:spacing w:before="60" w:after="100" w:line="360" w:lineRule="auto"/>
        <w:jc w:val="both"/>
      </w:pPr>
      <w:r>
        <w:t xml:space="preserve">After corrections, Bob's register holds exactly the original image state. The key ordering follows </w:t>
      </w:r>
      <w:proofErr w:type="spellStart"/>
      <w:r>
        <w:t>Qiskit's</w:t>
      </w:r>
      <w:proofErr w:type="spellEnd"/>
      <w:r>
        <w:t xml:space="preserve"> least-significant-qubit-first convention, so the key string is reversed before indexing in the implementation.</w:t>
      </w:r>
    </w:p>
    <w:p w14:paraId="627CA1CE" w14:textId="77777777" w:rsidR="00FB3E30" w:rsidRDefault="00FB3E30">
      <w:pPr>
        <w:spacing w:after="40"/>
      </w:pPr>
    </w:p>
    <w:p w14:paraId="6258476E" w14:textId="77777777" w:rsidR="00FB3E30" w:rsidRDefault="001736E2">
      <w:pPr>
        <w:pStyle w:val="Heading2"/>
      </w:pPr>
      <w:bookmarkStart w:id="17" w:name="_Toc229390285"/>
      <w:r>
        <w:t>3.5 Image Decoding</w:t>
      </w:r>
      <w:bookmarkEnd w:id="17"/>
    </w:p>
    <w:p w14:paraId="6FB940DE" w14:textId="77777777" w:rsidR="00FB3E30" w:rsidRDefault="001736E2">
      <w:pPr>
        <w:spacing w:before="60" w:after="100" w:line="360" w:lineRule="auto"/>
        <w:jc w:val="both"/>
      </w:pPr>
      <w:r>
        <w:t xml:space="preserve">Bob decodes the image from his corrected </w:t>
      </w:r>
      <w:proofErr w:type="spellStart"/>
      <w:r>
        <w:t>statevector</w:t>
      </w:r>
      <w:proofErr w:type="spellEnd"/>
      <w:r>
        <w:t>:</w:t>
      </w:r>
    </w:p>
    <w:p w14:paraId="30FA72CB" w14:textId="77777777" w:rsidR="00FB3E30" w:rsidRDefault="001736E2">
      <w:pPr>
        <w:spacing w:before="60" w:after="60"/>
        <w:jc w:val="center"/>
      </w:pPr>
      <w:proofErr w:type="spellStart"/>
      <w:r>
        <w:rPr>
          <w:rFonts w:ascii="Courier New" w:eastAsia="Courier New" w:hAnsi="Courier New" w:cs="Courier New"/>
          <w:i/>
          <w:iCs/>
          <w:color w:val="1A1A2E"/>
          <w:sz w:val="20"/>
          <w:szCs w:val="20"/>
        </w:rPr>
        <w:t>prob_k</w:t>
      </w:r>
      <w:proofErr w:type="spellEnd"/>
      <w:r>
        <w:rPr>
          <w:rFonts w:ascii="Courier New" w:eastAsia="Courier New" w:hAnsi="Courier New" w:cs="Courier New"/>
          <w:i/>
          <w:iCs/>
          <w:color w:val="1A1A2E"/>
          <w:sz w:val="20"/>
          <w:szCs w:val="20"/>
        </w:rPr>
        <w:t xml:space="preserve"> = |</w:t>
      </w:r>
      <w:proofErr w:type="spellStart"/>
      <w:r>
        <w:rPr>
          <w:rFonts w:ascii="Courier New" w:eastAsia="Courier New" w:hAnsi="Courier New" w:cs="Courier New"/>
          <w:i/>
          <w:iCs/>
          <w:color w:val="1A1A2E"/>
          <w:sz w:val="20"/>
          <w:szCs w:val="20"/>
        </w:rPr>
        <w:t>amplitude_k</w:t>
      </w:r>
      <w:proofErr w:type="spellEnd"/>
      <w:r>
        <w:rPr>
          <w:rFonts w:ascii="Courier New" w:eastAsia="Courier New" w:hAnsi="Courier New" w:cs="Courier New"/>
          <w:i/>
          <w:iCs/>
          <w:color w:val="1A1A2E"/>
          <w:sz w:val="20"/>
          <w:szCs w:val="20"/>
        </w:rPr>
        <w:t>|^2</w:t>
      </w:r>
    </w:p>
    <w:p w14:paraId="1312B030" w14:textId="77777777" w:rsidR="00FB3E30" w:rsidRDefault="001736E2">
      <w:pPr>
        <w:spacing w:before="60" w:after="60"/>
        <w:jc w:val="center"/>
      </w:pPr>
      <w:proofErr w:type="spellStart"/>
      <w:r>
        <w:rPr>
          <w:rFonts w:ascii="Courier New" w:eastAsia="Courier New" w:hAnsi="Courier New" w:cs="Courier New"/>
          <w:i/>
          <w:iCs/>
          <w:color w:val="1A1A2E"/>
          <w:sz w:val="20"/>
          <w:szCs w:val="20"/>
        </w:rPr>
        <w:t>p_k_reconstructed</w:t>
      </w:r>
      <w:proofErr w:type="spellEnd"/>
      <w:r>
        <w:rPr>
          <w:rFonts w:ascii="Courier New" w:eastAsia="Courier New" w:hAnsi="Courier New" w:cs="Courier New"/>
          <w:i/>
          <w:iCs/>
          <w:color w:val="1A1A2E"/>
          <w:sz w:val="20"/>
          <w:szCs w:val="20"/>
        </w:rPr>
        <w:t xml:space="preserve"> = sqrt(</w:t>
      </w:r>
      <w:proofErr w:type="spellStart"/>
      <w:r>
        <w:rPr>
          <w:rFonts w:ascii="Courier New" w:eastAsia="Courier New" w:hAnsi="Courier New" w:cs="Courier New"/>
          <w:i/>
          <w:iCs/>
          <w:color w:val="1A1A2E"/>
          <w:sz w:val="20"/>
          <w:szCs w:val="20"/>
        </w:rPr>
        <w:t>prob_k</w:t>
      </w:r>
      <w:proofErr w:type="spellEnd"/>
      <w:r>
        <w:rPr>
          <w:rFonts w:ascii="Courier New" w:eastAsia="Courier New" w:hAnsi="Courier New" w:cs="Courier New"/>
          <w:i/>
          <w:iCs/>
          <w:color w:val="1A1A2E"/>
          <w:sz w:val="20"/>
          <w:szCs w:val="20"/>
        </w:rPr>
        <w:t xml:space="preserve">) x </w:t>
      </w:r>
      <w:proofErr w:type="spellStart"/>
      <w:r>
        <w:rPr>
          <w:rFonts w:ascii="Courier New" w:eastAsia="Courier New" w:hAnsi="Courier New" w:cs="Courier New"/>
          <w:i/>
          <w:iCs/>
          <w:color w:val="1A1A2E"/>
          <w:sz w:val="20"/>
          <w:szCs w:val="20"/>
        </w:rPr>
        <w:t>scaling_factor</w:t>
      </w:r>
      <w:proofErr w:type="spellEnd"/>
    </w:p>
    <w:p w14:paraId="4EFDDE21" w14:textId="77777777" w:rsidR="00FB3E30" w:rsidRDefault="001736E2">
      <w:pPr>
        <w:spacing w:before="60" w:after="100" w:line="360" w:lineRule="auto"/>
        <w:jc w:val="both"/>
      </w:pPr>
      <w:r>
        <w:t xml:space="preserve">This exactly recovers the original pixel values because the amplitude of basis state k was set to </w:t>
      </w:r>
      <w:proofErr w:type="spellStart"/>
      <w:r>
        <w:t>p_k</w:t>
      </w:r>
      <w:proofErr w:type="spellEnd"/>
      <w:r>
        <w:t xml:space="preserve"> / </w:t>
      </w:r>
      <w:proofErr w:type="spellStart"/>
      <w:r>
        <w:t>scaling_factor</w:t>
      </w:r>
      <w:proofErr w:type="spellEnd"/>
      <w:r>
        <w:t xml:space="preserve"> during encoding. The result is reshaped to the original grid dimensions.</w:t>
      </w:r>
    </w:p>
    <w:p w14:paraId="7C3F76C5" w14:textId="77777777" w:rsidR="00FB3E30" w:rsidRDefault="00FB3E30">
      <w:pPr>
        <w:spacing w:after="160"/>
      </w:pPr>
    </w:p>
    <w:p w14:paraId="3A01BD1D" w14:textId="19B39112" w:rsidR="00FB3E30" w:rsidRDefault="001736E2" w:rsidP="00517AA3">
      <w:bookmarkStart w:id="18" w:name="_Toc229390286"/>
      <w:r>
        <w:rPr>
          <w:b/>
          <w:bCs/>
          <w:color w:val="1A5276"/>
          <w:sz w:val="32"/>
          <w:szCs w:val="32"/>
        </w:rPr>
        <w:t>Chapter 4: Implementation</w:t>
      </w:r>
      <w:bookmarkEnd w:id="18"/>
    </w:p>
    <w:p w14:paraId="6FC0C21F" w14:textId="77777777" w:rsidR="00FB3E30" w:rsidRDefault="00FB3E30">
      <w:pPr>
        <w:pBdr>
          <w:bottom w:val="single" w:sz="6" w:space="1" w:color="1A5276"/>
        </w:pBdr>
        <w:spacing w:after="160"/>
      </w:pPr>
    </w:p>
    <w:p w14:paraId="50E40F21" w14:textId="77777777" w:rsidR="00FB3E30" w:rsidRDefault="001736E2">
      <w:pPr>
        <w:pStyle w:val="Heading2"/>
      </w:pPr>
      <w:bookmarkStart w:id="19" w:name="_Toc229390287"/>
      <w:r>
        <w:t>4.1 Mid-Semester Implementation – 2x2 Pipeline</w:t>
      </w:r>
      <w:bookmarkEnd w:id="19"/>
    </w:p>
    <w:p w14:paraId="5825462B" w14:textId="77777777" w:rsidR="00FB3E30" w:rsidRDefault="001736E2">
      <w:pPr>
        <w:spacing w:before="60" w:after="100" w:line="360" w:lineRule="auto"/>
        <w:jc w:val="both"/>
      </w:pPr>
      <w:r>
        <w:t>At the mid-semester stage, the system was built as a command-line two-process pipeline for a 2x2 pixel greyscale image. The quantum circuit used 6 qubits in total: qubits q0 and q1 held the image state, qubits q2 and q3 were Alice's Bell pair members, and qubits q4 and q5 were Bob's Bell pair members. The classical register held 4 bits (2 per image qubit).</w:t>
      </w:r>
    </w:p>
    <w:p w14:paraId="2901D004" w14:textId="77777777" w:rsidR="00FB3E30" w:rsidRDefault="001736E2">
      <w:pPr>
        <w:spacing w:before="60" w:after="100" w:line="360" w:lineRule="auto"/>
        <w:jc w:val="both"/>
      </w:pPr>
      <w:r>
        <w:t xml:space="preserve">Alice (sender.py) loaded the image, encoded it using QPIE into a 4-amplitude vector, constructed the teleportation circuit, ran it on the </w:t>
      </w:r>
      <w:proofErr w:type="spellStart"/>
      <w:r>
        <w:t>Qiskit</w:t>
      </w:r>
      <w:proofErr w:type="spellEnd"/>
      <w:r>
        <w:t xml:space="preserve"> Aer </w:t>
      </w:r>
      <w:proofErr w:type="spellStart"/>
      <w:r>
        <w:t>statevector</w:t>
      </w:r>
      <w:proofErr w:type="spellEnd"/>
      <w:r>
        <w:t xml:space="preserve"> simulator, extracted the 4-bit measurement key and Bob's partial state, and transmitted a JSON payload over a TCP socket. Bob (receiver.py) received the payload, applied X and Z corrections to the scrambled </w:t>
      </w:r>
      <w:proofErr w:type="spellStart"/>
      <w:r>
        <w:t>statevector</w:t>
      </w:r>
      <w:proofErr w:type="spellEnd"/>
      <w:r>
        <w:t>, decoded the pixel values, and saved the result.</w:t>
      </w:r>
    </w:p>
    <w:p w14:paraId="4595EE9D" w14:textId="77777777" w:rsidR="00FB3E30" w:rsidRDefault="00FB3E30">
      <w:pPr>
        <w:spacing w:after="60"/>
      </w:pPr>
    </w:p>
    <w:p w14:paraId="23EFC99D" w14:textId="77777777" w:rsidR="00FB3E30" w:rsidRDefault="001736E2">
      <w:pPr>
        <w:spacing w:before="80" w:after="40"/>
        <w:jc w:val="center"/>
      </w:pPr>
      <w:r>
        <w:rPr>
          <w:noProof/>
        </w:rPr>
        <w:drawing>
          <wp:inline distT="0" distB="0" distL="0" distR="0" wp14:anchorId="0B524FEA" wp14:editId="6FD071C9">
            <wp:extent cx="6191250" cy="4391025"/>
            <wp:effectExtent l="0" t="0" r="0" b="0"/>
            <wp:docPr id="1" name="Figure 1: Quantum teleportation circuit for the 2x2 mid-semester implementation (6 qubits, 4 classical bits). Qubits q0-q1 carry the image state, q2-q3 are Alice's entangled qubits, q4-q5 are Bob's qubits." descr="Figure 1: Quantum teleportation circuit for the 2x2 mid-semester implementation (6 qubits, 4 classical bits). Qubits q0-q1 carry the image state, q2-q3 are Alice's entangled qubits, q4-q5 are Bob's qubits." title="Figure 1: Quantum teleportation circuit for the 2x2 mid-semester implementation (6 qubits, 4 classical bits). Qubits q0-q1 carry the image state, q2-q3 are Alice's entangled qubits, q4-q5 are Bob's qu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4391025"/>
                    </a:xfrm>
                    <a:prstGeom prst="rect">
                      <a:avLst/>
                    </a:prstGeom>
                  </pic:spPr>
                </pic:pic>
              </a:graphicData>
            </a:graphic>
          </wp:inline>
        </w:drawing>
      </w:r>
    </w:p>
    <w:p w14:paraId="411657F0" w14:textId="77777777" w:rsidR="00FB3E30" w:rsidRDefault="001736E2">
      <w:pPr>
        <w:spacing w:before="40" w:after="120"/>
        <w:jc w:val="center"/>
      </w:pPr>
      <w:r>
        <w:rPr>
          <w:i/>
          <w:iCs/>
          <w:color w:val="555555"/>
          <w:sz w:val="18"/>
          <w:szCs w:val="18"/>
        </w:rPr>
        <w:t>Figure 1: Quantum teleportation circuit for the 2x2 mid-semester implementation (6 qubits, 4 classical bits). Qubits q0-q1 carry the image state, q2-q3 are Alice's entangled qubits, q4-q5 are Bob's qubits.</w:t>
      </w:r>
    </w:p>
    <w:p w14:paraId="11386C1B" w14:textId="77777777" w:rsidR="00FB3E30" w:rsidRDefault="00FB3E30">
      <w:pPr>
        <w:spacing w:after="40"/>
      </w:pPr>
    </w:p>
    <w:p w14:paraId="3C97FA16" w14:textId="77777777" w:rsidR="00FB3E30" w:rsidRDefault="001736E2">
      <w:pPr>
        <w:pStyle w:val="Heading2"/>
      </w:pPr>
      <w:bookmarkStart w:id="20" w:name="_Toc229390288"/>
      <w:r>
        <w:t>4.2 End-Semester Scale-Up – 8x8 Pipeline and Web Interface</w:t>
      </w:r>
      <w:bookmarkEnd w:id="20"/>
    </w:p>
    <w:p w14:paraId="2D61F343" w14:textId="77777777" w:rsidR="00FB3E30" w:rsidRDefault="001736E2">
      <w:pPr>
        <w:spacing w:before="60" w:after="100" w:line="360" w:lineRule="auto"/>
        <w:jc w:val="both"/>
      </w:pPr>
      <w:r>
        <w:t>For the end-semester submission, the system was scaled to an 8x8 pixel image, which requires 6 image qubits (log2(64) = 6). The teleportation circuit now uses 18 qubits in total: qubits q0-q5 hold the image state, q6-q11 are Alice's 6 Bell pair members, and q12-q17 are Bob's 6 Bell pair members. The classical register holds 12 bits.</w:t>
      </w:r>
    </w:p>
    <w:p w14:paraId="21BE1FF1" w14:textId="77777777" w:rsidR="00FB3E30" w:rsidRDefault="001736E2">
      <w:pPr>
        <w:spacing w:before="60" w:after="100" w:line="360" w:lineRule="auto"/>
        <w:jc w:val="both"/>
      </w:pPr>
      <w:r>
        <w:t xml:space="preserve">In addition to the circuit scale-up, a real-time web interface was built using Flask and </w:t>
      </w:r>
      <w:proofErr w:type="spellStart"/>
      <w:r>
        <w:t>SocketIO</w:t>
      </w:r>
      <w:proofErr w:type="spellEnd"/>
      <w:r>
        <w:t>. The web application allows a user to upload any image from a browser, which is converted to an 8x8 greyscale grid and passed through the full quantum pipeline on the server. The result — both the scrambled state Bob holds before the key and the restored image after corrections — is streamed back to the browser in real time and rendered on HTML canvas elements.</w:t>
      </w:r>
    </w:p>
    <w:p w14:paraId="15DC28C9" w14:textId="77777777" w:rsidR="00FB3E30" w:rsidRDefault="00FB3E30">
      <w:pPr>
        <w:spacing w:after="60"/>
      </w:pPr>
    </w:p>
    <w:p w14:paraId="3A155E64" w14:textId="77777777" w:rsidR="00FB3E30" w:rsidRDefault="001736E2">
      <w:pPr>
        <w:spacing w:before="80" w:after="40"/>
        <w:jc w:val="center"/>
      </w:pPr>
      <w:r>
        <w:rPr>
          <w:noProof/>
        </w:rPr>
        <w:drawing>
          <wp:inline distT="0" distB="0" distL="0" distR="0" wp14:anchorId="2AAA2B8D" wp14:editId="5D5579B1">
            <wp:extent cx="6191250" cy="3790950"/>
            <wp:effectExtent l="0" t="0" r="0" b="0"/>
            <wp:docPr id="476336392" name="Figure 2: Quantum teleportation circuit for the 8x8 end-semester implementation (18 qubits, 12 classical bits). Qubits q0-q5 carry the 64-pixel image state, q6-q11 are Alice's entangled qubits, q12-q17 are Bob's qubits." descr="Figure 2: Quantum teleportation circuit for the 8x8 end-semester implementation (18 qubits, 12 classical bits). Qubits q0-q5 carry the 64-pixel image state, q6-q11 are Alice's entangled qubits, q12-q17 are Bob's qubits." title="Figure 2: Quantum teleportation circuit for the 8x8 end-semester implementation (18 qubits, 12 classical bits). Qubits q0-q5 carry the 64-pixel image state, q6-q11 are Alice's entangled qubits, q12-q17 are Bob's qu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3790950"/>
                    </a:xfrm>
                    <a:prstGeom prst="rect">
                      <a:avLst/>
                    </a:prstGeom>
                  </pic:spPr>
                </pic:pic>
              </a:graphicData>
            </a:graphic>
          </wp:inline>
        </w:drawing>
      </w:r>
    </w:p>
    <w:p w14:paraId="60D30515" w14:textId="77777777" w:rsidR="00FB3E30" w:rsidRDefault="001736E2">
      <w:pPr>
        <w:spacing w:before="40" w:after="120"/>
        <w:jc w:val="center"/>
      </w:pPr>
      <w:r>
        <w:rPr>
          <w:i/>
          <w:iCs/>
          <w:color w:val="555555"/>
          <w:sz w:val="18"/>
          <w:szCs w:val="18"/>
        </w:rPr>
        <w:t>Figure 2: Quantum teleportation circuit for the 8x8 end-semester implementation (18 qubits, 12 classical bits). Qubits q0-q5 carry the 64-pixel image state, q6-q11 are Alice's entangled qubits, q12-q17 are Bob's qubits.</w:t>
      </w:r>
    </w:p>
    <w:p w14:paraId="1A76DFE8" w14:textId="77777777" w:rsidR="00FB3E30" w:rsidRDefault="00FB3E30">
      <w:pPr>
        <w:spacing w:after="40"/>
      </w:pPr>
    </w:p>
    <w:p w14:paraId="5D78829F" w14:textId="77777777" w:rsidR="00FB3E30" w:rsidRDefault="001736E2">
      <w:pPr>
        <w:pStyle w:val="Heading2"/>
      </w:pPr>
      <w:bookmarkStart w:id="21" w:name="_Toc229390289"/>
      <w:r>
        <w:t>4.3 Comparison: Mid-Semester vs End-Semester</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80"/>
        <w:gridCol w:w="3680"/>
      </w:tblGrid>
      <w:tr w:rsidR="00FB3E30" w14:paraId="0A52AA92"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73380891" w14:textId="77777777" w:rsidR="00FB3E30" w:rsidRDefault="001736E2">
            <w:pPr>
              <w:spacing w:before="30" w:after="30"/>
            </w:pPr>
            <w:r>
              <w:rPr>
                <w:b/>
                <w:bCs/>
                <w:color w:val="FFFFFF"/>
                <w:sz w:val="20"/>
                <w:szCs w:val="20"/>
              </w:rPr>
              <w:t>Aspect</w:t>
            </w:r>
          </w:p>
        </w:tc>
        <w:tc>
          <w:tcPr>
            <w:tcW w:w="288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47AD97B7" w14:textId="77777777" w:rsidR="00FB3E30" w:rsidRDefault="001736E2">
            <w:pPr>
              <w:spacing w:before="30" w:after="30"/>
            </w:pPr>
            <w:r>
              <w:rPr>
                <w:b/>
                <w:bCs/>
                <w:color w:val="FFFFFF"/>
                <w:sz w:val="20"/>
                <w:szCs w:val="20"/>
              </w:rPr>
              <w:t>Mid-Semester (2x2)</w:t>
            </w:r>
          </w:p>
        </w:tc>
        <w:tc>
          <w:tcPr>
            <w:tcW w:w="368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69A216D4" w14:textId="77777777" w:rsidR="00FB3E30" w:rsidRDefault="001736E2">
            <w:pPr>
              <w:spacing w:before="30" w:after="30"/>
            </w:pPr>
            <w:r>
              <w:rPr>
                <w:b/>
                <w:bCs/>
                <w:color w:val="FFFFFF"/>
                <w:sz w:val="20"/>
                <w:szCs w:val="20"/>
              </w:rPr>
              <w:t>End-Semester (8x8)</w:t>
            </w:r>
          </w:p>
        </w:tc>
      </w:tr>
      <w:tr w:rsidR="00FB3E30" w14:paraId="18BC6F0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665791" w14:textId="77777777" w:rsidR="00FB3E30" w:rsidRDefault="001736E2">
            <w:pPr>
              <w:spacing w:before="30" w:after="30"/>
            </w:pPr>
            <w:r>
              <w:rPr>
                <w:color w:val="1A1A1A"/>
                <w:sz w:val="20"/>
                <w:szCs w:val="20"/>
              </w:rPr>
              <w:t>Image resolution</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3A15D1" w14:textId="77777777" w:rsidR="00FB3E30" w:rsidRDefault="001736E2">
            <w:pPr>
              <w:spacing w:before="30" w:after="30"/>
            </w:pPr>
            <w:r>
              <w:rPr>
                <w:color w:val="1A1A1A"/>
                <w:sz w:val="20"/>
                <w:szCs w:val="20"/>
              </w:rPr>
              <w:t>2x2 pixels (4 total)</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63B8FB" w14:textId="77777777" w:rsidR="00FB3E30" w:rsidRDefault="001736E2">
            <w:pPr>
              <w:spacing w:before="30" w:after="30"/>
            </w:pPr>
            <w:r>
              <w:rPr>
                <w:color w:val="1A1A1A"/>
                <w:sz w:val="20"/>
                <w:szCs w:val="20"/>
              </w:rPr>
              <w:t>8x8 pixels (64 total)</w:t>
            </w:r>
          </w:p>
        </w:tc>
      </w:tr>
      <w:tr w:rsidR="00FB3E30" w14:paraId="1E7C1791"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0FFBD3C8" w14:textId="77777777" w:rsidR="00FB3E30" w:rsidRDefault="001736E2">
            <w:pPr>
              <w:spacing w:before="30" w:after="30"/>
            </w:pPr>
            <w:r>
              <w:rPr>
                <w:color w:val="1A1A1A"/>
                <w:sz w:val="20"/>
                <w:szCs w:val="20"/>
              </w:rPr>
              <w:t>Image qubits (n)</w:t>
            </w:r>
          </w:p>
        </w:tc>
        <w:tc>
          <w:tcPr>
            <w:tcW w:w="28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4AF865A4" w14:textId="77777777" w:rsidR="00FB3E30" w:rsidRDefault="001736E2">
            <w:pPr>
              <w:spacing w:before="30" w:after="30"/>
            </w:pPr>
            <w:r>
              <w:rPr>
                <w:color w:val="1A1A1A"/>
                <w:sz w:val="20"/>
                <w:szCs w:val="20"/>
              </w:rPr>
              <w:t>2</w:t>
            </w:r>
          </w:p>
        </w:tc>
        <w:tc>
          <w:tcPr>
            <w:tcW w:w="3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36601115" w14:textId="77777777" w:rsidR="00FB3E30" w:rsidRDefault="001736E2">
            <w:pPr>
              <w:spacing w:before="30" w:after="30"/>
            </w:pPr>
            <w:r>
              <w:rPr>
                <w:color w:val="1A1A1A"/>
                <w:sz w:val="20"/>
                <w:szCs w:val="20"/>
              </w:rPr>
              <w:t>6</w:t>
            </w:r>
          </w:p>
        </w:tc>
      </w:tr>
      <w:tr w:rsidR="00FB3E30" w14:paraId="4B4E2CB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A0CD5A" w14:textId="77777777" w:rsidR="00FB3E30" w:rsidRDefault="001736E2">
            <w:pPr>
              <w:spacing w:before="30" w:after="30"/>
            </w:pPr>
            <w:r>
              <w:rPr>
                <w:color w:val="1A1A1A"/>
                <w:sz w:val="20"/>
                <w:szCs w:val="20"/>
              </w:rPr>
              <w:t>Total circuit qubits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F2A799" w14:textId="77777777" w:rsidR="00FB3E30" w:rsidRDefault="001736E2">
            <w:pPr>
              <w:spacing w:before="30" w:after="30"/>
            </w:pPr>
            <w:r>
              <w:rPr>
                <w:color w:val="1A1A1A"/>
                <w:sz w:val="20"/>
                <w:szCs w:val="20"/>
              </w:rPr>
              <w:t>6 (3n)</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147160" w14:textId="77777777" w:rsidR="00FB3E30" w:rsidRDefault="001736E2">
            <w:pPr>
              <w:spacing w:before="30" w:after="30"/>
            </w:pPr>
            <w:r>
              <w:rPr>
                <w:color w:val="1A1A1A"/>
                <w:sz w:val="20"/>
                <w:szCs w:val="20"/>
              </w:rPr>
              <w:t>18 (3n)</w:t>
            </w:r>
          </w:p>
        </w:tc>
      </w:tr>
      <w:tr w:rsidR="00FB3E30" w14:paraId="50218A4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11165534" w14:textId="77777777" w:rsidR="00FB3E30" w:rsidRDefault="001736E2">
            <w:pPr>
              <w:spacing w:before="30" w:after="30"/>
            </w:pPr>
            <w:r>
              <w:rPr>
                <w:color w:val="1A1A1A"/>
                <w:sz w:val="20"/>
                <w:szCs w:val="20"/>
              </w:rPr>
              <w:t>Classical key bits</w:t>
            </w:r>
          </w:p>
        </w:tc>
        <w:tc>
          <w:tcPr>
            <w:tcW w:w="28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20CF74DF" w14:textId="77777777" w:rsidR="00FB3E30" w:rsidRDefault="001736E2">
            <w:pPr>
              <w:spacing w:before="30" w:after="30"/>
            </w:pPr>
            <w:r>
              <w:rPr>
                <w:color w:val="1A1A1A"/>
                <w:sz w:val="20"/>
                <w:szCs w:val="20"/>
              </w:rPr>
              <w:t>4 (2n)</w:t>
            </w:r>
          </w:p>
        </w:tc>
        <w:tc>
          <w:tcPr>
            <w:tcW w:w="3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51C365B4" w14:textId="77777777" w:rsidR="00FB3E30" w:rsidRDefault="001736E2">
            <w:pPr>
              <w:spacing w:before="30" w:after="30"/>
            </w:pPr>
            <w:r>
              <w:rPr>
                <w:color w:val="1A1A1A"/>
                <w:sz w:val="20"/>
                <w:szCs w:val="20"/>
              </w:rPr>
              <w:t>12 (2n)</w:t>
            </w:r>
          </w:p>
        </w:tc>
      </w:tr>
      <w:tr w:rsidR="00FB3E30" w14:paraId="4DA924C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C372A2" w14:textId="77777777" w:rsidR="00FB3E30" w:rsidRDefault="001736E2">
            <w:pPr>
              <w:spacing w:before="30" w:after="30"/>
            </w:pPr>
            <w:proofErr w:type="spellStart"/>
            <w:r>
              <w:rPr>
                <w:color w:val="1A1A1A"/>
                <w:sz w:val="20"/>
                <w:szCs w:val="20"/>
              </w:rPr>
              <w:t>Statevector</w:t>
            </w:r>
            <w:proofErr w:type="spellEnd"/>
            <w:r>
              <w:rPr>
                <w:color w:val="1A1A1A"/>
                <w:sz w:val="20"/>
                <w:szCs w:val="20"/>
              </w:rPr>
              <w:t xml:space="preserve"> size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116F58" w14:textId="77777777" w:rsidR="00FB3E30" w:rsidRDefault="001736E2">
            <w:pPr>
              <w:spacing w:before="30" w:after="30"/>
            </w:pPr>
            <w:r>
              <w:rPr>
                <w:color w:val="1A1A1A"/>
                <w:sz w:val="20"/>
                <w:szCs w:val="20"/>
              </w:rPr>
              <w:t>2^6 = 64</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E9492D" w14:textId="77777777" w:rsidR="00FB3E30" w:rsidRDefault="001736E2">
            <w:pPr>
              <w:spacing w:before="30" w:after="30"/>
            </w:pPr>
            <w:r>
              <w:rPr>
                <w:color w:val="1A1A1A"/>
                <w:sz w:val="20"/>
                <w:szCs w:val="20"/>
              </w:rPr>
              <w:t>2^18 = 262,144</w:t>
            </w:r>
          </w:p>
        </w:tc>
      </w:tr>
      <w:tr w:rsidR="00FB3E30" w14:paraId="6D9E2AE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6CF3DF0C" w14:textId="77777777" w:rsidR="00FB3E30" w:rsidRDefault="001736E2">
            <w:pPr>
              <w:spacing w:before="30" w:after="30"/>
            </w:pPr>
            <w:r>
              <w:rPr>
                <w:color w:val="1A1A1A"/>
                <w:sz w:val="20"/>
                <w:szCs w:val="20"/>
              </w:rPr>
              <w:t>Interface</w:t>
            </w:r>
          </w:p>
        </w:tc>
        <w:tc>
          <w:tcPr>
            <w:tcW w:w="28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62C0AE84" w14:textId="77777777" w:rsidR="00FB3E30" w:rsidRDefault="001736E2">
            <w:pPr>
              <w:spacing w:before="30" w:after="30"/>
            </w:pPr>
            <w:r>
              <w:rPr>
                <w:color w:val="1A1A1A"/>
                <w:sz w:val="20"/>
                <w:szCs w:val="20"/>
              </w:rPr>
              <w:t>Command-line TCP socket</w:t>
            </w:r>
          </w:p>
        </w:tc>
        <w:tc>
          <w:tcPr>
            <w:tcW w:w="3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14F3F22B" w14:textId="77777777" w:rsidR="00FB3E30" w:rsidRDefault="001736E2">
            <w:pPr>
              <w:spacing w:before="30" w:after="30"/>
            </w:pPr>
            <w:r>
              <w:rPr>
                <w:color w:val="1A1A1A"/>
                <w:sz w:val="20"/>
                <w:szCs w:val="20"/>
              </w:rPr>
              <w:t>Flask-</w:t>
            </w:r>
            <w:proofErr w:type="spellStart"/>
            <w:r>
              <w:rPr>
                <w:color w:val="1A1A1A"/>
                <w:sz w:val="20"/>
                <w:szCs w:val="20"/>
              </w:rPr>
              <w:t>SocketIO</w:t>
            </w:r>
            <w:proofErr w:type="spellEnd"/>
            <w:r>
              <w:rPr>
                <w:color w:val="1A1A1A"/>
                <w:sz w:val="20"/>
                <w:szCs w:val="20"/>
              </w:rPr>
              <w:t xml:space="preserve"> web application</w:t>
            </w:r>
          </w:p>
        </w:tc>
      </w:tr>
      <w:tr w:rsidR="00FB3E30" w14:paraId="077038E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E073C6" w14:textId="77777777" w:rsidR="00FB3E30" w:rsidRDefault="001736E2">
            <w:pPr>
              <w:spacing w:before="30" w:after="30"/>
            </w:pPr>
            <w:r>
              <w:rPr>
                <w:color w:val="1A1A1A"/>
                <w:sz w:val="20"/>
                <w:szCs w:val="20"/>
              </w:rPr>
              <w:t>User interaction</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C65204" w14:textId="77777777" w:rsidR="00FB3E30" w:rsidRDefault="001736E2">
            <w:pPr>
              <w:spacing w:before="30" w:after="30"/>
            </w:pPr>
            <w:r>
              <w:rPr>
                <w:color w:val="1A1A1A"/>
                <w:sz w:val="20"/>
                <w:szCs w:val="20"/>
              </w:rPr>
              <w:t>Terminal-based</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452A2F" w14:textId="77777777" w:rsidR="00FB3E30" w:rsidRDefault="001736E2">
            <w:pPr>
              <w:spacing w:before="30" w:after="30"/>
            </w:pPr>
            <w:r>
              <w:rPr>
                <w:color w:val="1A1A1A"/>
                <w:sz w:val="20"/>
                <w:szCs w:val="20"/>
              </w:rPr>
              <w:t>Browser upload and live visualisation</w:t>
            </w:r>
          </w:p>
        </w:tc>
      </w:tr>
    </w:tbl>
    <w:p w14:paraId="774391A3" w14:textId="77777777" w:rsidR="00FB3E30" w:rsidRDefault="00FB3E30">
      <w:pPr>
        <w:spacing w:after="160"/>
      </w:pPr>
    </w:p>
    <w:p w14:paraId="3C2DFEE9" w14:textId="09C41B83" w:rsidR="00FB3E30" w:rsidRDefault="0AB8B01F">
      <w:pPr>
        <w:pStyle w:val="Heading1"/>
      </w:pPr>
      <w:bookmarkStart w:id="22" w:name="_Toc229390290"/>
      <w:r>
        <w:t>Chapter 5: Module Details</w:t>
      </w:r>
      <w:bookmarkEnd w:id="22"/>
    </w:p>
    <w:p w14:paraId="4B99023E" w14:textId="77777777" w:rsidR="00FB3E30" w:rsidRDefault="00FB3E30">
      <w:pPr>
        <w:pBdr>
          <w:bottom w:val="single" w:sz="6" w:space="1" w:color="1A5276"/>
        </w:pBdr>
        <w:spacing w:after="160"/>
      </w:pPr>
    </w:p>
    <w:p w14:paraId="47F7D6F2" w14:textId="77777777" w:rsidR="00FB3E30" w:rsidRDefault="001736E2">
      <w:pPr>
        <w:pStyle w:val="Heading2"/>
      </w:pPr>
      <w:bookmarkStart w:id="23" w:name="_Toc229390291"/>
      <w:r>
        <w:t xml:space="preserve">5.1 </w:t>
      </w:r>
      <w:proofErr w:type="spellStart"/>
      <w:r>
        <w:t>QuantumBridgeEngine</w:t>
      </w:r>
      <w:proofErr w:type="spellEnd"/>
      <w:r>
        <w:t xml:space="preserve"> (quantum_engine.py)</w:t>
      </w:r>
      <w:bookmarkEnd w:id="23"/>
    </w:p>
    <w:p w14:paraId="09FDD444" w14:textId="77777777" w:rsidR="00FB3E30" w:rsidRDefault="001736E2">
      <w:pPr>
        <w:spacing w:before="60" w:after="100" w:line="360" w:lineRule="auto"/>
        <w:jc w:val="both"/>
      </w:pPr>
      <w:r>
        <w:t xml:space="preserve">This is the core computational class. It is instantiated with </w:t>
      </w:r>
      <w:proofErr w:type="spellStart"/>
      <w:r>
        <w:t>num_qubits</w:t>
      </w:r>
      <w:proofErr w:type="spellEnd"/>
      <w:r>
        <w:t xml:space="preserve"> (n), which determines both the image register size and the total circuit size. It exposes five methods.</w:t>
      </w:r>
    </w:p>
    <w:p w14:paraId="69C4D9B7" w14:textId="77777777" w:rsidR="00FB3E30" w:rsidRDefault="00FB3E30">
      <w:pPr>
        <w:spacing w:after="40"/>
      </w:pPr>
    </w:p>
    <w:p w14:paraId="3FE13758" w14:textId="77777777" w:rsidR="00FB3E30" w:rsidRDefault="001736E2">
      <w:pPr>
        <w:pStyle w:val="Heading3"/>
      </w:pPr>
      <w:bookmarkStart w:id="24" w:name="_Toc229390292"/>
      <w:proofErr w:type="spellStart"/>
      <w:r>
        <w:t>encode_image_qpie</w:t>
      </w:r>
      <w:proofErr w:type="spellEnd"/>
      <w:r>
        <w:t>(pixels)</w:t>
      </w:r>
      <w:bookmarkEnd w:id="24"/>
    </w:p>
    <w:p w14:paraId="3E14FA18" w14:textId="77777777" w:rsidR="00FB3E30" w:rsidRDefault="001736E2">
      <w:pPr>
        <w:spacing w:before="60" w:after="100" w:line="360" w:lineRule="auto"/>
        <w:jc w:val="both"/>
      </w:pPr>
      <w:r>
        <w:t>Accepts a 1D NumPy array of pixel values. Computes the L2 norm, divides to produce unit-norm amplitudes, and returns the amplitude vector alongside the norm as the scaling factor. If the norm is zero (blank image), returns a uniform superposition to avoid division by zero.</w:t>
      </w:r>
    </w:p>
    <w:p w14:paraId="45CB3D5D" w14:textId="77777777" w:rsidR="00FB3E30" w:rsidRDefault="001736E2">
      <w:pPr>
        <w:pStyle w:val="Heading3"/>
      </w:pPr>
      <w:bookmarkStart w:id="25" w:name="_Toc229390293"/>
      <w:proofErr w:type="spellStart"/>
      <w:r>
        <w:t>get_teleportation_circuit</w:t>
      </w:r>
      <w:proofErr w:type="spellEnd"/>
      <w:r>
        <w:t>(</w:t>
      </w:r>
      <w:proofErr w:type="spellStart"/>
      <w:r>
        <w:t>image_amplitudes</w:t>
      </w:r>
      <w:proofErr w:type="spellEnd"/>
      <w:r>
        <w:t>)</w:t>
      </w:r>
      <w:bookmarkEnd w:id="25"/>
    </w:p>
    <w:p w14:paraId="20FE000A" w14:textId="77777777" w:rsidR="00FB3E30" w:rsidRDefault="001736E2">
      <w:pPr>
        <w:spacing w:before="60" w:after="100" w:line="360" w:lineRule="auto"/>
        <w:jc w:val="both"/>
      </w:pPr>
      <w:r>
        <w:t xml:space="preserve">Builds the full 3n-qubit teleportation circuit. Initialises qubits 0 to n-1 with the image amplitudes using </w:t>
      </w:r>
      <w:proofErr w:type="spellStart"/>
      <w:r>
        <w:t>Qiskit's</w:t>
      </w:r>
      <w:proofErr w:type="spellEnd"/>
      <w:r>
        <w:t xml:space="preserve"> initialize() instruction. Creates n EPR pairs between Alice's qubits (n to 2n-1) and Bob's qubits (2n to 3n-1) using Hadamard and CNOT. Performs the Bell State Measurement on each image qubit and its corresponding Alice qubit. Returns the circuit with 2n classical bits.</w:t>
      </w:r>
    </w:p>
    <w:p w14:paraId="4B543EA6" w14:textId="77777777" w:rsidR="00FB3E30" w:rsidRDefault="001736E2">
      <w:pPr>
        <w:pStyle w:val="Heading3"/>
      </w:pPr>
      <w:bookmarkStart w:id="26" w:name="_Toc229390294"/>
      <w:proofErr w:type="spellStart"/>
      <w:r>
        <w:t>create_swapped_bridge</w:t>
      </w:r>
      <w:proofErr w:type="spellEnd"/>
      <w:r>
        <w:t>()</w:t>
      </w:r>
      <w:bookmarkEnd w:id="26"/>
    </w:p>
    <w:p w14:paraId="79F436ED" w14:textId="77777777" w:rsidR="00FB3E30" w:rsidRDefault="001736E2">
      <w:pPr>
        <w:spacing w:before="60" w:after="100" w:line="360" w:lineRule="auto"/>
        <w:jc w:val="both"/>
      </w:pPr>
      <w:r>
        <w:t>Constructs a 4-qubit entanglement-swapping demonstration circuit. Two EPR pairs are created on qubits 0-1 and 2-3. A CNOT and Hadamard on the bridge qubits (1 and 2) swap the entanglement so that qubits 0 and 3 become entangled despite never interacting directly. This models a basic two-hop quantum repeater network.</w:t>
      </w:r>
    </w:p>
    <w:p w14:paraId="28EC0D06" w14:textId="77777777" w:rsidR="00FB3E30" w:rsidRDefault="001736E2">
      <w:pPr>
        <w:pStyle w:val="Heading3"/>
      </w:pPr>
      <w:bookmarkStart w:id="27" w:name="_Toc229390295"/>
      <w:proofErr w:type="spellStart"/>
      <w:r>
        <w:t>decode_image</w:t>
      </w:r>
      <w:proofErr w:type="spellEnd"/>
      <w:r>
        <w:t>(</w:t>
      </w:r>
      <w:proofErr w:type="spellStart"/>
      <w:r>
        <w:t>statevector</w:t>
      </w:r>
      <w:proofErr w:type="spellEnd"/>
      <w:r>
        <w:t xml:space="preserve">, </w:t>
      </w:r>
      <w:proofErr w:type="spellStart"/>
      <w:r>
        <w:t>scaling_factor</w:t>
      </w:r>
      <w:proofErr w:type="spellEnd"/>
      <w:r>
        <w:t>)</w:t>
      </w:r>
      <w:bookmarkEnd w:id="27"/>
    </w:p>
    <w:p w14:paraId="02BC5A74" w14:textId="77777777" w:rsidR="00FB3E30" w:rsidRDefault="001736E2">
      <w:pPr>
        <w:spacing w:before="60" w:after="100" w:line="360" w:lineRule="auto"/>
        <w:jc w:val="both"/>
      </w:pPr>
      <w:r>
        <w:t xml:space="preserve">Computes squared magnitudes of the </w:t>
      </w:r>
      <w:proofErr w:type="spellStart"/>
      <w:r>
        <w:t>statevector</w:t>
      </w:r>
      <w:proofErr w:type="spellEnd"/>
      <w:r>
        <w:t xml:space="preserve"> amplitudes, takes the element-wise square root, and multiplies by the scaling factor to recover pixel values. Returns a 1D NumPy array that can be reshaped to any grid.</w:t>
      </w:r>
    </w:p>
    <w:p w14:paraId="0EE6BB42" w14:textId="77777777" w:rsidR="00FB3E30" w:rsidRDefault="001736E2">
      <w:pPr>
        <w:pStyle w:val="Heading3"/>
      </w:pPr>
      <w:bookmarkStart w:id="28" w:name="_Toc229390296"/>
      <w:proofErr w:type="spellStart"/>
      <w:r>
        <w:t>get_mixed_state</w:t>
      </w:r>
      <w:proofErr w:type="spellEnd"/>
      <w:r>
        <w:t>(</w:t>
      </w:r>
      <w:proofErr w:type="spellStart"/>
      <w:r>
        <w:t>num_qubits</w:t>
      </w:r>
      <w:proofErr w:type="spellEnd"/>
      <w:r>
        <w:t>)</w:t>
      </w:r>
      <w:bookmarkEnd w:id="28"/>
    </w:p>
    <w:p w14:paraId="44AA7F69" w14:textId="77777777" w:rsidR="00FB3E30" w:rsidRDefault="001736E2">
      <w:pPr>
        <w:spacing w:before="60" w:after="100" w:line="360" w:lineRule="auto"/>
        <w:jc w:val="both"/>
      </w:pPr>
      <w:r>
        <w:t>Returns the maximally mixed density matrix of dimension 2^n. This represents the state Bob holds before receiving the correction key: a uniform mixture over all basis states, carrying no information about the original image.</w:t>
      </w:r>
    </w:p>
    <w:p w14:paraId="5BE6C4F8" w14:textId="77777777" w:rsidR="00FB3E30" w:rsidRDefault="00FB3E30">
      <w:pPr>
        <w:spacing w:after="80"/>
      </w:pPr>
    </w:p>
    <w:p w14:paraId="3F1F5887" w14:textId="77777777" w:rsidR="00FB3E30" w:rsidRDefault="001736E2">
      <w:pPr>
        <w:pStyle w:val="Heading2"/>
      </w:pPr>
      <w:bookmarkStart w:id="29" w:name="_Toc229390297"/>
      <w:r>
        <w:t>5.2 Sender Module (sender.py)</w:t>
      </w:r>
      <w:bookmarkEnd w:id="29"/>
    </w:p>
    <w:p w14:paraId="3094053E" w14:textId="77777777" w:rsidR="00FB3E30" w:rsidRDefault="001736E2">
      <w:pPr>
        <w:spacing w:before="60" w:after="100" w:line="360" w:lineRule="auto"/>
        <w:jc w:val="both"/>
      </w:pPr>
      <w:r>
        <w:t xml:space="preserve">Implements Alice's role as a command-line process. Loads input_image.png (or generates a gradient fallback), converts it to greyscale, resizes to GRID_SIZE x GRID_SIZE, and flattens to a 1D array. Calls </w:t>
      </w:r>
      <w:proofErr w:type="spellStart"/>
      <w:r>
        <w:t>encode_image_qpie</w:t>
      </w:r>
      <w:proofErr w:type="spellEnd"/>
      <w:r>
        <w:t xml:space="preserve">, builds and runs the teleportation circuit on the Aer </w:t>
      </w:r>
      <w:proofErr w:type="spellStart"/>
      <w:r>
        <w:t>statevector</w:t>
      </w:r>
      <w:proofErr w:type="spellEnd"/>
      <w:r>
        <w:t xml:space="preserve"> simulator, extracts the measurement key from the result dictionary, and applies </w:t>
      </w:r>
      <w:proofErr w:type="spellStart"/>
      <w:r>
        <w:t>partial_trace</w:t>
      </w:r>
      <w:proofErr w:type="spellEnd"/>
      <w:r>
        <w:t xml:space="preserve"> to isolate Bob's subsystem from the full </w:t>
      </w:r>
      <w:proofErr w:type="spellStart"/>
      <w:r>
        <w:t>statevector</w:t>
      </w:r>
      <w:proofErr w:type="spellEnd"/>
      <w:r>
        <w:t>. Opens a TCP server socket, accepts Bob's connection, and sends a JSON payload containing the key string, scaling factor, and serialised Bob-state amplitudes.</w:t>
      </w:r>
    </w:p>
    <w:p w14:paraId="3999D8F7" w14:textId="77777777" w:rsidR="00FB3E30" w:rsidRDefault="001736E2">
      <w:pPr>
        <w:pStyle w:val="Heading2"/>
      </w:pPr>
      <w:bookmarkStart w:id="30" w:name="_Toc229390298"/>
      <w:r>
        <w:t>5.3 Receiver Module (receiver.py)</w:t>
      </w:r>
      <w:bookmarkEnd w:id="30"/>
    </w:p>
    <w:p w14:paraId="5E255378" w14:textId="77777777" w:rsidR="00FB3E30" w:rsidRDefault="001736E2">
      <w:pPr>
        <w:spacing w:before="60" w:after="100" w:line="360" w:lineRule="auto"/>
        <w:jc w:val="both"/>
      </w:pPr>
      <w:r>
        <w:t xml:space="preserve">Implements Bob's role as a command-line process. Connects to Alice's TCP server and receives the JSON payload. </w:t>
      </w:r>
      <w:proofErr w:type="spellStart"/>
      <w:r>
        <w:t>Deserialises</w:t>
      </w:r>
      <w:proofErr w:type="spellEnd"/>
      <w:r>
        <w:t xml:space="preserve"> the complex amplitudes using Python's complex() constructor. Calls </w:t>
      </w:r>
      <w:proofErr w:type="spellStart"/>
      <w:r>
        <w:t>decode_image</w:t>
      </w:r>
      <w:proofErr w:type="spellEnd"/>
      <w:r>
        <w:t xml:space="preserve"> on the uncorrected scrambled state to visualise the noise Bob holds before the key. Constructs a correction circuit by iterating the reversed key string and adding X and Z gates per qubit. Applies the circuit to the scrambled </w:t>
      </w:r>
      <w:proofErr w:type="spellStart"/>
      <w:r>
        <w:t>Statevector</w:t>
      </w:r>
      <w:proofErr w:type="spellEnd"/>
      <w:r>
        <w:t xml:space="preserve"> using </w:t>
      </w:r>
      <w:proofErr w:type="spellStart"/>
      <w:r>
        <w:t>Statevector.evolve</w:t>
      </w:r>
      <w:proofErr w:type="spellEnd"/>
      <w:r>
        <w:t xml:space="preserve">(). Calls </w:t>
      </w:r>
      <w:proofErr w:type="spellStart"/>
      <w:r>
        <w:t>decode_image</w:t>
      </w:r>
      <w:proofErr w:type="spellEnd"/>
      <w:r>
        <w:t xml:space="preserve"> on the corrected state and saves the before-and-after comparison as a PNG.</w:t>
      </w:r>
    </w:p>
    <w:p w14:paraId="59001755" w14:textId="77777777" w:rsidR="00FB3E30" w:rsidRDefault="001736E2">
      <w:pPr>
        <w:pStyle w:val="Heading2"/>
      </w:pPr>
      <w:bookmarkStart w:id="31" w:name="_Toc229390299"/>
      <w:r>
        <w:t>5.4 Web Application (app.py)</w:t>
      </w:r>
      <w:bookmarkEnd w:id="31"/>
    </w:p>
    <w:p w14:paraId="738BF191" w14:textId="77777777" w:rsidR="00FB3E30" w:rsidRDefault="001736E2">
      <w:pPr>
        <w:spacing w:before="60" w:after="100" w:line="360" w:lineRule="auto"/>
        <w:jc w:val="both"/>
      </w:pPr>
      <w:r>
        <w:t>A Flask-</w:t>
      </w:r>
      <w:proofErr w:type="spellStart"/>
      <w:r>
        <w:t>SocketIO</w:t>
      </w:r>
      <w:proofErr w:type="spellEnd"/>
      <w:r>
        <w:t xml:space="preserve"> server that replaces the command-line pipeline with a browser-based interface. The single HTTP route serves index.html. The </w:t>
      </w:r>
      <w:proofErr w:type="spellStart"/>
      <w:r>
        <w:t>teleport_request</w:t>
      </w:r>
      <w:proofErr w:type="spellEnd"/>
      <w:r>
        <w:t xml:space="preserve"> </w:t>
      </w:r>
      <w:proofErr w:type="spellStart"/>
      <w:r>
        <w:t>SocketIO</w:t>
      </w:r>
      <w:proofErr w:type="spellEnd"/>
      <w:r>
        <w:t xml:space="preserve"> event triggers the full quantum pipeline: the base64-encoded image is decoded, resized to 8x8, encoded with QPIE, run through the circuit on the Aer backend, and the result is emitted back to all connected clients via a </w:t>
      </w:r>
      <w:proofErr w:type="spellStart"/>
      <w:r>
        <w:t>quantum_state_received</w:t>
      </w:r>
      <w:proofErr w:type="spellEnd"/>
      <w:r>
        <w:t xml:space="preserve"> event. The server uses </w:t>
      </w:r>
      <w:proofErr w:type="spellStart"/>
      <w:r>
        <w:t>async_mode</w:t>
      </w:r>
      <w:proofErr w:type="spellEnd"/>
      <w:r>
        <w:t xml:space="preserve">='threading' so the </w:t>
      </w:r>
      <w:proofErr w:type="spellStart"/>
      <w:r>
        <w:t>Qiskit</w:t>
      </w:r>
      <w:proofErr w:type="spellEnd"/>
      <w:r>
        <w:t xml:space="preserve"> simulation (which takes 5 to 15 seconds for 18 qubits) runs without blocking the </w:t>
      </w:r>
      <w:proofErr w:type="spellStart"/>
      <w:r>
        <w:t>SocketIO</w:t>
      </w:r>
      <w:proofErr w:type="spellEnd"/>
      <w:r>
        <w:t xml:space="preserve"> event loop.</w:t>
      </w:r>
    </w:p>
    <w:p w14:paraId="5ABF31C6" w14:textId="77777777" w:rsidR="00FB3E30" w:rsidRDefault="001736E2">
      <w:pPr>
        <w:pStyle w:val="Heading2"/>
      </w:pPr>
      <w:bookmarkStart w:id="32" w:name="_Toc229390300"/>
      <w:r>
        <w:t>5.5 Configuration (config.py)</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9"/>
        <w:gridCol w:w="2141"/>
        <w:gridCol w:w="2141"/>
        <w:gridCol w:w="3119"/>
      </w:tblGrid>
      <w:tr w:rsidR="00FB3E30" w14:paraId="43DE76B0"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73E55A8F" w14:textId="77777777" w:rsidR="00FB3E30" w:rsidRDefault="001736E2">
            <w:pPr>
              <w:spacing w:before="30" w:after="30"/>
            </w:pPr>
            <w:r>
              <w:rPr>
                <w:b/>
                <w:bCs/>
                <w:color w:val="FFFFFF"/>
                <w:sz w:val="20"/>
                <w:szCs w:val="20"/>
              </w:rPr>
              <w:t>Parameter</w:t>
            </w:r>
          </w:p>
        </w:tc>
        <w:tc>
          <w:tcPr>
            <w:tcW w:w="150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40D013CA" w14:textId="77777777" w:rsidR="00FB3E30" w:rsidRDefault="001736E2">
            <w:pPr>
              <w:spacing w:before="30" w:after="30"/>
            </w:pPr>
            <w:r>
              <w:rPr>
                <w:b/>
                <w:bCs/>
                <w:color w:val="FFFFFF"/>
                <w:sz w:val="20"/>
                <w:szCs w:val="20"/>
              </w:rPr>
              <w:t>2x2 Config</w:t>
            </w:r>
          </w:p>
        </w:tc>
        <w:tc>
          <w:tcPr>
            <w:tcW w:w="150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0993FF55" w14:textId="77777777" w:rsidR="00FB3E30" w:rsidRDefault="001736E2">
            <w:pPr>
              <w:spacing w:before="30" w:after="30"/>
            </w:pPr>
            <w:r>
              <w:rPr>
                <w:b/>
                <w:bCs/>
                <w:color w:val="FFFFFF"/>
                <w:sz w:val="20"/>
                <w:szCs w:val="20"/>
              </w:rPr>
              <w:t>8x8 Config</w:t>
            </w:r>
          </w:p>
        </w:tc>
        <w:tc>
          <w:tcPr>
            <w:tcW w:w="416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0DB71648" w14:textId="77777777" w:rsidR="00FB3E30" w:rsidRDefault="001736E2">
            <w:pPr>
              <w:spacing w:before="30" w:after="30"/>
            </w:pPr>
            <w:r>
              <w:rPr>
                <w:b/>
                <w:bCs/>
                <w:color w:val="FFFFFF"/>
                <w:sz w:val="20"/>
                <w:szCs w:val="20"/>
              </w:rPr>
              <w:t>Description</w:t>
            </w:r>
          </w:p>
        </w:tc>
      </w:tr>
      <w:tr w:rsidR="00FB3E30" w14:paraId="14DE222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7C100F" w14:textId="77777777" w:rsidR="00FB3E30" w:rsidRDefault="001736E2">
            <w:pPr>
              <w:spacing w:before="30" w:after="30"/>
            </w:pPr>
            <w:r>
              <w:rPr>
                <w:color w:val="1A1A1A"/>
                <w:sz w:val="20"/>
                <w:szCs w:val="20"/>
              </w:rPr>
              <w:t>GRID_SIZE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80EC49" w14:textId="77777777" w:rsidR="00FB3E30" w:rsidRDefault="001736E2">
            <w:pPr>
              <w:spacing w:before="30" w:after="30"/>
            </w:pPr>
            <w:r>
              <w:rPr>
                <w:color w:val="1A1A1A"/>
                <w:sz w:val="20"/>
                <w:szCs w:val="20"/>
              </w:rPr>
              <w:t>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F58862" w14:textId="77777777" w:rsidR="00FB3E30" w:rsidRDefault="001736E2">
            <w:pPr>
              <w:spacing w:before="30" w:after="30"/>
            </w:pPr>
            <w:r>
              <w:rPr>
                <w:color w:val="1A1A1A"/>
                <w:sz w:val="20"/>
                <w:szCs w:val="20"/>
              </w:rPr>
              <w:t>8</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7DE59A" w14:textId="77777777" w:rsidR="00FB3E30" w:rsidRDefault="001736E2">
            <w:pPr>
              <w:spacing w:before="30" w:after="30"/>
            </w:pPr>
            <w:r>
              <w:rPr>
                <w:color w:val="1A1A1A"/>
                <w:sz w:val="20"/>
                <w:szCs w:val="20"/>
              </w:rPr>
              <w:t>Pixel dimension of the square grid</w:t>
            </w:r>
          </w:p>
        </w:tc>
      </w:tr>
      <w:tr w:rsidR="00FB3E30" w14:paraId="7D34B3BE"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28D130E0" w14:textId="77777777" w:rsidR="00FB3E30" w:rsidRDefault="001736E2">
            <w:pPr>
              <w:spacing w:before="30" w:after="30"/>
            </w:pPr>
            <w:r>
              <w:rPr>
                <w:color w:val="1A1A1A"/>
                <w:sz w:val="20"/>
                <w:szCs w:val="20"/>
              </w:rPr>
              <w:t>NUM_QUBITS</w:t>
            </w:r>
          </w:p>
        </w:tc>
        <w:tc>
          <w:tcPr>
            <w:tcW w:w="15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7C4CBAC4" w14:textId="77777777" w:rsidR="00FB3E30" w:rsidRDefault="001736E2">
            <w:pPr>
              <w:spacing w:before="30" w:after="30"/>
            </w:pPr>
            <w:r>
              <w:rPr>
                <w:color w:val="1A1A1A"/>
                <w:sz w:val="20"/>
                <w:szCs w:val="20"/>
              </w:rPr>
              <w:t>2</w:t>
            </w:r>
          </w:p>
        </w:tc>
        <w:tc>
          <w:tcPr>
            <w:tcW w:w="15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26A5F6A7" w14:textId="77777777" w:rsidR="00FB3E30" w:rsidRDefault="001736E2">
            <w:pPr>
              <w:spacing w:before="30" w:after="30"/>
            </w:pPr>
            <w:r>
              <w:rPr>
                <w:color w:val="1A1A1A"/>
                <w:sz w:val="20"/>
                <w:szCs w:val="20"/>
              </w:rPr>
              <w:t>6</w:t>
            </w:r>
          </w:p>
        </w:tc>
        <w:tc>
          <w:tcPr>
            <w:tcW w:w="41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47F42B7A" w14:textId="77777777" w:rsidR="00FB3E30" w:rsidRDefault="001736E2">
            <w:pPr>
              <w:spacing w:before="30" w:after="30"/>
            </w:pPr>
            <w:r>
              <w:rPr>
                <w:color w:val="1A1A1A"/>
                <w:sz w:val="20"/>
                <w:szCs w:val="20"/>
              </w:rPr>
              <w:t>Image register size (log2 of total pixels)</w:t>
            </w:r>
          </w:p>
        </w:tc>
      </w:tr>
      <w:tr w:rsidR="00FB3E30" w14:paraId="1BB66BE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E08AB7" w14:textId="77777777" w:rsidR="00FB3E30" w:rsidRDefault="001736E2">
            <w:pPr>
              <w:spacing w:before="30" w:after="30"/>
            </w:pPr>
            <w:r>
              <w:rPr>
                <w:color w:val="1A1A1A"/>
                <w:sz w:val="20"/>
                <w:szCs w:val="20"/>
              </w:rPr>
              <w:t>HOST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3670B6" w14:textId="77777777" w:rsidR="00FB3E30" w:rsidRDefault="001736E2">
            <w:pPr>
              <w:spacing w:before="30" w:after="30"/>
            </w:pPr>
            <w:r>
              <w:rPr>
                <w:color w:val="1A1A1A"/>
                <w:sz w:val="20"/>
                <w:szCs w:val="20"/>
              </w:rPr>
              <w:t>127.0.0.1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8ED4FA" w14:textId="77777777" w:rsidR="00FB3E30" w:rsidRDefault="001736E2">
            <w:pPr>
              <w:spacing w:before="30" w:after="30"/>
            </w:pPr>
            <w:r>
              <w:rPr>
                <w:color w:val="1A1A1A"/>
                <w:sz w:val="20"/>
                <w:szCs w:val="20"/>
              </w:rPr>
              <w:t>127.0.0.1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8D5302" w14:textId="77777777" w:rsidR="00FB3E30" w:rsidRDefault="001736E2">
            <w:pPr>
              <w:spacing w:before="30" w:after="30"/>
            </w:pPr>
            <w:r>
              <w:rPr>
                <w:color w:val="1A1A1A"/>
                <w:sz w:val="20"/>
                <w:szCs w:val="20"/>
              </w:rPr>
              <w:t>TCP socket address</w:t>
            </w:r>
          </w:p>
        </w:tc>
      </w:tr>
      <w:tr w:rsidR="00FB3E30" w14:paraId="796E1959"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4056B0F9" w14:textId="77777777" w:rsidR="00FB3E30" w:rsidRDefault="001736E2">
            <w:pPr>
              <w:spacing w:before="30" w:after="30"/>
            </w:pPr>
            <w:r>
              <w:rPr>
                <w:color w:val="1A1A1A"/>
                <w:sz w:val="20"/>
                <w:szCs w:val="20"/>
              </w:rPr>
              <w:t>PORT</w:t>
            </w:r>
          </w:p>
        </w:tc>
        <w:tc>
          <w:tcPr>
            <w:tcW w:w="15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58D00670" w14:textId="77777777" w:rsidR="00FB3E30" w:rsidRDefault="001736E2">
            <w:pPr>
              <w:spacing w:before="30" w:after="30"/>
            </w:pPr>
            <w:r>
              <w:rPr>
                <w:color w:val="1A1A1A"/>
                <w:sz w:val="20"/>
                <w:szCs w:val="20"/>
              </w:rPr>
              <w:t>65432</w:t>
            </w:r>
          </w:p>
        </w:tc>
        <w:tc>
          <w:tcPr>
            <w:tcW w:w="15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3F93E98E" w14:textId="77777777" w:rsidR="00FB3E30" w:rsidRDefault="001736E2">
            <w:pPr>
              <w:spacing w:before="30" w:after="30"/>
            </w:pPr>
            <w:r>
              <w:rPr>
                <w:color w:val="1A1A1A"/>
                <w:sz w:val="20"/>
                <w:szCs w:val="20"/>
              </w:rPr>
              <w:t>65432</w:t>
            </w:r>
          </w:p>
        </w:tc>
        <w:tc>
          <w:tcPr>
            <w:tcW w:w="41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2873B186" w14:textId="77777777" w:rsidR="00FB3E30" w:rsidRDefault="001736E2">
            <w:pPr>
              <w:spacing w:before="30" w:after="30"/>
            </w:pPr>
            <w:r>
              <w:rPr>
                <w:color w:val="1A1A1A"/>
                <w:sz w:val="20"/>
                <w:szCs w:val="20"/>
              </w:rPr>
              <w:t>TCP port for classical key transmission</w:t>
            </w:r>
          </w:p>
        </w:tc>
      </w:tr>
      <w:tr w:rsidR="00FB3E30" w14:paraId="05F62E3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CF69F7" w14:textId="77777777" w:rsidR="00FB3E30" w:rsidRDefault="001736E2">
            <w:pPr>
              <w:spacing w:before="30" w:after="30"/>
            </w:pPr>
            <w:r>
              <w:rPr>
                <w:color w:val="1A1A1A"/>
                <w:sz w:val="20"/>
                <w:szCs w:val="20"/>
              </w:rPr>
              <w:t>SIMULATOR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20DB4F" w14:textId="77777777" w:rsidR="00FB3E30" w:rsidRDefault="001736E2">
            <w:pPr>
              <w:spacing w:before="30" w:after="30"/>
            </w:pPr>
            <w:proofErr w:type="spellStart"/>
            <w:r>
              <w:rPr>
                <w:color w:val="1A1A1A"/>
                <w:sz w:val="20"/>
                <w:szCs w:val="20"/>
              </w:rPr>
              <w:t>statevector_simulator</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8A307A" w14:textId="77777777" w:rsidR="00FB3E30" w:rsidRDefault="001736E2">
            <w:pPr>
              <w:spacing w:before="30" w:after="30"/>
            </w:pPr>
            <w:proofErr w:type="spellStart"/>
            <w:r>
              <w:rPr>
                <w:color w:val="1A1A1A"/>
                <w:sz w:val="20"/>
                <w:szCs w:val="20"/>
              </w:rPr>
              <w:t>statevector_simulator</w:t>
            </w:r>
            <w:proofErr w:type="spell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729CCC" w14:textId="77777777" w:rsidR="00FB3E30" w:rsidRDefault="001736E2">
            <w:pPr>
              <w:spacing w:before="30" w:after="30"/>
            </w:pPr>
            <w:proofErr w:type="spellStart"/>
            <w:r>
              <w:rPr>
                <w:color w:val="1A1A1A"/>
                <w:sz w:val="20"/>
                <w:szCs w:val="20"/>
              </w:rPr>
              <w:t>Qiskit</w:t>
            </w:r>
            <w:proofErr w:type="spellEnd"/>
            <w:r>
              <w:rPr>
                <w:color w:val="1A1A1A"/>
                <w:sz w:val="20"/>
                <w:szCs w:val="20"/>
              </w:rPr>
              <w:t xml:space="preserve"> Aer backend</w:t>
            </w:r>
          </w:p>
        </w:tc>
      </w:tr>
    </w:tbl>
    <w:p w14:paraId="5057508A" w14:textId="77777777" w:rsidR="00FB3E30" w:rsidRDefault="00FB3E30">
      <w:pPr>
        <w:spacing w:after="160"/>
      </w:pPr>
    </w:p>
    <w:p w14:paraId="2B839792" w14:textId="52C8AF54" w:rsidR="00FB3E30" w:rsidRDefault="0AB8B01F">
      <w:pPr>
        <w:pStyle w:val="Heading1"/>
      </w:pPr>
      <w:bookmarkStart w:id="33" w:name="_Toc229390301"/>
      <w:r>
        <w:t>Chapter 6: Circuit Diagrams and Signal Flow</w:t>
      </w:r>
      <w:bookmarkEnd w:id="33"/>
    </w:p>
    <w:p w14:paraId="725A7DAC" w14:textId="77777777" w:rsidR="00FB3E30" w:rsidRDefault="00FB3E30">
      <w:pPr>
        <w:pBdr>
          <w:bottom w:val="single" w:sz="6" w:space="1" w:color="1A5276"/>
        </w:pBdr>
        <w:spacing w:after="160"/>
      </w:pPr>
    </w:p>
    <w:p w14:paraId="1494342F" w14:textId="77777777" w:rsidR="00FB3E30" w:rsidRDefault="001736E2">
      <w:pPr>
        <w:pStyle w:val="Heading2"/>
      </w:pPr>
      <w:bookmarkStart w:id="34" w:name="_Toc229390302"/>
      <w:r>
        <w:t>6.1 2x2 Teleportation Circuit (Mid-Semester)</w:t>
      </w:r>
      <w:bookmarkEnd w:id="34"/>
    </w:p>
    <w:p w14:paraId="14A2BCED" w14:textId="77777777" w:rsidR="00FB3E30" w:rsidRDefault="001736E2">
      <w:pPr>
        <w:spacing w:before="60" w:after="100" w:line="360" w:lineRule="auto"/>
        <w:jc w:val="both"/>
      </w:pPr>
      <w:r>
        <w:t xml:space="preserve">The 2x2 circuit initialises qubits q0 and q1 with the normalised 4-amplitude image vector. Qubits q2 and q3 receive Hadamard gates to enter superposition; CNOTs from q2 to q4 and q3 to q5 create the two Bell pairs. The Bell State Measurement applies CNOTs from q0 to q2 and q1 to q3, then </w:t>
      </w:r>
      <w:proofErr w:type="spellStart"/>
      <w:r>
        <w:t>Hadamards</w:t>
      </w:r>
      <w:proofErr w:type="spellEnd"/>
      <w:r>
        <w:t xml:space="preserve"> on q0 and q1, and measures all four qubits into the 4-bit classical register. Qubits q4 and q5 are Bob's output register and remain unmeasured.</w:t>
      </w:r>
    </w:p>
    <w:p w14:paraId="42369F5F" w14:textId="77777777" w:rsidR="00FB3E30" w:rsidRDefault="00FB3E30">
      <w:pPr>
        <w:spacing w:after="40"/>
      </w:pPr>
    </w:p>
    <w:p w14:paraId="448CE018" w14:textId="77777777" w:rsidR="00FB3E30" w:rsidRDefault="001736E2">
      <w:pPr>
        <w:spacing w:before="80" w:after="40"/>
        <w:jc w:val="center"/>
      </w:pPr>
      <w:r>
        <w:rPr>
          <w:noProof/>
        </w:rPr>
        <w:drawing>
          <wp:inline distT="0" distB="0" distL="0" distR="0" wp14:anchorId="332A615B" wp14:editId="7BE5A2AB">
            <wp:extent cx="6191250" cy="4391025"/>
            <wp:effectExtent l="0" t="0" r="0" b="0"/>
            <wp:docPr id="1447638526" name="Figure 3: Distributed Quantum Bridge – 2-channel teleportation circuit showing the image initialisation, Bell pair creation, and Bell State Measurement stages." descr="Figure 3: Distributed Quantum Bridge – 2-channel teleportation circuit showing the image initialisation, Bell pair creation, and Bell State Measurement stages." title="Figure 3: Distributed Quantum Bridge – 2-channel teleportation circuit showing the image initialisation, Bell pair creation, and Bell State Measurement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4391025"/>
                    </a:xfrm>
                    <a:prstGeom prst="rect">
                      <a:avLst/>
                    </a:prstGeom>
                  </pic:spPr>
                </pic:pic>
              </a:graphicData>
            </a:graphic>
          </wp:inline>
        </w:drawing>
      </w:r>
    </w:p>
    <w:p w14:paraId="6B7DD7BA" w14:textId="77777777" w:rsidR="00FB3E30" w:rsidRDefault="001736E2">
      <w:pPr>
        <w:spacing w:before="40" w:after="120"/>
        <w:jc w:val="center"/>
      </w:pPr>
      <w:r>
        <w:rPr>
          <w:i/>
          <w:iCs/>
          <w:color w:val="555555"/>
          <w:sz w:val="18"/>
          <w:szCs w:val="18"/>
        </w:rPr>
        <w:t>Figure 3: Distributed Quantum Bridge – 2-channel teleportation circuit showing the image initialisation, Bell pair creation, and Bell State Measurement stages.</w:t>
      </w:r>
    </w:p>
    <w:p w14:paraId="55C9E0B2" w14:textId="77777777" w:rsidR="00FB3E30" w:rsidRDefault="00FB3E30">
      <w:pPr>
        <w:spacing w:after="60"/>
      </w:pPr>
    </w:p>
    <w:p w14:paraId="3CBDFCAF" w14:textId="77777777" w:rsidR="00FB3E30" w:rsidRDefault="001736E2">
      <w:pPr>
        <w:pStyle w:val="Heading2"/>
      </w:pPr>
      <w:bookmarkStart w:id="35" w:name="_Toc229390303"/>
      <w:r>
        <w:t>6.2 8x8 Teleportation Circuit (End-Semester)</w:t>
      </w:r>
      <w:bookmarkEnd w:id="35"/>
    </w:p>
    <w:p w14:paraId="5F938E41" w14:textId="77777777" w:rsidR="00FB3E30" w:rsidRDefault="001736E2">
      <w:pPr>
        <w:spacing w:before="60" w:after="100" w:line="360" w:lineRule="auto"/>
        <w:jc w:val="both"/>
      </w:pPr>
      <w:r>
        <w:t xml:space="preserve">The 8x8 circuit follows the same structure extended to 6 image qubits (q0-q5), 6 Alice qubits (q6-q11), and 6 Bob qubits (q12-q17). The image is initialised as a 64-amplitude vector. Six parallel Hadamard-CNOT sequences create the six Bell pairs. Six parallel Bell State Measurements produce the 12-bit correction key. The circuit's width (18 qubits) and the corresponding </w:t>
      </w:r>
      <w:proofErr w:type="spellStart"/>
      <w:r>
        <w:t>statevector</w:t>
      </w:r>
      <w:proofErr w:type="spellEnd"/>
      <w:r>
        <w:t xml:space="preserve"> size (2^18 = 262,144 amplitudes) represent the primary computational challenge of the end-semester upgrade.</w:t>
      </w:r>
    </w:p>
    <w:p w14:paraId="3AC534CC" w14:textId="77777777" w:rsidR="00FB3E30" w:rsidRDefault="00FB3E30">
      <w:pPr>
        <w:spacing w:after="40"/>
      </w:pPr>
    </w:p>
    <w:p w14:paraId="3A874024" w14:textId="77777777" w:rsidR="00FB3E30" w:rsidRDefault="001736E2">
      <w:pPr>
        <w:spacing w:before="80" w:after="40"/>
        <w:jc w:val="center"/>
      </w:pPr>
      <w:r>
        <w:rPr>
          <w:noProof/>
        </w:rPr>
        <w:drawing>
          <wp:inline distT="0" distB="0" distL="0" distR="0" wp14:anchorId="339E6652" wp14:editId="5EC8165A">
            <wp:extent cx="6191250" cy="3790950"/>
            <wp:effectExtent l="0" t="0" r="0" b="0"/>
            <wp:docPr id="1423725497" name="Figure 4: Quantum teleportation circuit for the 8x8 implementation. The 6-qubit image register (q0-q5), 6 Alice qubits (q6-q11), and 6 Bob qubits (q12-q17) produce a 12-bit correction key on the classical register." descr="Figure 4: Quantum teleportation circuit for the 8x8 implementation. The 6-qubit image register (q0-q5), 6 Alice qubits (q6-q11), and 6 Bob qubits (q12-q17) produce a 12-bit correction key on the classical register." title="Figure 4: Quantum teleportation circuit for the 8x8 implementation. The 6-qubit image register (q0-q5), 6 Alice qubits (q6-q11), and 6 Bob qubits (q12-q17) produce a 12-bit correction key on the classical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3790950"/>
                    </a:xfrm>
                    <a:prstGeom prst="rect">
                      <a:avLst/>
                    </a:prstGeom>
                  </pic:spPr>
                </pic:pic>
              </a:graphicData>
            </a:graphic>
          </wp:inline>
        </w:drawing>
      </w:r>
    </w:p>
    <w:p w14:paraId="71B46A3C" w14:textId="77777777" w:rsidR="00FB3E30" w:rsidRDefault="001736E2">
      <w:pPr>
        <w:spacing w:before="40" w:after="120"/>
        <w:jc w:val="center"/>
      </w:pPr>
      <w:r>
        <w:rPr>
          <w:i/>
          <w:iCs/>
          <w:color w:val="555555"/>
          <w:sz w:val="18"/>
          <w:szCs w:val="18"/>
        </w:rPr>
        <w:t>Figure 4: Quantum teleportation circuit for the 8x8 implementation. The 6-qubit image register (q0-q5), 6 Alice qubits (q6-q11), and 6 Bob qubits (q12-q17) produce a 12-bit correction key on the classical register.</w:t>
      </w:r>
    </w:p>
    <w:p w14:paraId="315C72BD" w14:textId="77777777" w:rsidR="00FB3E30" w:rsidRDefault="00FB3E30">
      <w:pPr>
        <w:spacing w:after="160"/>
      </w:pPr>
    </w:p>
    <w:p w14:paraId="234B95F8" w14:textId="00BD4736" w:rsidR="00FB3E30" w:rsidRDefault="001736E2" w:rsidP="00517AA3">
      <w:bookmarkStart w:id="36" w:name="_Toc229390304"/>
      <w:r>
        <w:rPr>
          <w:b/>
          <w:bCs/>
          <w:color w:val="1A5276"/>
          <w:sz w:val="32"/>
          <w:szCs w:val="32"/>
        </w:rPr>
        <w:t>Chapter 7: Results and Validation</w:t>
      </w:r>
      <w:bookmarkEnd w:id="36"/>
    </w:p>
    <w:p w14:paraId="25C51B7E" w14:textId="77777777" w:rsidR="00FB3E30" w:rsidRDefault="00FB3E30">
      <w:pPr>
        <w:pBdr>
          <w:bottom w:val="single" w:sz="6" w:space="1" w:color="1A5276"/>
        </w:pBdr>
        <w:spacing w:after="160"/>
      </w:pPr>
    </w:p>
    <w:p w14:paraId="15BC86CB" w14:textId="77777777" w:rsidR="00FB3E30" w:rsidRDefault="001736E2">
      <w:pPr>
        <w:pStyle w:val="Heading2"/>
      </w:pPr>
      <w:bookmarkStart w:id="37" w:name="_Toc229390305"/>
      <w:r>
        <w:t>7.1 Reconstruction Fidelity</w:t>
      </w:r>
      <w:bookmarkEnd w:id="37"/>
    </w:p>
    <w:p w14:paraId="7C8BE14D" w14:textId="77777777" w:rsidR="00FB3E30" w:rsidRDefault="001736E2">
      <w:pPr>
        <w:spacing w:before="60" w:after="100" w:line="360" w:lineRule="auto"/>
        <w:jc w:val="both"/>
      </w:pPr>
      <w:r>
        <w:t xml:space="preserve">Both configurations (2x2 and 8x8) were run end-to-end and validated by comparing the reconstructed pixel array against the original. The element-wise absolute difference between original and reconstructed normalised pixel values was within floating-point machine epsilon (approximately 1e-14) in both cases, confirming 100 percent fidelity. This result is expected from a noise-free </w:t>
      </w:r>
      <w:proofErr w:type="spellStart"/>
      <w:r>
        <w:t>statevector</w:t>
      </w:r>
      <w:proofErr w:type="spellEnd"/>
      <w:r>
        <w:t xml:space="preserve"> simulation with exact deterministic corrections.</w:t>
      </w:r>
    </w:p>
    <w:p w14:paraId="1D4F32B9" w14:textId="77777777" w:rsidR="00FB3E30" w:rsidRDefault="001736E2">
      <w:pPr>
        <w:pStyle w:val="Heading2"/>
      </w:pPr>
      <w:bookmarkStart w:id="38" w:name="_Toc229390306"/>
      <w:r>
        <w:t>7.2 Live Demonstration – Successful Image Teleportation Between Laptops</w:t>
      </w:r>
      <w:bookmarkEnd w:id="38"/>
    </w:p>
    <w:p w14:paraId="02599E7B" w14:textId="77777777" w:rsidR="00FB3E30" w:rsidRDefault="001736E2">
      <w:pPr>
        <w:spacing w:before="60" w:after="100" w:line="360" w:lineRule="auto"/>
        <w:jc w:val="both"/>
      </w:pPr>
      <w:r>
        <w:t>In a live demonstration during the end-semester presentation, the complete quantum teleportation pipeline was successfully executed across two physical laptops connected over a local Wi-Fi network. Laptop A (Alice / sender) hosted the Flask-</w:t>
      </w:r>
      <w:proofErr w:type="spellStart"/>
      <w:r>
        <w:t>SocketIO</w:t>
      </w:r>
      <w:proofErr w:type="spellEnd"/>
      <w:r>
        <w:t xml:space="preserve"> server along with the full </w:t>
      </w:r>
      <w:proofErr w:type="spellStart"/>
      <w:r>
        <w:t>Qiskit</w:t>
      </w:r>
      <w:proofErr w:type="spellEnd"/>
      <w:r>
        <w:t xml:space="preserve"> simulation pipeline, while Laptop B (Bob / receiver) accessed the web interface through a browser over the shared network.</w:t>
      </w:r>
    </w:p>
    <w:p w14:paraId="43217BCC" w14:textId="77777777" w:rsidR="00FB3E30" w:rsidRDefault="001736E2">
      <w:pPr>
        <w:spacing w:before="60" w:after="100" w:line="360" w:lineRule="auto"/>
        <w:jc w:val="both"/>
      </w:pPr>
      <w:r>
        <w:t xml:space="preserve">An image was uploaded from Laptop B's browser. The image was transmitted to Laptop A as a base64-encoded payload, where it was converted to an 8x8 greyscale grid and encoded into the 18-qubit quantum circuit. After the </w:t>
      </w:r>
      <w:proofErr w:type="spellStart"/>
      <w:r>
        <w:t>Qiskit</w:t>
      </w:r>
      <w:proofErr w:type="spellEnd"/>
      <w:r>
        <w:t xml:space="preserve"> Aer </w:t>
      </w:r>
      <w:proofErr w:type="spellStart"/>
      <w:r>
        <w:t>statevector</w:t>
      </w:r>
      <w:proofErr w:type="spellEnd"/>
      <w:r>
        <w:t xml:space="preserve"> simulation completed (approximately 10 seconds), the 12-bit classical correction key was emitted via </w:t>
      </w:r>
      <w:proofErr w:type="spellStart"/>
      <w:r>
        <w:t>SocketIO</w:t>
      </w:r>
      <w:proofErr w:type="spellEnd"/>
      <w:r>
        <w:t xml:space="preserve"> back to Laptop B's browser. The browser-side JavaScript applied the X and Z correction logic locally and rendered the reconstructed image on the canvas in real time.</w:t>
      </w:r>
    </w:p>
    <w:p w14:paraId="769713E8" w14:textId="77777777" w:rsidR="00FB3E30" w:rsidRDefault="001736E2">
      <w:pPr>
        <w:spacing w:before="60" w:after="100" w:line="360" w:lineRule="auto"/>
        <w:jc w:val="both"/>
      </w:pPr>
      <w:r>
        <w:t>The demonstration confirmed end-to-end success: the scrambled (pre-key) image displayed on Laptop B showed no resemblance to the original, while the post-correction image matched the source with 100 percent fidelity. The classical channel carried only the 12-bit correction key — the image itself was never transmitted over the network — validating the core quantum-safe property of the system in a real two-device setting.</w:t>
      </w:r>
    </w:p>
    <w:p w14:paraId="1CE3911C" w14:textId="77777777" w:rsidR="00FB3E30" w:rsidRDefault="00FB3E30">
      <w:pPr>
        <w:spacing w:after="60"/>
      </w:pPr>
    </w:p>
    <w:p w14:paraId="6142B351" w14:textId="77777777" w:rsidR="00FB3E30" w:rsidRDefault="001736E2">
      <w:pPr>
        <w:pStyle w:val="Heading2"/>
      </w:pPr>
      <w:bookmarkStart w:id="39" w:name="_Toc229390307"/>
      <w:r>
        <w:t>7.3 Security Verification – Blind State Before Correction</w:t>
      </w:r>
      <w:bookmarkEnd w:id="39"/>
    </w:p>
    <w:p w14:paraId="56E60397" w14:textId="77777777" w:rsidR="00FB3E30" w:rsidRDefault="001736E2">
      <w:pPr>
        <w:spacing w:before="60" w:after="100" w:line="360" w:lineRule="auto"/>
        <w:jc w:val="both"/>
      </w:pPr>
      <w:r>
        <w:t>Bob's state before the correction key is applied was decoded and visualised. The result shows no structural resemblance to the original image, confirming the verifiable blindness property: the scrambled state carries no recoverable image information on its own. The image below shows the before-correction noise (left) and the fully restored image (right) for the 8x8 test.</w:t>
      </w:r>
    </w:p>
    <w:p w14:paraId="5124978A" w14:textId="77777777" w:rsidR="00FB3E30" w:rsidRDefault="00FB3E30">
      <w:pPr>
        <w:spacing w:after="40"/>
      </w:pPr>
    </w:p>
    <w:p w14:paraId="03D66141" w14:textId="77777777" w:rsidR="00FB3E30" w:rsidRDefault="001736E2">
      <w:pPr>
        <w:spacing w:before="80" w:after="40"/>
        <w:jc w:val="center"/>
      </w:pPr>
      <w:r>
        <w:rPr>
          <w:noProof/>
        </w:rPr>
        <w:drawing>
          <wp:inline distT="0" distB="0" distL="0" distR="0" wp14:anchorId="3D0E6E3C" wp14:editId="6DA7D115">
            <wp:extent cx="6191250" cy="3095625"/>
            <wp:effectExtent l="0" t="0" r="0" b="0"/>
            <wp:docPr id="1600480119" name="Figure 5: Left – Bob's scrambled state before applying the correction key (visually random, no image information recoverable). Right – Restored 8x8 image after X/Z corrections are applied." descr="Figure 5: Left – Bob's scrambled state before applying the correction key (visually random, no image information recoverable). Right – Restored 8x8 image after X/Z corrections are applied." title="Figure 5: Left – Bob's scrambled state before applying the correction key (visually random, no image information recoverable). Right – Restored 8x8 image after X/Z corrections are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3095625"/>
                    </a:xfrm>
                    <a:prstGeom prst="rect">
                      <a:avLst/>
                    </a:prstGeom>
                  </pic:spPr>
                </pic:pic>
              </a:graphicData>
            </a:graphic>
          </wp:inline>
        </w:drawing>
      </w:r>
    </w:p>
    <w:p w14:paraId="525D9F1A" w14:textId="77777777" w:rsidR="00FB3E30" w:rsidRDefault="0AB8B01F">
      <w:pPr>
        <w:spacing w:before="40" w:after="120"/>
        <w:jc w:val="center"/>
      </w:pPr>
      <w:r w:rsidRPr="0AB8B01F">
        <w:rPr>
          <w:i/>
          <w:iCs/>
          <w:color w:val="555555"/>
          <w:sz w:val="18"/>
          <w:szCs w:val="18"/>
        </w:rPr>
        <w:t>Figure 5: Left – Bob's scrambled state before applying the correction key (visually random, no image information recoverable). Right – Restored 8x8 image after X/Z corrections are applied.</w:t>
      </w:r>
    </w:p>
    <w:p w14:paraId="574AB3B1" w14:textId="2C6F585C" w:rsidR="0AB8B01F" w:rsidRDefault="0AB8B01F" w:rsidP="0AB8B01F">
      <w:pPr>
        <w:pStyle w:val="Heading2"/>
        <w:spacing w:after="60"/>
      </w:pPr>
    </w:p>
    <w:p w14:paraId="5A0F7DCC" w14:textId="6052482D" w:rsidR="00FB3E30" w:rsidRDefault="0AB8B01F" w:rsidP="0AB8B01F">
      <w:pPr>
        <w:pStyle w:val="Heading2"/>
        <w:spacing w:after="60"/>
      </w:pPr>
      <w:bookmarkStart w:id="40" w:name="_Toc229390308"/>
      <w:r>
        <w:t>7.4 Performance Summary</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60"/>
        <w:gridCol w:w="2200"/>
        <w:gridCol w:w="2200"/>
        <w:gridCol w:w="1300"/>
      </w:tblGrid>
      <w:tr w:rsidR="00FB3E30" w14:paraId="54B0240C"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1F59F193" w14:textId="77777777" w:rsidR="00FB3E30" w:rsidRDefault="001736E2">
            <w:pPr>
              <w:spacing w:before="30" w:after="30"/>
            </w:pPr>
            <w:r>
              <w:rPr>
                <w:b/>
                <w:bCs/>
                <w:color w:val="FFFFFF"/>
                <w:sz w:val="20"/>
                <w:szCs w:val="20"/>
              </w:rPr>
              <w:t>Configuration</w:t>
            </w:r>
          </w:p>
        </w:tc>
        <w:tc>
          <w:tcPr>
            <w:tcW w:w="166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58954E8C" w14:textId="77777777" w:rsidR="00FB3E30" w:rsidRDefault="001736E2">
            <w:pPr>
              <w:spacing w:before="30" w:after="30"/>
            </w:pPr>
            <w:r>
              <w:rPr>
                <w:b/>
                <w:bCs/>
                <w:color w:val="FFFFFF"/>
                <w:sz w:val="20"/>
                <w:szCs w:val="20"/>
              </w:rPr>
              <w:t>Circuit Qubits</w:t>
            </w:r>
          </w:p>
        </w:tc>
        <w:tc>
          <w:tcPr>
            <w:tcW w:w="220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72F328E6" w14:textId="77777777" w:rsidR="00FB3E30" w:rsidRDefault="001736E2">
            <w:pPr>
              <w:spacing w:before="30" w:after="30"/>
            </w:pPr>
            <w:proofErr w:type="spellStart"/>
            <w:r>
              <w:rPr>
                <w:b/>
                <w:bCs/>
                <w:color w:val="FFFFFF"/>
                <w:sz w:val="20"/>
                <w:szCs w:val="20"/>
              </w:rPr>
              <w:t>Statevector</w:t>
            </w:r>
            <w:proofErr w:type="spellEnd"/>
            <w:r>
              <w:rPr>
                <w:b/>
                <w:bCs/>
                <w:color w:val="FFFFFF"/>
                <w:sz w:val="20"/>
                <w:szCs w:val="20"/>
              </w:rPr>
              <w:t xml:space="preserve"> Size</w:t>
            </w:r>
          </w:p>
        </w:tc>
        <w:tc>
          <w:tcPr>
            <w:tcW w:w="220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7574E9CD" w14:textId="77777777" w:rsidR="00FB3E30" w:rsidRDefault="001736E2">
            <w:pPr>
              <w:spacing w:before="30" w:after="30"/>
            </w:pPr>
            <w:r>
              <w:rPr>
                <w:b/>
                <w:bCs/>
                <w:color w:val="FFFFFF"/>
                <w:sz w:val="20"/>
                <w:szCs w:val="20"/>
              </w:rPr>
              <w:t>Approx. Sim. Time</w:t>
            </w:r>
          </w:p>
        </w:tc>
        <w:tc>
          <w:tcPr>
            <w:tcW w:w="1300" w:type="dxa"/>
            <w:tcBorders>
              <w:top w:val="single" w:sz="4" w:space="0" w:color="CCCCCC"/>
              <w:left w:val="single" w:sz="4" w:space="0" w:color="CCCCCC"/>
              <w:bottom w:val="single" w:sz="4" w:space="0" w:color="CCCCCC"/>
              <w:right w:val="single" w:sz="4" w:space="0" w:color="CCCCCC"/>
            </w:tcBorders>
            <w:shd w:val="clear" w:color="auto" w:fill="154360"/>
            <w:tcMar>
              <w:top w:w="80" w:type="dxa"/>
              <w:left w:w="120" w:type="dxa"/>
              <w:bottom w:w="80" w:type="dxa"/>
              <w:right w:w="120" w:type="dxa"/>
            </w:tcMar>
            <w:vAlign w:val="center"/>
          </w:tcPr>
          <w:p w14:paraId="213A4D31" w14:textId="77777777" w:rsidR="00FB3E30" w:rsidRDefault="001736E2">
            <w:pPr>
              <w:spacing w:before="30" w:after="30"/>
            </w:pPr>
            <w:r>
              <w:rPr>
                <w:b/>
                <w:bCs/>
                <w:color w:val="FFFFFF"/>
                <w:sz w:val="20"/>
                <w:szCs w:val="20"/>
              </w:rPr>
              <w:t>Key Length</w:t>
            </w:r>
          </w:p>
        </w:tc>
      </w:tr>
      <w:tr w:rsidR="00FB3E30" w14:paraId="1BBE64A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63B2A2" w14:textId="77777777" w:rsidR="00FB3E30" w:rsidRDefault="001736E2">
            <w:pPr>
              <w:spacing w:before="30" w:after="30"/>
            </w:pPr>
            <w:r>
              <w:rPr>
                <w:color w:val="1A1A1A"/>
                <w:sz w:val="20"/>
                <w:szCs w:val="20"/>
              </w:rPr>
              <w:t>2x2 (n=2)</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C8B542" w14:textId="77777777" w:rsidR="00FB3E30" w:rsidRDefault="001736E2">
            <w:pPr>
              <w:spacing w:before="30" w:after="30"/>
            </w:pPr>
            <w:r>
              <w:rPr>
                <w:color w:val="1A1A1A"/>
                <w:sz w:val="20"/>
                <w:szCs w:val="20"/>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DE9EF6" w14:textId="77777777" w:rsidR="00FB3E30" w:rsidRDefault="001736E2">
            <w:pPr>
              <w:spacing w:before="30" w:after="30"/>
            </w:pPr>
            <w:r>
              <w:rPr>
                <w:color w:val="1A1A1A"/>
                <w:sz w:val="20"/>
                <w:szCs w:val="20"/>
              </w:rPr>
              <w:t>2^6 = 64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5121D" w14:textId="77777777" w:rsidR="00FB3E30" w:rsidRDefault="001736E2">
            <w:pPr>
              <w:spacing w:before="30" w:after="30"/>
            </w:pPr>
            <w:r>
              <w:rPr>
                <w:color w:val="1A1A1A"/>
                <w:sz w:val="20"/>
                <w:szCs w:val="20"/>
              </w:rPr>
              <w:t>&lt; 1 second</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14DF10" w14:textId="77777777" w:rsidR="00FB3E30" w:rsidRDefault="001736E2">
            <w:pPr>
              <w:spacing w:before="30" w:after="30"/>
            </w:pPr>
            <w:r>
              <w:rPr>
                <w:color w:val="1A1A1A"/>
                <w:sz w:val="20"/>
                <w:szCs w:val="20"/>
              </w:rPr>
              <w:t>4 bits</w:t>
            </w:r>
          </w:p>
        </w:tc>
      </w:tr>
      <w:tr w:rsidR="00FB3E30" w14:paraId="766B50E1"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7228D7A0" w14:textId="77777777" w:rsidR="00FB3E30" w:rsidRDefault="001736E2">
            <w:pPr>
              <w:spacing w:before="30" w:after="30"/>
            </w:pPr>
            <w:r>
              <w:rPr>
                <w:color w:val="1A1A1A"/>
                <w:sz w:val="20"/>
                <w:szCs w:val="20"/>
              </w:rPr>
              <w:t>8x8 (n=6)</w:t>
            </w:r>
          </w:p>
        </w:tc>
        <w:tc>
          <w:tcPr>
            <w:tcW w:w="16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23E4F75C" w14:textId="77777777" w:rsidR="00FB3E30" w:rsidRDefault="001736E2">
            <w:pPr>
              <w:spacing w:before="30" w:after="30"/>
            </w:pPr>
            <w:r>
              <w:rPr>
                <w:color w:val="1A1A1A"/>
                <w:sz w:val="20"/>
                <w:szCs w:val="20"/>
              </w:rPr>
              <w:t>18</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21F23CFF" w14:textId="77777777" w:rsidR="00FB3E30" w:rsidRDefault="001736E2">
            <w:pPr>
              <w:spacing w:before="30" w:after="30"/>
            </w:pPr>
            <w:r>
              <w:rPr>
                <w:color w:val="1A1A1A"/>
                <w:sz w:val="20"/>
                <w:szCs w:val="20"/>
              </w:rPr>
              <w:t>2^18 = 262,144</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651ABB6E" w14:textId="77777777" w:rsidR="00FB3E30" w:rsidRDefault="001736E2">
            <w:pPr>
              <w:spacing w:before="30" w:after="30"/>
            </w:pPr>
            <w:r>
              <w:rPr>
                <w:color w:val="1A1A1A"/>
                <w:sz w:val="20"/>
                <w:szCs w:val="20"/>
              </w:rPr>
              <w:t>5-15 seconds</w:t>
            </w:r>
          </w:p>
        </w:tc>
        <w:tc>
          <w:tcPr>
            <w:tcW w:w="13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tcPr>
          <w:p w14:paraId="4D955F06" w14:textId="77777777" w:rsidR="00FB3E30" w:rsidRDefault="001736E2">
            <w:pPr>
              <w:spacing w:before="30" w:after="30"/>
            </w:pPr>
            <w:r>
              <w:rPr>
                <w:color w:val="1A1A1A"/>
                <w:sz w:val="20"/>
                <w:szCs w:val="20"/>
              </w:rPr>
              <w:t>12 bits</w:t>
            </w:r>
          </w:p>
        </w:tc>
      </w:tr>
    </w:tbl>
    <w:p w14:paraId="0E0AB091" w14:textId="77777777" w:rsidR="00FB3E30" w:rsidRDefault="00FB3E30">
      <w:pPr>
        <w:spacing w:after="160"/>
      </w:pPr>
    </w:p>
    <w:p w14:paraId="4DE94814" w14:textId="650DE100" w:rsidR="00FB3E30" w:rsidRDefault="001736E2" w:rsidP="00517AA3">
      <w:bookmarkStart w:id="41" w:name="_Toc229390309"/>
      <w:r>
        <w:rPr>
          <w:b/>
          <w:bCs/>
          <w:color w:val="1A5276"/>
          <w:sz w:val="32"/>
          <w:szCs w:val="32"/>
        </w:rPr>
        <w:t>Chapter 8: Challenges and Solutions</w:t>
      </w:r>
      <w:bookmarkEnd w:id="41"/>
    </w:p>
    <w:p w14:paraId="097F15F0" w14:textId="77777777" w:rsidR="00FB3E30" w:rsidRDefault="00FB3E30">
      <w:pPr>
        <w:pBdr>
          <w:bottom w:val="single" w:sz="6" w:space="1" w:color="1A5276"/>
        </w:pBdr>
        <w:spacing w:after="160"/>
      </w:pPr>
    </w:p>
    <w:p w14:paraId="6B795687" w14:textId="77777777" w:rsidR="00FB3E30" w:rsidRDefault="001736E2">
      <w:pPr>
        <w:pStyle w:val="Heading2"/>
      </w:pPr>
      <w:bookmarkStart w:id="42" w:name="_Toc229390310"/>
      <w:r>
        <w:t xml:space="preserve">8.1 </w:t>
      </w:r>
      <w:proofErr w:type="spellStart"/>
      <w:r>
        <w:t>Statevector</w:t>
      </w:r>
      <w:proofErr w:type="spellEnd"/>
      <w:r>
        <w:t xml:space="preserve"> Complexity at Scale</w:t>
      </w:r>
      <w:bookmarkEnd w:id="42"/>
    </w:p>
    <w:p w14:paraId="28F957AE" w14:textId="77777777" w:rsidR="00FB3E30" w:rsidRDefault="001736E2">
      <w:pPr>
        <w:spacing w:before="60" w:after="100" w:line="360" w:lineRule="auto"/>
        <w:jc w:val="both"/>
      </w:pPr>
      <w:r>
        <w:t xml:space="preserve">Scaling from a 6-qubit (2x2) to an 18-qubit (8x8) circuit grew the </w:t>
      </w:r>
      <w:proofErr w:type="spellStart"/>
      <w:r>
        <w:t>statevector</w:t>
      </w:r>
      <w:proofErr w:type="spellEnd"/>
      <w:r>
        <w:t xml:space="preserve"> from 64 to 262,144 complex amplitudes. The solution was to apply </w:t>
      </w:r>
      <w:proofErr w:type="spellStart"/>
      <w:r>
        <w:t>Qiskit's</w:t>
      </w:r>
      <w:proofErr w:type="spellEnd"/>
      <w:r>
        <w:t xml:space="preserve"> </w:t>
      </w:r>
      <w:proofErr w:type="spellStart"/>
      <w:r>
        <w:t>partial_trace</w:t>
      </w:r>
      <w:proofErr w:type="spellEnd"/>
      <w:r>
        <w:t xml:space="preserve"> function immediately after simulation to isolate Bob's 6-qubit subsystem before serialisation, dramatically reducing payload size.</w:t>
      </w:r>
    </w:p>
    <w:p w14:paraId="00A57193" w14:textId="77777777" w:rsidR="00FB3E30" w:rsidRDefault="001736E2">
      <w:pPr>
        <w:pStyle w:val="Heading2"/>
      </w:pPr>
      <w:bookmarkStart w:id="43" w:name="_Toc229390311"/>
      <w:r>
        <w:t>8.2 Integrating Heavy Simulation with a Real-Time Web Server</w:t>
      </w:r>
      <w:bookmarkEnd w:id="43"/>
    </w:p>
    <w:p w14:paraId="6602D331" w14:textId="77777777" w:rsidR="00FB3E30" w:rsidRDefault="001736E2">
      <w:pPr>
        <w:spacing w:before="60" w:after="100" w:line="360" w:lineRule="auto"/>
        <w:jc w:val="both"/>
      </w:pPr>
      <w:r>
        <w:t xml:space="preserve">Running the 18-qubit simulation synchronously inside a </w:t>
      </w:r>
      <w:proofErr w:type="spellStart"/>
      <w:r>
        <w:t>SocketIO</w:t>
      </w:r>
      <w:proofErr w:type="spellEnd"/>
      <w:r>
        <w:t xml:space="preserve"> event handler would block all other connections and freeze the browser. Flask-</w:t>
      </w:r>
      <w:proofErr w:type="spellStart"/>
      <w:r>
        <w:t>SocketIO</w:t>
      </w:r>
      <w:proofErr w:type="spellEnd"/>
      <w:r>
        <w:t xml:space="preserve"> was configured with </w:t>
      </w:r>
      <w:proofErr w:type="spellStart"/>
      <w:r>
        <w:t>async_mode</w:t>
      </w:r>
      <w:proofErr w:type="spellEnd"/>
      <w:r>
        <w:t xml:space="preserve">='threading' so the simulation runs on a dedicated thread per request, and </w:t>
      </w:r>
      <w:proofErr w:type="spellStart"/>
      <w:r>
        <w:t>socketio.emit</w:t>
      </w:r>
      <w:proofErr w:type="spellEnd"/>
      <w:r>
        <w:t>() delivers the result back to the browser after completion without blocking.</w:t>
      </w:r>
    </w:p>
    <w:p w14:paraId="156CE0E3" w14:textId="77777777" w:rsidR="00FB3E30" w:rsidRDefault="001736E2">
      <w:pPr>
        <w:pStyle w:val="Heading2"/>
      </w:pPr>
      <w:bookmarkStart w:id="44" w:name="_Toc229390312"/>
      <w:r>
        <w:t xml:space="preserve">8.3 </w:t>
      </w:r>
      <w:proofErr w:type="spellStart"/>
      <w:r>
        <w:t>Statevector</w:t>
      </w:r>
      <w:proofErr w:type="spellEnd"/>
      <w:r>
        <w:t xml:space="preserve"> Serialisation</w:t>
      </w:r>
      <w:bookmarkEnd w:id="44"/>
    </w:p>
    <w:p w14:paraId="0CFC1A7E" w14:textId="77777777" w:rsidR="00FB3E30" w:rsidRDefault="001736E2">
      <w:pPr>
        <w:spacing w:before="60" w:after="100" w:line="360" w:lineRule="auto"/>
        <w:jc w:val="both"/>
      </w:pPr>
      <w:proofErr w:type="spellStart"/>
      <w:r>
        <w:t>Qiskit</w:t>
      </w:r>
      <w:proofErr w:type="spellEnd"/>
      <w:r>
        <w:t xml:space="preserve"> complex amplitudes are not natively JSON-</w:t>
      </w:r>
      <w:proofErr w:type="spellStart"/>
      <w:r>
        <w:t>serialisable</w:t>
      </w:r>
      <w:proofErr w:type="spellEnd"/>
      <w:r>
        <w:t xml:space="preserve">. In the TCP version, amplitudes are serialised as their string representations and </w:t>
      </w:r>
      <w:proofErr w:type="spellStart"/>
      <w:r>
        <w:t>deserialised</w:t>
      </w:r>
      <w:proofErr w:type="spellEnd"/>
      <w:r>
        <w:t xml:space="preserve"> using Python's complex() constructor. In the web version, amplitudes are serialised as two-element [real, </w:t>
      </w:r>
      <w:proofErr w:type="spellStart"/>
      <w:r>
        <w:t>imag</w:t>
      </w:r>
      <w:proofErr w:type="spellEnd"/>
      <w:r>
        <w:t>] float arrays, which are JSON-safe and easily reconstructed in JavaScript.</w:t>
      </w:r>
    </w:p>
    <w:p w14:paraId="3E9105D3" w14:textId="77777777" w:rsidR="00FB3E30" w:rsidRDefault="001736E2">
      <w:pPr>
        <w:pStyle w:val="Heading2"/>
      </w:pPr>
      <w:bookmarkStart w:id="45" w:name="_Toc229390313"/>
      <w:r>
        <w:t>8.4 Bit Ordering in the Correction Key</w:t>
      </w:r>
      <w:bookmarkEnd w:id="45"/>
    </w:p>
    <w:p w14:paraId="5C995661" w14:textId="77777777" w:rsidR="00FB3E30" w:rsidRDefault="001736E2">
      <w:pPr>
        <w:spacing w:before="60" w:after="100" w:line="360" w:lineRule="auto"/>
        <w:jc w:val="both"/>
      </w:pPr>
      <w:proofErr w:type="spellStart"/>
      <w:r>
        <w:t>Qiskit's</w:t>
      </w:r>
      <w:proofErr w:type="spellEnd"/>
      <w:r>
        <w:t xml:space="preserve"> measurement results follow a least-significant-qubit-first convention, meaning the first character of the key string corresponds to the last-indexed qubit. Applying corrections without accounting for this reversal produced incorrect results. The fix was to reverse the key string with key[::-1] before indexing it qubit by qubit in receiver.py.</w:t>
      </w:r>
    </w:p>
    <w:p w14:paraId="0193A235" w14:textId="77777777" w:rsidR="00FB3E30" w:rsidRDefault="00FB3E30">
      <w:pPr>
        <w:spacing w:after="160"/>
      </w:pPr>
    </w:p>
    <w:p w14:paraId="18B5FDF1" w14:textId="587DA3A8" w:rsidR="00FB3E30" w:rsidRDefault="001736E2" w:rsidP="00517AA3">
      <w:bookmarkStart w:id="46" w:name="_Toc229390314"/>
      <w:r>
        <w:rPr>
          <w:b/>
          <w:bCs/>
          <w:color w:val="1A5276"/>
          <w:sz w:val="32"/>
          <w:szCs w:val="32"/>
        </w:rPr>
        <w:t>Chapter 9: Future Scope</w:t>
      </w:r>
      <w:bookmarkEnd w:id="46"/>
    </w:p>
    <w:p w14:paraId="18DBBF89" w14:textId="77777777" w:rsidR="00FB3E30" w:rsidRDefault="00FB3E30">
      <w:pPr>
        <w:pBdr>
          <w:bottom w:val="single" w:sz="6" w:space="1" w:color="1A5276"/>
        </w:pBdr>
        <w:spacing w:after="160"/>
      </w:pPr>
    </w:p>
    <w:p w14:paraId="414FB6B6" w14:textId="77777777" w:rsidR="00FB3E30" w:rsidRDefault="001736E2">
      <w:pPr>
        <w:pStyle w:val="Heading2"/>
      </w:pPr>
      <w:bookmarkStart w:id="47" w:name="_Toc229390315"/>
      <w:r>
        <w:t>9.1 Real Quantum Hardware</w:t>
      </w:r>
      <w:bookmarkEnd w:id="47"/>
    </w:p>
    <w:p w14:paraId="2A212E56" w14:textId="77777777" w:rsidR="00FB3E30" w:rsidRDefault="001736E2">
      <w:pPr>
        <w:spacing w:before="60" w:after="100" w:line="360" w:lineRule="auto"/>
        <w:jc w:val="both"/>
      </w:pPr>
      <w:r>
        <w:t xml:space="preserve">The current system uses the </w:t>
      </w:r>
      <w:proofErr w:type="spellStart"/>
      <w:r>
        <w:t>Qiskit</w:t>
      </w:r>
      <w:proofErr w:type="spellEnd"/>
      <w:r>
        <w:t xml:space="preserve"> Aer classical simulator. Deploying on real QPUs (IBM Quantum or </w:t>
      </w:r>
      <w:proofErr w:type="spellStart"/>
      <w:r>
        <w:t>Rigetti</w:t>
      </w:r>
      <w:proofErr w:type="spellEnd"/>
      <w:r>
        <w:t>) would introduce gate noise and decoherence, requiring quantum error correction (Shor or Steane codes) to maintain reconstruction fidelity.</w:t>
      </w:r>
    </w:p>
    <w:p w14:paraId="55FB5CAD" w14:textId="77777777" w:rsidR="00FB3E30" w:rsidRDefault="001736E2">
      <w:pPr>
        <w:pStyle w:val="Heading2"/>
      </w:pPr>
      <w:bookmarkStart w:id="48" w:name="_Toc229390316"/>
      <w:r>
        <w:t>9.2 Full RGB and Higher Resolution</w:t>
      </w:r>
      <w:bookmarkEnd w:id="48"/>
    </w:p>
    <w:p w14:paraId="271F44F9" w14:textId="77777777" w:rsidR="00FB3E30" w:rsidRDefault="001736E2">
      <w:pPr>
        <w:spacing w:before="60" w:after="100" w:line="360" w:lineRule="auto"/>
        <w:jc w:val="both"/>
      </w:pPr>
      <w:r>
        <w:t>Extending to RGB images would require three separate amplitude registers (one per colour channel). Supporting larger resolutions (e.g., 32x32 needs 10 image qubits) is theoretically straightforward with QPIE but requires optimisation for real hardware coherence times.</w:t>
      </w:r>
    </w:p>
    <w:p w14:paraId="75A5BC0D" w14:textId="77777777" w:rsidR="00FB3E30" w:rsidRDefault="001736E2">
      <w:pPr>
        <w:pStyle w:val="Heading2"/>
      </w:pPr>
      <w:bookmarkStart w:id="49" w:name="_Toc229390317"/>
      <w:r>
        <w:t>9.3 Multi-Hop Quantum Networks</w:t>
      </w:r>
      <w:bookmarkEnd w:id="49"/>
    </w:p>
    <w:p w14:paraId="252F2A97" w14:textId="0467D939" w:rsidR="00FB3E30" w:rsidRDefault="0AB8B01F" w:rsidP="0AB8B01F">
      <w:pPr>
        <w:spacing w:before="60" w:after="100" w:line="360" w:lineRule="auto"/>
        <w:jc w:val="both"/>
      </w:pPr>
      <w:r>
        <w:t>The entanglement-swapped bridge already demonstrated in the project can be extended to a multi-hop network where the image state is routed through intermediate relay nodes, each performing an entanglement swap and classical feed-forward. This is the architecture of a Quantum Internet repeater chain.</w:t>
      </w:r>
    </w:p>
    <w:p w14:paraId="11D830E1" w14:textId="4E0B546A" w:rsidR="00FB3E30" w:rsidRDefault="0AB8B01F">
      <w:pPr>
        <w:pStyle w:val="Heading1"/>
      </w:pPr>
      <w:bookmarkStart w:id="50" w:name="_Toc229390318"/>
      <w:r>
        <w:t>Chapter 10: Conclusion</w:t>
      </w:r>
      <w:bookmarkEnd w:id="50"/>
    </w:p>
    <w:p w14:paraId="2DD7DB37" w14:textId="77777777" w:rsidR="00FB3E30" w:rsidRDefault="00FB3E30">
      <w:pPr>
        <w:pBdr>
          <w:bottom w:val="single" w:sz="6" w:space="1" w:color="1A5276"/>
        </w:pBdr>
        <w:spacing w:after="160"/>
      </w:pPr>
    </w:p>
    <w:p w14:paraId="4D019EA7" w14:textId="77777777" w:rsidR="00FB3E30" w:rsidRDefault="001736E2">
      <w:pPr>
        <w:spacing w:before="60" w:after="100" w:line="360" w:lineRule="auto"/>
        <w:jc w:val="both"/>
      </w:pPr>
      <w:r>
        <w:t>This project has demonstrated a complete quantum-safe image transmission system across two development stages. At the mid-semester stage, a command-line 2x2 implementation proved the end-to-end teleportation pipeline — QPIE encoding, Bell State Measurement, TCP key transmission, and correction-based decoding — with a 6-qubit circuit achieving 100 percent reconstruction fidelity.</w:t>
      </w:r>
    </w:p>
    <w:p w14:paraId="5230460E" w14:textId="77777777" w:rsidR="00FB3E30" w:rsidRDefault="001736E2">
      <w:pPr>
        <w:spacing w:before="60" w:after="100" w:line="360" w:lineRule="auto"/>
        <w:jc w:val="both"/>
      </w:pPr>
      <w:r>
        <w:t>At the end-semester stage, the system was scaled to an 8x8 image using an 18-qubit circuit and a real-time Flask-</w:t>
      </w:r>
      <w:proofErr w:type="spellStart"/>
      <w:r>
        <w:t>SocketIO</w:t>
      </w:r>
      <w:proofErr w:type="spellEnd"/>
      <w:r>
        <w:t xml:space="preserve"> web interface, allowing any user to upload an image and observe the teleportation process live in a browser. The scrambled state Bob holds before the correction key confirms the verifiable blindness property, and the restored image confirms 100 percent fidelity after correction.</w:t>
      </w:r>
    </w:p>
    <w:p w14:paraId="20FC7BAD" w14:textId="77777777" w:rsidR="00FB3E30" w:rsidRDefault="001736E2">
      <w:pPr>
        <w:spacing w:before="60" w:after="100" w:line="360" w:lineRule="auto"/>
        <w:jc w:val="both"/>
      </w:pPr>
      <w:r>
        <w:t>QPIE proved to be the most resource-efficient encoding scheme for this use case, requiring only 6 qubits to encode 64 pixels and remaining natively compatible with the teleportation protocol. The project demonstrates that quantum communication principles can be implemented and demonstrated in a classical simulation environment, and lays a practical foundation for deployment on real quantum hardware as it matures.</w:t>
      </w:r>
    </w:p>
    <w:p w14:paraId="1121679A" w14:textId="77777777" w:rsidR="00FB3E30" w:rsidRDefault="00FB3E30">
      <w:pPr>
        <w:spacing w:after="80"/>
      </w:pPr>
    </w:p>
    <w:p w14:paraId="3F97209E" w14:textId="35A92B8A" w:rsidR="00FB3E30" w:rsidRDefault="001736E2" w:rsidP="00517AA3">
      <w:bookmarkStart w:id="51" w:name="_Toc229390319"/>
      <w:r>
        <w:rPr>
          <w:b/>
          <w:bCs/>
          <w:color w:val="1A5276"/>
          <w:sz w:val="32"/>
          <w:szCs w:val="32"/>
        </w:rPr>
        <w:t>References</w:t>
      </w:r>
      <w:bookmarkEnd w:id="51"/>
    </w:p>
    <w:p w14:paraId="23CB21EB" w14:textId="77777777" w:rsidR="00FB3E30" w:rsidRDefault="00FB3E30">
      <w:pPr>
        <w:pBdr>
          <w:bottom w:val="single" w:sz="6" w:space="1" w:color="1A5276"/>
        </w:pBdr>
        <w:spacing w:after="160"/>
      </w:pPr>
    </w:p>
    <w:p w14:paraId="42E10A04" w14:textId="77777777" w:rsidR="00FB3E30" w:rsidRDefault="001736E2">
      <w:pPr>
        <w:spacing w:before="60" w:after="60" w:line="320" w:lineRule="auto"/>
        <w:jc w:val="both"/>
      </w:pPr>
      <w:r>
        <w:rPr>
          <w:sz w:val="20"/>
          <w:szCs w:val="20"/>
        </w:rPr>
        <w:t xml:space="preserve">[1] </w:t>
      </w:r>
      <w:proofErr w:type="spellStart"/>
      <w:r>
        <w:rPr>
          <w:sz w:val="20"/>
          <w:szCs w:val="20"/>
        </w:rPr>
        <w:t>Wootters</w:t>
      </w:r>
      <w:proofErr w:type="spellEnd"/>
      <w:r>
        <w:rPr>
          <w:sz w:val="20"/>
          <w:szCs w:val="20"/>
        </w:rPr>
        <w:t>, W.K. and Zurek, W.H. (1982). A single quantum cannot be cloned. Nature, 299, pp. 802-803.</w:t>
      </w:r>
    </w:p>
    <w:p w14:paraId="4E4A0688" w14:textId="77777777" w:rsidR="00FB3E30" w:rsidRDefault="001736E2">
      <w:pPr>
        <w:spacing w:before="60" w:after="60" w:line="320" w:lineRule="auto"/>
        <w:jc w:val="both"/>
      </w:pPr>
      <w:r>
        <w:rPr>
          <w:sz w:val="20"/>
          <w:szCs w:val="20"/>
        </w:rPr>
        <w:t xml:space="preserve">[2] Bennett, C.H., Brassard, G., Crepeau, C., Jozsa, R., Peres, A. and </w:t>
      </w:r>
      <w:proofErr w:type="spellStart"/>
      <w:r>
        <w:rPr>
          <w:sz w:val="20"/>
          <w:szCs w:val="20"/>
        </w:rPr>
        <w:t>Wootters</w:t>
      </w:r>
      <w:proofErr w:type="spellEnd"/>
      <w:r>
        <w:rPr>
          <w:sz w:val="20"/>
          <w:szCs w:val="20"/>
        </w:rPr>
        <w:t>, W.K. (1993). Teleporting an unknown quantum state via dual classical and EPR channels. Physical Review Letters, 70(13), pp. 1895-1899.</w:t>
      </w:r>
    </w:p>
    <w:p w14:paraId="08E96966" w14:textId="77777777" w:rsidR="00FB3E30" w:rsidRDefault="001736E2">
      <w:pPr>
        <w:spacing w:before="60" w:after="60" w:line="320" w:lineRule="auto"/>
        <w:jc w:val="both"/>
      </w:pPr>
      <w:r>
        <w:rPr>
          <w:sz w:val="20"/>
          <w:szCs w:val="20"/>
        </w:rPr>
        <w:t>[3] Pan, J.W., Bouwmeester, D., Weinfurter, H. and Zeilinger, A. (1998). Experimental entanglement swapping: Entangling photons that never interacted. Physical Review Letters, 80(18), pp. 3891-3894.</w:t>
      </w:r>
    </w:p>
    <w:p w14:paraId="7D7D274C" w14:textId="77777777" w:rsidR="00FB3E30" w:rsidRDefault="001736E2">
      <w:pPr>
        <w:spacing w:before="60" w:after="60" w:line="320" w:lineRule="auto"/>
        <w:jc w:val="both"/>
      </w:pPr>
      <w:r>
        <w:rPr>
          <w:sz w:val="20"/>
          <w:szCs w:val="20"/>
        </w:rPr>
        <w:t xml:space="preserve">[4] Briegel, H.J., Dur, W., </w:t>
      </w:r>
      <w:proofErr w:type="spellStart"/>
      <w:r>
        <w:rPr>
          <w:sz w:val="20"/>
          <w:szCs w:val="20"/>
        </w:rPr>
        <w:t>Cirac</w:t>
      </w:r>
      <w:proofErr w:type="spellEnd"/>
      <w:r>
        <w:rPr>
          <w:sz w:val="20"/>
          <w:szCs w:val="20"/>
        </w:rPr>
        <w:t>, J.I. and Zoller, P. (1998). Quantum repeaters: The role of imperfect local operations in quantum communication. Physical Review Letters, 81(26), pp. 5932-5935.</w:t>
      </w:r>
    </w:p>
    <w:p w14:paraId="4559861F" w14:textId="77777777" w:rsidR="00FB3E30" w:rsidRDefault="001736E2">
      <w:pPr>
        <w:spacing w:before="60" w:after="60" w:line="320" w:lineRule="auto"/>
        <w:jc w:val="both"/>
      </w:pPr>
      <w:r>
        <w:rPr>
          <w:sz w:val="20"/>
          <w:szCs w:val="20"/>
        </w:rPr>
        <w:t>[5] Le, P.Q., Dong, F. and Hirota, K. (2011). A flexible representation of quantum images for polynomial preparation, image compression, and processing operations. Quantum Information Processing, 10(1), pp. 63-84.</w:t>
      </w:r>
    </w:p>
    <w:p w14:paraId="167B2250" w14:textId="77777777" w:rsidR="00FB3E30" w:rsidRDefault="001736E2">
      <w:pPr>
        <w:spacing w:before="60" w:after="60" w:line="320" w:lineRule="auto"/>
        <w:jc w:val="both"/>
      </w:pPr>
      <w:r>
        <w:rPr>
          <w:sz w:val="20"/>
          <w:szCs w:val="20"/>
        </w:rPr>
        <w:t>[6] Zhang, Y., Lu, K., Gao, Y. and Wang, M. (2013). NEQR: A novel enhanced quantum representation of digital images. Quantum Information Processing, 12(8), pp. 2833-2860.</w:t>
      </w:r>
    </w:p>
    <w:p w14:paraId="0CE022BE" w14:textId="77777777" w:rsidR="00FB3E30" w:rsidRDefault="001736E2">
      <w:pPr>
        <w:spacing w:before="60" w:after="60" w:line="320" w:lineRule="auto"/>
        <w:jc w:val="both"/>
      </w:pPr>
      <w:r>
        <w:rPr>
          <w:sz w:val="20"/>
          <w:szCs w:val="20"/>
        </w:rPr>
        <w:t xml:space="preserve">[7] IBM </w:t>
      </w:r>
      <w:proofErr w:type="spellStart"/>
      <w:r>
        <w:rPr>
          <w:sz w:val="20"/>
          <w:szCs w:val="20"/>
        </w:rPr>
        <w:t>Qiskit</w:t>
      </w:r>
      <w:proofErr w:type="spellEnd"/>
      <w:r>
        <w:rPr>
          <w:sz w:val="20"/>
          <w:szCs w:val="20"/>
        </w:rPr>
        <w:t xml:space="preserve"> Development Team (2024). </w:t>
      </w:r>
      <w:proofErr w:type="spellStart"/>
      <w:r>
        <w:rPr>
          <w:sz w:val="20"/>
          <w:szCs w:val="20"/>
        </w:rPr>
        <w:t>Qiskit</w:t>
      </w:r>
      <w:proofErr w:type="spellEnd"/>
      <w:r>
        <w:rPr>
          <w:sz w:val="20"/>
          <w:szCs w:val="20"/>
        </w:rPr>
        <w:t>: An Open-source Framework for Quantum Computing. Available at: https://qiskit.org</w:t>
      </w:r>
    </w:p>
    <w:p w14:paraId="0DA19809" w14:textId="77777777" w:rsidR="00FB3E30" w:rsidRDefault="001736E2">
      <w:pPr>
        <w:spacing w:before="60" w:after="60" w:line="320" w:lineRule="auto"/>
        <w:jc w:val="both"/>
      </w:pPr>
      <w:r>
        <w:rPr>
          <w:sz w:val="20"/>
          <w:szCs w:val="20"/>
        </w:rPr>
        <w:t xml:space="preserve">[8] </w:t>
      </w:r>
      <w:proofErr w:type="spellStart"/>
      <w:r>
        <w:rPr>
          <w:sz w:val="20"/>
          <w:szCs w:val="20"/>
        </w:rPr>
        <w:t>Qiskit</w:t>
      </w:r>
      <w:proofErr w:type="spellEnd"/>
      <w:r>
        <w:rPr>
          <w:sz w:val="20"/>
          <w:szCs w:val="20"/>
        </w:rPr>
        <w:t xml:space="preserve"> Aer (2024). </w:t>
      </w:r>
      <w:proofErr w:type="spellStart"/>
      <w:r>
        <w:rPr>
          <w:sz w:val="20"/>
          <w:szCs w:val="20"/>
        </w:rPr>
        <w:t>Statevector</w:t>
      </w:r>
      <w:proofErr w:type="spellEnd"/>
      <w:r>
        <w:rPr>
          <w:sz w:val="20"/>
          <w:szCs w:val="20"/>
        </w:rPr>
        <w:t xml:space="preserve"> Simulator Documentation. Available at: https://qiskit.github.io/qiskit-aer</w:t>
      </w:r>
    </w:p>
    <w:sectPr w:rsidR="00FB3E30">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FB424" w14:textId="77777777" w:rsidR="00AB0986" w:rsidRDefault="00AB0986">
      <w:r>
        <w:separator/>
      </w:r>
    </w:p>
  </w:endnote>
  <w:endnote w:type="continuationSeparator" w:id="0">
    <w:p w14:paraId="15BECE69" w14:textId="77777777" w:rsidR="00AB0986" w:rsidRDefault="00AB0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CD8DA" w14:textId="77777777" w:rsidR="00FB3E30" w:rsidRDefault="00FB3E3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570D5" w14:textId="29B0ED9C" w:rsidR="00FB3E30" w:rsidRDefault="7EB901EC" w:rsidP="7EB901EC">
    <w:pPr>
      <w:pBdr>
        <w:top w:val="single" w:sz="4" w:space="1" w:color="CCCCCC"/>
      </w:pBdr>
      <w:spacing w:before="80"/>
      <w:jc w:val="center"/>
    </w:pPr>
    <w:r w:rsidRPr="7EB901EC">
      <w:rPr>
        <w:color w:val="666666"/>
        <w:sz w:val="18"/>
        <w:szCs w:val="18"/>
      </w:rPr>
      <w:t xml:space="preserve">Page </w:t>
    </w:r>
    <w:r w:rsidR="001736E2" w:rsidRPr="7EB901EC">
      <w:rPr>
        <w:noProof/>
        <w:color w:val="666666"/>
        <w:sz w:val="18"/>
        <w:szCs w:val="18"/>
      </w:rPr>
      <w:fldChar w:fldCharType="begin"/>
    </w:r>
    <w:r w:rsidR="001736E2" w:rsidRPr="7EB901EC">
      <w:rPr>
        <w:color w:val="666666"/>
        <w:sz w:val="18"/>
        <w:szCs w:val="18"/>
      </w:rPr>
      <w:instrText>PAGE</w:instrText>
    </w:r>
    <w:r w:rsidR="001736E2" w:rsidRPr="7EB901EC">
      <w:rPr>
        <w:color w:val="666666"/>
        <w:sz w:val="18"/>
        <w:szCs w:val="18"/>
      </w:rPr>
      <w:fldChar w:fldCharType="separate"/>
    </w:r>
    <w:r w:rsidRPr="7EB901EC">
      <w:rPr>
        <w:noProof/>
        <w:color w:val="666666"/>
        <w:sz w:val="18"/>
        <w:szCs w:val="18"/>
      </w:rPr>
      <w:t>1</w:t>
    </w:r>
    <w:r w:rsidR="001736E2" w:rsidRPr="7EB901EC">
      <w:rPr>
        <w:noProof/>
        <w:color w:val="666666"/>
        <w:sz w:val="18"/>
        <w:szCs w:val="18"/>
      </w:rPr>
      <w:fldChar w:fldCharType="end"/>
    </w:r>
    <w:r w:rsidRPr="7EB901EC">
      <w:rPr>
        <w:color w:val="666666"/>
        <w:sz w:val="18"/>
        <w:szCs w:val="18"/>
      </w:rPr>
      <w:t xml:space="preserve">  | Amrita Vishwa Vidyapeetham, Coimbatore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60182" w14:textId="77777777" w:rsidR="00AB0986" w:rsidRDefault="00AB0986">
      <w:r>
        <w:separator/>
      </w:r>
    </w:p>
  </w:footnote>
  <w:footnote w:type="continuationSeparator" w:id="0">
    <w:p w14:paraId="598CCCB4" w14:textId="77777777" w:rsidR="00AB0986" w:rsidRDefault="00AB09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59F9" w14:textId="77777777" w:rsidR="00FB3E30" w:rsidRDefault="00FB3E3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C193A" w14:textId="77777777" w:rsidR="00FB3E30" w:rsidRDefault="001736E2">
    <w:pPr>
      <w:pBdr>
        <w:bottom w:val="single" w:sz="4" w:space="1" w:color="1A5276"/>
      </w:pBdr>
      <w:spacing w:after="100"/>
      <w:jc w:val="right"/>
    </w:pPr>
    <w:r>
      <w:rPr>
        <w:i/>
        <w:iCs/>
        <w:color w:val="666666"/>
        <w:sz w:val="18"/>
        <w:szCs w:val="18"/>
      </w:rPr>
      <w:t>Quantum-Safe Image Teleportation via Distributed Amplitude Encoding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C6108"/>
    <w:multiLevelType w:val="hybridMultilevel"/>
    <w:tmpl w:val="641AC80C"/>
    <w:lvl w:ilvl="0" w:tplc="1C72AF08">
      <w:start w:val="1"/>
      <w:numFmt w:val="bullet"/>
      <w:lvlText w:val="•"/>
      <w:lvlJc w:val="left"/>
      <w:pPr>
        <w:ind w:left="720" w:hanging="360"/>
      </w:pPr>
    </w:lvl>
    <w:lvl w:ilvl="1" w:tplc="6C92859C">
      <w:start w:val="1"/>
      <w:numFmt w:val="bullet"/>
      <w:lvlText w:val="◦"/>
      <w:lvlJc w:val="left"/>
      <w:pPr>
        <w:ind w:left="1080" w:hanging="360"/>
      </w:pPr>
    </w:lvl>
    <w:lvl w:ilvl="2" w:tplc="57EE9B04">
      <w:numFmt w:val="decimal"/>
      <w:lvlText w:val=""/>
      <w:lvlJc w:val="left"/>
    </w:lvl>
    <w:lvl w:ilvl="3" w:tplc="894CC69C">
      <w:numFmt w:val="decimal"/>
      <w:lvlText w:val=""/>
      <w:lvlJc w:val="left"/>
    </w:lvl>
    <w:lvl w:ilvl="4" w:tplc="018E046E">
      <w:numFmt w:val="decimal"/>
      <w:lvlText w:val=""/>
      <w:lvlJc w:val="left"/>
    </w:lvl>
    <w:lvl w:ilvl="5" w:tplc="48B6BE54">
      <w:numFmt w:val="decimal"/>
      <w:lvlText w:val=""/>
      <w:lvlJc w:val="left"/>
    </w:lvl>
    <w:lvl w:ilvl="6" w:tplc="3E7EBB34">
      <w:numFmt w:val="decimal"/>
      <w:lvlText w:val=""/>
      <w:lvlJc w:val="left"/>
    </w:lvl>
    <w:lvl w:ilvl="7" w:tplc="741E42CE">
      <w:numFmt w:val="decimal"/>
      <w:lvlText w:val=""/>
      <w:lvlJc w:val="left"/>
    </w:lvl>
    <w:lvl w:ilvl="8" w:tplc="31748FF4">
      <w:numFmt w:val="decimal"/>
      <w:lvlText w:val=""/>
      <w:lvlJc w:val="left"/>
    </w:lvl>
  </w:abstractNum>
  <w:abstractNum w:abstractNumId="1" w15:restartNumberingAfterBreak="0">
    <w:nsid w:val="6CDB630E"/>
    <w:multiLevelType w:val="hybridMultilevel"/>
    <w:tmpl w:val="EDF8F2AA"/>
    <w:lvl w:ilvl="0" w:tplc="0712C0D8">
      <w:start w:val="1"/>
      <w:numFmt w:val="bullet"/>
      <w:lvlText w:val="●"/>
      <w:lvlJc w:val="left"/>
      <w:pPr>
        <w:ind w:left="720" w:hanging="360"/>
      </w:pPr>
    </w:lvl>
    <w:lvl w:ilvl="1" w:tplc="D60C2CF8">
      <w:start w:val="1"/>
      <w:numFmt w:val="bullet"/>
      <w:lvlText w:val="○"/>
      <w:lvlJc w:val="left"/>
      <w:pPr>
        <w:ind w:left="1440" w:hanging="360"/>
      </w:pPr>
    </w:lvl>
    <w:lvl w:ilvl="2" w:tplc="9F6EE842">
      <w:start w:val="1"/>
      <w:numFmt w:val="bullet"/>
      <w:lvlText w:val="■"/>
      <w:lvlJc w:val="left"/>
      <w:pPr>
        <w:ind w:left="2160" w:hanging="360"/>
      </w:pPr>
    </w:lvl>
    <w:lvl w:ilvl="3" w:tplc="CA14FEB8">
      <w:start w:val="1"/>
      <w:numFmt w:val="bullet"/>
      <w:lvlText w:val="●"/>
      <w:lvlJc w:val="left"/>
      <w:pPr>
        <w:ind w:left="2880" w:hanging="360"/>
      </w:pPr>
    </w:lvl>
    <w:lvl w:ilvl="4" w:tplc="9BFC8208">
      <w:start w:val="1"/>
      <w:numFmt w:val="bullet"/>
      <w:lvlText w:val="○"/>
      <w:lvlJc w:val="left"/>
      <w:pPr>
        <w:ind w:left="3600" w:hanging="360"/>
      </w:pPr>
    </w:lvl>
    <w:lvl w:ilvl="5" w:tplc="F3DE29F2">
      <w:start w:val="1"/>
      <w:numFmt w:val="bullet"/>
      <w:lvlText w:val="■"/>
      <w:lvlJc w:val="left"/>
      <w:pPr>
        <w:ind w:left="4320" w:hanging="360"/>
      </w:pPr>
    </w:lvl>
    <w:lvl w:ilvl="6" w:tplc="9FA2A472">
      <w:start w:val="1"/>
      <w:numFmt w:val="bullet"/>
      <w:lvlText w:val="●"/>
      <w:lvlJc w:val="left"/>
      <w:pPr>
        <w:ind w:left="5040" w:hanging="360"/>
      </w:pPr>
    </w:lvl>
    <w:lvl w:ilvl="7" w:tplc="242C05CE">
      <w:start w:val="1"/>
      <w:numFmt w:val="bullet"/>
      <w:lvlText w:val="●"/>
      <w:lvlJc w:val="left"/>
      <w:pPr>
        <w:ind w:left="5760" w:hanging="360"/>
      </w:pPr>
    </w:lvl>
    <w:lvl w:ilvl="8" w:tplc="206E8592">
      <w:start w:val="1"/>
      <w:numFmt w:val="bullet"/>
      <w:lvlText w:val="●"/>
      <w:lvlJc w:val="left"/>
      <w:pPr>
        <w:ind w:left="6480" w:hanging="360"/>
      </w:pPr>
    </w:lvl>
  </w:abstractNum>
  <w:num w:numId="1" w16cid:durableId="668679906">
    <w:abstractNumId w:val="1"/>
    <w:lvlOverride w:ilvl="0">
      <w:startOverride w:val="1"/>
    </w:lvlOverride>
  </w:num>
  <w:num w:numId="2" w16cid:durableId="1217862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E30"/>
    <w:rsid w:val="0005605C"/>
    <w:rsid w:val="00103583"/>
    <w:rsid w:val="001736E2"/>
    <w:rsid w:val="001A25A8"/>
    <w:rsid w:val="001A38D4"/>
    <w:rsid w:val="002C3159"/>
    <w:rsid w:val="004C016E"/>
    <w:rsid w:val="004D2779"/>
    <w:rsid w:val="00517AA3"/>
    <w:rsid w:val="00575A4B"/>
    <w:rsid w:val="00636905"/>
    <w:rsid w:val="00685B87"/>
    <w:rsid w:val="00691AC7"/>
    <w:rsid w:val="006A15AD"/>
    <w:rsid w:val="006C7243"/>
    <w:rsid w:val="007E1865"/>
    <w:rsid w:val="007E432F"/>
    <w:rsid w:val="00806AC7"/>
    <w:rsid w:val="00976F03"/>
    <w:rsid w:val="009E06FE"/>
    <w:rsid w:val="00A125EE"/>
    <w:rsid w:val="00AB0986"/>
    <w:rsid w:val="00AB3377"/>
    <w:rsid w:val="00BD502D"/>
    <w:rsid w:val="00CB281B"/>
    <w:rsid w:val="00D559DE"/>
    <w:rsid w:val="00DD7AE2"/>
    <w:rsid w:val="00DE1FB4"/>
    <w:rsid w:val="00DE35ED"/>
    <w:rsid w:val="00EA1845"/>
    <w:rsid w:val="00EF08C7"/>
    <w:rsid w:val="00F34223"/>
    <w:rsid w:val="00FB3E30"/>
    <w:rsid w:val="01959013"/>
    <w:rsid w:val="07D3E572"/>
    <w:rsid w:val="0AB8B01F"/>
    <w:rsid w:val="0FB68D49"/>
    <w:rsid w:val="2ECFE34F"/>
    <w:rsid w:val="33E0EE92"/>
    <w:rsid w:val="3DCA6F0B"/>
    <w:rsid w:val="44B7FCEC"/>
    <w:rsid w:val="502FDAF9"/>
    <w:rsid w:val="53412EE9"/>
    <w:rsid w:val="5E84C441"/>
    <w:rsid w:val="7409EF70"/>
    <w:rsid w:val="7EB901E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A613B"/>
  <w15:docId w15:val="{F355BEF8-9F4D-4C50-A2EB-BEC78DB7D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A5276"/>
      <w:sz w:val="32"/>
      <w:szCs w:val="32"/>
    </w:rPr>
  </w:style>
  <w:style w:type="paragraph" w:styleId="Heading2">
    <w:name w:val="heading 2"/>
    <w:uiPriority w:val="9"/>
    <w:unhideWhenUsed/>
    <w:qFormat/>
    <w:pPr>
      <w:spacing w:before="200" w:after="80"/>
      <w:outlineLvl w:val="1"/>
    </w:pPr>
    <w:rPr>
      <w:b/>
      <w:bCs/>
      <w:color w:val="1F618D"/>
      <w:sz w:val="26"/>
      <w:szCs w:val="26"/>
    </w:rPr>
  </w:style>
  <w:style w:type="paragraph" w:styleId="Heading3">
    <w:name w:val="heading 3"/>
    <w:uiPriority w:val="9"/>
    <w:unhideWhenUsed/>
    <w:qFormat/>
    <w:pPr>
      <w:spacing w:before="160" w:after="60"/>
      <w:outlineLvl w:val="2"/>
    </w:pPr>
    <w:rPr>
      <w:b/>
      <w:bCs/>
      <w:color w:val="2874A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38D4"/>
    <w:pPr>
      <w:spacing w:after="100"/>
    </w:pPr>
  </w:style>
  <w:style w:type="paragraph" w:styleId="TOC2">
    <w:name w:val="toc 2"/>
    <w:basedOn w:val="Normal"/>
    <w:next w:val="Normal"/>
    <w:autoRedefine/>
    <w:uiPriority w:val="39"/>
    <w:unhideWhenUsed/>
    <w:rsid w:val="001A38D4"/>
    <w:pPr>
      <w:spacing w:after="100"/>
      <w:ind w:left="220"/>
    </w:pPr>
  </w:style>
  <w:style w:type="paragraph" w:styleId="TOC3">
    <w:name w:val="toc 3"/>
    <w:basedOn w:val="Normal"/>
    <w:next w:val="Normal"/>
    <w:autoRedefine/>
    <w:uiPriority w:val="39"/>
    <w:unhideWhenUsed/>
    <w:rsid w:val="001A38D4"/>
    <w:pPr>
      <w:spacing w:after="100"/>
      <w:ind w:left="440"/>
    </w:pPr>
  </w:style>
  <w:style w:type="paragraph" w:styleId="Header">
    <w:name w:val="header"/>
    <w:basedOn w:val="Normal"/>
    <w:link w:val="HeaderChar"/>
    <w:uiPriority w:val="99"/>
    <w:semiHidden/>
    <w:unhideWhenUsed/>
    <w:rsid w:val="00685B87"/>
    <w:pPr>
      <w:tabs>
        <w:tab w:val="center" w:pos="4680"/>
        <w:tab w:val="right" w:pos="9360"/>
      </w:tabs>
    </w:pPr>
  </w:style>
  <w:style w:type="character" w:customStyle="1" w:styleId="HeaderChar">
    <w:name w:val="Header Char"/>
    <w:basedOn w:val="DefaultParagraphFont"/>
    <w:link w:val="Header"/>
    <w:uiPriority w:val="99"/>
    <w:semiHidden/>
    <w:rsid w:val="00685B87"/>
  </w:style>
  <w:style w:type="paragraph" w:styleId="Footer">
    <w:name w:val="footer"/>
    <w:basedOn w:val="Normal"/>
    <w:link w:val="FooterChar"/>
    <w:uiPriority w:val="99"/>
    <w:semiHidden/>
    <w:unhideWhenUsed/>
    <w:rsid w:val="00685B87"/>
    <w:pPr>
      <w:tabs>
        <w:tab w:val="center" w:pos="4680"/>
        <w:tab w:val="right" w:pos="9360"/>
      </w:tabs>
    </w:pPr>
  </w:style>
  <w:style w:type="character" w:customStyle="1" w:styleId="FooterChar">
    <w:name w:val="Footer Char"/>
    <w:basedOn w:val="DefaultParagraphFont"/>
    <w:link w:val="Footer"/>
    <w:uiPriority w:val="99"/>
    <w:semiHidden/>
    <w:rsid w:val="00685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4340</Words>
  <Characters>24744</Characters>
  <Application>Microsoft Office Word</Application>
  <DocSecurity>4</DocSecurity>
  <Lines>206</Lines>
  <Paragraphs>58</Paragraphs>
  <ScaleCrop>false</ScaleCrop>
  <Company>Grizli777</Company>
  <LinksUpToDate>false</LinksUpToDate>
  <CharactersWithSpaces>29026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Sai Jitesh C.K.</cp:lastModifiedBy>
  <cp:revision>14</cp:revision>
  <dcterms:created xsi:type="dcterms:W3CDTF">2026-05-11T05:41:00Z</dcterms:created>
  <dcterms:modified xsi:type="dcterms:W3CDTF">2026-05-11T05:56:00Z</dcterms:modified>
</cp:coreProperties>
</file>