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9C" w:rsidRPr="00A56384" w:rsidRDefault="00A56384" w:rsidP="00A5638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</w:pPr>
      <w:r w:rsidRPr="00A56384"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  <w:t>מת"מ ת"ב 3 – חלק יבש</w:t>
      </w:r>
    </w:p>
    <w:p w:rsidR="00A56384" w:rsidRPr="00A56384" w:rsidRDefault="00A56384" w:rsidP="00A56384">
      <w:pPr>
        <w:bidi/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</w:pPr>
      <w:r w:rsidRPr="00A56384"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  <w:t>2.1:</w:t>
      </w:r>
    </w:p>
    <w:p w:rsidR="00A56384" w:rsidRPr="00A56384" w:rsidRDefault="00A56384" w:rsidP="00A56384">
      <w:pPr>
        <w:bidi/>
        <w:rPr>
          <w:rFonts w:asciiTheme="majorHAnsi" w:hAnsiTheme="majorHAnsi" w:cstheme="majorHAnsi"/>
          <w:sz w:val="28"/>
          <w:szCs w:val="28"/>
        </w:rPr>
      </w:pP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1. </w:t>
      </w:r>
      <w:r w:rsidRPr="00A56384">
        <w:rPr>
          <w:rFonts w:asciiTheme="majorHAnsi" w:hAnsiTheme="majorHAnsi" w:cstheme="majorHAnsi"/>
          <w:b/>
          <w:bCs/>
          <w:sz w:val="28"/>
          <w:szCs w:val="28"/>
          <w:rtl/>
          <w:lang w:bidi="he-IL"/>
        </w:rPr>
        <w:t>גרף.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לכל מסלול טיסה יש נקודת מוצא(</w:t>
      </w:r>
      <w:r w:rsidRPr="00A56384">
        <w:rPr>
          <w:rFonts w:asciiTheme="majorHAnsi" w:hAnsiTheme="majorHAnsi" w:cstheme="majorHAnsi"/>
          <w:sz w:val="28"/>
          <w:szCs w:val="28"/>
        </w:rPr>
        <w:t>NODE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>) ונקודת סיום(</w:t>
      </w:r>
      <w:r w:rsidRPr="00A56384">
        <w:rPr>
          <w:rFonts w:asciiTheme="majorHAnsi" w:hAnsiTheme="majorHAnsi" w:cstheme="majorHAnsi"/>
          <w:sz w:val="28"/>
          <w:szCs w:val="28"/>
        </w:rPr>
        <w:t>NODE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>). המסלול שמקשר ביניהם הוא הקשת המחברת את ה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-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</w:t>
      </w:r>
      <w:r w:rsidRPr="00A56384">
        <w:rPr>
          <w:rFonts w:asciiTheme="majorHAnsi" w:hAnsiTheme="majorHAnsi" w:cstheme="majorHAnsi"/>
          <w:sz w:val="28"/>
          <w:szCs w:val="28"/>
        </w:rPr>
        <w:t>NODES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>. לכן בבעיה זו צריך גרף ששומר קבוצת צמתים(</w:t>
      </w:r>
      <w:r w:rsidRPr="00A56384">
        <w:rPr>
          <w:rFonts w:asciiTheme="majorHAnsi" w:hAnsiTheme="majorHAnsi" w:cstheme="majorHAnsi"/>
          <w:sz w:val="28"/>
          <w:szCs w:val="28"/>
        </w:rPr>
        <w:t>NODE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>) וקבוצת קשתות המחברת ביניהן. לכן המבנה הנתונים הרצוי הוא גרף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, כי הוא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מתאים לבעיות הדורשות אבסטרקציה של רשתות כגון רשת כבישים, רשת מחשבים וכו'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.</w:t>
      </w:r>
    </w:p>
    <w:p w:rsidR="00A56384" w:rsidRPr="00A56384" w:rsidRDefault="00A56384" w:rsidP="00A56384">
      <w:pPr>
        <w:bidi/>
        <w:rPr>
          <w:rFonts w:asciiTheme="majorHAnsi" w:hAnsiTheme="majorHAnsi" w:cstheme="majorHAnsi"/>
          <w:sz w:val="28"/>
          <w:szCs w:val="28"/>
        </w:rPr>
      </w:pPr>
    </w:p>
    <w:p w:rsidR="00A56384" w:rsidRPr="00A56384" w:rsidRDefault="00A56384" w:rsidP="00A56384">
      <w:pPr>
        <w:bidi/>
        <w:rPr>
          <w:rFonts w:asciiTheme="majorHAnsi" w:hAnsiTheme="majorHAnsi" w:cstheme="majorHAnsi"/>
          <w:sz w:val="28"/>
          <w:szCs w:val="28"/>
        </w:rPr>
      </w:pP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2. </w:t>
      </w:r>
      <w:r w:rsidRPr="00A56384">
        <w:rPr>
          <w:rFonts w:asciiTheme="majorHAnsi" w:hAnsiTheme="majorHAnsi" w:cstheme="majorHAnsi"/>
          <w:b/>
          <w:bCs/>
          <w:sz w:val="28"/>
          <w:szCs w:val="28"/>
          <w:rtl/>
          <w:lang w:bidi="he-IL"/>
        </w:rPr>
        <w:t>מחסנית.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כדי לבטל את השינוי האחרון(</w:t>
      </w:r>
      <w:r w:rsidRPr="00A56384">
        <w:rPr>
          <w:rFonts w:asciiTheme="majorHAnsi" w:hAnsiTheme="majorHAnsi" w:cstheme="majorHAnsi"/>
          <w:sz w:val="28"/>
          <w:szCs w:val="28"/>
        </w:rPr>
        <w:t>UNDO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) שנעשה תוך כדי העיצוב צריך מבנה נתונים המאפשר להוציא את ה </w:t>
      </w:r>
      <w:r w:rsidRPr="00A56384">
        <w:rPr>
          <w:rFonts w:asciiTheme="majorHAnsi" w:hAnsiTheme="majorHAnsi" w:cstheme="majorHAnsi"/>
          <w:sz w:val="28"/>
          <w:szCs w:val="28"/>
        </w:rPr>
        <w:t>ELEMENT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האחרון שנכנס למבנה 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ה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נתונים. המחסנית היא בחירה טובה של מבנה נתונים 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מכיוון ש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>מאפשרת הכנסה, גישה והוצאה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(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  <w:lang w:bidi="he-IL"/>
        </w:rPr>
        <w:t xml:space="preserve"> של האיבר העליון בלבד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>) תוך שמירה על סדר ההכנסה ואיפשור כפילויות.</w:t>
      </w:r>
    </w:p>
    <w:p w:rsidR="00A56384" w:rsidRPr="00A56384" w:rsidRDefault="00A56384" w:rsidP="00A56384">
      <w:pPr>
        <w:bidi/>
        <w:rPr>
          <w:rFonts w:asciiTheme="majorHAnsi" w:hAnsiTheme="majorHAnsi" w:cstheme="majorHAnsi"/>
          <w:sz w:val="28"/>
          <w:szCs w:val="28"/>
        </w:rPr>
      </w:pPr>
    </w:p>
    <w:p w:rsidR="00C13455" w:rsidRPr="00C13455" w:rsidRDefault="00C13455" w:rsidP="00C13455">
      <w:pPr>
        <w:bidi/>
        <w:rPr>
          <w:rFonts w:asciiTheme="majorHAnsi" w:hAnsiTheme="majorHAnsi" w:cstheme="majorHAnsi" w:hint="cs"/>
          <w:sz w:val="28"/>
          <w:szCs w:val="28"/>
          <w:rtl/>
          <w:lang w:bidi="he-IL"/>
        </w:rPr>
      </w:pPr>
      <w:r>
        <w:rPr>
          <w:rFonts w:asciiTheme="majorHAnsi" w:hAnsiTheme="majorHAnsi" w:cstheme="majorHAnsi"/>
          <w:b/>
          <w:bCs/>
          <w:sz w:val="28"/>
          <w:szCs w:val="28"/>
          <w:lang w:bidi="he-IL"/>
        </w:rPr>
        <w:t>3</w:t>
      </w:r>
      <w:r w:rsidR="00A56384"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.  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  <w:lang w:bidi="he-IL"/>
        </w:rPr>
        <w:t>רשימה</w:t>
      </w:r>
      <w:r w:rsidR="00A56384" w:rsidRPr="00A56384">
        <w:rPr>
          <w:rFonts w:asciiTheme="majorHAnsi" w:hAnsiTheme="majorHAnsi" w:cstheme="majorHAnsi"/>
          <w:b/>
          <w:bCs/>
          <w:sz w:val="28"/>
          <w:szCs w:val="28"/>
          <w:rtl/>
          <w:lang w:bidi="he-IL"/>
        </w:rPr>
        <w:t>.</w:t>
      </w:r>
      <w:r w:rsidR="00A56384"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זה הוא מבנה הנתונים המתאים ביותר לבעיה מכיוון שניתן בקלות להוסיף ולהוריד </w:t>
      </w:r>
      <w:r>
        <w:rPr>
          <w:rFonts w:asciiTheme="majorHAnsi" w:hAnsiTheme="majorHAnsi" w:cstheme="majorHAnsi" w:hint="cs"/>
          <w:sz w:val="28"/>
          <w:szCs w:val="28"/>
          <w:lang w:bidi="he-IL"/>
        </w:rPr>
        <w:t>NODES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מאמצע הרשימה. בנוסף, ייתכן ואותה המנה תוקלד פעמיים(ככה שקבוצה לא מתאימה) </w:t>
      </w:r>
      <w:r>
        <w:rPr>
          <w:rFonts w:asciiTheme="majorHAnsi" w:hAnsiTheme="majorHAnsi" w:cstheme="majorHAnsi"/>
          <w:sz w:val="28"/>
          <w:szCs w:val="28"/>
          <w:rtl/>
          <w:lang w:bidi="he-IL"/>
        </w:rPr>
        <w:t>–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ברשימה אין זו בעיה. ה</w:t>
      </w:r>
      <w:r>
        <w:rPr>
          <w:rFonts w:asciiTheme="majorHAnsi" w:hAnsiTheme="majorHAnsi" w:cstheme="majorHAnsi"/>
          <w:sz w:val="28"/>
          <w:szCs w:val="28"/>
          <w:lang w:val="en-GB" w:bidi="he-IL"/>
        </w:rPr>
        <w:t>element</w:t>
      </w:r>
      <w:r>
        <w:rPr>
          <w:rFonts w:asciiTheme="majorHAnsi" w:hAnsiTheme="majorHAnsi" w:cstheme="majorHAnsi"/>
          <w:sz w:val="28"/>
          <w:szCs w:val="28"/>
          <w:lang w:val="ru-RU" w:bidi="he-IL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, מה שנראה למשתמש, של כל </w:t>
      </w:r>
      <w:r>
        <w:rPr>
          <w:rFonts w:asciiTheme="majorHAnsi" w:hAnsiTheme="majorHAnsi" w:cstheme="majorHAnsi"/>
          <w:sz w:val="28"/>
          <w:szCs w:val="28"/>
          <w:lang w:val="en-GB" w:bidi="he-IL"/>
        </w:rPr>
        <w:t>node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יהיה שם המנה. אבל בתוך </w:t>
      </w:r>
      <w:r>
        <w:rPr>
          <w:rFonts w:asciiTheme="majorHAnsi" w:hAnsiTheme="majorHAnsi" w:cstheme="majorHAnsi"/>
          <w:sz w:val="28"/>
          <w:szCs w:val="28"/>
          <w:lang w:val="en-GB" w:bidi="he-IL"/>
        </w:rPr>
        <w:t>node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נאגר מידע נוסף, כמו סטטוס ההזמנה. ניתן לתכנן את המערכת בצורה יפה ויעילה ככה שהרשימה תכיל שלושה "חלקים" </w:t>
      </w:r>
      <w:r>
        <w:rPr>
          <w:rFonts w:asciiTheme="majorHAnsi" w:hAnsiTheme="majorHAnsi" w:cstheme="majorHAnsi"/>
          <w:sz w:val="28"/>
          <w:szCs w:val="28"/>
          <w:rtl/>
          <w:lang w:bidi="he-IL"/>
        </w:rPr>
        <w:t>–</w:t>
      </w:r>
      <w:r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בהמתנה, בהכנה ומוכן. כל מנה שתשנה את הסטטוס תשובץ למקום המתאים ברשימה.</w:t>
      </w:r>
      <w:bookmarkStart w:id="0" w:name="_GoBack"/>
      <w:bookmarkEnd w:id="0"/>
    </w:p>
    <w:p w:rsidR="00A56384" w:rsidRPr="00A56384" w:rsidRDefault="00A56384" w:rsidP="00A56384">
      <w:pPr>
        <w:bidi/>
        <w:rPr>
          <w:rFonts w:asciiTheme="majorHAnsi" w:hAnsiTheme="majorHAnsi" w:cstheme="majorHAnsi"/>
          <w:sz w:val="28"/>
          <w:szCs w:val="28"/>
        </w:rPr>
      </w:pPr>
    </w:p>
    <w:p w:rsidR="00A56384" w:rsidRDefault="00A56384" w:rsidP="00A56384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4. </w:t>
      </w:r>
      <w:r w:rsidRPr="00A56384">
        <w:rPr>
          <w:rFonts w:asciiTheme="majorHAnsi" w:hAnsiTheme="majorHAnsi" w:cstheme="majorHAnsi"/>
          <w:b/>
          <w:bCs/>
          <w:sz w:val="28"/>
          <w:szCs w:val="28"/>
          <w:rtl/>
          <w:lang w:bidi="he-IL"/>
        </w:rPr>
        <w:t>קבוצה(</w:t>
      </w:r>
      <w:r w:rsidRPr="00A56384">
        <w:rPr>
          <w:rFonts w:asciiTheme="majorHAnsi" w:hAnsiTheme="majorHAnsi" w:cstheme="majorHAnsi"/>
          <w:b/>
          <w:bCs/>
          <w:sz w:val="28"/>
          <w:szCs w:val="28"/>
        </w:rPr>
        <w:t>SET</w:t>
      </w:r>
      <w:r w:rsidRPr="00A56384">
        <w:rPr>
          <w:rFonts w:asciiTheme="majorHAnsi" w:hAnsiTheme="majorHAnsi" w:cstheme="majorHAnsi"/>
          <w:b/>
          <w:bCs/>
          <w:sz w:val="28"/>
          <w:szCs w:val="28"/>
          <w:rtl/>
          <w:lang w:bidi="he-IL"/>
        </w:rPr>
        <w:t>).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לא ניתן להוסיף את אותו התחביב פעמיים כאשר אין חשיבות לסדר בין התחביבים(אין יתרון בשמירת הסדר). </w:t>
      </w:r>
      <w:r w:rsidRPr="00A56384">
        <w:rPr>
          <w:rFonts w:asciiTheme="majorHAnsi" w:hAnsiTheme="majorHAnsi" w:cstheme="majorHAnsi"/>
          <w:sz w:val="28"/>
          <w:szCs w:val="28"/>
        </w:rPr>
        <w:t>SET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- קבוצה: מאפשרת הכנסת איבר פעם אחת בלבד ואינה שומרת</w:t>
      </w:r>
      <w:r w:rsidR="000419B0">
        <w:rPr>
          <w:rFonts w:asciiTheme="majorHAnsi" w:hAnsiTheme="majorHAnsi" w:cstheme="majorHAnsi" w:hint="cs"/>
          <w:sz w:val="28"/>
          <w:szCs w:val="28"/>
          <w:rtl/>
          <w:lang w:bidi="he-IL"/>
        </w:rPr>
        <w:t xml:space="preserve"> על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 </w:t>
      </w:r>
      <w:r w:rsidR="000419B0">
        <w:rPr>
          <w:rFonts w:asciiTheme="majorHAnsi" w:hAnsiTheme="majorHAnsi" w:cstheme="majorHAnsi" w:hint="cs"/>
          <w:sz w:val="28"/>
          <w:szCs w:val="28"/>
          <w:rtl/>
          <w:lang w:bidi="he-IL"/>
        </w:rPr>
        <w:t>ה</w:t>
      </w:r>
      <w:r w:rsidRPr="00A56384">
        <w:rPr>
          <w:rFonts w:asciiTheme="majorHAnsi" w:hAnsiTheme="majorHAnsi" w:cstheme="majorHAnsi"/>
          <w:sz w:val="28"/>
          <w:szCs w:val="28"/>
          <w:rtl/>
          <w:lang w:bidi="he-IL"/>
        </w:rPr>
        <w:t xml:space="preserve">סדר בין איברי הקבוצה, </w:t>
      </w:r>
      <w:r w:rsidR="000419B0">
        <w:rPr>
          <w:rFonts w:asciiTheme="majorHAnsi" w:hAnsiTheme="majorHAnsi" w:cstheme="majorHAnsi" w:hint="cs"/>
          <w:sz w:val="28"/>
          <w:szCs w:val="28"/>
          <w:rtl/>
          <w:lang w:bidi="he-IL"/>
        </w:rPr>
        <w:t>לכן זה הוא מבנה הנתונים המתאים.</w:t>
      </w: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CB582F" w:rsidRPr="00CB582F" w:rsidRDefault="00CB582F" w:rsidP="00CB582F">
      <w:pPr>
        <w:bidi/>
        <w:rPr>
          <w:rFonts w:asciiTheme="majorHAnsi" w:hAnsiTheme="majorHAnsi" w:cstheme="majorHAnsi"/>
          <w:sz w:val="28"/>
          <w:szCs w:val="28"/>
          <w:rtl/>
          <w:lang w:val="en-GB" w:bidi="he-IL"/>
        </w:rPr>
      </w:pPr>
    </w:p>
    <w:sectPr w:rsidR="00CB582F" w:rsidRPr="00CB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84"/>
    <w:rsid w:val="000419B0"/>
    <w:rsid w:val="0098659C"/>
    <w:rsid w:val="00A56384"/>
    <w:rsid w:val="00C13455"/>
    <w:rsid w:val="00C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2222"/>
  <w15:chartTrackingRefBased/>
  <w15:docId w15:val="{32092EBC-34EA-445E-9935-34491289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Mishayev</dc:creator>
  <cp:keywords/>
  <dc:description/>
  <cp:lastModifiedBy>Sharon Mishayev</cp:lastModifiedBy>
  <cp:revision>2</cp:revision>
  <dcterms:created xsi:type="dcterms:W3CDTF">2017-12-25T11:06:00Z</dcterms:created>
  <dcterms:modified xsi:type="dcterms:W3CDTF">2018-01-02T23:19:00Z</dcterms:modified>
</cp:coreProperties>
</file>