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51E84" w14:textId="77777777" w:rsidR="00AF3DD9" w:rsidRDefault="00000000">
      <w:pPr>
        <w:bidi/>
        <w:jc w:val="center"/>
      </w:pPr>
      <w:r>
        <w:rPr>
          <w:rtl/>
        </w:rPr>
        <w:t xml:space="preserve">שם התלמיד: יובל כוינה </w:t>
      </w:r>
      <w:r>
        <w:rPr>
          <w:rtl/>
        </w:rPr>
        <w:tab/>
        <w:t xml:space="preserve">שם הפרויקט: </w:t>
      </w:r>
      <w:r>
        <w:t>ExtremLink</w:t>
      </w:r>
      <w:r>
        <w:rPr>
          <w:noProof/>
        </w:rPr>
        <w:drawing>
          <wp:anchor distT="0" distB="0" distL="114300" distR="114300" simplePos="0" relativeHeight="251658240" behindDoc="0" locked="0" layoutInCell="1" hidden="0" allowOverlap="1" wp14:anchorId="75E0E928" wp14:editId="505D9FB0">
            <wp:simplePos x="0" y="0"/>
            <wp:positionH relativeFrom="column">
              <wp:posOffset>1693001</wp:posOffset>
            </wp:positionH>
            <wp:positionV relativeFrom="paragraph">
              <wp:posOffset>659130</wp:posOffset>
            </wp:positionV>
            <wp:extent cx="4379595" cy="3107690"/>
            <wp:effectExtent l="0" t="0" r="0" b="0"/>
            <wp:wrapSquare wrapText="bothSides" distT="0" distB="0" distL="114300" distR="114300"/>
            <wp:docPr id="19008545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379595" cy="31076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2C3FC07" wp14:editId="23A87143">
            <wp:simplePos x="0" y="0"/>
            <wp:positionH relativeFrom="column">
              <wp:posOffset>1</wp:posOffset>
            </wp:positionH>
            <wp:positionV relativeFrom="paragraph">
              <wp:posOffset>269240</wp:posOffset>
            </wp:positionV>
            <wp:extent cx="7637780" cy="895350"/>
            <wp:effectExtent l="0" t="0" r="0" b="0"/>
            <wp:wrapSquare wrapText="bothSides" distT="0" distB="0" distL="114300" distR="114300"/>
            <wp:docPr id="1900854565" name="image3.jpg" descr="E:\0ad43429-050e-43b9-9874-0f3facff684b (1).jpg"/>
            <wp:cNvGraphicFramePr/>
            <a:graphic xmlns:a="http://schemas.openxmlformats.org/drawingml/2006/main">
              <a:graphicData uri="http://schemas.openxmlformats.org/drawingml/2006/picture">
                <pic:pic xmlns:pic="http://schemas.openxmlformats.org/drawingml/2006/picture">
                  <pic:nvPicPr>
                    <pic:cNvPr id="0" name="image3.jpg" descr="E:\0ad43429-050e-43b9-9874-0f3facff684b (1).jpg"/>
                    <pic:cNvPicPr preferRelativeResize="0"/>
                  </pic:nvPicPr>
                  <pic:blipFill>
                    <a:blip r:embed="rId7"/>
                    <a:srcRect/>
                    <a:stretch>
                      <a:fillRect/>
                    </a:stretch>
                  </pic:blipFill>
                  <pic:spPr>
                    <a:xfrm>
                      <a:off x="0" y="0"/>
                      <a:ext cx="7637780" cy="895350"/>
                    </a:xfrm>
                    <a:prstGeom prst="rect">
                      <a:avLst/>
                    </a:prstGeom>
                    <a:ln/>
                  </pic:spPr>
                </pic:pic>
              </a:graphicData>
            </a:graphic>
          </wp:anchor>
        </w:drawing>
      </w:r>
    </w:p>
    <w:p w14:paraId="36806746" w14:textId="77777777" w:rsidR="00AF3DD9" w:rsidRDefault="00AF3DD9">
      <w:pPr>
        <w:bidi/>
        <w:jc w:val="center"/>
      </w:pPr>
    </w:p>
    <w:p w14:paraId="7706C08B" w14:textId="77777777" w:rsidR="00AF3DD9" w:rsidRDefault="00AF3DD9">
      <w:pPr>
        <w:bidi/>
        <w:jc w:val="center"/>
      </w:pPr>
    </w:p>
    <w:p w14:paraId="591585B6" w14:textId="77777777" w:rsidR="00AF3DD9" w:rsidRDefault="00AF3DD9">
      <w:pPr>
        <w:bidi/>
        <w:jc w:val="center"/>
      </w:pPr>
    </w:p>
    <w:p w14:paraId="29B782A4" w14:textId="77777777" w:rsidR="00AF3DD9" w:rsidRDefault="00AF3DD9">
      <w:pPr>
        <w:bidi/>
        <w:jc w:val="center"/>
      </w:pPr>
    </w:p>
    <w:p w14:paraId="001B9A29" w14:textId="77777777" w:rsidR="00AF3DD9" w:rsidRDefault="00AF3DD9">
      <w:pPr>
        <w:bidi/>
        <w:jc w:val="center"/>
      </w:pPr>
    </w:p>
    <w:p w14:paraId="3DF5BC6F" w14:textId="77777777" w:rsidR="00AF3DD9" w:rsidRDefault="00AF3DD9">
      <w:pPr>
        <w:bidi/>
        <w:jc w:val="center"/>
      </w:pPr>
    </w:p>
    <w:p w14:paraId="174AC83E" w14:textId="77777777" w:rsidR="00AF3DD9" w:rsidRDefault="00AF3DD9">
      <w:pPr>
        <w:bidi/>
        <w:jc w:val="center"/>
      </w:pPr>
    </w:p>
    <w:p w14:paraId="2AF0B330" w14:textId="77777777" w:rsidR="00AF3DD9" w:rsidRDefault="00AF3DD9">
      <w:pPr>
        <w:bidi/>
      </w:pPr>
    </w:p>
    <w:p w14:paraId="6F1708E8" w14:textId="77777777" w:rsidR="00AF3DD9" w:rsidRDefault="00AF3DD9">
      <w:pPr>
        <w:bidi/>
        <w:jc w:val="center"/>
        <w:rPr>
          <w:b/>
          <w:color w:val="0F9ED5"/>
          <w:sz w:val="36"/>
          <w:szCs w:val="36"/>
          <w:u w:val="single"/>
        </w:rPr>
      </w:pPr>
    </w:p>
    <w:p w14:paraId="61BDAFA1" w14:textId="77777777" w:rsidR="00AF3DD9" w:rsidRDefault="00000000">
      <w:pPr>
        <w:bidi/>
        <w:jc w:val="center"/>
        <w:rPr>
          <w:b/>
          <w:color w:val="0F9ED5"/>
          <w:sz w:val="36"/>
          <w:szCs w:val="36"/>
        </w:rPr>
      </w:pPr>
      <w:r>
        <w:rPr>
          <w:b/>
          <w:color w:val="0F9ED5"/>
          <w:sz w:val="36"/>
          <w:szCs w:val="36"/>
          <w:u w:val="single"/>
          <w:rtl/>
        </w:rPr>
        <w:t>מאת:</w:t>
      </w:r>
      <w:r>
        <w:rPr>
          <w:b/>
          <w:color w:val="0F9ED5"/>
          <w:sz w:val="36"/>
          <w:szCs w:val="36"/>
          <w:rtl/>
        </w:rPr>
        <w:t xml:space="preserve"> יובל כוינה</w:t>
      </w:r>
    </w:p>
    <w:p w14:paraId="45079D5D" w14:textId="461AC057" w:rsidR="00AF3DD9" w:rsidRDefault="00000000">
      <w:pPr>
        <w:bidi/>
        <w:jc w:val="center"/>
        <w:rPr>
          <w:b/>
          <w:color w:val="0F9ED5"/>
          <w:sz w:val="36"/>
          <w:szCs w:val="36"/>
        </w:rPr>
      </w:pPr>
      <w:r>
        <w:rPr>
          <w:b/>
          <w:color w:val="0F9ED5"/>
          <w:sz w:val="36"/>
          <w:szCs w:val="36"/>
          <w:u w:val="single"/>
          <w:rtl/>
        </w:rPr>
        <w:t>ת.ז:</w:t>
      </w:r>
      <w:r>
        <w:rPr>
          <w:b/>
          <w:color w:val="0F9ED5"/>
          <w:sz w:val="36"/>
          <w:szCs w:val="36"/>
        </w:rPr>
        <w:t xml:space="preserve"> 216825737</w:t>
      </w:r>
      <w:r w:rsidR="008F2EF1">
        <w:rPr>
          <w:b/>
          <w:color w:val="0F9ED5"/>
          <w:sz w:val="36"/>
          <w:szCs w:val="36"/>
        </w:rPr>
        <w:t xml:space="preserve"> </w:t>
      </w:r>
    </w:p>
    <w:p w14:paraId="502CC583" w14:textId="77777777" w:rsidR="00AF3DD9" w:rsidRDefault="00000000">
      <w:pPr>
        <w:bidi/>
        <w:jc w:val="center"/>
        <w:rPr>
          <w:b/>
          <w:color w:val="0F9ED5"/>
          <w:sz w:val="36"/>
          <w:szCs w:val="36"/>
        </w:rPr>
      </w:pPr>
      <w:r>
        <w:rPr>
          <w:b/>
          <w:color w:val="0F9ED5"/>
          <w:sz w:val="36"/>
          <w:szCs w:val="36"/>
          <w:u w:val="single"/>
          <w:rtl/>
        </w:rPr>
        <w:t>בית הספר:</w:t>
      </w:r>
      <w:r>
        <w:rPr>
          <w:b/>
          <w:color w:val="0F9ED5"/>
          <w:sz w:val="36"/>
          <w:szCs w:val="36"/>
          <w:rtl/>
        </w:rPr>
        <w:t xml:space="preserve"> מקיף ג' אשדוד</w:t>
      </w:r>
    </w:p>
    <w:p w14:paraId="60A20C6D" w14:textId="77777777" w:rsidR="00AF3DD9" w:rsidRDefault="00000000">
      <w:pPr>
        <w:bidi/>
        <w:jc w:val="center"/>
        <w:rPr>
          <w:b/>
          <w:color w:val="0F9ED5"/>
          <w:sz w:val="36"/>
          <w:szCs w:val="36"/>
        </w:rPr>
      </w:pPr>
      <w:r>
        <w:rPr>
          <w:b/>
          <w:color w:val="0F9ED5"/>
          <w:sz w:val="36"/>
          <w:szCs w:val="36"/>
          <w:u w:val="single"/>
          <w:rtl/>
        </w:rPr>
        <w:t>שם המנחה:</w:t>
      </w:r>
      <w:r>
        <w:rPr>
          <w:b/>
          <w:color w:val="0F9ED5"/>
          <w:sz w:val="36"/>
          <w:szCs w:val="36"/>
          <w:rtl/>
        </w:rPr>
        <w:t xml:space="preserve"> מורן טובול</w:t>
      </w:r>
    </w:p>
    <w:p w14:paraId="43C3A9A2" w14:textId="1A9AF7A2" w:rsidR="00AF3DD9" w:rsidRDefault="00000000">
      <w:pPr>
        <w:bidi/>
        <w:jc w:val="center"/>
        <w:rPr>
          <w:b/>
          <w:color w:val="0F9ED5"/>
          <w:sz w:val="36"/>
          <w:szCs w:val="36"/>
        </w:rPr>
      </w:pPr>
      <w:r>
        <w:rPr>
          <w:b/>
          <w:color w:val="0F9ED5"/>
          <w:sz w:val="36"/>
          <w:szCs w:val="36"/>
          <w:u w:val="single"/>
          <w:rtl/>
        </w:rPr>
        <w:t>שם הפרויקט:</w:t>
      </w:r>
      <w:r>
        <w:rPr>
          <w:b/>
          <w:color w:val="0F9ED5"/>
          <w:sz w:val="36"/>
          <w:szCs w:val="36"/>
        </w:rPr>
        <w:t xml:space="preserve"> ExtremLin</w:t>
      </w:r>
      <w:r w:rsidR="008F2EF1">
        <w:rPr>
          <w:b/>
          <w:color w:val="0F9ED5"/>
          <w:sz w:val="36"/>
          <w:szCs w:val="36"/>
        </w:rPr>
        <w:t xml:space="preserve">k </w:t>
      </w:r>
      <w:r w:rsidR="008F2EF1">
        <w:rPr>
          <w:rFonts w:hint="cs"/>
          <w:b/>
          <w:color w:val="0F9ED5"/>
          <w:sz w:val="36"/>
          <w:szCs w:val="36"/>
          <w:rtl/>
        </w:rPr>
        <w:t xml:space="preserve"> </w:t>
      </w:r>
    </w:p>
    <w:p w14:paraId="444F853E" w14:textId="77777777" w:rsidR="00AF3DD9" w:rsidRDefault="00000000">
      <w:pPr>
        <w:bidi/>
        <w:jc w:val="center"/>
        <w:rPr>
          <w:b/>
          <w:color w:val="0F9ED5"/>
          <w:sz w:val="36"/>
          <w:szCs w:val="36"/>
        </w:rPr>
      </w:pPr>
      <w:r>
        <w:rPr>
          <w:b/>
          <w:color w:val="0F9ED5"/>
          <w:sz w:val="36"/>
          <w:szCs w:val="36"/>
          <w:u w:val="single"/>
          <w:rtl/>
        </w:rPr>
        <w:t>שם החלופה:</w:t>
      </w:r>
      <w:r>
        <w:rPr>
          <w:b/>
          <w:color w:val="0F9ED5"/>
          <w:sz w:val="36"/>
          <w:szCs w:val="36"/>
          <w:rtl/>
        </w:rPr>
        <w:t xml:space="preserve"> תכנון ותכנות מערכות</w:t>
      </w:r>
    </w:p>
    <w:p w14:paraId="39B769C0" w14:textId="0B51B62E" w:rsidR="00AF3DD9" w:rsidRDefault="00000000">
      <w:pPr>
        <w:bidi/>
        <w:jc w:val="center"/>
        <w:rPr>
          <w:b/>
          <w:color w:val="0F9ED5"/>
          <w:sz w:val="36"/>
          <w:szCs w:val="36"/>
        </w:rPr>
      </w:pPr>
      <w:r>
        <w:rPr>
          <w:b/>
          <w:color w:val="0F9ED5"/>
          <w:sz w:val="36"/>
          <w:szCs w:val="36"/>
          <w:u w:val="single"/>
          <w:rtl/>
        </w:rPr>
        <w:t>שנת ההגשה:</w:t>
      </w:r>
      <w:r>
        <w:rPr>
          <w:b/>
          <w:color w:val="0F9ED5"/>
          <w:sz w:val="36"/>
          <w:szCs w:val="36"/>
        </w:rPr>
        <w:t xml:space="preserve"> 2025</w:t>
      </w:r>
      <w:r w:rsidR="008F2EF1">
        <w:rPr>
          <w:b/>
          <w:color w:val="0F9ED5"/>
          <w:sz w:val="36"/>
          <w:szCs w:val="36"/>
        </w:rPr>
        <w:t xml:space="preserve"> </w:t>
      </w:r>
    </w:p>
    <w:p w14:paraId="4C60B681" w14:textId="788A19B6" w:rsidR="00AF3DD9" w:rsidRDefault="000D3F21">
      <w:pPr>
        <w:bidi/>
        <w:jc w:val="center"/>
        <w:rPr>
          <w:b/>
          <w:color w:val="0F9ED5"/>
          <w:sz w:val="36"/>
          <w:szCs w:val="36"/>
        </w:rPr>
      </w:pPr>
      <w:r>
        <w:rPr>
          <w:noProof/>
        </w:rPr>
        <w:drawing>
          <wp:anchor distT="0" distB="0" distL="114300" distR="114300" simplePos="0" relativeHeight="251660288" behindDoc="0" locked="0" layoutInCell="1" hidden="0" allowOverlap="1" wp14:anchorId="100DCD37" wp14:editId="60422627">
            <wp:simplePos x="0" y="0"/>
            <wp:positionH relativeFrom="page">
              <wp:align>right</wp:align>
            </wp:positionH>
            <wp:positionV relativeFrom="paragraph">
              <wp:posOffset>368300</wp:posOffset>
            </wp:positionV>
            <wp:extent cx="8467725" cy="2371090"/>
            <wp:effectExtent l="0" t="0" r="9525" b="0"/>
            <wp:wrapSquare wrapText="bothSides" distT="0" distB="0" distL="114300" distR="114300"/>
            <wp:docPr id="1900854567" name="image6.jpg" descr="Poster Green Binary Matrix Background – Wall Art | UkPosters"/>
            <wp:cNvGraphicFramePr/>
            <a:graphic xmlns:a="http://schemas.openxmlformats.org/drawingml/2006/main">
              <a:graphicData uri="http://schemas.openxmlformats.org/drawingml/2006/picture">
                <pic:pic xmlns:pic="http://schemas.openxmlformats.org/drawingml/2006/picture">
                  <pic:nvPicPr>
                    <pic:cNvPr id="0" name="image6.jpg" descr="Poster Green Binary Matrix Background – Wall Art | UkPosters"/>
                    <pic:cNvPicPr preferRelativeResize="0"/>
                  </pic:nvPicPr>
                  <pic:blipFill>
                    <a:blip r:embed="rId8"/>
                    <a:srcRect/>
                    <a:stretch>
                      <a:fillRect/>
                    </a:stretch>
                  </pic:blipFill>
                  <pic:spPr>
                    <a:xfrm>
                      <a:off x="0" y="0"/>
                      <a:ext cx="8467725" cy="2371090"/>
                    </a:xfrm>
                    <a:prstGeom prst="rect">
                      <a:avLst/>
                    </a:prstGeom>
                    <a:ln/>
                  </pic:spPr>
                </pic:pic>
              </a:graphicData>
            </a:graphic>
            <wp14:sizeRelH relativeFrom="margin">
              <wp14:pctWidth>0</wp14:pctWidth>
            </wp14:sizeRelH>
            <wp14:sizeRelV relativeFrom="margin">
              <wp14:pctHeight>0</wp14:pctHeight>
            </wp14:sizeRelV>
          </wp:anchor>
        </w:drawing>
      </w:r>
    </w:p>
    <w:p w14:paraId="35463ED7" w14:textId="6BB158C3" w:rsidR="00AF3DD9" w:rsidRDefault="00AF3DD9">
      <w:pPr>
        <w:bidi/>
        <w:rPr>
          <w:sz w:val="40"/>
          <w:szCs w:val="40"/>
          <w:u w:val="single"/>
        </w:rPr>
      </w:pPr>
    </w:p>
    <w:p w14:paraId="62E59EFC"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תוכן עניינים:</w:t>
      </w:r>
    </w:p>
    <w:p w14:paraId="1E11246F" w14:textId="77777777" w:rsidR="00AF3DD9" w:rsidRDefault="00AF3DD9">
      <w:pPr>
        <w:bidi/>
        <w:rPr>
          <w:rFonts w:ascii="Calibri" w:eastAsia="Calibri" w:hAnsi="Calibri" w:cs="Calibri"/>
          <w:sz w:val="28"/>
          <w:szCs w:val="28"/>
        </w:rPr>
      </w:pPr>
    </w:p>
    <w:p w14:paraId="12AF659B" w14:textId="77777777" w:rsidR="00AF3DD9" w:rsidRDefault="00AF3DD9">
      <w:pPr>
        <w:bidi/>
        <w:rPr>
          <w:rFonts w:ascii="Calibri" w:eastAsia="Calibri" w:hAnsi="Calibri" w:cs="Calibri"/>
          <w:sz w:val="28"/>
          <w:szCs w:val="28"/>
        </w:rPr>
      </w:pPr>
    </w:p>
    <w:p w14:paraId="6DD9B662" w14:textId="77777777" w:rsidR="00AF3DD9" w:rsidRDefault="00AF3DD9">
      <w:pPr>
        <w:bidi/>
        <w:rPr>
          <w:rFonts w:ascii="Calibri" w:eastAsia="Calibri" w:hAnsi="Calibri" w:cs="Calibri"/>
          <w:sz w:val="28"/>
          <w:szCs w:val="28"/>
        </w:rPr>
      </w:pPr>
    </w:p>
    <w:p w14:paraId="5436CDF4" w14:textId="77777777" w:rsidR="00AF3DD9" w:rsidRDefault="00AF3DD9">
      <w:pPr>
        <w:bidi/>
        <w:rPr>
          <w:rFonts w:ascii="Calibri" w:eastAsia="Calibri" w:hAnsi="Calibri" w:cs="Calibri"/>
          <w:sz w:val="28"/>
          <w:szCs w:val="28"/>
        </w:rPr>
      </w:pPr>
    </w:p>
    <w:p w14:paraId="5587E953" w14:textId="77777777" w:rsidR="00AF3DD9" w:rsidRDefault="00AF3DD9">
      <w:pPr>
        <w:bidi/>
        <w:rPr>
          <w:rFonts w:ascii="Calibri" w:eastAsia="Calibri" w:hAnsi="Calibri" w:cs="Calibri"/>
          <w:sz w:val="28"/>
          <w:szCs w:val="28"/>
        </w:rPr>
      </w:pPr>
    </w:p>
    <w:p w14:paraId="5A0EED44" w14:textId="77777777" w:rsidR="00AF3DD9" w:rsidRDefault="00AF3DD9">
      <w:pPr>
        <w:bidi/>
        <w:rPr>
          <w:rFonts w:ascii="Calibri" w:eastAsia="Calibri" w:hAnsi="Calibri" w:cs="Calibri"/>
          <w:sz w:val="28"/>
          <w:szCs w:val="28"/>
        </w:rPr>
      </w:pPr>
    </w:p>
    <w:p w14:paraId="09B13AEC" w14:textId="77777777" w:rsidR="00AF3DD9" w:rsidRDefault="00AF3DD9">
      <w:pPr>
        <w:bidi/>
        <w:rPr>
          <w:rFonts w:ascii="Calibri" w:eastAsia="Calibri" w:hAnsi="Calibri" w:cs="Calibri"/>
          <w:sz w:val="28"/>
          <w:szCs w:val="28"/>
        </w:rPr>
      </w:pPr>
    </w:p>
    <w:p w14:paraId="6F2E34D1" w14:textId="77777777" w:rsidR="00AF3DD9" w:rsidRDefault="00AF3DD9">
      <w:pPr>
        <w:bidi/>
        <w:rPr>
          <w:rFonts w:ascii="Calibri" w:eastAsia="Calibri" w:hAnsi="Calibri" w:cs="Calibri"/>
          <w:sz w:val="28"/>
          <w:szCs w:val="28"/>
        </w:rPr>
      </w:pPr>
    </w:p>
    <w:p w14:paraId="5AAD21E5" w14:textId="77777777" w:rsidR="00AF3DD9" w:rsidRDefault="00AF3DD9">
      <w:pPr>
        <w:bidi/>
        <w:rPr>
          <w:rFonts w:ascii="Calibri" w:eastAsia="Calibri" w:hAnsi="Calibri" w:cs="Calibri"/>
          <w:sz w:val="28"/>
          <w:szCs w:val="28"/>
        </w:rPr>
      </w:pPr>
    </w:p>
    <w:p w14:paraId="3EFA44A7" w14:textId="77777777" w:rsidR="00AF3DD9" w:rsidRDefault="00AF3DD9">
      <w:pPr>
        <w:bidi/>
        <w:rPr>
          <w:rFonts w:ascii="Calibri" w:eastAsia="Calibri" w:hAnsi="Calibri" w:cs="Calibri"/>
          <w:sz w:val="28"/>
          <w:szCs w:val="28"/>
        </w:rPr>
      </w:pPr>
    </w:p>
    <w:p w14:paraId="22289B2E" w14:textId="77777777" w:rsidR="00AF3DD9" w:rsidRDefault="00AF3DD9">
      <w:pPr>
        <w:bidi/>
        <w:rPr>
          <w:rFonts w:ascii="Calibri" w:eastAsia="Calibri" w:hAnsi="Calibri" w:cs="Calibri"/>
          <w:sz w:val="28"/>
          <w:szCs w:val="28"/>
        </w:rPr>
      </w:pPr>
    </w:p>
    <w:p w14:paraId="0AD5E564" w14:textId="77777777" w:rsidR="00AF3DD9" w:rsidRDefault="00AF3DD9">
      <w:pPr>
        <w:bidi/>
        <w:rPr>
          <w:rFonts w:ascii="Calibri" w:eastAsia="Calibri" w:hAnsi="Calibri" w:cs="Calibri"/>
          <w:sz w:val="28"/>
          <w:szCs w:val="28"/>
        </w:rPr>
      </w:pPr>
    </w:p>
    <w:p w14:paraId="4ACDF136" w14:textId="77777777" w:rsidR="00AF3DD9" w:rsidRDefault="00AF3DD9">
      <w:pPr>
        <w:bidi/>
        <w:rPr>
          <w:rFonts w:ascii="Calibri" w:eastAsia="Calibri" w:hAnsi="Calibri" w:cs="Calibri"/>
          <w:sz w:val="28"/>
          <w:szCs w:val="28"/>
        </w:rPr>
      </w:pPr>
    </w:p>
    <w:p w14:paraId="59AB942F" w14:textId="77777777" w:rsidR="00AF3DD9" w:rsidRDefault="00AF3DD9">
      <w:pPr>
        <w:bidi/>
        <w:rPr>
          <w:rFonts w:ascii="Calibri" w:eastAsia="Calibri" w:hAnsi="Calibri" w:cs="Calibri"/>
          <w:sz w:val="28"/>
          <w:szCs w:val="28"/>
        </w:rPr>
      </w:pPr>
    </w:p>
    <w:p w14:paraId="2660BAAC" w14:textId="77777777" w:rsidR="00AF3DD9" w:rsidRDefault="00AF3DD9">
      <w:pPr>
        <w:bidi/>
        <w:rPr>
          <w:rFonts w:ascii="Calibri" w:eastAsia="Calibri" w:hAnsi="Calibri" w:cs="Calibri"/>
          <w:sz w:val="28"/>
          <w:szCs w:val="28"/>
        </w:rPr>
      </w:pPr>
    </w:p>
    <w:p w14:paraId="67E62C07" w14:textId="77777777" w:rsidR="00AF3DD9" w:rsidRDefault="00AF3DD9">
      <w:pPr>
        <w:bidi/>
        <w:rPr>
          <w:rFonts w:ascii="Calibri" w:eastAsia="Calibri" w:hAnsi="Calibri" w:cs="Calibri"/>
          <w:sz w:val="28"/>
          <w:szCs w:val="28"/>
        </w:rPr>
      </w:pPr>
    </w:p>
    <w:p w14:paraId="0433F6B1" w14:textId="77777777" w:rsidR="00AF3DD9" w:rsidRDefault="00AF3DD9">
      <w:pPr>
        <w:bidi/>
        <w:rPr>
          <w:rFonts w:ascii="Calibri" w:eastAsia="Calibri" w:hAnsi="Calibri" w:cs="Calibri"/>
          <w:sz w:val="28"/>
          <w:szCs w:val="28"/>
        </w:rPr>
      </w:pPr>
    </w:p>
    <w:p w14:paraId="588B983A" w14:textId="77777777" w:rsidR="00AF3DD9" w:rsidRDefault="00AF3DD9">
      <w:pPr>
        <w:bidi/>
        <w:rPr>
          <w:rFonts w:ascii="Calibri" w:eastAsia="Calibri" w:hAnsi="Calibri" w:cs="Calibri"/>
          <w:sz w:val="28"/>
          <w:szCs w:val="28"/>
        </w:rPr>
      </w:pPr>
    </w:p>
    <w:p w14:paraId="7E5BBE2F" w14:textId="77777777" w:rsidR="00AF3DD9" w:rsidRDefault="00AF3DD9">
      <w:pPr>
        <w:bidi/>
        <w:rPr>
          <w:rFonts w:ascii="Calibri" w:eastAsia="Calibri" w:hAnsi="Calibri" w:cs="Calibri"/>
          <w:sz w:val="28"/>
          <w:szCs w:val="28"/>
        </w:rPr>
      </w:pPr>
    </w:p>
    <w:p w14:paraId="209C1E77" w14:textId="77777777" w:rsidR="00AF3DD9" w:rsidRDefault="00AF3DD9">
      <w:pPr>
        <w:bidi/>
        <w:rPr>
          <w:rFonts w:ascii="Calibri" w:eastAsia="Calibri" w:hAnsi="Calibri" w:cs="Calibri"/>
          <w:sz w:val="28"/>
          <w:szCs w:val="28"/>
        </w:rPr>
      </w:pPr>
    </w:p>
    <w:p w14:paraId="20498BC8" w14:textId="77777777" w:rsidR="00AF3DD9" w:rsidRDefault="00AF3DD9">
      <w:pPr>
        <w:bidi/>
        <w:rPr>
          <w:rFonts w:ascii="Calibri" w:eastAsia="Calibri" w:hAnsi="Calibri" w:cs="Calibri"/>
          <w:sz w:val="28"/>
          <w:szCs w:val="28"/>
        </w:rPr>
      </w:pPr>
    </w:p>
    <w:p w14:paraId="4084353F" w14:textId="77777777" w:rsidR="00AF3DD9" w:rsidRDefault="00AF3DD9">
      <w:pPr>
        <w:bidi/>
        <w:rPr>
          <w:rFonts w:ascii="Calibri" w:eastAsia="Calibri" w:hAnsi="Calibri" w:cs="Calibri"/>
          <w:sz w:val="28"/>
          <w:szCs w:val="28"/>
        </w:rPr>
      </w:pPr>
    </w:p>
    <w:p w14:paraId="2AFB9791" w14:textId="77777777" w:rsidR="00AF3DD9" w:rsidRDefault="00AF3DD9">
      <w:pPr>
        <w:bidi/>
        <w:rPr>
          <w:rFonts w:ascii="Calibri" w:eastAsia="Calibri" w:hAnsi="Calibri" w:cs="Calibri"/>
          <w:sz w:val="28"/>
          <w:szCs w:val="28"/>
        </w:rPr>
      </w:pPr>
    </w:p>
    <w:p w14:paraId="10F25BD0" w14:textId="77777777" w:rsidR="00AF3DD9" w:rsidRDefault="00AF3DD9">
      <w:pPr>
        <w:bidi/>
        <w:rPr>
          <w:rFonts w:ascii="Calibri" w:eastAsia="Calibri" w:hAnsi="Calibri" w:cs="Calibri"/>
          <w:sz w:val="28"/>
          <w:szCs w:val="28"/>
        </w:rPr>
      </w:pPr>
    </w:p>
    <w:p w14:paraId="3CB8EEA3" w14:textId="77777777" w:rsidR="00AF3DD9" w:rsidRDefault="00AF3DD9">
      <w:pPr>
        <w:bidi/>
        <w:rPr>
          <w:rFonts w:ascii="Calibri" w:eastAsia="Calibri" w:hAnsi="Calibri" w:cs="Calibri"/>
          <w:sz w:val="28"/>
          <w:szCs w:val="28"/>
        </w:rPr>
      </w:pPr>
    </w:p>
    <w:p w14:paraId="486E23DA" w14:textId="77777777" w:rsidR="00AF3DD9" w:rsidRDefault="00AF3DD9">
      <w:pPr>
        <w:bidi/>
        <w:rPr>
          <w:rFonts w:ascii="Calibri" w:eastAsia="Calibri" w:hAnsi="Calibri" w:cs="Calibri"/>
          <w:sz w:val="28"/>
          <w:szCs w:val="28"/>
        </w:rPr>
      </w:pPr>
    </w:p>
    <w:p w14:paraId="4462336B"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מבוא:</w:t>
      </w:r>
    </w:p>
    <w:p w14:paraId="065B65D1"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תיאור תכולת הספר:</w:t>
      </w:r>
    </w:p>
    <w:p w14:paraId="7B5DC38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ספר הפרויקט שלי כולל מבוא, אשר מתאר את מטרת הפרויקט, תהליך המחקר ואתגרים מרכזיים שאיתם התמודדתי. בנוסף לכך, הספר כולל גם ארכיטקטורה של הפרויקט, מדריך למשתמש, הסבר על בסיסי הנתונים שיצרתי ומדריך למפתח, כאשר על פרק יסביר יותר לעומק על הפרויקט שלי ומרכיביו. בסוף הספר מופיעים רפלקציה אישית וביבליוגרפיה.</w:t>
      </w:r>
    </w:p>
    <w:p w14:paraId="57226875" w14:textId="77777777" w:rsidR="00AF3DD9" w:rsidRDefault="00AF3DD9">
      <w:pPr>
        <w:bidi/>
        <w:rPr>
          <w:rFonts w:ascii="Calibri" w:eastAsia="Calibri" w:hAnsi="Calibri" w:cs="Calibri"/>
          <w:sz w:val="28"/>
          <w:szCs w:val="28"/>
        </w:rPr>
      </w:pPr>
    </w:p>
    <w:p w14:paraId="5E0E31AF"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רקע על הפרויקט:</w:t>
      </w:r>
    </w:p>
    <w:p w14:paraId="6194F6F7"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הפרויקט שלי נקרא: </w:t>
      </w:r>
      <w:r>
        <w:rPr>
          <w:rFonts w:ascii="Calibri" w:eastAsia="Calibri" w:hAnsi="Calibri" w:cs="Calibri"/>
          <w:sz w:val="26"/>
          <w:szCs w:val="26"/>
        </w:rPr>
        <w:t>ExtremLink</w:t>
      </w:r>
      <w:r>
        <w:rPr>
          <w:rFonts w:ascii="Calibri" w:eastAsia="Calibri" w:hAnsi="Calibri" w:cs="Calibri"/>
          <w:sz w:val="26"/>
          <w:szCs w:val="26"/>
          <w:rtl/>
        </w:rPr>
        <w:t>,  והוא מהווה פלטפורמה להשתלטות מרחוק על מחשבים אשר יצרתי. כלומר, תוכנה המבוססת על בסיס מודל שרת-לקוח המתוכנת בשפת #</w:t>
      </w:r>
      <w:r>
        <w:rPr>
          <w:rFonts w:ascii="Calibri" w:eastAsia="Calibri" w:hAnsi="Calibri" w:cs="Calibri"/>
          <w:sz w:val="26"/>
          <w:szCs w:val="26"/>
        </w:rPr>
        <w:t>C</w:t>
      </w:r>
      <w:r>
        <w:rPr>
          <w:rFonts w:ascii="Calibri" w:eastAsia="Calibri" w:hAnsi="Calibri" w:cs="Calibri"/>
          <w:sz w:val="26"/>
          <w:szCs w:val="26"/>
          <w:rtl/>
        </w:rPr>
        <w:t xml:space="preserve"> בסביבת העבודה </w:t>
      </w:r>
      <w:r>
        <w:rPr>
          <w:rFonts w:ascii="Calibri" w:eastAsia="Calibri" w:hAnsi="Calibri" w:cs="Calibri"/>
          <w:sz w:val="26"/>
          <w:szCs w:val="26"/>
        </w:rPr>
        <w:t>WPF - Windows Presentation Foundation</w:t>
      </w:r>
      <w:r>
        <w:rPr>
          <w:rFonts w:ascii="Calibri" w:eastAsia="Calibri" w:hAnsi="Calibri" w:cs="Calibri"/>
          <w:sz w:val="26"/>
          <w:szCs w:val="26"/>
          <w:rtl/>
        </w:rPr>
        <w:t xml:space="preserve">.  בנוסף, השרת כולל גם מאגרי מידע מסוג </w:t>
      </w:r>
      <w:r>
        <w:rPr>
          <w:rFonts w:ascii="Calibri" w:eastAsia="Calibri" w:hAnsi="Calibri" w:cs="Calibri"/>
          <w:sz w:val="26"/>
          <w:szCs w:val="26"/>
        </w:rPr>
        <w:t>SQL</w:t>
      </w:r>
      <w:r>
        <w:rPr>
          <w:rFonts w:ascii="Calibri" w:eastAsia="Calibri" w:hAnsi="Calibri" w:cs="Calibri"/>
          <w:sz w:val="26"/>
          <w:szCs w:val="26"/>
          <w:rtl/>
        </w:rPr>
        <w:t>, כאשר מטרתם הוא לאחסן את נתוני המשתמשים של הלקוחות ואת ההקלטות של ההשתלטויות של אותם המשתמשים.</w:t>
      </w:r>
    </w:p>
    <w:p w14:paraId="2AD34D41"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מאפשר תקשורת בין המשתמשים אשר הוזנו במערכת, כאשר התקשורת נעשית על ידי שיתוף מסך המחשב של הלקוח המשתף אל הלקוח השולט. לשם הרשמה למערכת ויצירת חשבון חדש, על הלקוח להזין שם משתמש, סיסמה, את שמו הפרטי, את שם המשפחה שלו, את מקום מגוריו, מספר הטלפון שלו ואת כתובת המייל שלו. לאחר שנתוני הלקוח הוזנו, הם מתאכסנים בתוך מאגר המידע של הלקוחות שנמצא בצד של השרת ובאפשרותם להזדהות במערכת באמצעות שם המשתמש שלהם והסיסמה בלבד. במידה והלקוח שכח את הסיסמה למשתמש שלו באפשרותו לשחזרה באמצעות בקשה לשליחה חוזרת של הסיסמה לכתובת המייל שלו ובכך לשחזר את סיסמתו. לאחר ש 2 לקוחות שונים (משתף ושולט) מתחברים למערכת באותה רשת פנימית, באפשרותם להתחיל את השליטה מרחוק, לעצור אותה באופן זמני, לעצור אותה באופן מוחלט, להמשיך אותה ואף להקליטה במידת הצורך! לאחר מכן במידה ואחד הלקוחות רוצה לצפות בהקלטה שביצע (בתור תוקף) באפשרותו לבחור באחת מבין ההקלטות המשויכות לו ממאגר המידע של ההקלטות ולצפות בה בנגן הוידאו בתוכנה עצמה.</w:t>
      </w:r>
    </w:p>
    <w:p w14:paraId="07478332" w14:textId="77777777" w:rsidR="00AF3DD9" w:rsidRDefault="00AF3DD9">
      <w:pPr>
        <w:bidi/>
        <w:rPr>
          <w:rFonts w:ascii="Calibri" w:eastAsia="Calibri" w:hAnsi="Calibri" w:cs="Calibri"/>
          <w:sz w:val="28"/>
          <w:szCs w:val="28"/>
        </w:rPr>
      </w:pPr>
    </w:p>
    <w:p w14:paraId="5D80BAB4"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תהליך המחקר:</w:t>
      </w:r>
    </w:p>
    <w:p w14:paraId="2E87654E" w14:textId="77777777" w:rsidR="00AF3DD9" w:rsidRDefault="00000000">
      <w:pPr>
        <w:bidi/>
        <w:rPr>
          <w:rFonts w:ascii="Calibri" w:eastAsia="Calibri" w:hAnsi="Calibri" w:cs="Calibri"/>
          <w:sz w:val="26"/>
          <w:szCs w:val="26"/>
        </w:rPr>
      </w:pPr>
      <w:r>
        <w:rPr>
          <w:rFonts w:ascii="Calibri" w:eastAsia="Calibri" w:hAnsi="Calibri" w:cs="Calibri"/>
          <w:sz w:val="26"/>
          <w:szCs w:val="26"/>
          <w:rtl/>
        </w:rPr>
        <w:t>תהליך המחקר המקדים לפרויקט שאותו ביצעתי, מהווה חקירה לעומק על מודל שרת-לקוח. מודל זה הינו ארכיטקטורת תוכנה לחישוב מבוזר, אשר מגדירה את היחס בין תוכנות משתפות פעולה על בסיס רשת דיגיטלית. כלומר, המודל מורכב משני חלקים, כאשר הוא מחלק את המשימות או את עומס העבודה ביניהם. יישום השרת הינו אחד מהחלקים המרכיבים את המודל, ותפקידו לספק את השירותים/משאבים אל מבקשי השירות. אלו נקראים הלקוחות אשר מהווים את החלק השני של המודל.</w:t>
      </w:r>
    </w:p>
    <w:p w14:paraId="1B4639FB" w14:textId="77777777" w:rsidR="00AF3DD9" w:rsidRDefault="00000000">
      <w:pPr>
        <w:bidi/>
        <w:rPr>
          <w:rFonts w:ascii="Calibri" w:eastAsia="Calibri" w:hAnsi="Calibri" w:cs="Calibri"/>
          <w:sz w:val="26"/>
          <w:szCs w:val="26"/>
        </w:rPr>
      </w:pPr>
      <w:r>
        <w:rPr>
          <w:rFonts w:ascii="Calibri" w:eastAsia="Calibri" w:hAnsi="Calibri" w:cs="Calibri"/>
          <w:b/>
          <w:sz w:val="26"/>
          <w:szCs w:val="26"/>
          <w:rtl/>
        </w:rPr>
        <w:t>השרת</w:t>
      </w:r>
      <w:r>
        <w:rPr>
          <w:rFonts w:ascii="Calibri" w:eastAsia="Calibri" w:hAnsi="Calibri" w:cs="Calibri"/>
          <w:sz w:val="26"/>
          <w:szCs w:val="26"/>
          <w:rtl/>
        </w:rPr>
        <w:t xml:space="preserve"> הינו תוכנה פסיבית המאזינה לרשת באופן תמידי, ומחכה לקבל בקשות. לעומת זאת, </w:t>
      </w:r>
      <w:r>
        <w:rPr>
          <w:rFonts w:ascii="Calibri" w:eastAsia="Calibri" w:hAnsi="Calibri" w:cs="Calibri"/>
          <w:b/>
          <w:sz w:val="26"/>
          <w:szCs w:val="26"/>
          <w:rtl/>
        </w:rPr>
        <w:t>הלקוח</w:t>
      </w:r>
      <w:r>
        <w:rPr>
          <w:rFonts w:ascii="Calibri" w:eastAsia="Calibri" w:hAnsi="Calibri" w:cs="Calibri"/>
          <w:sz w:val="26"/>
          <w:szCs w:val="26"/>
          <w:rtl/>
        </w:rPr>
        <w:t xml:space="preserve">, שהוא לרוב מהווה את ממשק המשתמש, מופעל על ידי המשתמש והוא פונה לשרת כאשר הוא זקוק למידע או לשירותים ממנו. אופן התקשורת בין שני חלקי היישום נעשית על ידי העברת הודעות כפי שנקבע בפרוטוקול התקשורת. כלומר, כאשר לקוח מעוניין לקבל שירות מהשרת, הוא שולח לשרת בקשה ליצירת קשר. לאחר מכן, השרת אשר מאזין ומחכה לקבל בקשות, מקבל את הבקשה ומשיב עליה. מכאן, שניתן להגדיר את הלקוח כיוזם קשר, ואת השרת כמאזין ליצירת קשר. הלקוח בדרך כלל נדרש לדעת את שמו של השירות אותו הוא מעוניין לקבל, ובנוסף את שמו או שמותיהם של השרת או השרתים הזמינים על מנת להגיע אליהם. בניגוד לכך, השרת אינו צריך לדעת מי הם לקוחותיו ואת מספר הלקוחות שיש. </w:t>
      </w:r>
    </w:p>
    <w:p w14:paraId="702B0116" w14:textId="77777777" w:rsidR="00AF3DD9" w:rsidRDefault="00000000">
      <w:pPr>
        <w:bidi/>
        <w:rPr>
          <w:rFonts w:ascii="Calibri" w:eastAsia="Calibri" w:hAnsi="Calibri" w:cs="Calibri"/>
          <w:sz w:val="26"/>
          <w:szCs w:val="26"/>
        </w:rPr>
      </w:pPr>
      <w:r>
        <w:rPr>
          <w:rFonts w:ascii="Calibri" w:eastAsia="Calibri" w:hAnsi="Calibri" w:cs="Calibri"/>
          <w:sz w:val="26"/>
          <w:szCs w:val="26"/>
          <w:rtl/>
        </w:rPr>
        <w:lastRenderedPageBreak/>
        <w:t xml:space="preserve">היותו של מודל שרת לקוח ארכיטקטורה מבוזרת, מהווה יתרון חשוב ביותר, כאשר הוא יכול לנצל ביעילות מספר רב של משימות. בנוסף, ניתן לשלב שרת או לקוח חדשים לתוך המערכת ולשדרג קיימים, מבלי להשפיע על חלקים אחרים במערכת ובצורה קלה ביותר. </w:t>
      </w:r>
    </w:p>
    <w:p w14:paraId="3CD59DF5"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ישנם שני צורות שלפיהם מודל שרת לקוח יכול לפעול, כאשר בדרך כלל תוכנות השרת והלקוח רצות על גבי מחשבים שונים והתקשורת ביניהם מתבצעת על גבי רשת מחשבים. אולם, ישנם מקרים שבהם המודל פועל לפי צורת הפעולה השנייה, כאשר היא מתבססת על כך שהתוכנות רצות על גבי אותו המחשב. מודל השרת לקוח הפך לאחד מהרעיונות המרכזיים ברשתות מחשבים, כאשר מספר רב של יישומים אשר נכתבים היום משתמשים ומבוססים על מודל זה. שירותים כגון: גישה לאתרי אינטרנט, גישה לבסיסי נתונים, וכמו כן גם הפרויקט שלי אשר מהווה שירות המאפשר תקשורת בין מחשבים תוך שימוש בשרת המיועד לקבל ולשלוח נתונים ללקוחות המחוברים אליו כמו לדוגמה בעת ההשתלטות שהלקוח המשתף שולח את </w:t>
      </w:r>
      <w:proofErr w:type="spellStart"/>
      <w:r>
        <w:rPr>
          <w:rFonts w:ascii="Calibri" w:eastAsia="Calibri" w:hAnsi="Calibri" w:cs="Calibri"/>
          <w:sz w:val="26"/>
          <w:szCs w:val="26"/>
          <w:rtl/>
        </w:rPr>
        <w:t>הפריימים</w:t>
      </w:r>
      <w:proofErr w:type="spellEnd"/>
      <w:r>
        <w:rPr>
          <w:rFonts w:ascii="Calibri" w:eastAsia="Calibri" w:hAnsi="Calibri" w:cs="Calibri"/>
          <w:sz w:val="26"/>
          <w:szCs w:val="26"/>
          <w:rtl/>
        </w:rPr>
        <w:t xml:space="preserve"> מהמסך שלו אל השרת והשרת בתגובה מעביר אותם למחשב התוקף.</w:t>
      </w:r>
      <w:r>
        <w:rPr>
          <w:noProof/>
        </w:rPr>
        <w:drawing>
          <wp:anchor distT="0" distB="0" distL="114300" distR="114300" simplePos="0" relativeHeight="251661312" behindDoc="0" locked="0" layoutInCell="1" hidden="0" allowOverlap="1" wp14:anchorId="4F215479" wp14:editId="4CB2803F">
            <wp:simplePos x="0" y="0"/>
            <wp:positionH relativeFrom="column">
              <wp:posOffset>223700</wp:posOffset>
            </wp:positionH>
            <wp:positionV relativeFrom="paragraph">
              <wp:posOffset>1024618</wp:posOffset>
            </wp:positionV>
            <wp:extent cx="5442585" cy="3062605"/>
            <wp:effectExtent l="0" t="0" r="0" b="0"/>
            <wp:wrapSquare wrapText="bothSides" distT="0" distB="0" distL="114300" distR="114300"/>
            <wp:docPr id="19008545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42585" cy="3062605"/>
                    </a:xfrm>
                    <a:prstGeom prst="rect">
                      <a:avLst/>
                    </a:prstGeom>
                    <a:ln/>
                  </pic:spPr>
                </pic:pic>
              </a:graphicData>
            </a:graphic>
          </wp:anchor>
        </w:drawing>
      </w:r>
    </w:p>
    <w:p w14:paraId="6A19884F" w14:textId="77777777" w:rsidR="00AF3DD9" w:rsidRDefault="00AF3DD9">
      <w:pPr>
        <w:bidi/>
        <w:rPr>
          <w:rFonts w:ascii="Calibri" w:eastAsia="Calibri" w:hAnsi="Calibri" w:cs="Calibri"/>
          <w:sz w:val="28"/>
          <w:szCs w:val="28"/>
        </w:rPr>
      </w:pPr>
    </w:p>
    <w:p w14:paraId="708F2366" w14:textId="77777777" w:rsidR="00AF3DD9" w:rsidRDefault="00AF3DD9">
      <w:pPr>
        <w:bidi/>
        <w:rPr>
          <w:rFonts w:ascii="Calibri" w:eastAsia="Calibri" w:hAnsi="Calibri" w:cs="Calibri"/>
          <w:sz w:val="28"/>
          <w:szCs w:val="28"/>
        </w:rPr>
      </w:pPr>
    </w:p>
    <w:p w14:paraId="3E4E050E" w14:textId="77777777" w:rsidR="00AF3DD9" w:rsidRDefault="00AF3DD9">
      <w:pPr>
        <w:bidi/>
        <w:rPr>
          <w:rFonts w:ascii="Calibri" w:eastAsia="Calibri" w:hAnsi="Calibri" w:cs="Calibri"/>
          <w:sz w:val="28"/>
          <w:szCs w:val="28"/>
        </w:rPr>
      </w:pPr>
    </w:p>
    <w:p w14:paraId="5224AD72" w14:textId="77777777" w:rsidR="00AF3DD9" w:rsidRDefault="00000000">
      <w:pPr>
        <w:bidi/>
        <w:rPr>
          <w:rFonts w:ascii="Calibri" w:eastAsia="Calibri" w:hAnsi="Calibri" w:cs="Calibri"/>
          <w:sz w:val="26"/>
          <w:szCs w:val="26"/>
        </w:rPr>
      </w:pPr>
      <w:r w:rsidRPr="000D3F21">
        <w:rPr>
          <w:rFonts w:ascii="Calibri" w:eastAsia="Calibri" w:hAnsi="Calibri" w:cs="Calibri"/>
          <w:bCs/>
          <w:sz w:val="26"/>
          <w:szCs w:val="26"/>
          <w:rtl/>
        </w:rPr>
        <w:t>טופולוגית רשת</w:t>
      </w:r>
      <w:r>
        <w:rPr>
          <w:rFonts w:ascii="Calibri" w:eastAsia="Calibri" w:hAnsi="Calibri" w:cs="Calibri"/>
          <w:sz w:val="26"/>
          <w:szCs w:val="26"/>
          <w:rtl/>
        </w:rPr>
        <w:t xml:space="preserve"> מתארת את הסידור הממשי או הווירטואלי של הרכיבים השונים ברשת מחשבים. דוגמא לטופולוגית רשת הינה </w:t>
      </w:r>
      <w:r w:rsidRPr="000D3F21">
        <w:rPr>
          <w:rFonts w:ascii="Calibri" w:eastAsia="Calibri" w:hAnsi="Calibri" w:cs="Calibri"/>
          <w:bCs/>
          <w:sz w:val="26"/>
          <w:szCs w:val="26"/>
          <w:rtl/>
        </w:rPr>
        <w:t>טופולוגית כוכב</w:t>
      </w:r>
      <w:r>
        <w:rPr>
          <w:rFonts w:ascii="Calibri" w:eastAsia="Calibri" w:hAnsi="Calibri" w:cs="Calibri"/>
          <w:sz w:val="26"/>
          <w:szCs w:val="26"/>
          <w:rtl/>
        </w:rPr>
        <w:t>, המכונה גם רשת כוכבים, והיא אחת מהתקנות הרשת הנפוצות ביותר. בתצורה זו, כל הצמתים (</w:t>
      </w:r>
      <w:r>
        <w:rPr>
          <w:rFonts w:ascii="Calibri" w:eastAsia="Calibri" w:hAnsi="Calibri" w:cs="Calibri"/>
          <w:sz w:val="26"/>
          <w:szCs w:val="26"/>
        </w:rPr>
        <w:t>nodes</w:t>
      </w:r>
      <w:r>
        <w:rPr>
          <w:rFonts w:ascii="Calibri" w:eastAsia="Calibri" w:hAnsi="Calibri" w:cs="Calibri"/>
          <w:sz w:val="26"/>
          <w:szCs w:val="26"/>
          <w:rtl/>
        </w:rPr>
        <w:t xml:space="preserve">) מתחברים לרכיב תקשורת אחד הנמצא במרכז באמצעות כבלים, כאשר רכיב התקשורת המרכזי יכול להיות: מרכזת, מתג, נתב, מחשב וכדומה. רכיב תקשורת זה מהווה ופועל כשרת, כאשר המכשירים הסובבים אותו פועלים כלקוחות. נוצרת כאן תצורה בצורת כוכב, וכך טופולוגית רשת זו קיבלה את שמה. </w:t>
      </w:r>
      <w:r>
        <w:rPr>
          <w:noProof/>
        </w:rPr>
        <w:drawing>
          <wp:anchor distT="0" distB="0" distL="114300" distR="114300" simplePos="0" relativeHeight="251662336" behindDoc="0" locked="0" layoutInCell="1" hidden="0" allowOverlap="1" wp14:anchorId="76EEC601" wp14:editId="412EFB64">
            <wp:simplePos x="0" y="0"/>
            <wp:positionH relativeFrom="column">
              <wp:posOffset>57786</wp:posOffset>
            </wp:positionH>
            <wp:positionV relativeFrom="paragraph">
              <wp:posOffset>1054100</wp:posOffset>
            </wp:positionV>
            <wp:extent cx="2092325" cy="2197735"/>
            <wp:effectExtent l="12700" t="12700" r="12700" b="12700"/>
            <wp:wrapSquare wrapText="bothSides" distT="0" distB="0" distL="114300" distR="114300"/>
            <wp:docPr id="1900854562" name="image1.png" descr="תמונה שמכילה שרטוט, תרשים, עיצוב&#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שרטוט, תרשים, עיצוב&#10;&#10;תוכן שנוצר על-ידי בינה מלאכותית עשוי להיות שגוי."/>
                    <pic:cNvPicPr preferRelativeResize="0"/>
                  </pic:nvPicPr>
                  <pic:blipFill>
                    <a:blip r:embed="rId10"/>
                    <a:srcRect r="1190" b="7725"/>
                    <a:stretch>
                      <a:fillRect/>
                    </a:stretch>
                  </pic:blipFill>
                  <pic:spPr>
                    <a:xfrm>
                      <a:off x="0" y="0"/>
                      <a:ext cx="2092325" cy="2197735"/>
                    </a:xfrm>
                    <a:prstGeom prst="rect">
                      <a:avLst/>
                    </a:prstGeom>
                    <a:ln w="12700">
                      <a:solidFill>
                        <a:srgbClr val="000000"/>
                      </a:solidFill>
                      <a:prstDash val="solid"/>
                    </a:ln>
                  </pic:spPr>
                </pic:pic>
              </a:graphicData>
            </a:graphic>
          </wp:anchor>
        </w:drawing>
      </w:r>
    </w:p>
    <w:p w14:paraId="641ED391"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היתרונות של הרשת כוללים את זה שרשת כזו הינה קלה לתחזוקה, וניתן להסיר ולהוסיף אליה קצוות בקלות. בנוסף, אם אחד מן המכשירים ההיקפיים הנמצאים ברשת מפסיק לפעול, זה אינו משפיע על המכשירים האחרים והרשת ממשיכה לפעול כרגיל. </w:t>
      </w:r>
    </w:p>
    <w:p w14:paraId="0DA743C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עם זאת, לטופולוגית כוכב ישנם חסרונות הכוללים את זה שהיא בזבזנית במקצת באורכי הכבלים שהיא דורשת. בנוסף, הצומת המרכזי מהווה נקודת חולשה בטופולוגית כוכב, מכיוון שבמידה וצומת זו אינו פעיל, כל הרשת אינה יכולה לתפקד. יתר על כן, מכשיר הרשת המרכזי קובע את הביצועים ואת מספר הצמתים שהרשת יכולה להתמודד איתם.</w:t>
      </w:r>
    </w:p>
    <w:p w14:paraId="64DF3A66" w14:textId="77777777" w:rsidR="00AF3DD9" w:rsidRDefault="00AF3DD9">
      <w:pPr>
        <w:bidi/>
        <w:rPr>
          <w:rFonts w:ascii="Calibri" w:eastAsia="Calibri" w:hAnsi="Calibri" w:cs="Calibri"/>
          <w:sz w:val="28"/>
          <w:szCs w:val="28"/>
        </w:rPr>
      </w:pPr>
    </w:p>
    <w:p w14:paraId="62D03B7C" w14:textId="77777777" w:rsidR="00AF3DD9" w:rsidRDefault="00AF3DD9">
      <w:pPr>
        <w:bidi/>
        <w:rPr>
          <w:rFonts w:ascii="Calibri" w:eastAsia="Calibri" w:hAnsi="Calibri" w:cs="Calibri"/>
          <w:sz w:val="28"/>
          <w:szCs w:val="28"/>
        </w:rPr>
      </w:pPr>
    </w:p>
    <w:p w14:paraId="6986FB7B" w14:textId="77777777" w:rsidR="00AF3DD9" w:rsidRDefault="00AF3DD9">
      <w:pPr>
        <w:bidi/>
        <w:rPr>
          <w:rFonts w:ascii="Calibri" w:eastAsia="Calibri" w:hAnsi="Calibri" w:cs="Calibri"/>
          <w:sz w:val="28"/>
          <w:szCs w:val="28"/>
        </w:rPr>
      </w:pPr>
    </w:p>
    <w:p w14:paraId="7A6A8C0D" w14:textId="77777777" w:rsidR="00AF3DD9" w:rsidRDefault="00AF3DD9">
      <w:pPr>
        <w:bidi/>
        <w:rPr>
          <w:rFonts w:ascii="Calibri" w:eastAsia="Calibri" w:hAnsi="Calibri" w:cs="Calibri"/>
          <w:b/>
          <w:sz w:val="32"/>
          <w:szCs w:val="32"/>
        </w:rPr>
      </w:pPr>
    </w:p>
    <w:p w14:paraId="648BBDEA"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אתגרים מרכזיים:</w:t>
      </w:r>
    </w:p>
    <w:p w14:paraId="6001A920"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הבעיה שאיתה התמודדתי ופתרונותיה -</w:t>
      </w:r>
    </w:p>
    <w:p w14:paraId="3AC218C7" w14:textId="6EEA3E55"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הייתי צריך להתמודד עם מספר אתגרים במהלך עבודתי על הפרויקט, כאשר הבעיה העיקרית שהייתי צריך להתמודד עימה הייתה העברת </w:t>
      </w:r>
      <w:proofErr w:type="spellStart"/>
      <w:r>
        <w:rPr>
          <w:rFonts w:ascii="Calibri" w:eastAsia="Calibri" w:hAnsi="Calibri" w:cs="Calibri"/>
          <w:sz w:val="26"/>
          <w:szCs w:val="26"/>
          <w:rtl/>
        </w:rPr>
        <w:t>הפריימים</w:t>
      </w:r>
      <w:proofErr w:type="spellEnd"/>
      <w:r>
        <w:rPr>
          <w:rFonts w:ascii="Calibri" w:eastAsia="Calibri" w:hAnsi="Calibri" w:cs="Calibri"/>
          <w:sz w:val="26"/>
          <w:szCs w:val="26"/>
          <w:rtl/>
        </w:rPr>
        <w:t xml:space="preserve"> של השידור החי של שיתוף המסך בפרויקט בין המחשבים. כדי להתמודד עם בעיה זו, היה עלי לבצע תהליך חקירה לעומק על הנושא. החקירה כללה חיפוש על תקשורת נתונים, פרוטוקולי תקשורת המאפשרים לבצעה העברה מהירה של נתונים גדולים ושיטות להמרת הנתונים. מושגים אלו המגיעים מעולמות מדעי המחשב והתקשורת מתעסקים בתקשורת בין מחשבים הכוללת העברת נתונים גרפיים כגון תמונות </w:t>
      </w:r>
      <w:proofErr w:type="spellStart"/>
      <w:r>
        <w:rPr>
          <w:rFonts w:ascii="Calibri" w:eastAsia="Calibri" w:hAnsi="Calibri" w:cs="Calibri"/>
          <w:sz w:val="26"/>
          <w:szCs w:val="26"/>
          <w:rtl/>
        </w:rPr>
        <w:t>וודיאו</w:t>
      </w:r>
      <w:proofErr w:type="spellEnd"/>
      <w:r>
        <w:rPr>
          <w:rFonts w:ascii="Calibri" w:eastAsia="Calibri" w:hAnsi="Calibri" w:cs="Calibri"/>
          <w:sz w:val="26"/>
          <w:szCs w:val="26"/>
          <w:rtl/>
        </w:rPr>
        <w:t xml:space="preserve"> בזמן אמת תוך מימוש מספר עקרונות המאפשרים ייעול מירבי של כלל התהליכים המעורבים בתקשורת הזאת. </w:t>
      </w:r>
      <w:proofErr w:type="spellStart"/>
      <w:r>
        <w:rPr>
          <w:rFonts w:ascii="Calibri" w:eastAsia="Calibri" w:hAnsi="Calibri" w:cs="Calibri"/>
          <w:sz w:val="26"/>
          <w:szCs w:val="26"/>
          <w:rtl/>
        </w:rPr>
        <w:t>בפרוייקט</w:t>
      </w:r>
      <w:proofErr w:type="spellEnd"/>
      <w:r>
        <w:rPr>
          <w:rFonts w:ascii="Calibri" w:eastAsia="Calibri" w:hAnsi="Calibri" w:cs="Calibri"/>
          <w:sz w:val="26"/>
          <w:szCs w:val="26"/>
          <w:rtl/>
        </w:rPr>
        <w:t xml:space="preserve"> שלי העוסק בהעברת קבצי תמונות </w:t>
      </w:r>
      <w:proofErr w:type="spellStart"/>
      <w:r>
        <w:rPr>
          <w:rFonts w:ascii="Calibri" w:eastAsia="Calibri" w:hAnsi="Calibri" w:cs="Calibri"/>
          <w:sz w:val="26"/>
          <w:szCs w:val="26"/>
          <w:rtl/>
        </w:rPr>
        <w:t>וודיאו</w:t>
      </w:r>
      <w:proofErr w:type="spellEnd"/>
      <w:r>
        <w:rPr>
          <w:rFonts w:ascii="Calibri" w:eastAsia="Calibri" w:hAnsi="Calibri" w:cs="Calibri"/>
          <w:sz w:val="26"/>
          <w:szCs w:val="26"/>
          <w:rtl/>
        </w:rPr>
        <w:t xml:space="preserve"> בזמן אמת היה עליי לערוך מחקר בנוגע לפרוטוקולי התקשורת המותאמים ביותר למשימה מה שהוביל אותי בסופו של דבר להשתמש בפרוטוקול </w:t>
      </w:r>
      <w:r>
        <w:rPr>
          <w:rFonts w:ascii="Calibri" w:eastAsia="Calibri" w:hAnsi="Calibri" w:cs="Calibri"/>
          <w:sz w:val="26"/>
          <w:szCs w:val="26"/>
        </w:rPr>
        <w:t>UDP</w:t>
      </w:r>
      <w:r>
        <w:rPr>
          <w:rFonts w:ascii="Calibri" w:eastAsia="Calibri" w:hAnsi="Calibri" w:cs="Calibri"/>
          <w:sz w:val="26"/>
          <w:szCs w:val="26"/>
          <w:rtl/>
        </w:rPr>
        <w:t xml:space="preserve">. פרוטוקול זה שנמצא בשכבת התעבורה (כחלק ממודל השכבות שעליו מבוססת התקשורת האינטרנטית) נמצא כיעיל ביותר להעברת נתונים רחבי היקף בזמן קצר על חשבון אמינות המידע שהתקבל (בחלקו או בשלמותו) מכיוון שהוא אינו בודק את אמינות המידע על מנת לצמצם זמן חשוב. לכן השימוש המושכל בפרוטוקול היה אבן דרך משמעותית בפתרון הבעיה שאיתה התמודדתי. בנוסף לכך, בנוגע להמרת הנתונים היה עליי לחקור על שיטות המרה של נתונים בפורמט וויזואלי לידי פורמט בינארי (שפה המבוססת על בסיס 2 המכיל את הספרות 0 ו 1) הידוע ככזה המשמש לתקשורת בין מחשבים. לכן הבנתי שהפתרון הטוב ביותר שאיפשר לי המרה של תמונות ווידאו לפורמט בינארי הוא יצירה של קבצים זמניים שיאחסנו באופן זמני את האמצעים </w:t>
      </w:r>
      <w:proofErr w:type="spellStart"/>
      <w:r>
        <w:rPr>
          <w:rFonts w:ascii="Calibri" w:eastAsia="Calibri" w:hAnsi="Calibri" w:cs="Calibri"/>
          <w:sz w:val="26"/>
          <w:szCs w:val="26"/>
          <w:rtl/>
        </w:rPr>
        <w:t>הוויזואלים</w:t>
      </w:r>
      <w:proofErr w:type="spellEnd"/>
      <w:r>
        <w:rPr>
          <w:rFonts w:ascii="Calibri" w:eastAsia="Calibri" w:hAnsi="Calibri" w:cs="Calibri"/>
          <w:sz w:val="26"/>
          <w:szCs w:val="26"/>
          <w:rtl/>
        </w:rPr>
        <w:t xml:space="preserve"> ולאחר מכן שליחה של התוכן הבינארי של הקבצים עצמם. ובכך פתרתי את הבעיה המרכזית שלי </w:t>
      </w:r>
      <w:r w:rsidR="000D3F21">
        <w:rPr>
          <w:rFonts w:ascii="Calibri" w:eastAsia="Calibri" w:hAnsi="Calibri" w:cs="Calibri" w:hint="cs"/>
          <w:sz w:val="26"/>
          <w:szCs w:val="26"/>
          <w:rtl/>
        </w:rPr>
        <w:t>בפרויקט</w:t>
      </w:r>
      <w:r>
        <w:rPr>
          <w:rFonts w:ascii="Calibri" w:eastAsia="Calibri" w:hAnsi="Calibri" w:cs="Calibri"/>
          <w:sz w:val="26"/>
          <w:szCs w:val="26"/>
          <w:rtl/>
        </w:rPr>
        <w:t>!</w:t>
      </w:r>
    </w:p>
    <w:p w14:paraId="433D5034" w14:textId="77777777" w:rsidR="00AF3DD9" w:rsidRDefault="00AF3DD9">
      <w:pPr>
        <w:bidi/>
        <w:rPr>
          <w:rFonts w:ascii="Calibri" w:eastAsia="Calibri" w:hAnsi="Calibri" w:cs="Calibri"/>
          <w:sz w:val="26"/>
          <w:szCs w:val="26"/>
        </w:rPr>
      </w:pPr>
    </w:p>
    <w:p w14:paraId="223AA06D"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הסיבות לבחירת הפרויקט ומוטיבציה לעבודה -</w:t>
      </w:r>
    </w:p>
    <w:p w14:paraId="3E293EA7" w14:textId="225D1EFF" w:rsidR="00AF3DD9" w:rsidRDefault="00000000">
      <w:pPr>
        <w:bidi/>
        <w:rPr>
          <w:rFonts w:ascii="Calibri" w:eastAsia="Calibri" w:hAnsi="Calibri" w:cs="Calibri"/>
          <w:sz w:val="26"/>
          <w:szCs w:val="26"/>
        </w:rPr>
      </w:pPr>
      <w:r>
        <w:rPr>
          <w:rFonts w:ascii="Calibri" w:eastAsia="Calibri" w:hAnsi="Calibri" w:cs="Calibri"/>
          <w:sz w:val="26"/>
          <w:szCs w:val="26"/>
          <w:rtl/>
        </w:rPr>
        <w:t xml:space="preserve">אני בחרתי בפרויקט </w:t>
      </w:r>
      <w:r>
        <w:rPr>
          <w:rFonts w:ascii="Calibri" w:eastAsia="Calibri" w:hAnsi="Calibri" w:cs="Calibri"/>
          <w:sz w:val="26"/>
          <w:szCs w:val="26"/>
        </w:rPr>
        <w:t>ExtremLink</w:t>
      </w:r>
      <w:r>
        <w:rPr>
          <w:rFonts w:ascii="Calibri" w:eastAsia="Calibri" w:hAnsi="Calibri" w:cs="Calibri"/>
          <w:sz w:val="26"/>
          <w:szCs w:val="26"/>
          <w:rtl/>
        </w:rPr>
        <w:t xml:space="preserve">, </w:t>
      </w:r>
      <w:r w:rsidR="000D3F21">
        <w:rPr>
          <w:rFonts w:ascii="Calibri" w:eastAsia="Calibri" w:hAnsi="Calibri" w:cs="Calibri" w:hint="cs"/>
          <w:sz w:val="26"/>
          <w:szCs w:val="26"/>
          <w:rtl/>
        </w:rPr>
        <w:t>מכיוון</w:t>
      </w:r>
      <w:r>
        <w:rPr>
          <w:rFonts w:ascii="Calibri" w:eastAsia="Calibri" w:hAnsi="Calibri" w:cs="Calibri"/>
          <w:sz w:val="26"/>
          <w:szCs w:val="26"/>
          <w:rtl/>
        </w:rPr>
        <w:t xml:space="preserve"> שהיה לי רצון וכמיהה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המיישם עקרונות מעולמות תקשורת הנתונים והסייבר שאני מאוד מתחבר אליהם ואף חוקר עליהם בשעות הפנאי. בנוסף לכך, גם ברצוני היה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גדול ומסודר שאוכל להוסיפו לתיק </w:t>
      </w:r>
      <w:r w:rsidR="000D3F21">
        <w:rPr>
          <w:rFonts w:ascii="Calibri" w:eastAsia="Calibri" w:hAnsi="Calibri" w:cs="Calibri" w:hint="cs"/>
          <w:sz w:val="26"/>
          <w:szCs w:val="26"/>
          <w:rtl/>
        </w:rPr>
        <w:t>הפרויקטים</w:t>
      </w:r>
      <w:r>
        <w:rPr>
          <w:rFonts w:ascii="Calibri" w:eastAsia="Calibri" w:hAnsi="Calibri" w:cs="Calibri"/>
          <w:sz w:val="26"/>
          <w:szCs w:val="26"/>
          <w:rtl/>
        </w:rPr>
        <w:t xml:space="preserve"> שלי ולהשתמש בו בתור אסמכתא לשימוש עתידי בתעשיית היי-טק.</w:t>
      </w:r>
    </w:p>
    <w:p w14:paraId="4F556A54" w14:textId="77ED283A" w:rsidR="00AF3DD9" w:rsidRDefault="00000000">
      <w:pPr>
        <w:bidi/>
        <w:rPr>
          <w:rFonts w:ascii="Calibri" w:eastAsia="Calibri" w:hAnsi="Calibri" w:cs="Calibri"/>
          <w:sz w:val="26"/>
          <w:szCs w:val="26"/>
        </w:rPr>
      </w:pPr>
      <w:r>
        <w:rPr>
          <w:rFonts w:ascii="Calibri" w:eastAsia="Calibri" w:hAnsi="Calibri" w:cs="Calibri"/>
          <w:sz w:val="26"/>
          <w:szCs w:val="26"/>
          <w:rtl/>
        </w:rPr>
        <w:t>מה גם, הפרויקט איפשר לי לצבור ניסיון מעמיק ורב בתכנות ככ</w:t>
      </w:r>
      <w:r w:rsidR="000D3F21">
        <w:rPr>
          <w:rFonts w:ascii="Calibri" w:eastAsia="Calibri" w:hAnsi="Calibri" w:cs="Calibri" w:hint="cs"/>
          <w:sz w:val="26"/>
          <w:szCs w:val="26"/>
          <w:rtl/>
        </w:rPr>
        <w:t>ל</w:t>
      </w:r>
      <w:r>
        <w:rPr>
          <w:rFonts w:ascii="Calibri" w:eastAsia="Calibri" w:hAnsi="Calibri" w:cs="Calibri"/>
          <w:sz w:val="26"/>
          <w:szCs w:val="26"/>
          <w:rtl/>
        </w:rPr>
        <w:t>ל ובשפת סי-שארפ בפרט. ניסיון זה כמובן יקנה לי יתרון בשוק העבודה וגם ייאפשר לי ליצור פרויקטים נוספים בתחום ואף להגיע לתוצרים שלא חלמתי שאוכל ליצור!</w:t>
      </w:r>
    </w:p>
    <w:p w14:paraId="1ADCF44E" w14:textId="77777777" w:rsidR="00AF3DD9" w:rsidRDefault="00AF3DD9">
      <w:pPr>
        <w:bidi/>
        <w:rPr>
          <w:rFonts w:ascii="Calibri" w:eastAsia="Calibri" w:hAnsi="Calibri" w:cs="Calibri"/>
          <w:sz w:val="26"/>
          <w:szCs w:val="26"/>
        </w:rPr>
      </w:pPr>
    </w:p>
    <w:p w14:paraId="29951B5F" w14:textId="045874F8"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הצורך שעליו עונה הפרויקט -</w:t>
      </w:r>
    </w:p>
    <w:p w14:paraId="5847C67B"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שלי עונה על הצורך לאמצעי תקשורת זמין ומהיר, כאשר לקוח מסוים נתקל בבעיה כלשהי במחשבו האישי וברצונו שמפעיל מרחוק כגון טכנאי או כמגיש שירות לקוחות יתקן את התקלה מרחוק ללא צורך בהגעה פיזית. פתרון זה יפתח צוהר לשירותים חדשים בעולמות טכנאות המחשבים ויקל על הלקוחות.</w:t>
      </w:r>
    </w:p>
    <w:p w14:paraId="549634A6" w14:textId="77777777" w:rsidR="00AF3DD9" w:rsidRDefault="00AF3DD9">
      <w:pPr>
        <w:bidi/>
        <w:rPr>
          <w:rFonts w:ascii="Calibri" w:eastAsia="Calibri" w:hAnsi="Calibri" w:cs="Calibri"/>
          <w:sz w:val="26"/>
          <w:szCs w:val="26"/>
        </w:rPr>
      </w:pPr>
    </w:p>
    <w:p w14:paraId="216EA796" w14:textId="77777777" w:rsidR="00AF3DD9" w:rsidRDefault="00AF3DD9">
      <w:pPr>
        <w:bidi/>
        <w:rPr>
          <w:rFonts w:ascii="Calibri" w:eastAsia="Calibri" w:hAnsi="Calibri" w:cs="Calibri"/>
          <w:sz w:val="26"/>
          <w:szCs w:val="26"/>
        </w:rPr>
      </w:pPr>
    </w:p>
    <w:p w14:paraId="2D1FF2D2" w14:textId="77777777" w:rsidR="00AF3DD9" w:rsidRDefault="00AF3DD9">
      <w:pPr>
        <w:bidi/>
        <w:rPr>
          <w:rFonts w:ascii="Calibri" w:eastAsia="Calibri" w:hAnsi="Calibri" w:cs="Calibri"/>
          <w:sz w:val="26"/>
          <w:szCs w:val="26"/>
        </w:rPr>
      </w:pPr>
    </w:p>
    <w:p w14:paraId="3DB32726" w14:textId="77777777" w:rsidR="00AF3DD9" w:rsidRDefault="00AF3DD9">
      <w:pPr>
        <w:bidi/>
        <w:rPr>
          <w:rFonts w:ascii="Calibri" w:eastAsia="Calibri" w:hAnsi="Calibri" w:cs="Calibri"/>
          <w:sz w:val="26"/>
          <w:szCs w:val="26"/>
        </w:rPr>
      </w:pPr>
    </w:p>
    <w:p w14:paraId="1CF1B3E0" w14:textId="77777777" w:rsidR="00AF3DD9" w:rsidRDefault="00AF3DD9">
      <w:pPr>
        <w:bidi/>
        <w:rPr>
          <w:rFonts w:ascii="Calibri" w:eastAsia="Calibri" w:hAnsi="Calibri" w:cs="Calibri"/>
          <w:sz w:val="26"/>
          <w:szCs w:val="26"/>
        </w:rPr>
      </w:pPr>
    </w:p>
    <w:p w14:paraId="7F8E4E65" w14:textId="77777777" w:rsidR="00AF3DD9" w:rsidRDefault="00AF3DD9">
      <w:pPr>
        <w:bidi/>
        <w:rPr>
          <w:rFonts w:ascii="Calibri" w:eastAsia="Calibri" w:hAnsi="Calibri" w:cs="Calibri"/>
          <w:sz w:val="26"/>
          <w:szCs w:val="26"/>
        </w:rPr>
      </w:pPr>
    </w:p>
    <w:p w14:paraId="11627779" w14:textId="77777777" w:rsidR="00AF3DD9" w:rsidRDefault="00AF3DD9">
      <w:pPr>
        <w:bidi/>
        <w:rPr>
          <w:rFonts w:ascii="Calibri" w:eastAsia="Calibri" w:hAnsi="Calibri" w:cs="Calibri"/>
          <w:sz w:val="26"/>
          <w:szCs w:val="26"/>
        </w:rPr>
      </w:pPr>
    </w:p>
    <w:p w14:paraId="098E1D53"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מבנה / ארכיטקטורה של הפרויקט:</w:t>
      </w:r>
    </w:p>
    <w:p w14:paraId="2C07ADC1" w14:textId="77777777" w:rsidR="00AF3DD9" w:rsidRPr="00511016" w:rsidRDefault="00000000">
      <w:pPr>
        <w:bidi/>
        <w:rPr>
          <w:rFonts w:ascii="Calibri" w:eastAsia="Calibri" w:hAnsi="Calibri" w:cs="Calibri"/>
          <w:bCs/>
          <w:sz w:val="28"/>
          <w:szCs w:val="28"/>
        </w:rPr>
      </w:pPr>
      <w:r w:rsidRPr="00511016">
        <w:rPr>
          <w:rFonts w:ascii="Calibri" w:eastAsia="Calibri" w:hAnsi="Calibri" w:cs="Calibri"/>
          <w:bCs/>
          <w:sz w:val="28"/>
          <w:szCs w:val="28"/>
          <w:rtl/>
        </w:rPr>
        <w:t>הצגת הפתרון המוצע והסיבות לבחירתו -</w:t>
      </w:r>
    </w:p>
    <w:p w14:paraId="3DA18C38" w14:textId="77777777" w:rsidR="00AF3DD9" w:rsidRDefault="00000000">
      <w:pPr>
        <w:bidi/>
        <w:rPr>
          <w:rFonts w:ascii="Calibri" w:eastAsia="Calibri" w:hAnsi="Calibri" w:cs="Calibri"/>
          <w:b/>
          <w:sz w:val="26"/>
          <w:szCs w:val="26"/>
        </w:rPr>
      </w:pPr>
      <w:r>
        <w:rPr>
          <w:rFonts w:ascii="Calibri" w:eastAsia="Calibri" w:hAnsi="Calibri" w:cs="Calibri"/>
          <w:sz w:val="26"/>
          <w:szCs w:val="26"/>
          <w:rtl/>
        </w:rPr>
        <w:t xml:space="preserve">הביעה שאיתה התמודדתי הייתה העברת נתונים </w:t>
      </w:r>
      <w:proofErr w:type="spellStart"/>
      <w:r>
        <w:rPr>
          <w:rFonts w:ascii="Calibri" w:eastAsia="Calibri" w:hAnsi="Calibri" w:cs="Calibri"/>
          <w:sz w:val="26"/>
          <w:szCs w:val="26"/>
          <w:rtl/>
        </w:rPr>
        <w:t>וויזואלים</w:t>
      </w:r>
      <w:proofErr w:type="spellEnd"/>
      <w:r>
        <w:rPr>
          <w:rFonts w:ascii="Calibri" w:eastAsia="Calibri" w:hAnsi="Calibri" w:cs="Calibri"/>
          <w:sz w:val="26"/>
          <w:szCs w:val="26"/>
          <w:rtl/>
        </w:rPr>
        <w:t xml:space="preserve"> בין מחשבים, לצורך יצירת האפשרות לשיתוף מסך בין לקוחות. הדרך שאיתה התמודדתי הייתה חיפוש מעמיק ברחבי האינטרנט, באתרים העוסקים במדעי המחשב, בפורמים ואף לשאול מומחים העוסקים בתחום. הפתרונות כאמור מבוססים על מודל שרת-לקוח הם </w:t>
      </w:r>
      <w:r>
        <w:rPr>
          <w:rFonts w:ascii="Calibri" w:eastAsia="Calibri" w:hAnsi="Calibri" w:cs="Calibri"/>
          <w:b/>
          <w:sz w:val="26"/>
          <w:szCs w:val="26"/>
          <w:rtl/>
        </w:rPr>
        <w:t xml:space="preserve">שימוש בפרוטוקול </w:t>
      </w:r>
      <w:r>
        <w:rPr>
          <w:rFonts w:ascii="Calibri" w:eastAsia="Calibri" w:hAnsi="Calibri" w:cs="Calibri"/>
          <w:b/>
          <w:sz w:val="26"/>
          <w:szCs w:val="26"/>
        </w:rPr>
        <w:t>UDP</w:t>
      </w:r>
      <w:r>
        <w:rPr>
          <w:rFonts w:ascii="Calibri" w:eastAsia="Calibri" w:hAnsi="Calibri" w:cs="Calibri"/>
          <w:sz w:val="26"/>
          <w:szCs w:val="26"/>
          <w:rtl/>
        </w:rPr>
        <w:t xml:space="preserve"> ו</w:t>
      </w:r>
      <w:r>
        <w:rPr>
          <w:rFonts w:ascii="Calibri" w:eastAsia="Calibri" w:hAnsi="Calibri" w:cs="Calibri"/>
          <w:b/>
          <w:sz w:val="26"/>
          <w:szCs w:val="26"/>
          <w:rtl/>
        </w:rPr>
        <w:t>המרת נתונים לקבצים ושליחתם.</w:t>
      </w:r>
    </w:p>
    <w:p w14:paraId="798D28A4"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26EFBE0" wp14:editId="36C1A455">
            <wp:extent cx="7556500" cy="2565400"/>
            <wp:effectExtent l="0" t="0" r="0" b="0"/>
            <wp:docPr id="19008545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7556500" cy="2565400"/>
                    </a:xfrm>
                    <a:prstGeom prst="rect">
                      <a:avLst/>
                    </a:prstGeom>
                    <a:ln/>
                  </pic:spPr>
                </pic:pic>
              </a:graphicData>
            </a:graphic>
          </wp:inline>
        </w:drawing>
      </w:r>
    </w:p>
    <w:p w14:paraId="375D15C9"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DCA1032" wp14:editId="0BDC144D">
            <wp:extent cx="7556500" cy="4254500"/>
            <wp:effectExtent l="0" t="0" r="0" b="0"/>
            <wp:docPr id="19008545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7556500" cy="4254500"/>
                    </a:xfrm>
                    <a:prstGeom prst="rect">
                      <a:avLst/>
                    </a:prstGeom>
                    <a:ln/>
                  </pic:spPr>
                </pic:pic>
              </a:graphicData>
            </a:graphic>
          </wp:inline>
        </w:drawing>
      </w:r>
    </w:p>
    <w:p w14:paraId="0919A3C1" w14:textId="77777777" w:rsidR="00AF3DD9" w:rsidRDefault="00AF3DD9">
      <w:pPr>
        <w:bidi/>
        <w:rPr>
          <w:rFonts w:ascii="Calibri" w:eastAsia="Calibri" w:hAnsi="Calibri" w:cs="Calibri"/>
          <w:sz w:val="26"/>
          <w:szCs w:val="26"/>
        </w:rPr>
      </w:pPr>
    </w:p>
    <w:p w14:paraId="37ABCD86" w14:textId="77777777" w:rsidR="00AF3DD9" w:rsidRDefault="00AF3DD9">
      <w:pPr>
        <w:bidi/>
        <w:rPr>
          <w:rFonts w:ascii="Calibri" w:eastAsia="Calibri" w:hAnsi="Calibri" w:cs="Calibri"/>
          <w:sz w:val="26"/>
          <w:szCs w:val="26"/>
        </w:rPr>
      </w:pPr>
    </w:p>
    <w:p w14:paraId="54F8602D"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מחלקות הפרויקט</w:t>
      </w:r>
    </w:p>
    <w:p w14:paraId="578E77A9" w14:textId="77777777" w:rsidR="00AF3DD9" w:rsidRPr="009549FC" w:rsidRDefault="00000000">
      <w:pPr>
        <w:bidi/>
        <w:rPr>
          <w:rFonts w:ascii="Calibri" w:eastAsia="Calibri" w:hAnsi="Calibri" w:cs="Calibri"/>
          <w:bCs/>
          <w:sz w:val="28"/>
          <w:szCs w:val="28"/>
        </w:rPr>
      </w:pPr>
      <w:r w:rsidRPr="009549FC">
        <w:rPr>
          <w:rFonts w:ascii="Calibri" w:eastAsia="Calibri" w:hAnsi="Calibri" w:cs="Calibri"/>
          <w:bCs/>
          <w:sz w:val="28"/>
          <w:szCs w:val="28"/>
          <w:rtl/>
        </w:rPr>
        <w:t xml:space="preserve">צד שרת - </w:t>
      </w:r>
    </w:p>
    <w:tbl>
      <w:tblPr>
        <w:tblStyle w:val="af"/>
        <w:bidiVisual/>
        <w:tblW w:w="0" w:type="auto"/>
        <w:tblLook w:val="04A0" w:firstRow="1" w:lastRow="0" w:firstColumn="1" w:lastColumn="0" w:noHBand="0" w:noVBand="1"/>
      </w:tblPr>
      <w:tblGrid>
        <w:gridCol w:w="3963"/>
        <w:gridCol w:w="3963"/>
        <w:gridCol w:w="3964"/>
      </w:tblGrid>
      <w:tr w:rsidR="009729FC" w14:paraId="758F4D2E" w14:textId="77777777" w:rsidTr="009729FC">
        <w:tc>
          <w:tcPr>
            <w:tcW w:w="3963" w:type="dxa"/>
            <w:shd w:val="clear" w:color="auto" w:fill="0F4761" w:themeFill="accent1" w:themeFillShade="BF"/>
          </w:tcPr>
          <w:p w14:paraId="6CA0ED62" w14:textId="12B70C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קלט ופלט</w:t>
            </w:r>
          </w:p>
        </w:tc>
        <w:tc>
          <w:tcPr>
            <w:tcW w:w="3963" w:type="dxa"/>
            <w:shd w:val="clear" w:color="auto" w:fill="0F4761" w:themeFill="accent1" w:themeFillShade="BF"/>
          </w:tcPr>
          <w:p w14:paraId="74BFBD69" w14:textId="12DE1D0B"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תפקיד המחלקה</w:t>
            </w:r>
          </w:p>
        </w:tc>
        <w:tc>
          <w:tcPr>
            <w:tcW w:w="3964" w:type="dxa"/>
            <w:shd w:val="clear" w:color="auto" w:fill="0F4761" w:themeFill="accent1" w:themeFillShade="BF"/>
          </w:tcPr>
          <w:p w14:paraId="7AD26C3D" w14:textId="433F8E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שם המחלקה</w:t>
            </w:r>
          </w:p>
        </w:tc>
      </w:tr>
      <w:tr w:rsidR="009729FC" w14:paraId="0D02C168" w14:textId="77777777" w:rsidTr="009729FC">
        <w:tc>
          <w:tcPr>
            <w:tcW w:w="3963" w:type="dxa"/>
          </w:tcPr>
          <w:p w14:paraId="1590C2A4" w14:textId="283DC1F9" w:rsidR="009729FC" w:rsidRPr="0065410A" w:rsidRDefault="000844BE">
            <w:pPr>
              <w:bidi/>
              <w:rPr>
                <w:rFonts w:ascii="Calibri" w:eastAsia="Calibri" w:hAnsi="Calibri" w:cs="Calibri"/>
                <w:b/>
                <w:rtl/>
              </w:rPr>
            </w:pPr>
            <w:r w:rsidRPr="0065410A">
              <w:rPr>
                <w:rFonts w:ascii="Calibri" w:eastAsia="Calibri" w:hAnsi="Calibri" w:cs="Calibri" w:hint="cs"/>
                <w:b/>
                <w:rtl/>
              </w:rPr>
              <w:t xml:space="preserve">המחלקה לא מקבלת כלום והפלטים שלה </w:t>
            </w:r>
            <w:r w:rsidRPr="0065410A">
              <w:rPr>
                <w:rFonts w:ascii="Calibri" w:eastAsia="Calibri" w:hAnsi="Calibri" w:cs="Calibri"/>
                <w:b/>
                <w:rtl/>
              </w:rPr>
              <w:t>כוללים מערכי בתים (</w:t>
            </w:r>
            <w:r w:rsidRPr="0065410A">
              <w:rPr>
                <w:rFonts w:ascii="Calibri" w:eastAsia="Calibri" w:hAnsi="Calibri" w:cs="Calibri"/>
                <w:b/>
              </w:rPr>
              <w:t>byte arrays</w:t>
            </w:r>
            <w:r w:rsidRPr="0065410A">
              <w:rPr>
                <w:rFonts w:ascii="Calibri" w:eastAsia="Calibri" w:hAnsi="Calibri" w:cs="Calibri"/>
                <w:b/>
                <w:rtl/>
              </w:rPr>
              <w:t xml:space="preserve">) המייצגים </w:t>
            </w:r>
            <w:proofErr w:type="spellStart"/>
            <w:r w:rsidRPr="0065410A">
              <w:rPr>
                <w:rFonts w:ascii="Calibri" w:eastAsia="Calibri" w:hAnsi="Calibri" w:cs="Calibri"/>
                <w:b/>
                <w:rtl/>
              </w:rPr>
              <w:t>פריימים</w:t>
            </w:r>
            <w:proofErr w:type="spellEnd"/>
            <w:r w:rsidRPr="0065410A">
              <w:rPr>
                <w:rFonts w:ascii="Calibri" w:eastAsia="Calibri" w:hAnsi="Calibri" w:cs="Calibri"/>
                <w:b/>
                <w:rtl/>
              </w:rPr>
              <w:t xml:space="preserve"> של וידאו או קבצי </w:t>
            </w:r>
            <w:proofErr w:type="spellStart"/>
            <w:r w:rsidRPr="0065410A">
              <w:rPr>
                <w:rFonts w:ascii="Calibri" w:eastAsia="Calibri" w:hAnsi="Calibri" w:cs="Calibri"/>
                <w:b/>
                <w:rtl/>
              </w:rPr>
              <w:t>סשן</w:t>
            </w:r>
            <w:proofErr w:type="spellEnd"/>
            <w:r w:rsidRPr="0065410A">
              <w:rPr>
                <w:rFonts w:ascii="Calibri" w:eastAsia="Calibri" w:hAnsi="Calibri" w:cs="Calibri"/>
                <w:b/>
                <w:rtl/>
              </w:rPr>
              <w:t xml:space="preserve"> מוקלטים, מחרוזות בפורמט </w:t>
            </w:r>
            <w:r w:rsidRPr="0065410A">
              <w:rPr>
                <w:rFonts w:ascii="Calibri" w:eastAsia="Calibri" w:hAnsi="Calibri" w:cs="Calibri"/>
                <w:b/>
              </w:rPr>
              <w:t>JSON</w:t>
            </w:r>
            <w:r w:rsidRPr="0065410A">
              <w:rPr>
                <w:rFonts w:ascii="Calibri" w:eastAsia="Calibri" w:hAnsi="Calibri" w:cs="Calibri"/>
                <w:b/>
                <w:rtl/>
              </w:rPr>
              <w:t xml:space="preserve"> המכילות מידע על </w:t>
            </w:r>
            <w:proofErr w:type="spellStart"/>
            <w:r w:rsidRPr="0065410A">
              <w:rPr>
                <w:rFonts w:ascii="Calibri" w:eastAsia="Calibri" w:hAnsi="Calibri" w:cs="Calibri"/>
                <w:b/>
                <w:rtl/>
              </w:rPr>
              <w:t>סשנים</w:t>
            </w:r>
            <w:proofErr w:type="spellEnd"/>
            <w:r w:rsidRPr="0065410A">
              <w:rPr>
                <w:rFonts w:ascii="Calibri" w:eastAsia="Calibri" w:hAnsi="Calibri" w:cs="Calibri"/>
                <w:b/>
                <w:rtl/>
              </w:rPr>
              <w:t xml:space="preserve">, רשימות של אובייקטים מסוג </w:t>
            </w:r>
            <w:proofErr w:type="spellStart"/>
            <w:r w:rsidRPr="0065410A">
              <w:rPr>
                <w:rFonts w:ascii="Calibri" w:eastAsia="Calibri" w:hAnsi="Calibri" w:cs="Calibri"/>
                <w:b/>
                <w:rtl/>
              </w:rPr>
              <w:t>סשן</w:t>
            </w:r>
            <w:proofErr w:type="spellEnd"/>
            <w:r w:rsidRPr="0065410A">
              <w:rPr>
                <w:rFonts w:ascii="Calibri" w:eastAsia="Calibri" w:hAnsi="Calibri" w:cs="Calibri"/>
                <w:b/>
                <w:rtl/>
              </w:rPr>
              <w:t>, ערכים לוגיים (</w:t>
            </w:r>
            <w:r w:rsidRPr="0065410A">
              <w:rPr>
                <w:rFonts w:ascii="Calibri" w:eastAsia="Calibri" w:hAnsi="Calibri" w:cs="Calibri"/>
                <w:b/>
              </w:rPr>
              <w:t>true/false</w:t>
            </w:r>
            <w:r w:rsidRPr="0065410A">
              <w:rPr>
                <w:rFonts w:ascii="Calibri" w:eastAsia="Calibri" w:hAnsi="Calibri" w:cs="Calibri"/>
                <w:b/>
                <w:rtl/>
              </w:rPr>
              <w:t>) המצביעים על הצלחה או כישלון בפעולות מול מסד הנתונים, אובייקטים של חיבור למסד נתונים, וכן פלטים שאינם מוחשיים כמו שליחת נתונים דרך רשת, עדכון מידע אצל הלקוחות, או רישום פעולות ביומן לוגים – מבלי להחזיר ערך ישיר.</w:t>
            </w:r>
          </w:p>
        </w:tc>
        <w:tc>
          <w:tcPr>
            <w:tcW w:w="3963" w:type="dxa"/>
          </w:tcPr>
          <w:p w14:paraId="6D87DAD4" w14:textId="51F6425D" w:rsidR="009729FC" w:rsidRPr="0065410A" w:rsidRDefault="009729FC">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Server</w:t>
            </w:r>
            <w:r w:rsidRPr="0065410A">
              <w:rPr>
                <w:rFonts w:ascii="Calibri" w:eastAsia="Calibri" w:hAnsi="Calibri" w:cs="Calibri"/>
                <w:b/>
                <w:rtl/>
              </w:rPr>
              <w:t xml:space="preserve"> אחראית על ניהול התקשורת בין לקוחות </w:t>
            </w:r>
            <w:r w:rsidRPr="0065410A">
              <w:rPr>
                <w:rFonts w:ascii="Calibri" w:eastAsia="Calibri" w:hAnsi="Calibri" w:cs="Calibri" w:hint="cs"/>
                <w:b/>
                <w:rtl/>
              </w:rPr>
              <w:t>השולט</w:t>
            </w:r>
            <w:r w:rsidRPr="0065410A">
              <w:rPr>
                <w:rFonts w:ascii="Calibri" w:eastAsia="Calibri" w:hAnsi="Calibri" w:cs="Calibri"/>
                <w:b/>
                <w:rtl/>
              </w:rPr>
              <w:t xml:space="preserve"> וה</w:t>
            </w:r>
            <w:r w:rsidRPr="0065410A">
              <w:rPr>
                <w:rFonts w:ascii="Calibri" w:eastAsia="Calibri" w:hAnsi="Calibri" w:cs="Calibri" w:hint="cs"/>
                <w:b/>
                <w:rtl/>
              </w:rPr>
              <w:t>נשלט</w:t>
            </w:r>
            <w:r w:rsidRPr="0065410A">
              <w:rPr>
                <w:rFonts w:ascii="Calibri" w:eastAsia="Calibri" w:hAnsi="Calibri" w:cs="Calibri"/>
                <w:b/>
                <w:rtl/>
              </w:rPr>
              <w:t xml:space="preserve"> </w:t>
            </w:r>
            <w:r w:rsidRPr="0065410A">
              <w:rPr>
                <w:rFonts w:ascii="Calibri" w:eastAsia="Calibri" w:hAnsi="Calibri" w:cs="Calibri" w:hint="cs"/>
                <w:b/>
                <w:rtl/>
              </w:rPr>
              <w:t>בתכונה</w:t>
            </w:r>
            <w:r w:rsidRPr="0065410A">
              <w:rPr>
                <w:rFonts w:ascii="Calibri" w:eastAsia="Calibri" w:hAnsi="Calibri" w:cs="Calibri"/>
                <w:b/>
                <w:rtl/>
              </w:rPr>
              <w:t>. היא מטפלת בהתחברות</w:t>
            </w:r>
            <w:r w:rsidRPr="0065410A">
              <w:rPr>
                <w:rFonts w:ascii="Calibri" w:eastAsia="Calibri" w:hAnsi="Calibri" w:cs="Calibri" w:hint="cs"/>
                <w:b/>
                <w:rtl/>
              </w:rPr>
              <w:t xml:space="preserve"> ויצירת</w:t>
            </w:r>
            <w:r w:rsidRPr="0065410A">
              <w:rPr>
                <w:rFonts w:ascii="Calibri" w:eastAsia="Calibri" w:hAnsi="Calibri" w:cs="Calibri"/>
                <w:b/>
                <w:rtl/>
              </w:rPr>
              <w:t xml:space="preserve"> הלקוחות, בהעברת פקודות וידאו, מקלדת ועכבר, ובניהול משתמשים </w:t>
            </w:r>
            <w:r w:rsidRPr="0065410A">
              <w:rPr>
                <w:rFonts w:ascii="Calibri" w:eastAsia="Calibri" w:hAnsi="Calibri" w:cs="Calibri" w:hint="cs"/>
                <w:b/>
                <w:rtl/>
              </w:rPr>
              <w:t>והקלטות</w:t>
            </w:r>
            <w:r w:rsidRPr="0065410A">
              <w:rPr>
                <w:rFonts w:ascii="Calibri" w:eastAsia="Calibri" w:hAnsi="Calibri" w:cs="Calibri"/>
                <w:b/>
                <w:rtl/>
              </w:rPr>
              <w:t xml:space="preserve"> מול מסד הנתונים, תוך </w:t>
            </w:r>
            <w:r w:rsidRPr="0065410A">
              <w:rPr>
                <w:rFonts w:ascii="Calibri" w:eastAsia="Calibri" w:hAnsi="Calibri" w:cs="Calibri" w:hint="cs"/>
                <w:b/>
                <w:rtl/>
              </w:rPr>
              <w:t xml:space="preserve">התבססות על תבנית העיצוב </w:t>
            </w:r>
            <w:r w:rsidRPr="0065410A">
              <w:rPr>
                <w:rFonts w:ascii="Calibri" w:eastAsia="Calibri" w:hAnsi="Calibri" w:cs="Calibri"/>
                <w:b/>
              </w:rPr>
              <w:t>Singleton</w:t>
            </w:r>
            <w:r w:rsidRPr="0065410A">
              <w:rPr>
                <w:rFonts w:ascii="Calibri" w:eastAsia="Calibri" w:hAnsi="Calibri" w:cs="Calibri"/>
                <w:b/>
                <w:rtl/>
              </w:rPr>
              <w:t>.</w:t>
            </w:r>
          </w:p>
        </w:tc>
        <w:tc>
          <w:tcPr>
            <w:tcW w:w="3964" w:type="dxa"/>
          </w:tcPr>
          <w:p w14:paraId="0FE2DB46" w14:textId="1B6829D2" w:rsidR="009729FC" w:rsidRPr="0065410A" w:rsidRDefault="009729FC">
            <w:pPr>
              <w:bidi/>
              <w:rPr>
                <w:rFonts w:ascii="Calibri" w:eastAsia="Calibri" w:hAnsi="Calibri" w:cs="Calibri"/>
                <w:b/>
              </w:rPr>
            </w:pPr>
            <w:r w:rsidRPr="0065410A">
              <w:rPr>
                <w:rFonts w:ascii="Calibri" w:eastAsia="Calibri" w:hAnsi="Calibri" w:cs="Calibri"/>
                <w:b/>
              </w:rPr>
              <w:t>Server</w:t>
            </w:r>
          </w:p>
        </w:tc>
      </w:tr>
      <w:tr w:rsidR="009729FC" w14:paraId="105A267D" w14:textId="77777777" w:rsidTr="009729FC">
        <w:tc>
          <w:tcPr>
            <w:tcW w:w="3963" w:type="dxa"/>
          </w:tcPr>
          <w:p w14:paraId="3DC2765E" w14:textId="4945CAFA"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מחרוזת שמייצגת כתובת </w:t>
            </w:r>
            <w:r w:rsidRPr="0065410A">
              <w:rPr>
                <w:rFonts w:ascii="Calibri" w:eastAsia="Calibri" w:hAnsi="Calibri" w:cs="Calibri"/>
                <w:b/>
              </w:rPr>
              <w:t>IP</w:t>
            </w:r>
            <w:r w:rsidRPr="0065410A">
              <w:rPr>
                <w:rFonts w:ascii="Calibri" w:eastAsia="Calibri" w:hAnsi="Calibri" w:cs="Calibri"/>
                <w:b/>
                <w:rtl/>
              </w:rPr>
              <w:t xml:space="preserve"> של שרת, וסוג של לקוח (תוקף או קורבן). הפלטים שלה כוללים הודעות בפורמט מפורק כמבני נתונים מתוך תקשורת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אובייקטים של שקעי רשת (</w:t>
            </w:r>
            <w:r w:rsidRPr="0065410A">
              <w:rPr>
                <w:rFonts w:ascii="Calibri" w:eastAsia="Calibri" w:hAnsi="Calibri" w:cs="Calibri"/>
                <w:b/>
              </w:rPr>
              <w:t>Sockets</w:t>
            </w:r>
            <w:r w:rsidRPr="0065410A">
              <w:rPr>
                <w:rFonts w:ascii="Calibri" w:eastAsia="Calibri" w:hAnsi="Calibri" w:cs="Calibri"/>
                <w:b/>
                <w:rtl/>
              </w:rPr>
              <w:t xml:space="preserve">) שמייצגים ערוצי תקשורת שונים, כתובות </w:t>
            </w:r>
            <w:r w:rsidRPr="0065410A">
              <w:rPr>
                <w:rFonts w:ascii="Calibri" w:eastAsia="Calibri" w:hAnsi="Calibri" w:cs="Calibri"/>
                <w:b/>
              </w:rPr>
              <w:t>IP</w:t>
            </w:r>
            <w:r w:rsidRPr="0065410A">
              <w:rPr>
                <w:rFonts w:ascii="Calibri" w:eastAsia="Calibri" w:hAnsi="Calibri" w:cs="Calibri"/>
                <w:b/>
                <w:rtl/>
              </w:rPr>
              <w:t xml:space="preserve"> ומידע מזהה של הלקוח. בנוסף, מתקיימות פעולות שלא מחזירות ערך ישיר אך גורמות לחיבור לרשת, שליחת הודעות, קבלת נתונים מהלקוח, וקביעת נקודת הקצה של תקשורת </w:t>
            </w:r>
            <w:r w:rsidRPr="0065410A">
              <w:rPr>
                <w:rFonts w:ascii="Calibri" w:eastAsia="Calibri" w:hAnsi="Calibri" w:cs="Calibri"/>
                <w:b/>
              </w:rPr>
              <w:t>UDP</w:t>
            </w:r>
            <w:r w:rsidRPr="0065410A">
              <w:rPr>
                <w:rFonts w:ascii="Calibri" w:eastAsia="Calibri" w:hAnsi="Calibri" w:cs="Calibri"/>
                <w:b/>
                <w:rtl/>
              </w:rPr>
              <w:t xml:space="preserve"> בהתאם לסוג הלקוח.</w:t>
            </w:r>
          </w:p>
        </w:tc>
        <w:tc>
          <w:tcPr>
            <w:tcW w:w="3963" w:type="dxa"/>
          </w:tcPr>
          <w:p w14:paraId="6843C7D7" w14:textId="57868661"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Client</w:t>
            </w:r>
            <w:r w:rsidRPr="0065410A">
              <w:rPr>
                <w:rFonts w:ascii="Calibri" w:eastAsia="Calibri" w:hAnsi="Calibri" w:cs="Calibri"/>
                <w:b/>
                <w:rtl/>
              </w:rPr>
              <w:t xml:space="preserve"> מייצגת לקוח (</w:t>
            </w:r>
            <w:r w:rsidRPr="0065410A">
              <w:rPr>
                <w:rFonts w:ascii="Calibri" w:eastAsia="Calibri" w:hAnsi="Calibri" w:cs="Calibri" w:hint="cs"/>
                <w:b/>
                <w:rtl/>
              </w:rPr>
              <w:t>שולט</w:t>
            </w:r>
            <w:r w:rsidRPr="0065410A">
              <w:rPr>
                <w:rFonts w:ascii="Calibri" w:eastAsia="Calibri" w:hAnsi="Calibri" w:cs="Calibri"/>
                <w:b/>
                <w:rtl/>
              </w:rPr>
              <w:t xml:space="preserve"> או </w:t>
            </w:r>
            <w:r w:rsidRPr="0065410A">
              <w:rPr>
                <w:rFonts w:ascii="Calibri" w:eastAsia="Calibri" w:hAnsi="Calibri" w:cs="Calibri" w:hint="cs"/>
                <w:b/>
                <w:rtl/>
              </w:rPr>
              <w:t>נשלט</w:t>
            </w:r>
            <w:r w:rsidRPr="0065410A">
              <w:rPr>
                <w:rFonts w:ascii="Calibri" w:eastAsia="Calibri" w:hAnsi="Calibri" w:cs="Calibri"/>
                <w:b/>
                <w:rtl/>
              </w:rPr>
              <w:t xml:space="preserve">) בצד השרת. היא אחראית על ניהול החיבורים מסוג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xml:space="preserve"> מול השרת, קבלת ושליחת הודעות, שמירת פרטי המשתמש וה-</w:t>
            </w:r>
            <w:r w:rsidRPr="0065410A">
              <w:rPr>
                <w:rFonts w:ascii="Calibri" w:eastAsia="Calibri" w:hAnsi="Calibri" w:cs="Calibri"/>
                <w:b/>
              </w:rPr>
              <w:t>IP</w:t>
            </w:r>
            <w:r w:rsidRPr="0065410A">
              <w:rPr>
                <w:rFonts w:ascii="Calibri" w:eastAsia="Calibri" w:hAnsi="Calibri" w:cs="Calibri"/>
                <w:b/>
                <w:rtl/>
              </w:rPr>
              <w:t xml:space="preserve"> של הלקוח, ותמיכה בתקשורת עבור זרמי וידאו וסשנים מוקלטים. המחלקה מהווה את נקודת הקצה בתקשורת מצד השרת מול הלקוח הרלוונטי.</w:t>
            </w:r>
          </w:p>
        </w:tc>
        <w:tc>
          <w:tcPr>
            <w:tcW w:w="3964" w:type="dxa"/>
          </w:tcPr>
          <w:p w14:paraId="0B567F31" w14:textId="22CCACE6" w:rsidR="009729FC" w:rsidRPr="0065410A" w:rsidRDefault="009729FC">
            <w:pPr>
              <w:bidi/>
              <w:rPr>
                <w:rFonts w:ascii="Calibri" w:eastAsia="Calibri" w:hAnsi="Calibri" w:cs="Calibri"/>
                <w:b/>
                <w:rtl/>
              </w:rPr>
            </w:pPr>
            <w:r w:rsidRPr="0065410A">
              <w:rPr>
                <w:rFonts w:ascii="Calibri" w:eastAsia="Calibri" w:hAnsi="Calibri" w:cs="Calibri"/>
                <w:b/>
              </w:rPr>
              <w:t>Client</w:t>
            </w:r>
          </w:p>
        </w:tc>
      </w:tr>
      <w:tr w:rsidR="009729FC" w14:paraId="259E0929" w14:textId="77777777" w:rsidTr="009729FC">
        <w:tc>
          <w:tcPr>
            <w:tcW w:w="3963" w:type="dxa"/>
          </w:tcPr>
          <w:p w14:paraId="6D8338EA" w14:textId="2C25DFD2"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תאריך הקלטה, שם משתמש ולעיתים גם מזהה ייחודי של </w:t>
            </w:r>
            <w:proofErr w:type="spellStart"/>
            <w:r w:rsidRPr="0065410A">
              <w:rPr>
                <w:rFonts w:ascii="Calibri" w:eastAsia="Calibri" w:hAnsi="Calibri" w:cs="Calibri"/>
                <w:b/>
                <w:rtl/>
              </w:rPr>
              <w:t>סשן</w:t>
            </w:r>
            <w:proofErr w:type="spellEnd"/>
            <w:r w:rsidRPr="0065410A">
              <w:rPr>
                <w:rFonts w:ascii="Calibri" w:eastAsia="Calibri" w:hAnsi="Calibri" w:cs="Calibri"/>
                <w:b/>
                <w:rtl/>
              </w:rPr>
              <w:t>. הפלטים שלה כוללים מערכי בתים (</w:t>
            </w:r>
            <w:r w:rsidRPr="0065410A">
              <w:rPr>
                <w:rFonts w:ascii="Calibri" w:eastAsia="Calibri" w:hAnsi="Calibri" w:cs="Calibri"/>
                <w:b/>
              </w:rPr>
              <w:t>byte arrays</w:t>
            </w:r>
            <w:r w:rsidRPr="0065410A">
              <w:rPr>
                <w:rFonts w:ascii="Calibri" w:eastAsia="Calibri" w:hAnsi="Calibri" w:cs="Calibri"/>
                <w:b/>
                <w:rtl/>
              </w:rPr>
              <w:t xml:space="preserve">) שמייצגים תוכן וידאו מוקלט, מחרוזות עם שמות משתמשים, מזהים מספריים ותאריכים. בנוסף, מתבצעות פעולות שלא מחזירות ערך ישיר אך מבצעות שמירה של נתוני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למסד נתונים, פתיחת חיבורים למסד וכתיבת הודעות ליומן לוגים לצורך תיעוד הפעולות.</w:t>
            </w:r>
          </w:p>
        </w:tc>
        <w:tc>
          <w:tcPr>
            <w:tcW w:w="3963" w:type="dxa"/>
          </w:tcPr>
          <w:p w14:paraId="5E2B48FD" w14:textId="30193B75"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Session</w:t>
            </w:r>
            <w:r w:rsidRPr="0065410A">
              <w:rPr>
                <w:rFonts w:ascii="Calibri" w:eastAsia="Calibri" w:hAnsi="Calibri" w:cs="Calibri"/>
                <w:b/>
                <w:rtl/>
              </w:rPr>
              <w:t xml:space="preserve"> מייצגת </w:t>
            </w:r>
            <w:proofErr w:type="spellStart"/>
            <w:r w:rsidRPr="0065410A">
              <w:rPr>
                <w:rFonts w:ascii="Calibri" w:eastAsia="Calibri" w:hAnsi="Calibri" w:cs="Calibri"/>
                <w:b/>
                <w:rtl/>
              </w:rPr>
              <w:t>סשן</w:t>
            </w:r>
            <w:proofErr w:type="spellEnd"/>
            <w:r w:rsidRPr="0065410A">
              <w:rPr>
                <w:rFonts w:ascii="Calibri" w:eastAsia="Calibri" w:hAnsi="Calibri" w:cs="Calibri"/>
                <w:b/>
                <w:rtl/>
              </w:rPr>
              <w:t xml:space="preserve"> של שליטה מרחוק הכולל הקלטת וידאו של פעילות המשתמש. היא שומרת את תוכן הווידאו כ־</w:t>
            </w:r>
            <w:r w:rsidRPr="0065410A">
              <w:rPr>
                <w:rFonts w:ascii="Calibri" w:eastAsia="Calibri" w:hAnsi="Calibri" w:cs="Calibri"/>
                <w:b/>
              </w:rPr>
              <w:t>byte array</w:t>
            </w:r>
            <w:r w:rsidRPr="0065410A">
              <w:rPr>
                <w:rFonts w:ascii="Calibri" w:eastAsia="Calibri" w:hAnsi="Calibri" w:cs="Calibri"/>
                <w:b/>
                <w:rtl/>
              </w:rPr>
              <w:t xml:space="preserve">, את זמן ההקלטה, את שם המשתמש ואת מזהה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w:t>
            </w:r>
            <w:r w:rsidRPr="0065410A">
              <w:rPr>
                <w:rFonts w:ascii="Calibri" w:eastAsia="Calibri" w:hAnsi="Calibri" w:cs="Calibri"/>
                <w:b/>
              </w:rPr>
              <w:t>ID</w:t>
            </w:r>
            <w:r w:rsidRPr="0065410A">
              <w:rPr>
                <w:rFonts w:ascii="Calibri" w:eastAsia="Calibri" w:hAnsi="Calibri" w:cs="Calibri"/>
                <w:b/>
                <w:rtl/>
              </w:rPr>
              <w:t xml:space="preserve">). בנוסף, היא מאפשרת להעלות את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למסד הנתונים לצורכי אחסון </w:t>
            </w:r>
            <w:r w:rsidRPr="0065410A">
              <w:rPr>
                <w:rFonts w:ascii="Calibri" w:eastAsia="Calibri" w:hAnsi="Calibri" w:cs="Calibri" w:hint="cs"/>
                <w:b/>
                <w:rtl/>
              </w:rPr>
              <w:t>ושימוש</w:t>
            </w:r>
            <w:r w:rsidRPr="0065410A">
              <w:rPr>
                <w:rFonts w:ascii="Calibri" w:eastAsia="Calibri" w:hAnsi="Calibri" w:cs="Calibri"/>
                <w:b/>
                <w:rtl/>
              </w:rPr>
              <w:t xml:space="preserve"> מאוחר יותר.</w:t>
            </w:r>
          </w:p>
        </w:tc>
        <w:tc>
          <w:tcPr>
            <w:tcW w:w="3964" w:type="dxa"/>
          </w:tcPr>
          <w:p w14:paraId="3D9C05F9" w14:textId="44B4595D" w:rsidR="009729FC" w:rsidRPr="0065410A" w:rsidRDefault="009729FC">
            <w:pPr>
              <w:bidi/>
              <w:rPr>
                <w:rFonts w:ascii="Calibri" w:eastAsia="Calibri" w:hAnsi="Calibri" w:cs="Calibri"/>
                <w:b/>
                <w:rtl/>
              </w:rPr>
            </w:pPr>
            <w:r w:rsidRPr="0065410A">
              <w:rPr>
                <w:rFonts w:ascii="Calibri" w:eastAsia="Calibri" w:hAnsi="Calibri" w:cs="Calibri"/>
                <w:b/>
              </w:rPr>
              <w:t>Session</w:t>
            </w:r>
          </w:p>
        </w:tc>
      </w:tr>
      <w:tr w:rsidR="009729FC" w14:paraId="6025AF02" w14:textId="77777777" w:rsidTr="009729FC">
        <w:tc>
          <w:tcPr>
            <w:tcW w:w="3963" w:type="dxa"/>
          </w:tcPr>
          <w:p w14:paraId="3AD22C5B" w14:textId="5A32430B" w:rsidR="009729FC" w:rsidRPr="0065410A" w:rsidRDefault="0065410A">
            <w:pPr>
              <w:bidi/>
              <w:rPr>
                <w:rFonts w:ascii="Calibri" w:eastAsia="Calibri" w:hAnsi="Calibri" w:cs="Calibri"/>
                <w:b/>
                <w:rtl/>
              </w:rPr>
            </w:pPr>
            <w:r>
              <w:rPr>
                <w:rFonts w:ascii="Calibri" w:eastAsia="Calibri" w:hAnsi="Calibri" w:cs="Calibri" w:hint="cs"/>
                <w:b/>
                <w:rtl/>
              </w:rPr>
              <w:t xml:space="preserve">המחלקה אינה מקבלת כלום בעת יצירתה והפלט היחיד שלה הוא שם המשתמש בפורמט </w:t>
            </w:r>
            <w:r>
              <w:rPr>
                <w:rFonts w:ascii="Calibri" w:eastAsia="Calibri" w:hAnsi="Calibri" w:cs="Calibri"/>
                <w:b/>
              </w:rPr>
              <w:t>string</w:t>
            </w:r>
            <w:r>
              <w:rPr>
                <w:rFonts w:ascii="Calibri" w:eastAsia="Calibri" w:hAnsi="Calibri" w:cs="Calibri" w:hint="cs"/>
                <w:b/>
                <w:rtl/>
              </w:rPr>
              <w:t>.</w:t>
            </w:r>
          </w:p>
        </w:tc>
        <w:tc>
          <w:tcPr>
            <w:tcW w:w="3963" w:type="dxa"/>
          </w:tcPr>
          <w:p w14:paraId="2BFC7D52" w14:textId="35F6F330" w:rsidR="009729FC" w:rsidRPr="0065410A" w:rsidRDefault="00804B1E">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User</w:t>
            </w:r>
            <w:r w:rsidRPr="0065410A">
              <w:rPr>
                <w:rFonts w:ascii="Calibri" w:eastAsia="Calibri" w:hAnsi="Calibri" w:cs="Calibri"/>
                <w:b/>
                <w:rtl/>
              </w:rPr>
              <w:t xml:space="preserve"> מייצגת משתמש של לקוח במערכת. היא שומרת את שם המשתמש ומספקת ממשק פשוט לגישה </w:t>
            </w:r>
            <w:r w:rsidRPr="0065410A">
              <w:rPr>
                <w:rFonts w:ascii="Calibri" w:eastAsia="Calibri" w:hAnsi="Calibri" w:cs="Calibri" w:hint="cs"/>
                <w:b/>
                <w:rtl/>
              </w:rPr>
              <w:t>ל</w:t>
            </w:r>
            <w:r w:rsidRPr="0065410A">
              <w:rPr>
                <w:rFonts w:ascii="Calibri" w:eastAsia="Calibri" w:hAnsi="Calibri" w:cs="Calibri"/>
                <w:b/>
                <w:rtl/>
              </w:rPr>
              <w:t>מידע זה. המחלקה משמשת כתשתית בסיסית לזיהוי וניהול משתמשים בצד השרת.</w:t>
            </w:r>
          </w:p>
        </w:tc>
        <w:tc>
          <w:tcPr>
            <w:tcW w:w="3964" w:type="dxa"/>
          </w:tcPr>
          <w:p w14:paraId="10607999" w14:textId="590576B7" w:rsidR="009729FC" w:rsidRPr="0065410A" w:rsidRDefault="009729FC">
            <w:pPr>
              <w:bidi/>
              <w:rPr>
                <w:rFonts w:ascii="Calibri" w:eastAsia="Calibri" w:hAnsi="Calibri" w:cs="Calibri"/>
                <w:b/>
                <w:rtl/>
              </w:rPr>
            </w:pPr>
            <w:r w:rsidRPr="0065410A">
              <w:rPr>
                <w:rFonts w:ascii="Calibri" w:eastAsia="Calibri" w:hAnsi="Calibri" w:cs="Calibri"/>
                <w:b/>
              </w:rPr>
              <w:t>User</w:t>
            </w:r>
          </w:p>
        </w:tc>
      </w:tr>
      <w:tr w:rsidR="009729FC" w14:paraId="0EFBFFD3" w14:textId="77777777" w:rsidTr="009729FC">
        <w:tc>
          <w:tcPr>
            <w:tcW w:w="3963" w:type="dxa"/>
          </w:tcPr>
          <w:p w14:paraId="20B7C40F" w14:textId="364C8BE3"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לא מקבלת קלט בעת יצירתה, והפלטים שלה כוללים מחרוזות המייצגות הודעות לוג, וכן פעולות שאינן מחזירות ערך ישיר אך גורמות לעדכון פנימי של יומן הרישום. בנוסף, מתבצעת גישה למופע יחיד </w:t>
            </w:r>
            <w:r w:rsidRPr="0065410A">
              <w:rPr>
                <w:rFonts w:ascii="Calibri" w:eastAsia="Calibri" w:hAnsi="Calibri" w:cs="Calibri"/>
                <w:b/>
                <w:rtl/>
              </w:rPr>
              <w:lastRenderedPageBreak/>
              <w:t>של המחלקה המנוהל באופן עצמאי, תוך שמירה על עקביות של המידע לאורך חיי היישום.</w:t>
            </w:r>
          </w:p>
        </w:tc>
        <w:tc>
          <w:tcPr>
            <w:tcW w:w="3963" w:type="dxa"/>
          </w:tcPr>
          <w:p w14:paraId="44E92F3E" w14:textId="32090260" w:rsidR="009729FC" w:rsidRPr="0065410A" w:rsidRDefault="00804B1E" w:rsidP="00804B1E">
            <w:pPr>
              <w:bidi/>
              <w:rPr>
                <w:rFonts w:ascii="Calibri" w:eastAsia="Calibri" w:hAnsi="Calibri" w:cs="Calibri"/>
                <w:b/>
                <w:rtl/>
              </w:rPr>
            </w:pPr>
            <w:r w:rsidRPr="0065410A">
              <w:rPr>
                <w:rFonts w:ascii="Calibri" w:eastAsia="Calibri" w:hAnsi="Calibri" w:cs="Calibri"/>
                <w:b/>
                <w:rtl/>
              </w:rPr>
              <w:lastRenderedPageBreak/>
              <w:t xml:space="preserve">המחלקה </w:t>
            </w:r>
            <w:r w:rsidRPr="0065410A">
              <w:rPr>
                <w:rFonts w:ascii="Calibri" w:eastAsia="Calibri" w:hAnsi="Calibri" w:cs="Calibri"/>
                <w:b/>
              </w:rPr>
              <w:t>Log</w:t>
            </w:r>
            <w:r w:rsidRPr="0065410A">
              <w:rPr>
                <w:rFonts w:ascii="Calibri" w:eastAsia="Calibri" w:hAnsi="Calibri" w:cs="Calibri" w:hint="cs"/>
                <w:b/>
                <w:rtl/>
              </w:rPr>
              <w:t xml:space="preserve"> מ</w:t>
            </w:r>
            <w:r w:rsidRPr="0065410A">
              <w:rPr>
                <w:rFonts w:ascii="Calibri" w:eastAsia="Calibri" w:hAnsi="Calibri" w:cs="Calibri"/>
                <w:b/>
                <w:rtl/>
              </w:rPr>
              <w:t>נהל</w:t>
            </w:r>
            <w:r w:rsidRPr="0065410A">
              <w:rPr>
                <w:rFonts w:ascii="Calibri" w:eastAsia="Calibri" w:hAnsi="Calibri" w:cs="Calibri" w:hint="cs"/>
                <w:b/>
                <w:rtl/>
              </w:rPr>
              <w:t>ת</w:t>
            </w:r>
            <w:r w:rsidRPr="0065410A">
              <w:rPr>
                <w:rFonts w:ascii="Calibri" w:eastAsia="Calibri" w:hAnsi="Calibri" w:cs="Calibri"/>
                <w:b/>
                <w:rtl/>
              </w:rPr>
              <w:t xml:space="preserve"> יומן רישום (</w:t>
            </w:r>
            <w:r w:rsidRPr="0065410A">
              <w:rPr>
                <w:rFonts w:ascii="Calibri" w:eastAsia="Calibri" w:hAnsi="Calibri" w:cs="Calibri"/>
                <w:b/>
              </w:rPr>
              <w:t>Log</w:t>
            </w:r>
            <w:r w:rsidRPr="0065410A">
              <w:rPr>
                <w:rFonts w:ascii="Calibri" w:eastAsia="Calibri" w:hAnsi="Calibri" w:cs="Calibri"/>
                <w:b/>
                <w:rtl/>
              </w:rPr>
              <w:t xml:space="preserve">) של </w:t>
            </w:r>
            <w:r w:rsidRPr="0065410A">
              <w:rPr>
                <w:rFonts w:ascii="Calibri" w:eastAsia="Calibri" w:hAnsi="Calibri" w:cs="Calibri" w:hint="cs"/>
                <w:b/>
                <w:rtl/>
              </w:rPr>
              <w:t>הודעות בצד השרת,</w:t>
            </w:r>
            <w:r w:rsidRPr="0065410A">
              <w:rPr>
                <w:rFonts w:ascii="Calibri" w:eastAsia="Calibri" w:hAnsi="Calibri" w:cs="Calibri"/>
                <w:b/>
                <w:rtl/>
              </w:rPr>
              <w:t xml:space="preserve"> באמצעות שמירה של רשימת הודעות </w:t>
            </w:r>
            <w:r w:rsidRPr="0065410A">
              <w:rPr>
                <w:rFonts w:ascii="Calibri" w:eastAsia="Calibri" w:hAnsi="Calibri" w:cs="Calibri" w:hint="cs"/>
                <w:b/>
                <w:rtl/>
              </w:rPr>
              <w:t xml:space="preserve">תוך שימוש בתבנית העיצוב </w:t>
            </w:r>
            <w:r w:rsidRPr="0065410A">
              <w:rPr>
                <w:rFonts w:ascii="Calibri" w:eastAsia="Calibri" w:hAnsi="Calibri" w:cs="Calibri"/>
                <w:b/>
                <w:rtl/>
              </w:rPr>
              <w:t xml:space="preserve"> </w:t>
            </w:r>
            <w:r w:rsidRPr="0065410A">
              <w:rPr>
                <w:rFonts w:ascii="Calibri" w:eastAsia="Calibri" w:hAnsi="Calibri" w:cs="Calibri"/>
                <w:b/>
              </w:rPr>
              <w:t>Singleton</w:t>
            </w:r>
            <w:r w:rsidRPr="0065410A">
              <w:rPr>
                <w:rFonts w:ascii="Calibri" w:eastAsia="Calibri" w:hAnsi="Calibri" w:cs="Calibri"/>
                <w:b/>
                <w:rtl/>
              </w:rPr>
              <w:t>,</w:t>
            </w:r>
            <w:r w:rsidRPr="0065410A">
              <w:rPr>
                <w:rFonts w:ascii="Calibri" w:eastAsia="Calibri" w:hAnsi="Calibri" w:cs="Calibri" w:hint="cs"/>
                <w:b/>
                <w:rtl/>
              </w:rPr>
              <w:t xml:space="preserve"> </w:t>
            </w:r>
            <w:r w:rsidRPr="0065410A">
              <w:rPr>
                <w:rFonts w:ascii="Calibri" w:eastAsia="Calibri" w:hAnsi="Calibri" w:cs="Calibri"/>
                <w:b/>
                <w:rtl/>
              </w:rPr>
              <w:t>המחלקה מאפשרת הוספה של הודעות ליומן</w:t>
            </w:r>
            <w:r w:rsidRPr="0065410A">
              <w:rPr>
                <w:rFonts w:ascii="Calibri" w:eastAsia="Calibri" w:hAnsi="Calibri" w:cs="Calibri" w:hint="cs"/>
                <w:b/>
                <w:rtl/>
              </w:rPr>
              <w:t xml:space="preserve"> </w:t>
            </w:r>
            <w:proofErr w:type="spellStart"/>
            <w:r w:rsidRPr="0065410A">
              <w:rPr>
                <w:rFonts w:ascii="Calibri" w:eastAsia="Calibri" w:hAnsi="Calibri" w:cs="Calibri" w:hint="cs"/>
                <w:b/>
                <w:rtl/>
              </w:rPr>
              <w:t>ואיחסונם</w:t>
            </w:r>
            <w:proofErr w:type="spellEnd"/>
            <w:r w:rsidRPr="0065410A">
              <w:rPr>
                <w:rFonts w:ascii="Calibri" w:eastAsia="Calibri" w:hAnsi="Calibri" w:cs="Calibri"/>
                <w:b/>
                <w:rtl/>
              </w:rPr>
              <w:t>.</w:t>
            </w:r>
          </w:p>
        </w:tc>
        <w:tc>
          <w:tcPr>
            <w:tcW w:w="3964" w:type="dxa"/>
          </w:tcPr>
          <w:p w14:paraId="40C6356A" w14:textId="77A5EF02" w:rsidR="009729FC" w:rsidRPr="0065410A" w:rsidRDefault="009729FC" w:rsidP="009729FC">
            <w:pPr>
              <w:keepNext/>
              <w:bidi/>
              <w:rPr>
                <w:rFonts w:ascii="Calibri" w:eastAsia="Calibri" w:hAnsi="Calibri" w:cs="Calibri"/>
                <w:b/>
                <w:rtl/>
              </w:rPr>
            </w:pPr>
            <w:r w:rsidRPr="0065410A">
              <w:rPr>
                <w:rFonts w:ascii="Calibri" w:eastAsia="Calibri" w:hAnsi="Calibri" w:cs="Calibri"/>
                <w:b/>
              </w:rPr>
              <w:t>Log</w:t>
            </w:r>
          </w:p>
        </w:tc>
      </w:tr>
    </w:tbl>
    <w:p w14:paraId="761745E2" w14:textId="26ECE1F1" w:rsidR="00AF3DD9" w:rsidRDefault="00032645" w:rsidP="009729FC">
      <w:pPr>
        <w:pStyle w:val="af0"/>
        <w:bidi/>
        <w:rPr>
          <w:rFonts w:ascii="Calibri" w:eastAsia="Calibri" w:hAnsi="Calibri" w:cs="Calibri"/>
          <w:bCs/>
          <w:i w:val="0"/>
          <w:iCs w:val="0"/>
          <w:sz w:val="28"/>
          <w:szCs w:val="28"/>
          <w:rtl/>
        </w:rPr>
      </w:pPr>
      <w:r w:rsidRPr="00032645">
        <w:rPr>
          <w:rFonts w:ascii="Calibri" w:eastAsia="Calibri" w:hAnsi="Calibri" w:cs="Calibri" w:hint="cs"/>
          <w:bCs/>
          <w:i w:val="0"/>
          <w:iCs w:val="0"/>
          <w:sz w:val="28"/>
          <w:szCs w:val="28"/>
          <w:rtl/>
        </w:rPr>
        <w:t>צד לקוח</w:t>
      </w:r>
      <w:r>
        <w:rPr>
          <w:rFonts w:ascii="Calibri" w:eastAsia="Calibri" w:hAnsi="Calibri" w:cs="Calibri" w:hint="cs"/>
          <w:bCs/>
          <w:i w:val="0"/>
          <w:iCs w:val="0"/>
          <w:sz w:val="28"/>
          <w:szCs w:val="28"/>
          <w:rtl/>
        </w:rPr>
        <w:t xml:space="preserve"> -</w:t>
      </w:r>
    </w:p>
    <w:tbl>
      <w:tblPr>
        <w:tblStyle w:val="af"/>
        <w:bidiVisual/>
        <w:tblW w:w="0" w:type="auto"/>
        <w:tblLook w:val="04A0" w:firstRow="1" w:lastRow="0" w:firstColumn="1" w:lastColumn="0" w:noHBand="0" w:noVBand="1"/>
      </w:tblPr>
      <w:tblGrid>
        <w:gridCol w:w="3963"/>
        <w:gridCol w:w="3963"/>
        <w:gridCol w:w="3964"/>
      </w:tblGrid>
      <w:tr w:rsidR="008E52DD" w14:paraId="06167AAA" w14:textId="77777777" w:rsidTr="008E52DD">
        <w:tc>
          <w:tcPr>
            <w:tcW w:w="3963" w:type="dxa"/>
            <w:shd w:val="clear" w:color="auto" w:fill="0F4761" w:themeFill="accent1" w:themeFillShade="BF"/>
          </w:tcPr>
          <w:p w14:paraId="13401386" w14:textId="71EEDB96" w:rsidR="008E52DD" w:rsidRPr="008E52DD" w:rsidRDefault="008E52DD" w:rsidP="00032645">
            <w:pPr>
              <w:bidi/>
              <w:rPr>
                <w:rFonts w:ascii="Calibri" w:hAnsi="Calibri" w:cs="Calibri"/>
                <w:sz w:val="28"/>
                <w:szCs w:val="28"/>
              </w:rPr>
            </w:pPr>
            <w:r w:rsidRPr="008E52DD">
              <w:rPr>
                <w:rFonts w:ascii="Calibri" w:hAnsi="Calibri" w:cs="Calibri"/>
                <w:sz w:val="28"/>
                <w:szCs w:val="28"/>
                <w:rtl/>
              </w:rPr>
              <w:t>קלט ופלט</w:t>
            </w:r>
          </w:p>
        </w:tc>
        <w:tc>
          <w:tcPr>
            <w:tcW w:w="3963" w:type="dxa"/>
            <w:shd w:val="clear" w:color="auto" w:fill="0F4761" w:themeFill="accent1" w:themeFillShade="BF"/>
          </w:tcPr>
          <w:p w14:paraId="1C39BA8C" w14:textId="56AE89DE"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תפקיד המחלקה</w:t>
            </w:r>
          </w:p>
        </w:tc>
        <w:tc>
          <w:tcPr>
            <w:tcW w:w="3964" w:type="dxa"/>
            <w:shd w:val="clear" w:color="auto" w:fill="0F4761" w:themeFill="accent1" w:themeFillShade="BF"/>
          </w:tcPr>
          <w:p w14:paraId="6DB64F8B" w14:textId="3B2BB50A"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שם המחלקה</w:t>
            </w:r>
          </w:p>
        </w:tc>
      </w:tr>
      <w:tr w:rsidR="008E52DD" w:rsidRPr="008E52DD" w14:paraId="432C0AD5" w14:textId="77777777" w:rsidTr="008E1A8C">
        <w:trPr>
          <w:trHeight w:val="2451"/>
        </w:trPr>
        <w:tc>
          <w:tcPr>
            <w:tcW w:w="3963" w:type="dxa"/>
          </w:tcPr>
          <w:p w14:paraId="276C8647" w14:textId="3CACDECD" w:rsidR="008E52DD" w:rsidRPr="00686E0E" w:rsidRDefault="006E7C91" w:rsidP="00032645">
            <w:pPr>
              <w:bidi/>
              <w:rPr>
                <w:rFonts w:ascii="Calibri" w:hAnsi="Calibri" w:cs="Calibri"/>
                <w:rtl/>
              </w:rPr>
            </w:pPr>
            <w:r w:rsidRPr="00686E0E">
              <w:rPr>
                <w:rFonts w:ascii="Calibri" w:hAnsi="Calibri" w:cs="Calibri"/>
                <w:rtl/>
              </w:rPr>
              <w:t>הפונקציות</w:t>
            </w:r>
            <w:r w:rsidRPr="00686E0E">
              <w:rPr>
                <w:rFonts w:ascii="Calibri" w:hAnsi="Calibri" w:cs="Calibri" w:hint="cs"/>
                <w:rtl/>
              </w:rPr>
              <w:t xml:space="preserve"> ב</w:t>
            </w:r>
            <w:r w:rsidR="002F75E5" w:rsidRPr="00686E0E">
              <w:rPr>
                <w:rFonts w:ascii="Calibri" w:hAnsi="Calibri" w:cs="Calibri"/>
                <w:rtl/>
              </w:rPr>
              <w:t xml:space="preserve">מחלקה </w:t>
            </w:r>
            <w:r w:rsidR="002F75E5" w:rsidRPr="00686E0E">
              <w:rPr>
                <w:rFonts w:ascii="Calibri" w:hAnsi="Calibri" w:cs="Calibri"/>
                <w:b/>
                <w:bCs/>
              </w:rPr>
              <w:t>Client</w:t>
            </w:r>
            <w:r w:rsidR="002F75E5" w:rsidRPr="00686E0E">
              <w:rPr>
                <w:rFonts w:ascii="Calibri" w:hAnsi="Calibri" w:cs="Calibri" w:hint="cs"/>
                <w:rtl/>
              </w:rPr>
              <w:t xml:space="preserve"> </w:t>
            </w:r>
            <w:r w:rsidR="002F75E5" w:rsidRPr="00686E0E">
              <w:rPr>
                <w:rFonts w:ascii="Calibri" w:hAnsi="Calibri" w:cs="Calibri"/>
                <w:rtl/>
              </w:rPr>
              <w:t xml:space="preserve">פועלות על הנתונים הפנימיים שלה, כגון חיבורי הרשת וכתובות השרת, ללא צורך בקלט חיצוני. הפלטים המוחזרים משתנים בהתאם להקשר הפעולה - החל מנתונים בינאריים של </w:t>
            </w:r>
            <w:proofErr w:type="spellStart"/>
            <w:r w:rsidR="002F75E5" w:rsidRPr="00686E0E">
              <w:rPr>
                <w:rFonts w:ascii="Calibri" w:hAnsi="Calibri" w:cs="Calibri"/>
                <w:rtl/>
              </w:rPr>
              <w:t>פריימי</w:t>
            </w:r>
            <w:proofErr w:type="spellEnd"/>
            <w:r w:rsidR="002F75E5" w:rsidRPr="00686E0E">
              <w:rPr>
                <w:rFonts w:ascii="Calibri" w:hAnsi="Calibri" w:cs="Calibri"/>
                <w:rtl/>
              </w:rPr>
              <w:t xml:space="preserve"> וידאו וקבצי </w:t>
            </w:r>
            <w:proofErr w:type="spellStart"/>
            <w:r w:rsidR="002F75E5" w:rsidRPr="00686E0E">
              <w:rPr>
                <w:rFonts w:ascii="Calibri" w:hAnsi="Calibri" w:cs="Calibri"/>
                <w:rtl/>
              </w:rPr>
              <w:t>סשן</w:t>
            </w:r>
            <w:proofErr w:type="spellEnd"/>
            <w:r w:rsidR="002F75E5" w:rsidRPr="00686E0E">
              <w:rPr>
                <w:rFonts w:ascii="Calibri" w:hAnsi="Calibri" w:cs="Calibri"/>
                <w:rtl/>
              </w:rPr>
              <w:t xml:space="preserve">, דרך מידע מובנה בפורמט </w:t>
            </w:r>
            <w:r w:rsidR="002F75E5" w:rsidRPr="00686E0E">
              <w:rPr>
                <w:rFonts w:ascii="Calibri" w:hAnsi="Calibri" w:cs="Calibri"/>
              </w:rPr>
              <w:t>JSON</w:t>
            </w:r>
            <w:r w:rsidR="002F75E5" w:rsidRPr="00686E0E">
              <w:rPr>
                <w:rFonts w:ascii="Calibri" w:hAnsi="Calibri" w:cs="Calibri"/>
                <w:rtl/>
              </w:rPr>
              <w:t xml:space="preserve"> על מצב החיבורים, ועד רשימות אובייקטים המייצגות </w:t>
            </w:r>
            <w:proofErr w:type="spellStart"/>
            <w:r w:rsidR="002F75E5" w:rsidRPr="00686E0E">
              <w:rPr>
                <w:rFonts w:ascii="Calibri" w:hAnsi="Calibri" w:cs="Calibri"/>
                <w:rtl/>
              </w:rPr>
              <w:t>סשנים</w:t>
            </w:r>
            <w:proofErr w:type="spellEnd"/>
            <w:r w:rsidR="002F75E5" w:rsidRPr="00686E0E">
              <w:rPr>
                <w:rFonts w:ascii="Calibri" w:hAnsi="Calibri" w:cs="Calibri"/>
                <w:rtl/>
              </w:rPr>
              <w:t xml:space="preserve"> פעילים. הפונקציות </w:t>
            </w:r>
            <w:r w:rsidR="00147FA4" w:rsidRPr="00686E0E">
              <w:rPr>
                <w:rFonts w:ascii="Calibri" w:hAnsi="Calibri" w:cs="Calibri" w:hint="cs"/>
                <w:rtl/>
              </w:rPr>
              <w:t>מחזירות</w:t>
            </w:r>
            <w:r w:rsidR="002F75E5" w:rsidRPr="00686E0E">
              <w:rPr>
                <w:rFonts w:ascii="Calibri" w:hAnsi="Calibri" w:cs="Calibri"/>
                <w:rtl/>
              </w:rPr>
              <w:t xml:space="preserve"> ערכים בוליאניים המעידים על הצלחה או כישלון בביצוע פעולות קריטיות כמו עדכון מסד נתונים, או לחילופין לבצע פעולות רקע כגון העברת נתונים, סנכרון בין לקוחות ורישום אירועים במערכת הלוגים - כל זאת ללא החזרת ערך ישיר.</w:t>
            </w:r>
          </w:p>
        </w:tc>
        <w:tc>
          <w:tcPr>
            <w:tcW w:w="3963" w:type="dxa"/>
          </w:tcPr>
          <w:p w14:paraId="09682651" w14:textId="26EFEB17" w:rsidR="008E52DD" w:rsidRPr="00686E0E" w:rsidRDefault="008E1A8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Client</w:t>
            </w:r>
            <w:r w:rsidRPr="00686E0E">
              <w:rPr>
                <w:rFonts w:ascii="Calibri" w:hAnsi="Calibri" w:cs="Calibri"/>
                <w:rtl/>
              </w:rPr>
              <w:t xml:space="preserve"> מייצגת </w:t>
            </w:r>
            <w:r w:rsidRPr="00686E0E">
              <w:rPr>
                <w:rFonts w:ascii="Calibri" w:hAnsi="Calibri" w:cs="Calibri" w:hint="cs"/>
                <w:rtl/>
              </w:rPr>
              <w:t>לקוח</w:t>
            </w:r>
            <w:r w:rsidRPr="00686E0E">
              <w:rPr>
                <w:rFonts w:ascii="Calibri" w:hAnsi="Calibri" w:cs="Calibri"/>
                <w:rtl/>
              </w:rPr>
              <w:t xml:space="preserve"> שמתחבר לשרת מרחוק. היא אחראית על יצירת והגדרת החיבורים בין המחשב של המשתמש לשרת, כולל חיבורים רגילים וחיבורים מיוחדים לפעולות ספציפיות. המחלקה מאפשרת קבלת פרטים מהשרת כמו כתובתו והודעות </w:t>
            </w:r>
            <w:r w:rsidRPr="00686E0E">
              <w:rPr>
                <w:rFonts w:ascii="Calibri" w:hAnsi="Calibri" w:cs="Calibri" w:hint="cs"/>
                <w:rtl/>
              </w:rPr>
              <w:t>וכמו כן אחראית לשלוח אליו הודעות ספציפיות לשרת וללקוחות אחרים דרך השרת.</w:t>
            </w:r>
          </w:p>
        </w:tc>
        <w:tc>
          <w:tcPr>
            <w:tcW w:w="3964" w:type="dxa"/>
          </w:tcPr>
          <w:p w14:paraId="7B92A0B4" w14:textId="31944937" w:rsidR="008E52DD" w:rsidRPr="00686E0E" w:rsidRDefault="008E52DD" w:rsidP="00032645">
            <w:pPr>
              <w:bidi/>
              <w:rPr>
                <w:rFonts w:ascii="Calibri" w:hAnsi="Calibri" w:cs="Calibri"/>
              </w:rPr>
            </w:pPr>
            <w:r w:rsidRPr="00686E0E">
              <w:rPr>
                <w:rFonts w:ascii="Calibri" w:hAnsi="Calibri" w:cs="Calibri"/>
              </w:rPr>
              <w:t>Client</w:t>
            </w:r>
          </w:p>
        </w:tc>
      </w:tr>
      <w:tr w:rsidR="008E52DD" w:rsidRPr="008E52DD" w14:paraId="61744081" w14:textId="77777777" w:rsidTr="008E52DD">
        <w:tc>
          <w:tcPr>
            <w:tcW w:w="3963" w:type="dxa"/>
          </w:tcPr>
          <w:p w14:paraId="0BA86785" w14:textId="6ECFEC48" w:rsidR="008E52DD" w:rsidRPr="00686E0E" w:rsidRDefault="000252CF" w:rsidP="00032645">
            <w:pPr>
              <w:bidi/>
              <w:rPr>
                <w:rFonts w:ascii="Calibri" w:hAnsi="Calibri" w:cs="Calibri"/>
                <w:rtl/>
              </w:rPr>
            </w:pPr>
            <w:r w:rsidRPr="000252CF">
              <w:rPr>
                <w:rFonts w:ascii="Calibri" w:hAnsi="Calibri" w:cs="Calibri"/>
                <w:rtl/>
              </w:rPr>
              <w:t>המחלקה</w:t>
            </w:r>
            <w:r>
              <w:rPr>
                <w:rFonts w:ascii="Calibri" w:hAnsi="Calibri" w:cs="Calibri" w:hint="cs"/>
                <w:rtl/>
              </w:rPr>
              <w:t xml:space="preserve"> </w:t>
            </w:r>
            <w:r w:rsidRPr="000252CF">
              <w:rPr>
                <w:rFonts w:ascii="Calibri" w:hAnsi="Calibri" w:cs="Calibri"/>
                <w:b/>
                <w:bCs/>
              </w:rPr>
              <w:t>Attacker</w:t>
            </w:r>
            <w:r w:rsidRPr="000252CF">
              <w:rPr>
                <w:rFonts w:ascii="Calibri" w:hAnsi="Calibri" w:cs="Calibri"/>
                <w:rtl/>
              </w:rPr>
              <w:t xml:space="preserve"> </w:t>
            </w:r>
            <w:r>
              <w:rPr>
                <w:rFonts w:ascii="Calibri" w:hAnsi="Calibri" w:cs="Calibri" w:hint="cs"/>
                <w:rtl/>
              </w:rPr>
              <w:t>לא מקבלת</w:t>
            </w:r>
            <w:r w:rsidRPr="000252CF">
              <w:rPr>
                <w:rFonts w:ascii="Calibri" w:hAnsi="Calibri" w:cs="Calibri"/>
                <w:rtl/>
              </w:rPr>
              <w:t xml:space="preserve"> כלום, והפלטים שלה כוללים מחרוזות המייצגות כתובת </w:t>
            </w:r>
            <w:r w:rsidRPr="000252CF">
              <w:rPr>
                <w:rFonts w:ascii="Calibri" w:hAnsi="Calibri" w:cs="Calibri"/>
              </w:rPr>
              <w:t>IP</w:t>
            </w:r>
            <w:r w:rsidRPr="000252CF">
              <w:rPr>
                <w:rFonts w:ascii="Calibri" w:hAnsi="Calibri" w:cs="Calibri"/>
                <w:rtl/>
              </w:rPr>
              <w:t xml:space="preserve"> של הקורבן, תמונות מסוג </w:t>
            </w:r>
            <w:r w:rsidRPr="000252CF">
              <w:rPr>
                <w:rFonts w:ascii="Calibri" w:hAnsi="Calibri" w:cs="Calibri"/>
              </w:rPr>
              <w:t>BitmapImage</w:t>
            </w:r>
            <w:r w:rsidRPr="000252CF">
              <w:rPr>
                <w:rFonts w:ascii="Calibri" w:hAnsi="Calibri" w:cs="Calibri"/>
                <w:rtl/>
              </w:rPr>
              <w:t xml:space="preserve"> המייצגות </w:t>
            </w:r>
            <w:proofErr w:type="spellStart"/>
            <w:r w:rsidRPr="000252CF">
              <w:rPr>
                <w:rFonts w:ascii="Calibri" w:hAnsi="Calibri" w:cs="Calibri"/>
                <w:rtl/>
              </w:rPr>
              <w:t>פריימים</w:t>
            </w:r>
            <w:proofErr w:type="spellEnd"/>
            <w:r w:rsidRPr="000252CF">
              <w:rPr>
                <w:rFonts w:ascii="Calibri" w:hAnsi="Calibri" w:cs="Calibri"/>
                <w:rtl/>
              </w:rPr>
              <w:t>, מערכי בתים (</w:t>
            </w:r>
            <w:r w:rsidRPr="000252CF">
              <w:rPr>
                <w:rFonts w:ascii="Calibri" w:hAnsi="Calibri" w:cs="Calibri"/>
              </w:rPr>
              <w:t>byte arrays</w:t>
            </w:r>
            <w:r w:rsidRPr="000252CF">
              <w:rPr>
                <w:rFonts w:ascii="Calibri" w:hAnsi="Calibri" w:cs="Calibri"/>
                <w:rtl/>
              </w:rPr>
              <w:t xml:space="preserve">) המייצגים </w:t>
            </w:r>
            <w:proofErr w:type="spellStart"/>
            <w:r w:rsidRPr="000252CF">
              <w:rPr>
                <w:rFonts w:ascii="Calibri" w:hAnsi="Calibri" w:cs="Calibri"/>
                <w:rtl/>
              </w:rPr>
              <w:t>פריימים</w:t>
            </w:r>
            <w:proofErr w:type="spellEnd"/>
            <w:r w:rsidRPr="000252CF">
              <w:rPr>
                <w:rFonts w:ascii="Calibri" w:hAnsi="Calibri" w:cs="Calibri"/>
                <w:rtl/>
              </w:rPr>
              <w:t xml:space="preserve"> של וידאו או תכני </w:t>
            </w:r>
            <w:proofErr w:type="spellStart"/>
            <w:r w:rsidRPr="000252CF">
              <w:rPr>
                <w:rFonts w:ascii="Calibri" w:hAnsi="Calibri" w:cs="Calibri"/>
                <w:rtl/>
              </w:rPr>
              <w:t>סשנים</w:t>
            </w:r>
            <w:proofErr w:type="spellEnd"/>
            <w:r w:rsidRPr="000252CF">
              <w:rPr>
                <w:rFonts w:ascii="Calibri" w:hAnsi="Calibri" w:cs="Calibri"/>
                <w:rtl/>
              </w:rPr>
              <w:t xml:space="preserve">, רשימות של אובייקטים עם פרטי הודעות שהתקבלו, פעולות שאינן מחזירות ערכים ישירים כגון שליחת הודעות ללקוח דרך </w:t>
            </w:r>
            <w:proofErr w:type="spellStart"/>
            <w:r w:rsidRPr="000252CF">
              <w:rPr>
                <w:rFonts w:ascii="Calibri" w:hAnsi="Calibri" w:cs="Calibri"/>
                <w:rtl/>
              </w:rPr>
              <w:t>סוקטים</w:t>
            </w:r>
            <w:proofErr w:type="spellEnd"/>
            <w:r w:rsidRPr="000252CF">
              <w:rPr>
                <w:rFonts w:ascii="Calibri" w:hAnsi="Calibri" w:cs="Calibri"/>
                <w:rtl/>
              </w:rPr>
              <w:t xml:space="preserve"> (</w:t>
            </w:r>
            <w:r w:rsidRPr="000252CF">
              <w:rPr>
                <w:rFonts w:ascii="Calibri" w:hAnsi="Calibri" w:cs="Calibri"/>
              </w:rPr>
              <w:t>TCP/UDP</w:t>
            </w:r>
            <w:r w:rsidRPr="000252CF">
              <w:rPr>
                <w:rFonts w:ascii="Calibri" w:hAnsi="Calibri" w:cs="Calibri"/>
                <w:rtl/>
              </w:rPr>
              <w:t xml:space="preserve">), קבלת הודעות מהלקוח, שמירת </w:t>
            </w:r>
            <w:proofErr w:type="spellStart"/>
            <w:r w:rsidRPr="000252CF">
              <w:rPr>
                <w:rFonts w:ascii="Calibri" w:hAnsi="Calibri" w:cs="Calibri"/>
                <w:rtl/>
              </w:rPr>
              <w:t>פריימים</w:t>
            </w:r>
            <w:proofErr w:type="spellEnd"/>
            <w:r w:rsidRPr="000252CF">
              <w:rPr>
                <w:rFonts w:ascii="Calibri" w:hAnsi="Calibri" w:cs="Calibri"/>
                <w:rtl/>
              </w:rPr>
              <w:t xml:space="preserve"> </w:t>
            </w:r>
            <w:proofErr w:type="spellStart"/>
            <w:r w:rsidRPr="000252CF">
              <w:rPr>
                <w:rFonts w:ascii="Calibri" w:hAnsi="Calibri" w:cs="Calibri"/>
                <w:rtl/>
              </w:rPr>
              <w:t>כקבצי</w:t>
            </w:r>
            <w:proofErr w:type="spellEnd"/>
            <w:r w:rsidRPr="000252CF">
              <w:rPr>
                <w:rFonts w:ascii="Calibri" w:hAnsi="Calibri" w:cs="Calibri"/>
                <w:rtl/>
              </w:rPr>
              <w:t xml:space="preserve"> </w:t>
            </w:r>
            <w:r w:rsidRPr="000252CF">
              <w:rPr>
                <w:rFonts w:ascii="Calibri" w:hAnsi="Calibri" w:cs="Calibri"/>
              </w:rPr>
              <w:t>PNG</w:t>
            </w:r>
            <w:r w:rsidRPr="000252CF">
              <w:rPr>
                <w:rFonts w:ascii="Calibri" w:hAnsi="Calibri" w:cs="Calibri"/>
                <w:rtl/>
              </w:rPr>
              <w:t xml:space="preserve">, יצירת קובצי </w:t>
            </w:r>
            <w:r w:rsidRPr="000252CF">
              <w:rPr>
                <w:rFonts w:ascii="Calibri" w:hAnsi="Calibri" w:cs="Calibri"/>
              </w:rPr>
              <w:t>MP4</w:t>
            </w:r>
            <w:r w:rsidRPr="000252CF">
              <w:rPr>
                <w:rFonts w:ascii="Calibri" w:hAnsi="Calibri" w:cs="Calibri"/>
                <w:rtl/>
              </w:rPr>
              <w:t xml:space="preserve"> זמניים </w:t>
            </w:r>
            <w:proofErr w:type="spellStart"/>
            <w:r w:rsidRPr="000252CF">
              <w:rPr>
                <w:rFonts w:ascii="Calibri" w:hAnsi="Calibri" w:cs="Calibri"/>
                <w:rtl/>
              </w:rPr>
              <w:t>מסשנים</w:t>
            </w:r>
            <w:proofErr w:type="spellEnd"/>
            <w:r w:rsidRPr="000252CF">
              <w:rPr>
                <w:rFonts w:ascii="Calibri" w:hAnsi="Calibri" w:cs="Calibri"/>
                <w:rtl/>
              </w:rPr>
              <w:t xml:space="preserve"> מוקלטים, עיבוד קלטי עכבר ומקלדת מהשרת, ניהול מידע על </w:t>
            </w:r>
            <w:proofErr w:type="spellStart"/>
            <w:r w:rsidRPr="000252CF">
              <w:rPr>
                <w:rFonts w:ascii="Calibri" w:hAnsi="Calibri" w:cs="Calibri"/>
                <w:rtl/>
              </w:rPr>
              <w:t>סשנים</w:t>
            </w:r>
            <w:proofErr w:type="spellEnd"/>
            <w:r w:rsidRPr="000252CF">
              <w:rPr>
                <w:rFonts w:ascii="Calibri" w:hAnsi="Calibri" w:cs="Calibri"/>
                <w:rtl/>
              </w:rPr>
              <w:t xml:space="preserve"> עבור המשתמש, ועדכון פרטי כתובת ה-</w:t>
            </w:r>
            <w:r w:rsidRPr="000252CF">
              <w:rPr>
                <w:rFonts w:ascii="Calibri" w:hAnsi="Calibri" w:cs="Calibri"/>
              </w:rPr>
              <w:t>IP</w:t>
            </w:r>
            <w:r w:rsidRPr="000252CF">
              <w:rPr>
                <w:rFonts w:ascii="Calibri" w:hAnsi="Calibri" w:cs="Calibri"/>
                <w:rtl/>
              </w:rPr>
              <w:t xml:space="preserve"> של הקורבן על פי מידע שמגיע מהשרת.</w:t>
            </w:r>
          </w:p>
        </w:tc>
        <w:tc>
          <w:tcPr>
            <w:tcW w:w="3963" w:type="dxa"/>
          </w:tcPr>
          <w:p w14:paraId="5698207F" w14:textId="1C7F41E2" w:rsidR="008E52DD" w:rsidRPr="00686E0E" w:rsidRDefault="00E1362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w:t>
            </w:r>
            <w:r w:rsidRPr="00686E0E">
              <w:rPr>
                <w:rFonts w:ascii="Calibri" w:hAnsi="Calibri" w:cs="Calibri"/>
                <w:rtl/>
              </w:rPr>
              <w:t xml:space="preserve"> מייצגת תוקף המחובר לשרת מרחוק ומנהל תקשורת עם קורבן. היא יורשת ממחלקת </w:t>
            </w:r>
            <w:r w:rsidRPr="00686E0E">
              <w:rPr>
                <w:rFonts w:ascii="Calibri" w:hAnsi="Calibri" w:cs="Calibri"/>
              </w:rPr>
              <w:t>Client</w:t>
            </w:r>
            <w:r w:rsidRPr="00686E0E">
              <w:rPr>
                <w:rFonts w:ascii="Calibri" w:hAnsi="Calibri" w:cs="Calibri"/>
                <w:rtl/>
              </w:rPr>
              <w:t xml:space="preserve"> ומתמקדת בשליטה ובקרה על הקורבן - כולל קבלת תמונות מסך בזמן אמת, ניהול הקלטות, וטיפול בפקודות מקלדת ועכבר. המחלקה משתמשת </w:t>
            </w:r>
            <w:r w:rsidRPr="00686E0E">
              <w:rPr>
                <w:rFonts w:ascii="Calibri" w:hAnsi="Calibri" w:cs="Calibri" w:hint="cs"/>
                <w:rtl/>
              </w:rPr>
              <w:t>בתבנית העיצוב</w:t>
            </w:r>
            <w:r w:rsidRPr="00686E0E">
              <w:rPr>
                <w:rFonts w:ascii="Calibri" w:hAnsi="Calibri" w:cs="Calibri"/>
                <w:rtl/>
              </w:rPr>
              <w:t xml:space="preserve"> </w:t>
            </w:r>
            <w:r w:rsidRPr="00686E0E">
              <w:rPr>
                <w:rFonts w:ascii="Calibri" w:hAnsi="Calibri" w:cs="Calibri"/>
                <w:b/>
                <w:bCs/>
              </w:rPr>
              <w:t>Singleton</w:t>
            </w:r>
            <w:r w:rsidRPr="00686E0E">
              <w:rPr>
                <w:rFonts w:ascii="Calibri" w:hAnsi="Calibri" w:cs="Calibri"/>
                <w:rtl/>
              </w:rPr>
              <w:t xml:space="preserve"> ומטפלת בשליחה וקבלה של הודעות דרך חיבורי רשת ייעודיים, תוך פיצול הנתונים לחבילות והרכבתם מחדש.</w:t>
            </w:r>
          </w:p>
        </w:tc>
        <w:tc>
          <w:tcPr>
            <w:tcW w:w="3964" w:type="dxa"/>
          </w:tcPr>
          <w:p w14:paraId="25239768" w14:textId="36B0D5BB" w:rsidR="008E52DD" w:rsidRPr="00686E0E" w:rsidRDefault="008E52DD" w:rsidP="00032645">
            <w:pPr>
              <w:bidi/>
              <w:rPr>
                <w:rFonts w:ascii="Calibri" w:hAnsi="Calibri" w:cs="Calibri"/>
                <w:rtl/>
              </w:rPr>
            </w:pPr>
            <w:r w:rsidRPr="00686E0E">
              <w:rPr>
                <w:rFonts w:ascii="Calibri" w:hAnsi="Calibri" w:cs="Calibri"/>
              </w:rPr>
              <w:t>Attacker</w:t>
            </w:r>
          </w:p>
        </w:tc>
      </w:tr>
      <w:tr w:rsidR="008E52DD" w:rsidRPr="008E52DD" w14:paraId="06D9A0B2" w14:textId="77777777" w:rsidTr="008E52DD">
        <w:tc>
          <w:tcPr>
            <w:tcW w:w="3963" w:type="dxa"/>
          </w:tcPr>
          <w:p w14:paraId="43DB78E5" w14:textId="727E039E" w:rsidR="008E52DD" w:rsidRPr="000252CF" w:rsidRDefault="000252CF" w:rsidP="00032645">
            <w:pPr>
              <w:bidi/>
              <w:rPr>
                <w:rFonts w:ascii="Calibri" w:hAnsi="Calibri" w:cs="Calibri"/>
                <w:rtl/>
              </w:rPr>
            </w:pPr>
            <w:r w:rsidRPr="000252CF">
              <w:rPr>
                <w:rFonts w:ascii="Calibri" w:hAnsi="Calibri" w:cs="Calibri"/>
                <w:rtl/>
              </w:rPr>
              <w:t xml:space="preserve">המחלקה </w:t>
            </w:r>
            <w:r w:rsidRPr="000252CF">
              <w:rPr>
                <w:rFonts w:ascii="Calibri" w:hAnsi="Calibri" w:cs="Calibri"/>
              </w:rPr>
              <w:t xml:space="preserve"> </w:t>
            </w:r>
            <w:r w:rsidRPr="000252CF">
              <w:rPr>
                <w:rFonts w:ascii="Calibri" w:hAnsi="Calibri" w:cs="Calibri"/>
                <w:b/>
                <w:bCs/>
              </w:rPr>
              <w:t>Victim</w:t>
            </w:r>
            <w:r w:rsidRPr="000252CF">
              <w:rPr>
                <w:rFonts w:ascii="Calibri" w:hAnsi="Calibri" w:cs="Calibri"/>
                <w:rtl/>
              </w:rPr>
              <w:t>לא מקבלת כלום, והפלטים שלה כוללים מחרוזות המייצגות כתובת</w:t>
            </w:r>
            <w:r w:rsidRPr="000252CF">
              <w:rPr>
                <w:rFonts w:ascii="Calibri" w:hAnsi="Calibri" w:cs="Calibri"/>
              </w:rPr>
              <w:t xml:space="preserve"> IP </w:t>
            </w:r>
            <w:r w:rsidRPr="000252CF">
              <w:rPr>
                <w:rFonts w:ascii="Calibri" w:hAnsi="Calibri" w:cs="Calibri"/>
                <w:rtl/>
              </w:rPr>
              <w:t>של התוקף, מערכי בתים</w:t>
            </w:r>
            <w:r w:rsidRPr="000252CF">
              <w:rPr>
                <w:rFonts w:ascii="Calibri" w:hAnsi="Calibri" w:cs="Calibri"/>
              </w:rPr>
              <w:t xml:space="preserve"> (byte arrays) </w:t>
            </w:r>
            <w:r w:rsidRPr="000252CF">
              <w:rPr>
                <w:rFonts w:ascii="Calibri" w:hAnsi="Calibri" w:cs="Calibri"/>
                <w:rtl/>
              </w:rPr>
              <w:t xml:space="preserve">המייצגים </w:t>
            </w:r>
            <w:proofErr w:type="spellStart"/>
            <w:r w:rsidRPr="000252CF">
              <w:rPr>
                <w:rFonts w:ascii="Calibri" w:hAnsi="Calibri" w:cs="Calibri"/>
                <w:rtl/>
              </w:rPr>
              <w:t>פריימים</w:t>
            </w:r>
            <w:proofErr w:type="spellEnd"/>
            <w:r w:rsidRPr="000252CF">
              <w:rPr>
                <w:rFonts w:ascii="Calibri" w:hAnsi="Calibri" w:cs="Calibri"/>
                <w:rtl/>
              </w:rPr>
              <w:t xml:space="preserve"> של וידאו או קבצי </w:t>
            </w:r>
            <w:proofErr w:type="spellStart"/>
            <w:r w:rsidRPr="000252CF">
              <w:rPr>
                <w:rFonts w:ascii="Calibri" w:hAnsi="Calibri" w:cs="Calibri"/>
                <w:rtl/>
              </w:rPr>
              <w:t>סשן</w:t>
            </w:r>
            <w:proofErr w:type="spellEnd"/>
            <w:r w:rsidRPr="000252CF">
              <w:rPr>
                <w:rFonts w:ascii="Calibri" w:hAnsi="Calibri" w:cs="Calibri"/>
                <w:rtl/>
              </w:rPr>
              <w:t xml:space="preserve"> מוקלטים, רשימות של אובייקטים עם פרטי הודעות שהתקבלו, תמונות הנשלחות כתמונות</w:t>
            </w:r>
            <w:r w:rsidRPr="000252CF">
              <w:rPr>
                <w:rFonts w:ascii="Calibri" w:hAnsi="Calibri" w:cs="Calibri"/>
              </w:rPr>
              <w:t xml:space="preserve"> PNG </w:t>
            </w:r>
            <w:r w:rsidRPr="000252CF">
              <w:rPr>
                <w:rFonts w:ascii="Calibri" w:hAnsi="Calibri" w:cs="Calibri"/>
                <w:rtl/>
              </w:rPr>
              <w:t xml:space="preserve">מקובץ או ממסך משותף, פעולות שאינן מחזירות ערך ישיר כמו שליחת הודעות או </w:t>
            </w:r>
            <w:proofErr w:type="spellStart"/>
            <w:r w:rsidRPr="000252CF">
              <w:rPr>
                <w:rFonts w:ascii="Calibri" w:hAnsi="Calibri" w:cs="Calibri"/>
                <w:rtl/>
              </w:rPr>
              <w:t>פריימים</w:t>
            </w:r>
            <w:proofErr w:type="spellEnd"/>
            <w:r w:rsidRPr="000252CF">
              <w:rPr>
                <w:rFonts w:ascii="Calibri" w:hAnsi="Calibri" w:cs="Calibri"/>
                <w:rtl/>
              </w:rPr>
              <w:t xml:space="preserve"> דרך </w:t>
            </w:r>
            <w:proofErr w:type="spellStart"/>
            <w:r w:rsidRPr="000252CF">
              <w:rPr>
                <w:rFonts w:ascii="Calibri" w:hAnsi="Calibri" w:cs="Calibri"/>
                <w:rtl/>
              </w:rPr>
              <w:t>סוקטים</w:t>
            </w:r>
            <w:proofErr w:type="spellEnd"/>
            <w:r w:rsidRPr="000252CF">
              <w:rPr>
                <w:rFonts w:ascii="Calibri" w:hAnsi="Calibri" w:cs="Calibri"/>
              </w:rPr>
              <w:t xml:space="preserve"> (TCP/UDP), </w:t>
            </w:r>
            <w:r w:rsidRPr="000252CF">
              <w:rPr>
                <w:rFonts w:ascii="Calibri" w:hAnsi="Calibri" w:cs="Calibri"/>
                <w:rtl/>
              </w:rPr>
              <w:t xml:space="preserve">קבלת פקודות מהשרת שמעדכנות את מצבי העכבר והמקלדת, קבלת פרטי </w:t>
            </w:r>
            <w:proofErr w:type="spellStart"/>
            <w:r w:rsidRPr="000252CF">
              <w:rPr>
                <w:rFonts w:ascii="Calibri" w:hAnsi="Calibri" w:cs="Calibri"/>
                <w:rtl/>
              </w:rPr>
              <w:t>סשנים</w:t>
            </w:r>
            <w:proofErr w:type="spellEnd"/>
            <w:r w:rsidRPr="000252CF">
              <w:rPr>
                <w:rFonts w:ascii="Calibri" w:hAnsi="Calibri" w:cs="Calibri"/>
                <w:rtl/>
              </w:rPr>
              <w:t xml:space="preserve"> ועדכונם עבור המשתמש, יצירת קובצי</w:t>
            </w:r>
            <w:r w:rsidRPr="000252CF">
              <w:rPr>
                <w:rFonts w:ascii="Calibri" w:hAnsi="Calibri" w:cs="Calibri"/>
              </w:rPr>
              <w:t xml:space="preserve"> PNG </w:t>
            </w:r>
            <w:r w:rsidRPr="000252CF">
              <w:rPr>
                <w:rFonts w:ascii="Calibri" w:hAnsi="Calibri" w:cs="Calibri"/>
                <w:rtl/>
              </w:rPr>
              <w:t xml:space="preserve">מהמסך, קבלת תוכן קבצים, ריקון מחרוזת תגובת </w:t>
            </w:r>
            <w:r w:rsidRPr="000252CF">
              <w:rPr>
                <w:rFonts w:ascii="Calibri" w:hAnsi="Calibri" w:cs="Calibri"/>
                <w:rtl/>
              </w:rPr>
              <w:lastRenderedPageBreak/>
              <w:t xml:space="preserve">השרת, וכן פעולות של שמירת </w:t>
            </w:r>
            <w:proofErr w:type="spellStart"/>
            <w:r w:rsidRPr="000252CF">
              <w:rPr>
                <w:rFonts w:ascii="Calibri" w:hAnsi="Calibri" w:cs="Calibri"/>
                <w:rtl/>
              </w:rPr>
              <w:t>פריימים</w:t>
            </w:r>
            <w:proofErr w:type="spellEnd"/>
            <w:r w:rsidRPr="000252CF">
              <w:rPr>
                <w:rFonts w:ascii="Calibri" w:hAnsi="Calibri" w:cs="Calibri"/>
                <w:rtl/>
              </w:rPr>
              <w:t xml:space="preserve"> זמניים ושליחתן</w:t>
            </w:r>
            <w:r w:rsidRPr="000252CF">
              <w:rPr>
                <w:rFonts w:ascii="Calibri" w:hAnsi="Calibri" w:cs="Calibri"/>
              </w:rPr>
              <w:t>.</w:t>
            </w:r>
          </w:p>
        </w:tc>
        <w:tc>
          <w:tcPr>
            <w:tcW w:w="3963" w:type="dxa"/>
          </w:tcPr>
          <w:p w14:paraId="55B9AF79" w14:textId="33AED2BF" w:rsidR="008E52DD" w:rsidRPr="00686E0E" w:rsidRDefault="00E1362A" w:rsidP="00032645">
            <w:pPr>
              <w:bidi/>
              <w:rPr>
                <w:rFonts w:ascii="Calibri" w:hAnsi="Calibri" w:cs="Calibri"/>
                <w:rtl/>
              </w:rPr>
            </w:pPr>
            <w:r w:rsidRPr="00686E0E">
              <w:rPr>
                <w:rFonts w:ascii="Calibri" w:hAnsi="Calibri" w:cs="Calibri"/>
                <w:rtl/>
              </w:rPr>
              <w:lastRenderedPageBreak/>
              <w:t xml:space="preserve">מחלקת </w:t>
            </w:r>
            <w:r w:rsidRPr="00686E0E">
              <w:rPr>
                <w:rFonts w:ascii="Calibri" w:hAnsi="Calibri" w:cs="Calibri"/>
                <w:b/>
                <w:bCs/>
              </w:rPr>
              <w:t>Victim</w:t>
            </w:r>
            <w:r w:rsidRPr="00686E0E">
              <w:rPr>
                <w:rFonts w:ascii="Calibri" w:hAnsi="Calibri" w:cs="Calibri"/>
                <w:rtl/>
              </w:rPr>
              <w:t xml:space="preserve"> מייצגת קורבן המחובר לשרת מרחוק ומאפשר שליטה בו על ידי תוקף. היא יורשת ממחלקת </w:t>
            </w:r>
            <w:r w:rsidRPr="00686E0E">
              <w:rPr>
                <w:rFonts w:ascii="Calibri" w:hAnsi="Calibri" w:cs="Calibri"/>
              </w:rPr>
              <w:t>Client</w:t>
            </w:r>
            <w:r w:rsidRPr="00686E0E">
              <w:rPr>
                <w:rFonts w:ascii="Calibri" w:hAnsi="Calibri" w:cs="Calibri"/>
                <w:rtl/>
              </w:rPr>
              <w:t xml:space="preserve"> ומתמקדת בטיפול בפקודות מהתוקף - כולל שליחת תמונות מסך, הקלטות, וקבלת פקודות מקלדת ועכבר. המחלקה משתמשת בתבנית </w:t>
            </w:r>
            <w:r w:rsidRPr="00686E0E">
              <w:rPr>
                <w:rFonts w:ascii="Calibri" w:hAnsi="Calibri" w:cs="Calibri" w:hint="cs"/>
                <w:rtl/>
              </w:rPr>
              <w:t xml:space="preserve">העיצוב </w:t>
            </w:r>
            <w:r w:rsidRPr="00686E0E">
              <w:rPr>
                <w:rFonts w:ascii="Calibri" w:hAnsi="Calibri" w:cs="Calibri"/>
                <w:b/>
                <w:bCs/>
              </w:rPr>
              <w:t>Singleton</w:t>
            </w:r>
            <w:r w:rsidRPr="00686E0E">
              <w:rPr>
                <w:rFonts w:ascii="Calibri" w:hAnsi="Calibri" w:cs="Calibri"/>
                <w:rtl/>
              </w:rPr>
              <w:t xml:space="preserve"> ומטפלת בחלוקת הנתונים לחבילות לפני שליחתם דרך הרשת. בנוסף, היא מספקת יכולת תגובה לשרת עם סטטוס פעולות כמו אישור קבלת פקודות או עדכון מצב ההקלטה.</w:t>
            </w:r>
          </w:p>
        </w:tc>
        <w:tc>
          <w:tcPr>
            <w:tcW w:w="3964" w:type="dxa"/>
          </w:tcPr>
          <w:p w14:paraId="4F8D9D55" w14:textId="220DD747" w:rsidR="008E52DD" w:rsidRPr="00686E0E" w:rsidRDefault="008E52DD" w:rsidP="00032645">
            <w:pPr>
              <w:bidi/>
              <w:rPr>
                <w:rFonts w:ascii="Calibri" w:hAnsi="Calibri" w:cs="Calibri"/>
                <w:rtl/>
              </w:rPr>
            </w:pPr>
            <w:r w:rsidRPr="00686E0E">
              <w:rPr>
                <w:rFonts w:ascii="Calibri" w:hAnsi="Calibri" w:cs="Calibri"/>
              </w:rPr>
              <w:t>Victim</w:t>
            </w:r>
          </w:p>
        </w:tc>
      </w:tr>
      <w:tr w:rsidR="008E52DD" w:rsidRPr="008E52DD" w14:paraId="306DABB7" w14:textId="77777777" w:rsidTr="008E52DD">
        <w:tc>
          <w:tcPr>
            <w:tcW w:w="3963" w:type="dxa"/>
          </w:tcPr>
          <w:p w14:paraId="74DADA63" w14:textId="56DFEB10" w:rsidR="000252CF" w:rsidRPr="000252CF" w:rsidRDefault="000252CF" w:rsidP="000252CF">
            <w:pPr>
              <w:bidi/>
              <w:rPr>
                <w:rFonts w:ascii="Calibri" w:hAnsi="Calibri" w:cs="Calibri"/>
              </w:rPr>
            </w:pPr>
            <w:r w:rsidRPr="000252CF">
              <w:rPr>
                <w:rFonts w:ascii="Calibri" w:hAnsi="Calibri" w:cs="Calibri"/>
                <w:rtl/>
              </w:rPr>
              <w:t xml:space="preserve">המחלקה </w:t>
            </w:r>
            <w:r>
              <w:rPr>
                <w:rFonts w:ascii="Calibri" w:hAnsi="Calibri" w:cs="Calibri"/>
              </w:rPr>
              <w:t xml:space="preserve"> </w:t>
            </w:r>
            <w:r w:rsidRPr="00C51CAC">
              <w:rPr>
                <w:rFonts w:ascii="Calibri" w:hAnsi="Calibri" w:cs="Calibri"/>
                <w:b/>
                <w:bCs/>
              </w:rPr>
              <w:t>User</w:t>
            </w:r>
            <w:r w:rsidRPr="000252CF">
              <w:rPr>
                <w:rFonts w:ascii="Calibri" w:hAnsi="Calibri" w:cs="Calibri"/>
                <w:rtl/>
              </w:rPr>
              <w:t>לא מקבלת כלום והפלטים שלה כוללים מחרוזות המייצגות את שם המשתמש, טיפוסי אובייקט שמייצגים את סוג הלקוח</w:t>
            </w:r>
            <w:r w:rsidRPr="000252CF">
              <w:rPr>
                <w:rFonts w:ascii="Calibri" w:hAnsi="Calibri" w:cs="Calibri"/>
              </w:rPr>
              <w:t xml:space="preserve"> (</w:t>
            </w:r>
            <w:proofErr w:type="spellStart"/>
            <w:r w:rsidRPr="000252CF">
              <w:rPr>
                <w:rFonts w:ascii="Calibri" w:hAnsi="Calibri" w:cs="Calibri"/>
              </w:rPr>
              <w:t>TypeOfClient</w:t>
            </w:r>
            <w:proofErr w:type="spellEnd"/>
            <w:r w:rsidRPr="000252CF">
              <w:rPr>
                <w:rFonts w:ascii="Calibri" w:hAnsi="Calibri" w:cs="Calibri"/>
              </w:rPr>
              <w:t xml:space="preserve">) </w:t>
            </w:r>
            <w:r w:rsidR="004E15C8">
              <w:rPr>
                <w:rFonts w:ascii="Calibri" w:hAnsi="Calibri" w:cs="Calibri" w:hint="cs"/>
                <w:rtl/>
              </w:rPr>
              <w:t>ו</w:t>
            </w:r>
            <w:r w:rsidRPr="000252CF">
              <w:rPr>
                <w:rFonts w:ascii="Calibri" w:hAnsi="Calibri" w:cs="Calibri"/>
                <w:rtl/>
              </w:rPr>
              <w:t xml:space="preserve">רשימות של אובייקטים מסוג </w:t>
            </w:r>
            <w:proofErr w:type="spellStart"/>
            <w:r w:rsidRPr="000252CF">
              <w:rPr>
                <w:rFonts w:ascii="Calibri" w:hAnsi="Calibri" w:cs="Calibri"/>
                <w:rtl/>
              </w:rPr>
              <w:t>סשן</w:t>
            </w:r>
            <w:proofErr w:type="spellEnd"/>
            <w:r w:rsidRPr="000252CF">
              <w:rPr>
                <w:rFonts w:ascii="Calibri" w:hAnsi="Calibri" w:cs="Calibri"/>
              </w:rPr>
              <w:t xml:space="preserve"> (Session) </w:t>
            </w:r>
            <w:r w:rsidRPr="000252CF">
              <w:rPr>
                <w:rFonts w:ascii="Calibri" w:hAnsi="Calibri" w:cs="Calibri"/>
                <w:rtl/>
              </w:rPr>
              <w:t xml:space="preserve">המייצגות את </w:t>
            </w:r>
            <w:proofErr w:type="spellStart"/>
            <w:r w:rsidRPr="000252CF">
              <w:rPr>
                <w:rFonts w:ascii="Calibri" w:hAnsi="Calibri" w:cs="Calibri"/>
                <w:rtl/>
              </w:rPr>
              <w:t>הסשנים</w:t>
            </w:r>
            <w:proofErr w:type="spellEnd"/>
            <w:r w:rsidRPr="000252CF">
              <w:rPr>
                <w:rFonts w:ascii="Calibri" w:hAnsi="Calibri" w:cs="Calibri"/>
                <w:rtl/>
              </w:rPr>
              <w:t xml:space="preserve"> של המשתמש</w:t>
            </w:r>
            <w:r w:rsidR="00C51CAC">
              <w:rPr>
                <w:rFonts w:ascii="Calibri" w:hAnsi="Calibri" w:cs="Calibri" w:hint="cs"/>
                <w:rtl/>
              </w:rPr>
              <w:t>.</w:t>
            </w:r>
          </w:p>
          <w:p w14:paraId="65F685D5" w14:textId="77777777" w:rsidR="008E52DD" w:rsidRPr="000252CF" w:rsidRDefault="008E52DD" w:rsidP="000252CF">
            <w:pPr>
              <w:bidi/>
              <w:rPr>
                <w:rFonts w:ascii="Calibri" w:hAnsi="Calibri" w:cs="Calibri"/>
                <w:rtl/>
              </w:rPr>
            </w:pPr>
          </w:p>
        </w:tc>
        <w:tc>
          <w:tcPr>
            <w:tcW w:w="3963" w:type="dxa"/>
          </w:tcPr>
          <w:p w14:paraId="3D792CEC" w14:textId="1F87F2B8" w:rsidR="008E52DD" w:rsidRPr="00686E0E" w:rsidRDefault="006B3523"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User</w:t>
            </w:r>
            <w:r w:rsidRPr="00686E0E">
              <w:rPr>
                <w:rFonts w:ascii="Calibri" w:hAnsi="Calibri" w:cs="Calibri"/>
                <w:rtl/>
              </w:rPr>
              <w:t xml:space="preserve"> מייצגת את המשתמש במערכת, בין אם הוא תוקף או קורבן. היא כוללת את שם המשתמש, סוג הלקוח (תוקף/קורבן) ורשימת ההקלטות שלו. המחלקה</w:t>
            </w:r>
            <w:r w:rsidRPr="00686E0E">
              <w:rPr>
                <w:rFonts w:ascii="Calibri" w:hAnsi="Calibri" w:cs="Calibri" w:hint="cs"/>
                <w:rtl/>
              </w:rPr>
              <w:t xml:space="preserve"> </w:t>
            </w:r>
            <w:r w:rsidRPr="00686E0E">
              <w:rPr>
                <w:rFonts w:ascii="Calibri" w:hAnsi="Calibri" w:cs="Calibri"/>
                <w:rtl/>
              </w:rPr>
              <w:t>מאפשרת גישה ועדכון לפרטי המשתמש בצורה מבוקרת.</w:t>
            </w:r>
          </w:p>
        </w:tc>
        <w:tc>
          <w:tcPr>
            <w:tcW w:w="3964" w:type="dxa"/>
          </w:tcPr>
          <w:p w14:paraId="6CBD2CD4" w14:textId="7059CADF" w:rsidR="008E52DD" w:rsidRPr="00686E0E" w:rsidRDefault="00371959" w:rsidP="00032645">
            <w:pPr>
              <w:bidi/>
              <w:rPr>
                <w:rFonts w:ascii="Calibri" w:hAnsi="Calibri" w:cs="Calibri"/>
                <w:rtl/>
              </w:rPr>
            </w:pPr>
            <w:r w:rsidRPr="00686E0E">
              <w:rPr>
                <w:rFonts w:ascii="Calibri" w:hAnsi="Calibri" w:cs="Calibri"/>
              </w:rPr>
              <w:t>User</w:t>
            </w:r>
          </w:p>
        </w:tc>
      </w:tr>
      <w:tr w:rsidR="008E52DD" w:rsidRPr="008E52DD" w14:paraId="6760E241" w14:textId="77777777" w:rsidTr="008E52DD">
        <w:tc>
          <w:tcPr>
            <w:tcW w:w="3963" w:type="dxa"/>
          </w:tcPr>
          <w:p w14:paraId="7A615821" w14:textId="23085D5B" w:rsidR="008E52DD" w:rsidRPr="00686E0E" w:rsidRDefault="00C51CAC" w:rsidP="00032645">
            <w:pPr>
              <w:bidi/>
              <w:rPr>
                <w:rFonts w:ascii="Calibri" w:hAnsi="Calibri" w:cs="Calibri"/>
                <w:rtl/>
              </w:rPr>
            </w:pPr>
            <w:r w:rsidRPr="00C51CAC">
              <w:rPr>
                <w:rFonts w:ascii="Calibri" w:hAnsi="Calibri" w:cs="Calibri"/>
                <w:rtl/>
              </w:rPr>
              <w:t xml:space="preserve">המחלקה </w:t>
            </w:r>
            <w:r w:rsidR="00774DA0" w:rsidRPr="00774DA0">
              <w:rPr>
                <w:rFonts w:ascii="Calibri" w:hAnsi="Calibri" w:cs="Calibri"/>
                <w:b/>
                <w:bCs/>
              </w:rPr>
              <w:t>Session</w:t>
            </w:r>
            <w:r w:rsidR="00774DA0">
              <w:rPr>
                <w:rFonts w:ascii="Calibri" w:hAnsi="Calibri" w:cs="Calibri" w:hint="cs"/>
                <w:rtl/>
              </w:rPr>
              <w:t xml:space="preserve"> </w:t>
            </w:r>
            <w:r w:rsidRPr="00C51CAC">
              <w:rPr>
                <w:rFonts w:ascii="Calibri" w:hAnsi="Calibri" w:cs="Calibri"/>
                <w:rtl/>
              </w:rPr>
              <w:t xml:space="preserve">מקבלת אובייקט </w:t>
            </w:r>
            <w:r>
              <w:rPr>
                <w:rFonts w:ascii="Calibri" w:hAnsi="Calibri" w:cs="Calibri" w:hint="cs"/>
                <w:rtl/>
              </w:rPr>
              <w:t xml:space="preserve">שמייצג </w:t>
            </w:r>
            <w:r w:rsidRPr="00C51CAC">
              <w:rPr>
                <w:rFonts w:ascii="Calibri" w:hAnsi="Calibri" w:cs="Calibri"/>
                <w:rtl/>
              </w:rPr>
              <w:t xml:space="preserve">תאריך מסוג </w:t>
            </w:r>
            <w:proofErr w:type="spellStart"/>
            <w:r w:rsidRPr="00C51CAC">
              <w:rPr>
                <w:rFonts w:ascii="Calibri" w:hAnsi="Calibri" w:cs="Calibri"/>
              </w:rPr>
              <w:t>DateTime</w:t>
            </w:r>
            <w:proofErr w:type="spellEnd"/>
            <w:r w:rsidRPr="00C51CAC">
              <w:rPr>
                <w:rFonts w:ascii="Calibri" w:hAnsi="Calibri" w:cs="Calibri"/>
                <w:rtl/>
              </w:rPr>
              <w:t xml:space="preserve"> ומספר מזהה מסוג </w:t>
            </w:r>
            <w:r w:rsidRPr="00C51CAC">
              <w:rPr>
                <w:rFonts w:ascii="Calibri" w:hAnsi="Calibri" w:cs="Calibri"/>
              </w:rPr>
              <w:t>int</w:t>
            </w:r>
            <w:r w:rsidRPr="00C51CAC">
              <w:rPr>
                <w:rFonts w:ascii="Calibri" w:hAnsi="Calibri" w:cs="Calibri"/>
                <w:rtl/>
              </w:rPr>
              <w:t xml:space="preserve">. הפלטים שלה כוללים מחרוזות בפורמט </w:t>
            </w:r>
            <w:r w:rsidRPr="00C51CAC">
              <w:rPr>
                <w:rFonts w:ascii="Calibri" w:hAnsi="Calibri" w:cs="Calibri"/>
              </w:rPr>
              <w:t>JSON</w:t>
            </w:r>
            <w:r w:rsidRPr="00C51CAC">
              <w:rPr>
                <w:rFonts w:ascii="Calibri" w:hAnsi="Calibri" w:cs="Calibri"/>
                <w:rtl/>
              </w:rPr>
              <w:t xml:space="preserve"> לבקשת מידע מהשרת על </w:t>
            </w:r>
            <w:proofErr w:type="spellStart"/>
            <w:r w:rsidRPr="00C51CAC">
              <w:rPr>
                <w:rFonts w:ascii="Calibri" w:hAnsi="Calibri" w:cs="Calibri"/>
                <w:rtl/>
              </w:rPr>
              <w:t>סשנים</w:t>
            </w:r>
            <w:proofErr w:type="spellEnd"/>
            <w:r w:rsidRPr="00C51CAC">
              <w:rPr>
                <w:rFonts w:ascii="Calibri" w:hAnsi="Calibri" w:cs="Calibri"/>
                <w:rtl/>
              </w:rPr>
              <w:t xml:space="preserve">, שליחה של הודעות לשרת דרך חיבור </w:t>
            </w:r>
            <w:r w:rsidRPr="00C51CAC">
              <w:rPr>
                <w:rFonts w:ascii="Calibri" w:hAnsi="Calibri" w:cs="Calibri"/>
              </w:rPr>
              <w:t>TCP</w:t>
            </w:r>
            <w:r w:rsidRPr="00C51CAC">
              <w:rPr>
                <w:rFonts w:ascii="Calibri" w:hAnsi="Calibri" w:cs="Calibri"/>
                <w:rtl/>
              </w:rPr>
              <w:t xml:space="preserve"> מבלי להחזיר ערך ישיר, יצירה של קובץ וידאו זמני מסוג </w:t>
            </w:r>
            <w:r w:rsidRPr="00C51CAC">
              <w:rPr>
                <w:rFonts w:ascii="Calibri" w:hAnsi="Calibri" w:cs="Calibri"/>
              </w:rPr>
              <w:t>MP4</w:t>
            </w:r>
            <w:r w:rsidRPr="00C51CAC">
              <w:rPr>
                <w:rFonts w:ascii="Calibri" w:hAnsi="Calibri" w:cs="Calibri"/>
                <w:rtl/>
              </w:rPr>
              <w:t xml:space="preserve"> מתוכן של מערך בתים (</w:t>
            </w:r>
            <w:r w:rsidRPr="00C51CAC">
              <w:rPr>
                <w:rFonts w:ascii="Calibri" w:hAnsi="Calibri" w:cs="Calibri"/>
              </w:rPr>
              <w:t>byte array</w:t>
            </w:r>
            <w:r w:rsidRPr="00C51CAC">
              <w:rPr>
                <w:rFonts w:ascii="Calibri" w:hAnsi="Calibri" w:cs="Calibri"/>
                <w:rtl/>
              </w:rPr>
              <w:t xml:space="preserve">), וכן רשימות של אובייקטים מסוג </w:t>
            </w:r>
            <w:r w:rsidRPr="00C51CAC">
              <w:rPr>
                <w:rFonts w:ascii="Calibri" w:hAnsi="Calibri" w:cs="Calibri"/>
              </w:rPr>
              <w:t>Session</w:t>
            </w:r>
            <w:r w:rsidRPr="00C51CAC">
              <w:rPr>
                <w:rFonts w:ascii="Calibri" w:hAnsi="Calibri" w:cs="Calibri"/>
                <w:rtl/>
              </w:rPr>
              <w:t xml:space="preserve"> המייצגות תכונות של </w:t>
            </w:r>
            <w:proofErr w:type="spellStart"/>
            <w:r w:rsidRPr="00C51CAC">
              <w:rPr>
                <w:rFonts w:ascii="Calibri" w:hAnsi="Calibri" w:cs="Calibri"/>
                <w:rtl/>
              </w:rPr>
              <w:t>סשנים</w:t>
            </w:r>
            <w:proofErr w:type="spellEnd"/>
            <w:r w:rsidRPr="00C51CAC">
              <w:rPr>
                <w:rFonts w:ascii="Calibri" w:hAnsi="Calibri" w:cs="Calibri"/>
                <w:rtl/>
              </w:rPr>
              <w:t xml:space="preserve"> על פי מחרוזת </w:t>
            </w:r>
            <w:r w:rsidRPr="00C51CAC">
              <w:rPr>
                <w:rFonts w:ascii="Calibri" w:hAnsi="Calibri" w:cs="Calibri"/>
              </w:rPr>
              <w:t>JSON</w:t>
            </w:r>
            <w:r w:rsidRPr="00C51CAC">
              <w:rPr>
                <w:rFonts w:ascii="Calibri" w:hAnsi="Calibri" w:cs="Calibri"/>
                <w:rtl/>
              </w:rPr>
              <w:t xml:space="preserve"> שהתקבלה.</w:t>
            </w:r>
          </w:p>
        </w:tc>
        <w:tc>
          <w:tcPr>
            <w:tcW w:w="3963" w:type="dxa"/>
          </w:tcPr>
          <w:p w14:paraId="037EE33A" w14:textId="4F446F59" w:rsidR="008E52DD" w:rsidRPr="00686E0E" w:rsidRDefault="00DE6353" w:rsidP="00032645">
            <w:pPr>
              <w:bidi/>
              <w:rPr>
                <w:rFonts w:ascii="Calibri" w:hAnsi="Calibri" w:cs="Calibri"/>
              </w:rPr>
            </w:pPr>
            <w:r w:rsidRPr="00686E0E">
              <w:rPr>
                <w:rFonts w:ascii="Calibri" w:hAnsi="Calibri" w:cs="Calibri"/>
                <w:rtl/>
              </w:rPr>
              <w:t xml:space="preserve">מחלקת </w:t>
            </w:r>
            <w:r w:rsidRPr="00686E0E">
              <w:rPr>
                <w:rFonts w:ascii="Calibri" w:hAnsi="Calibri" w:cs="Calibri"/>
              </w:rPr>
              <w:t>Session</w:t>
            </w:r>
            <w:r w:rsidRPr="00686E0E">
              <w:rPr>
                <w:rFonts w:ascii="Calibri" w:hAnsi="Calibri" w:cs="Calibri"/>
                <w:rtl/>
              </w:rPr>
              <w:t xml:space="preserve"> מייצגת הקלטת מסך (</w:t>
            </w:r>
            <w:r w:rsidRPr="00686E0E">
              <w:rPr>
                <w:rFonts w:ascii="Calibri" w:hAnsi="Calibri" w:cs="Calibri"/>
              </w:rPr>
              <w:t>session</w:t>
            </w:r>
            <w:r w:rsidRPr="00686E0E">
              <w:rPr>
                <w:rFonts w:ascii="Calibri" w:hAnsi="Calibri" w:cs="Calibri"/>
                <w:rtl/>
              </w:rPr>
              <w:t xml:space="preserve">) במערכת. היא כוללת את תאריך ההקלטה, תוכן הווידאו (כמערך בתים) ומזהה ייחודי. המחלקה מספקת פונקציונליות לשליחת בקשות לשרת - הן לקבלת רשימת ההקלטות של משתמש מסוים והן לקבלת תוכן הקלטה ספציפית לפי </w:t>
            </w:r>
            <w:r w:rsidRPr="00686E0E">
              <w:rPr>
                <w:rFonts w:ascii="Calibri" w:hAnsi="Calibri" w:cs="Calibri"/>
              </w:rPr>
              <w:t>ID</w:t>
            </w:r>
            <w:r w:rsidRPr="00686E0E">
              <w:rPr>
                <w:rFonts w:ascii="Calibri" w:hAnsi="Calibri" w:cs="Calibri"/>
                <w:rtl/>
              </w:rPr>
              <w:t xml:space="preserve">. </w:t>
            </w:r>
          </w:p>
        </w:tc>
        <w:tc>
          <w:tcPr>
            <w:tcW w:w="3964" w:type="dxa"/>
          </w:tcPr>
          <w:p w14:paraId="35DFD7A7" w14:textId="1B67F5FA" w:rsidR="008E52DD" w:rsidRPr="00686E0E" w:rsidRDefault="00371959" w:rsidP="00032645">
            <w:pPr>
              <w:bidi/>
              <w:rPr>
                <w:rFonts w:ascii="Calibri" w:hAnsi="Calibri" w:cs="Calibri"/>
                <w:rtl/>
              </w:rPr>
            </w:pPr>
            <w:r w:rsidRPr="00686E0E">
              <w:rPr>
                <w:rFonts w:ascii="Calibri" w:hAnsi="Calibri" w:cs="Calibri"/>
              </w:rPr>
              <w:t>Session</w:t>
            </w:r>
          </w:p>
        </w:tc>
      </w:tr>
      <w:tr w:rsidR="008E52DD" w:rsidRPr="008E52DD" w14:paraId="33376E7B" w14:textId="77777777" w:rsidTr="008E52DD">
        <w:tc>
          <w:tcPr>
            <w:tcW w:w="3963" w:type="dxa"/>
          </w:tcPr>
          <w:p w14:paraId="0AD4C77C" w14:textId="6666E36C" w:rsidR="008E52DD" w:rsidRPr="00686E0E" w:rsidRDefault="00774DA0" w:rsidP="00032645">
            <w:pPr>
              <w:bidi/>
              <w:rPr>
                <w:rFonts w:ascii="Calibri" w:hAnsi="Calibri" w:cs="Calibri"/>
                <w:rtl/>
              </w:rPr>
            </w:pPr>
            <w:r w:rsidRPr="00774DA0">
              <w:rPr>
                <w:rFonts w:ascii="Calibri" w:hAnsi="Calibri" w:cs="Calibri"/>
                <w:rtl/>
              </w:rPr>
              <w:t xml:space="preserve">המחלקה </w:t>
            </w:r>
            <w:r w:rsidRPr="00AA68D9">
              <w:rPr>
                <w:rFonts w:ascii="Calibri" w:hAnsi="Calibri" w:cs="Calibri"/>
                <w:b/>
                <w:bCs/>
              </w:rPr>
              <w:t>AttackerSession</w:t>
            </w:r>
            <w:r>
              <w:rPr>
                <w:rFonts w:ascii="Calibri" w:hAnsi="Calibri" w:cs="Calibri" w:hint="cs"/>
                <w:rtl/>
              </w:rPr>
              <w:t xml:space="preserve"> </w:t>
            </w:r>
            <w:r w:rsidRPr="00774DA0">
              <w:rPr>
                <w:rFonts w:ascii="Calibri" w:hAnsi="Calibri" w:cs="Calibri"/>
                <w:rtl/>
              </w:rPr>
              <w:t xml:space="preserve">מקבלת שני מספרים שלמים המייצגים את רוחב וגובה הווידאו. הפלטים שלה כוללים קבצי וידאו זמניים בפורמט </w:t>
            </w:r>
            <w:r w:rsidRPr="00774DA0">
              <w:rPr>
                <w:rFonts w:ascii="Calibri" w:hAnsi="Calibri" w:cs="Calibri"/>
              </w:rPr>
              <w:t>MP4</w:t>
            </w:r>
            <w:r w:rsidRPr="00774DA0">
              <w:rPr>
                <w:rFonts w:ascii="Calibri" w:hAnsi="Calibri" w:cs="Calibri"/>
                <w:rtl/>
              </w:rPr>
              <w:t xml:space="preserve"> המאוחסנים כקבצים פיזיים ודחוסים למערכי בתים (</w:t>
            </w:r>
            <w:r w:rsidRPr="00774DA0">
              <w:rPr>
                <w:rFonts w:ascii="Calibri" w:hAnsi="Calibri" w:cs="Calibri"/>
              </w:rPr>
              <w:t>byte arrays</w:t>
            </w:r>
            <w:r w:rsidRPr="00774DA0">
              <w:rPr>
                <w:rFonts w:ascii="Calibri" w:hAnsi="Calibri" w:cs="Calibri"/>
                <w:rtl/>
              </w:rPr>
              <w:t xml:space="preserve">), שליחה של תוכן הווידאו לשרת באמצעות חיבור </w:t>
            </w:r>
            <w:r w:rsidRPr="00774DA0">
              <w:rPr>
                <w:rFonts w:ascii="Calibri" w:hAnsi="Calibri" w:cs="Calibri"/>
              </w:rPr>
              <w:t>TCP</w:t>
            </w:r>
            <w:r w:rsidRPr="00774DA0">
              <w:rPr>
                <w:rFonts w:ascii="Calibri" w:hAnsi="Calibri" w:cs="Calibri"/>
                <w:rtl/>
              </w:rPr>
              <w:t xml:space="preserve"> במנות מפוצלות לפי גודל חבילה, והפעלת או עצירת תהליך הקלטת הווידאו מבלי להחזיר ערך ישיר.</w:t>
            </w:r>
          </w:p>
        </w:tc>
        <w:tc>
          <w:tcPr>
            <w:tcW w:w="3963" w:type="dxa"/>
          </w:tcPr>
          <w:p w14:paraId="1FF59ACB" w14:textId="7AE74186" w:rsidR="008E52DD" w:rsidRPr="00686E0E" w:rsidRDefault="007302B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AttackerSession</w:t>
            </w:r>
            <w:r w:rsidRPr="00686E0E">
              <w:rPr>
                <w:rFonts w:ascii="Calibri" w:hAnsi="Calibri" w:cs="Calibri"/>
                <w:rtl/>
              </w:rPr>
              <w:t xml:space="preserve"> אחראית על הקלטת וניהול סרטוני המסך מהצד התוקף. היא מספקת יכולת להתחיל ולהפסיק הקלטות, להוסיף </w:t>
            </w:r>
            <w:proofErr w:type="spellStart"/>
            <w:r w:rsidRPr="00686E0E">
              <w:rPr>
                <w:rFonts w:ascii="Calibri" w:hAnsi="Calibri" w:cs="Calibri"/>
                <w:rtl/>
              </w:rPr>
              <w:t>פריימים</w:t>
            </w:r>
            <w:proofErr w:type="spellEnd"/>
            <w:r w:rsidRPr="00686E0E">
              <w:rPr>
                <w:rFonts w:ascii="Calibri" w:hAnsi="Calibri" w:cs="Calibri"/>
                <w:rtl/>
              </w:rPr>
              <w:t xml:space="preserve"> לסרטון בזמן אמת, ולשלוח את ההקלטות לשרת.</w:t>
            </w:r>
          </w:p>
        </w:tc>
        <w:tc>
          <w:tcPr>
            <w:tcW w:w="3964" w:type="dxa"/>
          </w:tcPr>
          <w:p w14:paraId="2C4020CF" w14:textId="77261D1E" w:rsidR="008E52DD" w:rsidRPr="00686E0E" w:rsidRDefault="00371959" w:rsidP="00032645">
            <w:pPr>
              <w:bidi/>
              <w:rPr>
                <w:rFonts w:ascii="Calibri" w:hAnsi="Calibri" w:cs="Calibri"/>
                <w:rtl/>
              </w:rPr>
            </w:pPr>
            <w:r w:rsidRPr="00686E0E">
              <w:rPr>
                <w:rFonts w:ascii="Calibri" w:hAnsi="Calibri" w:cs="Calibri"/>
              </w:rPr>
              <w:t>AttackerSession</w:t>
            </w:r>
          </w:p>
        </w:tc>
      </w:tr>
      <w:tr w:rsidR="008E52DD" w:rsidRPr="008E52DD" w14:paraId="62261F50" w14:textId="77777777" w:rsidTr="008E52DD">
        <w:tc>
          <w:tcPr>
            <w:tcW w:w="3963" w:type="dxa"/>
          </w:tcPr>
          <w:p w14:paraId="709630E2" w14:textId="1254DE00" w:rsidR="008E52DD" w:rsidRPr="00686E0E" w:rsidRDefault="00774DA0" w:rsidP="00032645">
            <w:pPr>
              <w:bidi/>
              <w:rPr>
                <w:rFonts w:ascii="Calibri" w:hAnsi="Calibri" w:cs="Calibri"/>
                <w:rtl/>
              </w:rPr>
            </w:pPr>
            <w:r w:rsidRPr="00774DA0">
              <w:rPr>
                <w:rFonts w:ascii="Calibri" w:hAnsi="Calibri" w:cs="Calibri"/>
                <w:rtl/>
              </w:rPr>
              <w:t xml:space="preserve">המחלקה </w:t>
            </w:r>
            <w:r w:rsidRPr="00AA68D9">
              <w:rPr>
                <w:rFonts w:ascii="Calibri" w:hAnsi="Calibri" w:cs="Calibri"/>
                <w:b/>
                <w:bCs/>
              </w:rPr>
              <w:t>CustomMouseAttacker</w:t>
            </w:r>
            <w:r>
              <w:rPr>
                <w:rFonts w:ascii="Calibri" w:hAnsi="Calibri" w:cs="Calibri" w:hint="cs"/>
                <w:rtl/>
              </w:rPr>
              <w:t xml:space="preserve"> </w:t>
            </w:r>
            <w:r w:rsidRPr="00774DA0">
              <w:rPr>
                <w:rFonts w:ascii="Calibri" w:hAnsi="Calibri" w:cs="Calibri"/>
                <w:rtl/>
              </w:rPr>
              <w:t xml:space="preserve">לא מקבלת קלט והפלטים שלה כוללים מחרוזות בפורמט </w:t>
            </w:r>
            <w:r w:rsidRPr="00774DA0">
              <w:rPr>
                <w:rFonts w:ascii="Calibri" w:hAnsi="Calibri" w:cs="Calibri"/>
              </w:rPr>
              <w:t>JSON</w:t>
            </w:r>
            <w:r w:rsidRPr="00774DA0">
              <w:rPr>
                <w:rFonts w:ascii="Calibri" w:hAnsi="Calibri" w:cs="Calibri"/>
                <w:rtl/>
              </w:rPr>
              <w:t xml:space="preserve"> שמייצגות פקודות עכבר כמו תזוזה, לחיצה שמאלית או לחיצה ימנית </w:t>
            </w:r>
            <w:r w:rsidR="00192CCC">
              <w:rPr>
                <w:rFonts w:ascii="Calibri" w:hAnsi="Calibri" w:cs="Calibri" w:hint="cs"/>
                <w:rtl/>
              </w:rPr>
              <w:t>ו</w:t>
            </w:r>
            <w:r w:rsidRPr="00774DA0">
              <w:rPr>
                <w:rFonts w:ascii="Calibri" w:hAnsi="Calibri" w:cs="Calibri"/>
                <w:rtl/>
              </w:rPr>
              <w:t xml:space="preserve">שליחת הפקודות הללו לשרת דרך חיבור </w:t>
            </w:r>
            <w:r w:rsidRPr="00774DA0">
              <w:rPr>
                <w:rFonts w:ascii="Calibri" w:hAnsi="Calibri" w:cs="Calibri"/>
              </w:rPr>
              <w:t>TCP</w:t>
            </w:r>
            <w:r w:rsidRPr="00774DA0">
              <w:rPr>
                <w:rFonts w:ascii="Calibri" w:hAnsi="Calibri" w:cs="Calibri"/>
                <w:rtl/>
              </w:rPr>
              <w:t xml:space="preserve"> מבלי להחזיר ערך ישיר.</w:t>
            </w:r>
          </w:p>
        </w:tc>
        <w:tc>
          <w:tcPr>
            <w:tcW w:w="3963" w:type="dxa"/>
          </w:tcPr>
          <w:p w14:paraId="4CDE43E3" w14:textId="419C1EC7" w:rsidR="008E52DD" w:rsidRPr="00686E0E" w:rsidRDefault="00B72479"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CustomMouseAttacker</w:t>
            </w:r>
            <w:r w:rsidRPr="00686E0E">
              <w:rPr>
                <w:rFonts w:ascii="Calibri" w:hAnsi="Calibri" w:cs="Calibri"/>
                <w:rtl/>
              </w:rPr>
              <w:t xml:space="preserve"> מייצגת את ממשק העכבר של התוקף ומאפשרת שליטה מרחוק בעכבר הקורבן. היא בנויה </w:t>
            </w:r>
            <w:r w:rsidR="00774DA0">
              <w:rPr>
                <w:rFonts w:ascii="Calibri" w:hAnsi="Calibri" w:cs="Calibri" w:hint="cs"/>
                <w:rtl/>
              </w:rPr>
              <w:t>לפי תבנית העיצוב</w:t>
            </w:r>
            <w:r w:rsidRPr="00686E0E">
              <w:rPr>
                <w:rFonts w:ascii="Calibri" w:hAnsi="Calibri" w:cs="Calibri"/>
                <w:rtl/>
              </w:rPr>
              <w:t xml:space="preserve"> </w:t>
            </w:r>
            <w:r w:rsidRPr="00774DA0">
              <w:rPr>
                <w:rFonts w:ascii="Calibri" w:hAnsi="Calibri" w:cs="Calibri"/>
                <w:b/>
                <w:bCs/>
              </w:rPr>
              <w:t>Singleton</w:t>
            </w:r>
            <w:r w:rsidRPr="00686E0E">
              <w:rPr>
                <w:rFonts w:ascii="Calibri" w:hAnsi="Calibri" w:cs="Calibri"/>
                <w:rtl/>
              </w:rPr>
              <w:t xml:space="preserve"> ומנהלת את מיקום הסמן ופעולות העכבר. המחלקה יוצרת פקודות </w:t>
            </w:r>
            <w:r w:rsidRPr="00686E0E">
              <w:rPr>
                <w:rFonts w:ascii="Calibri" w:hAnsi="Calibri" w:cs="Calibri"/>
              </w:rPr>
              <w:t>JSON</w:t>
            </w:r>
            <w:r w:rsidRPr="00686E0E">
              <w:rPr>
                <w:rFonts w:ascii="Calibri" w:hAnsi="Calibri" w:cs="Calibri"/>
                <w:rtl/>
              </w:rPr>
              <w:t xml:space="preserve"> הכוללות את סוג הפעולה (תזוזה/לחיצה) ומיקום הסמן, ושולחת אותן דרך השרת לקורבן.</w:t>
            </w:r>
          </w:p>
        </w:tc>
        <w:tc>
          <w:tcPr>
            <w:tcW w:w="3964" w:type="dxa"/>
          </w:tcPr>
          <w:p w14:paraId="05DF49FD" w14:textId="6D61D2B8" w:rsidR="008E52DD" w:rsidRPr="00686E0E" w:rsidRDefault="00371959" w:rsidP="00032645">
            <w:pPr>
              <w:bidi/>
              <w:rPr>
                <w:rFonts w:ascii="Calibri" w:hAnsi="Calibri" w:cs="Calibri"/>
                <w:rtl/>
              </w:rPr>
            </w:pPr>
            <w:r w:rsidRPr="00686E0E">
              <w:rPr>
                <w:rFonts w:ascii="Calibri" w:hAnsi="Calibri" w:cs="Calibri"/>
              </w:rPr>
              <w:t>CustomMouseAttacker</w:t>
            </w:r>
          </w:p>
        </w:tc>
      </w:tr>
      <w:tr w:rsidR="008E52DD" w:rsidRPr="008E52DD" w14:paraId="4F69B878" w14:textId="77777777" w:rsidTr="008E52DD">
        <w:tc>
          <w:tcPr>
            <w:tcW w:w="3963" w:type="dxa"/>
          </w:tcPr>
          <w:p w14:paraId="6B8C26F0" w14:textId="5A49CF65" w:rsidR="008E52DD" w:rsidRPr="00686E0E" w:rsidRDefault="00686C73" w:rsidP="00032645">
            <w:pPr>
              <w:bidi/>
              <w:rPr>
                <w:rFonts w:ascii="Calibri" w:hAnsi="Calibri" w:cs="Calibri"/>
              </w:rPr>
            </w:pPr>
            <w:r w:rsidRPr="00686C73">
              <w:rPr>
                <w:rFonts w:ascii="Calibri" w:hAnsi="Calibri" w:cs="Calibri"/>
                <w:rtl/>
              </w:rPr>
              <w:t xml:space="preserve">המחלקה </w:t>
            </w:r>
            <w:r w:rsidRPr="00686C73">
              <w:rPr>
                <w:rFonts w:ascii="Calibri" w:hAnsi="Calibri" w:cs="Calibri"/>
                <w:b/>
                <w:bCs/>
              </w:rPr>
              <w:t>CustomMouseVictim</w:t>
            </w:r>
            <w:r>
              <w:rPr>
                <w:rFonts w:ascii="Calibri" w:hAnsi="Calibri" w:cs="Calibri" w:hint="cs"/>
                <w:rtl/>
              </w:rPr>
              <w:t xml:space="preserve"> </w:t>
            </w:r>
            <w:r w:rsidRPr="00686C73">
              <w:rPr>
                <w:rFonts w:ascii="Calibri" w:hAnsi="Calibri" w:cs="Calibri"/>
                <w:rtl/>
              </w:rPr>
              <w:t>מקבלת בעת יצירתה ערכים התחלתיים של נקודת עכבר (</w:t>
            </w:r>
            <w:r w:rsidRPr="00686C73">
              <w:rPr>
                <w:rFonts w:ascii="Calibri" w:hAnsi="Calibri" w:cs="Calibri"/>
              </w:rPr>
              <w:t>Point</w:t>
            </w:r>
            <w:r w:rsidRPr="00686C73">
              <w:rPr>
                <w:rFonts w:ascii="Calibri" w:hAnsi="Calibri" w:cs="Calibri"/>
                <w:rtl/>
              </w:rPr>
              <w:t>) ופקודת עכבר (</w:t>
            </w:r>
            <w:proofErr w:type="spellStart"/>
            <w:r w:rsidRPr="00686C73">
              <w:rPr>
                <w:rFonts w:ascii="Calibri" w:hAnsi="Calibri" w:cs="Calibri"/>
              </w:rPr>
              <w:t>VictimMouseCommands</w:t>
            </w:r>
            <w:proofErr w:type="spellEnd"/>
            <w:r w:rsidRPr="00686C73">
              <w:rPr>
                <w:rFonts w:ascii="Calibri" w:hAnsi="Calibri" w:cs="Calibri"/>
                <w:rtl/>
              </w:rPr>
              <w:t>) שמוגדרים כברירת מחדל לאפס ו-</w:t>
            </w:r>
            <w:proofErr w:type="spellStart"/>
            <w:r w:rsidRPr="00686C73">
              <w:rPr>
                <w:rFonts w:ascii="Calibri" w:hAnsi="Calibri" w:cs="Calibri"/>
              </w:rPr>
              <w:t>CommandLess</w:t>
            </w:r>
            <w:proofErr w:type="spellEnd"/>
            <w:r w:rsidRPr="00686C73">
              <w:rPr>
                <w:rFonts w:ascii="Calibri" w:hAnsi="Calibri" w:cs="Calibri"/>
                <w:rtl/>
              </w:rPr>
              <w:t xml:space="preserve"> בהתאמה. הפלטים שלה כוללים עדכון מיקום העכבר לפי נקודת ציון חדשה, תזוזת העכבר במערכת ההפעלה למיקום מוגדר, סימולציה של לחיצת עכבר שמאלית או ימנית, או ביצוע פעולה על פי פקודת עכבר קיימת — כל זאת ללא החזרת ערך ישיר אלא דרך פעולות על המערכת </w:t>
            </w:r>
            <w:r w:rsidR="001D3013">
              <w:rPr>
                <w:rFonts w:ascii="Calibri" w:hAnsi="Calibri" w:cs="Calibri" w:hint="cs"/>
                <w:rtl/>
              </w:rPr>
              <w:t xml:space="preserve">באמצעות </w:t>
            </w:r>
            <w:r w:rsidR="001D3013">
              <w:rPr>
                <w:rFonts w:ascii="Calibri" w:hAnsi="Calibri" w:cs="Calibri"/>
              </w:rPr>
              <w:t>WIN API</w:t>
            </w:r>
            <w:r w:rsidR="001D3013">
              <w:rPr>
                <w:rFonts w:ascii="Calibri" w:hAnsi="Calibri" w:cs="Calibri" w:hint="cs"/>
                <w:rtl/>
              </w:rPr>
              <w:t>.</w:t>
            </w:r>
          </w:p>
        </w:tc>
        <w:tc>
          <w:tcPr>
            <w:tcW w:w="3963" w:type="dxa"/>
          </w:tcPr>
          <w:p w14:paraId="7ABEAE15" w14:textId="3BEC8738" w:rsidR="008E52DD" w:rsidRPr="00686E0E" w:rsidRDefault="0011181D"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CustomMouseVictim</w:t>
            </w:r>
            <w:r w:rsidRPr="00686E0E">
              <w:rPr>
                <w:rFonts w:ascii="Calibri" w:hAnsi="Calibri" w:cs="Calibri"/>
                <w:rtl/>
              </w:rPr>
              <w:t xml:space="preserve"> אחראית על ביצוע פעולות העכבר בפועל במחשב הקורבן. היא מקבלת פקודות מהתוקף (כמו תזוזה או לחיצות) ומתרגמת אותן לפעולות ממשיות על מערכת ההפעלה של הקורבן באמצעות קריאות ל</w:t>
            </w:r>
            <w:r w:rsidRPr="00686E0E">
              <w:rPr>
                <w:rFonts w:ascii="Calibri" w:hAnsi="Calibri" w:cs="Calibri" w:hint="cs"/>
                <w:b/>
                <w:bCs/>
                <w:rtl/>
              </w:rPr>
              <w:t xml:space="preserve"> </w:t>
            </w:r>
            <w:r w:rsidRPr="00686E0E">
              <w:rPr>
                <w:rFonts w:ascii="Calibri" w:hAnsi="Calibri" w:cs="Calibri"/>
                <w:b/>
                <w:bCs/>
              </w:rPr>
              <w:t>WIN API</w:t>
            </w:r>
            <w:r w:rsidR="00171C4B" w:rsidRPr="00686E0E">
              <w:rPr>
                <w:rFonts w:ascii="Calibri" w:hAnsi="Calibri" w:cs="Calibri" w:hint="cs"/>
                <w:b/>
                <w:bCs/>
                <w:rtl/>
              </w:rPr>
              <w:t>.</w:t>
            </w:r>
          </w:p>
        </w:tc>
        <w:tc>
          <w:tcPr>
            <w:tcW w:w="3964" w:type="dxa"/>
          </w:tcPr>
          <w:p w14:paraId="00296739" w14:textId="6F1DB9FD" w:rsidR="008E52DD" w:rsidRPr="00686E0E" w:rsidRDefault="00371959" w:rsidP="00032645">
            <w:pPr>
              <w:bidi/>
              <w:rPr>
                <w:rFonts w:ascii="Calibri" w:hAnsi="Calibri" w:cs="Calibri"/>
                <w:rtl/>
              </w:rPr>
            </w:pPr>
            <w:r w:rsidRPr="00686E0E">
              <w:rPr>
                <w:rFonts w:ascii="Calibri" w:hAnsi="Calibri" w:cs="Calibri"/>
              </w:rPr>
              <w:t>CustomMouseVictim</w:t>
            </w:r>
          </w:p>
        </w:tc>
      </w:tr>
      <w:tr w:rsidR="008E52DD" w:rsidRPr="008E52DD" w14:paraId="1B04615B" w14:textId="77777777" w:rsidTr="008E52DD">
        <w:tc>
          <w:tcPr>
            <w:tcW w:w="3963" w:type="dxa"/>
          </w:tcPr>
          <w:p w14:paraId="25D6A75E" w14:textId="1CAF7731" w:rsidR="008E52DD" w:rsidRPr="00686E0E" w:rsidRDefault="00A31780" w:rsidP="00032645">
            <w:pPr>
              <w:bidi/>
              <w:rPr>
                <w:rFonts w:ascii="Calibri" w:hAnsi="Calibri" w:cs="Calibri"/>
                <w:rtl/>
              </w:rPr>
            </w:pPr>
            <w:r w:rsidRPr="00A31780">
              <w:rPr>
                <w:rFonts w:ascii="Calibri" w:hAnsi="Calibri" w:cs="Calibri"/>
                <w:rtl/>
              </w:rPr>
              <w:t xml:space="preserve">המחלקה </w:t>
            </w:r>
            <w:r w:rsidRPr="00A31780">
              <w:rPr>
                <w:rFonts w:ascii="Calibri" w:hAnsi="Calibri" w:cs="Calibri"/>
                <w:b/>
                <w:bCs/>
              </w:rPr>
              <w:t>CustomKeyboardAttacker</w:t>
            </w:r>
            <w:r>
              <w:rPr>
                <w:rFonts w:ascii="Calibri" w:hAnsi="Calibri" w:cs="Calibri" w:hint="cs"/>
                <w:rtl/>
              </w:rPr>
              <w:t xml:space="preserve"> </w:t>
            </w:r>
            <w:r w:rsidRPr="00A31780">
              <w:rPr>
                <w:rFonts w:ascii="Calibri" w:hAnsi="Calibri" w:cs="Calibri"/>
                <w:rtl/>
              </w:rPr>
              <w:t>מקבלת בעת יצירתה ערכים התחלתיים של מקש לחוץ (</w:t>
            </w:r>
            <w:r w:rsidRPr="00A31780">
              <w:rPr>
                <w:rFonts w:ascii="Calibri" w:hAnsi="Calibri" w:cs="Calibri"/>
              </w:rPr>
              <w:t>Key</w:t>
            </w:r>
            <w:r w:rsidRPr="00A31780">
              <w:rPr>
                <w:rFonts w:ascii="Calibri" w:hAnsi="Calibri" w:cs="Calibri"/>
                <w:rtl/>
              </w:rPr>
              <w:t xml:space="preserve">) ופקודת מקלדת </w:t>
            </w:r>
            <w:r w:rsidRPr="00A31780">
              <w:rPr>
                <w:rFonts w:ascii="Calibri" w:hAnsi="Calibri" w:cs="Calibri"/>
                <w:rtl/>
              </w:rPr>
              <w:lastRenderedPageBreak/>
              <w:t>(</w:t>
            </w:r>
            <w:proofErr w:type="spellStart"/>
            <w:r w:rsidRPr="00A31780">
              <w:rPr>
                <w:rFonts w:ascii="Calibri" w:hAnsi="Calibri" w:cs="Calibri"/>
              </w:rPr>
              <w:t>AttackerKeyboardCommands</w:t>
            </w:r>
            <w:proofErr w:type="spellEnd"/>
            <w:r w:rsidRPr="00A31780">
              <w:rPr>
                <w:rFonts w:ascii="Calibri" w:hAnsi="Calibri" w:cs="Calibri"/>
                <w:rtl/>
              </w:rPr>
              <w:t>) שמוגדרים כברירת מחדל ל-</w:t>
            </w:r>
            <w:r w:rsidRPr="00A31780">
              <w:rPr>
                <w:rFonts w:ascii="Calibri" w:hAnsi="Calibri" w:cs="Calibri"/>
              </w:rPr>
              <w:t>None</w:t>
            </w:r>
            <w:r w:rsidRPr="00A31780">
              <w:rPr>
                <w:rFonts w:ascii="Calibri" w:hAnsi="Calibri" w:cs="Calibri"/>
                <w:rtl/>
              </w:rPr>
              <w:t xml:space="preserve"> ו-</w:t>
            </w:r>
            <w:proofErr w:type="spellStart"/>
            <w:r w:rsidRPr="00A31780">
              <w:rPr>
                <w:rFonts w:ascii="Calibri" w:hAnsi="Calibri" w:cs="Calibri"/>
              </w:rPr>
              <w:t>CommandLess</w:t>
            </w:r>
            <w:proofErr w:type="spellEnd"/>
            <w:r w:rsidRPr="00A31780">
              <w:rPr>
                <w:rFonts w:ascii="Calibri" w:hAnsi="Calibri" w:cs="Calibri"/>
                <w:rtl/>
              </w:rPr>
              <w:t xml:space="preserve"> בהתאמה. הפלטים שלה כוללים יצירת מחרוזת בפורמט </w:t>
            </w:r>
            <w:r w:rsidRPr="00A31780">
              <w:rPr>
                <w:rFonts w:ascii="Calibri" w:hAnsi="Calibri" w:cs="Calibri"/>
              </w:rPr>
              <w:t>JSON</w:t>
            </w:r>
            <w:r w:rsidRPr="00A31780">
              <w:rPr>
                <w:rFonts w:ascii="Calibri" w:hAnsi="Calibri" w:cs="Calibri"/>
                <w:rtl/>
              </w:rPr>
              <w:t xml:space="preserve"> שמייצגת לחיצת מקש, שליחת פקודות ללקוח דרך הודעות </w:t>
            </w:r>
            <w:r w:rsidRPr="00A31780">
              <w:rPr>
                <w:rFonts w:ascii="Calibri" w:hAnsi="Calibri" w:cs="Calibri"/>
              </w:rPr>
              <w:t>TCP</w:t>
            </w:r>
            <w:r w:rsidRPr="00A31780">
              <w:rPr>
                <w:rFonts w:ascii="Calibri" w:hAnsi="Calibri" w:cs="Calibri"/>
                <w:rtl/>
              </w:rPr>
              <w:t xml:space="preserve">, יידוע על לחיצות ושחרור מקשים באמצעות אירועים, והגדרת האזנה ללחיצות מקשים דרך </w:t>
            </w:r>
            <w:r w:rsidRPr="00A31780">
              <w:rPr>
                <w:rFonts w:ascii="Calibri" w:hAnsi="Calibri" w:cs="Calibri"/>
              </w:rPr>
              <w:t>API</w:t>
            </w:r>
            <w:r w:rsidRPr="00A31780">
              <w:rPr>
                <w:rFonts w:ascii="Calibri" w:hAnsi="Calibri" w:cs="Calibri"/>
                <w:rtl/>
              </w:rPr>
              <w:t xml:space="preserve"> של </w:t>
            </w:r>
            <w:r w:rsidRPr="00A31780">
              <w:rPr>
                <w:rFonts w:ascii="Calibri" w:hAnsi="Calibri" w:cs="Calibri"/>
              </w:rPr>
              <w:t>Windows</w:t>
            </w:r>
            <w:r w:rsidRPr="00A31780">
              <w:rPr>
                <w:rFonts w:ascii="Calibri" w:hAnsi="Calibri" w:cs="Calibri"/>
                <w:rtl/>
              </w:rPr>
              <w:t xml:space="preserve"> – מבלי להחזיר ערך ישיר בפונקציות אלו.</w:t>
            </w:r>
          </w:p>
        </w:tc>
        <w:tc>
          <w:tcPr>
            <w:tcW w:w="3963" w:type="dxa"/>
          </w:tcPr>
          <w:p w14:paraId="36DF85DC" w14:textId="7C0C4ECD" w:rsidR="008E52DD" w:rsidRPr="00686E0E" w:rsidRDefault="00564FE7" w:rsidP="00032645">
            <w:pPr>
              <w:bidi/>
              <w:rPr>
                <w:rFonts w:ascii="Calibri" w:hAnsi="Calibri" w:cs="Calibri"/>
                <w:rtl/>
              </w:rPr>
            </w:pPr>
            <w:r w:rsidRPr="00686E0E">
              <w:rPr>
                <w:rFonts w:ascii="Calibri" w:hAnsi="Calibri" w:cs="Calibri"/>
                <w:rtl/>
              </w:rPr>
              <w:lastRenderedPageBreak/>
              <w:t xml:space="preserve">מחלקת </w:t>
            </w:r>
            <w:r w:rsidRPr="00686E0E">
              <w:rPr>
                <w:rFonts w:ascii="Calibri" w:hAnsi="Calibri" w:cs="Calibri"/>
                <w:b/>
                <w:bCs/>
              </w:rPr>
              <w:t>CustomKeyboardAttacker</w:t>
            </w:r>
            <w:r w:rsidRPr="00686E0E">
              <w:rPr>
                <w:rFonts w:ascii="Calibri" w:hAnsi="Calibri" w:cs="Calibri"/>
                <w:rtl/>
              </w:rPr>
              <w:t xml:space="preserve"> מייצגת את ממשק המקלדת בצד התוקף ומאפשרת שליטה מרחוק במקלדת הקורבן. </w:t>
            </w:r>
            <w:r w:rsidRPr="00686E0E">
              <w:rPr>
                <w:rFonts w:ascii="Calibri" w:hAnsi="Calibri" w:cs="Calibri"/>
                <w:rtl/>
              </w:rPr>
              <w:lastRenderedPageBreak/>
              <w:t xml:space="preserve">המחלקה בנויה </w:t>
            </w:r>
            <w:r w:rsidRPr="00686E0E">
              <w:rPr>
                <w:rFonts w:ascii="Calibri" w:hAnsi="Calibri" w:cs="Calibri" w:hint="cs"/>
                <w:rtl/>
              </w:rPr>
              <w:t xml:space="preserve">על פי תבנית </w:t>
            </w:r>
            <w:r w:rsidR="008B161F" w:rsidRPr="00686E0E">
              <w:rPr>
                <w:rFonts w:ascii="Calibri" w:hAnsi="Calibri" w:cs="Calibri" w:hint="cs"/>
                <w:rtl/>
              </w:rPr>
              <w:t>ה</w:t>
            </w:r>
            <w:r w:rsidRPr="00686E0E">
              <w:rPr>
                <w:rFonts w:ascii="Calibri" w:hAnsi="Calibri" w:cs="Calibri" w:hint="cs"/>
                <w:rtl/>
              </w:rPr>
              <w:t>עיצוב</w:t>
            </w:r>
            <w:r w:rsidRPr="00686E0E">
              <w:rPr>
                <w:rFonts w:ascii="Calibri" w:hAnsi="Calibri" w:cs="Calibri"/>
                <w:rtl/>
              </w:rPr>
              <w:t xml:space="preserve">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81F120D" w14:textId="189BF532" w:rsidR="008E52DD" w:rsidRPr="00686E0E" w:rsidRDefault="00371959" w:rsidP="00032645">
            <w:pPr>
              <w:bidi/>
              <w:rPr>
                <w:rFonts w:ascii="Calibri" w:hAnsi="Calibri" w:cs="Calibri"/>
                <w:rtl/>
              </w:rPr>
            </w:pPr>
            <w:r w:rsidRPr="00686E0E">
              <w:rPr>
                <w:rFonts w:ascii="Calibri" w:hAnsi="Calibri" w:cs="Calibri"/>
              </w:rPr>
              <w:lastRenderedPageBreak/>
              <w:t>CustomKeyboardAttacker</w:t>
            </w:r>
          </w:p>
        </w:tc>
      </w:tr>
      <w:tr w:rsidR="008E52DD" w:rsidRPr="008E52DD" w14:paraId="422C0F65" w14:textId="77777777" w:rsidTr="00371959">
        <w:trPr>
          <w:trHeight w:val="44"/>
        </w:trPr>
        <w:tc>
          <w:tcPr>
            <w:tcW w:w="3963" w:type="dxa"/>
          </w:tcPr>
          <w:p w14:paraId="1217915D" w14:textId="7C689E91" w:rsidR="008E52DD" w:rsidRPr="00686E0E" w:rsidRDefault="00DA318B" w:rsidP="00032645">
            <w:pPr>
              <w:bidi/>
              <w:rPr>
                <w:rFonts w:ascii="Calibri" w:hAnsi="Calibri" w:cs="Calibri"/>
                <w:rtl/>
              </w:rPr>
            </w:pPr>
            <w:r w:rsidRPr="00DA318B">
              <w:rPr>
                <w:rFonts w:ascii="Calibri" w:hAnsi="Calibri" w:cs="Calibri"/>
                <w:rtl/>
              </w:rPr>
              <w:t>המחלקה</w:t>
            </w:r>
            <w:r w:rsidRPr="00CA2B5A">
              <w:rPr>
                <w:rFonts w:ascii="Calibri" w:hAnsi="Calibri" w:cs="Calibri"/>
                <w:b/>
                <w:bCs/>
              </w:rPr>
              <w:t>CustomKeyboardVictim</w:t>
            </w:r>
            <w:r>
              <w:rPr>
                <w:rFonts w:ascii="Calibri" w:hAnsi="Calibri" w:cs="Calibri"/>
              </w:rPr>
              <w:t xml:space="preserve"> </w:t>
            </w:r>
            <w:r w:rsidRPr="00DA318B">
              <w:rPr>
                <w:rFonts w:ascii="Calibri" w:hAnsi="Calibri" w:cs="Calibri"/>
                <w:rtl/>
              </w:rPr>
              <w:t xml:space="preserve"> מקבלת בעת יצירתה ערכים התחלתיים של מקש לחוץ (</w:t>
            </w:r>
            <w:r w:rsidRPr="00DA318B">
              <w:rPr>
                <w:rFonts w:ascii="Calibri" w:hAnsi="Calibri" w:cs="Calibri"/>
              </w:rPr>
              <w:t>Key</w:t>
            </w:r>
            <w:r w:rsidRPr="00DA318B">
              <w:rPr>
                <w:rFonts w:ascii="Calibri" w:hAnsi="Calibri" w:cs="Calibri"/>
                <w:rtl/>
              </w:rPr>
              <w:t>) ופקודת מקלדת (</w:t>
            </w:r>
            <w:proofErr w:type="spellStart"/>
            <w:r w:rsidRPr="00DA318B">
              <w:rPr>
                <w:rFonts w:ascii="Calibri" w:hAnsi="Calibri" w:cs="Calibri"/>
              </w:rPr>
              <w:t>VictimKeyboardCommands</w:t>
            </w:r>
            <w:proofErr w:type="spellEnd"/>
            <w:r w:rsidRPr="00DA318B">
              <w:rPr>
                <w:rFonts w:ascii="Calibri" w:hAnsi="Calibri" w:cs="Calibri"/>
                <w:rtl/>
              </w:rPr>
              <w:t>) שמוגדרים כברירת מחדל ל-</w:t>
            </w:r>
            <w:r w:rsidRPr="00DA318B">
              <w:rPr>
                <w:rFonts w:ascii="Calibri" w:hAnsi="Calibri" w:cs="Calibri"/>
              </w:rPr>
              <w:t>None</w:t>
            </w:r>
            <w:r w:rsidRPr="00DA318B">
              <w:rPr>
                <w:rFonts w:ascii="Calibri" w:hAnsi="Calibri" w:cs="Calibri"/>
                <w:rtl/>
              </w:rPr>
              <w:t xml:space="preserve"> ו-</w:t>
            </w:r>
            <w:proofErr w:type="spellStart"/>
            <w:r w:rsidRPr="00DA318B">
              <w:rPr>
                <w:rFonts w:ascii="Calibri" w:hAnsi="Calibri" w:cs="Calibri"/>
              </w:rPr>
              <w:t>CommandLess</w:t>
            </w:r>
            <w:proofErr w:type="spellEnd"/>
            <w:r w:rsidRPr="00DA318B">
              <w:rPr>
                <w:rFonts w:ascii="Calibri" w:hAnsi="Calibri" w:cs="Calibri"/>
                <w:rtl/>
              </w:rPr>
              <w:t xml:space="preserve"> בהתאמה. הפלטים שלה כוללים סימולציה של לחיצת ושחרור מקש במערכת ההפעלה באמצעות קריאות ל-</w:t>
            </w:r>
            <w:r w:rsidRPr="00DA318B">
              <w:rPr>
                <w:rFonts w:ascii="Calibri" w:hAnsi="Calibri" w:cs="Calibri"/>
              </w:rPr>
              <w:t>API</w:t>
            </w:r>
            <w:r w:rsidRPr="00DA318B">
              <w:rPr>
                <w:rFonts w:ascii="Calibri" w:hAnsi="Calibri" w:cs="Calibri"/>
                <w:rtl/>
              </w:rPr>
              <w:t xml:space="preserve"> של </w:t>
            </w:r>
            <w:r w:rsidRPr="00DA318B">
              <w:rPr>
                <w:rFonts w:ascii="Calibri" w:hAnsi="Calibri" w:cs="Calibri"/>
              </w:rPr>
              <w:t>Windows</w:t>
            </w:r>
            <w:r w:rsidRPr="00DA318B">
              <w:rPr>
                <w:rFonts w:ascii="Calibri" w:hAnsi="Calibri" w:cs="Calibri"/>
                <w:rtl/>
              </w:rPr>
              <w:t>, וביצוע פקודת מקלדת נוכחית אם קיימת — כל זאת מבלי להחזיר ערך ישיר מהפונקציות.</w:t>
            </w:r>
          </w:p>
        </w:tc>
        <w:tc>
          <w:tcPr>
            <w:tcW w:w="3963" w:type="dxa"/>
          </w:tcPr>
          <w:p w14:paraId="2D306431" w14:textId="0EF48D99" w:rsidR="008E52DD" w:rsidRPr="00686E0E" w:rsidRDefault="008B161F"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CustomKeyboardVictim</w:t>
            </w:r>
            <w:r w:rsidRPr="00686E0E">
              <w:rPr>
                <w:rFonts w:ascii="Calibri" w:hAnsi="Calibri" w:cs="Calibri"/>
                <w:rtl/>
              </w:rPr>
              <w:t xml:space="preserve"> מייצגת את ממשק המקלדת בצד הקורבן ומבצעת בפועל את פקודות המקלדת שמתקבלות מהתוקף.</w:t>
            </w:r>
            <w:r w:rsidRPr="00686E0E">
              <w:rPr>
                <w:rFonts w:ascii="Calibri" w:hAnsi="Calibri" w:cs="Calibri" w:hint="cs"/>
                <w:rtl/>
              </w:rPr>
              <w:t xml:space="preserve"> המחלקה בנויה על פי תבנית העיצוב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480899D" w14:textId="742DFB99" w:rsidR="008E52DD" w:rsidRPr="00686E0E" w:rsidRDefault="00371959" w:rsidP="00032645">
            <w:pPr>
              <w:bidi/>
              <w:rPr>
                <w:rFonts w:ascii="Calibri" w:hAnsi="Calibri" w:cs="Calibri"/>
                <w:rtl/>
              </w:rPr>
            </w:pPr>
            <w:r w:rsidRPr="00686E0E">
              <w:rPr>
                <w:rFonts w:ascii="Calibri" w:hAnsi="Calibri" w:cs="Calibri"/>
              </w:rPr>
              <w:t>CustomKeyboardVictim</w:t>
            </w:r>
          </w:p>
        </w:tc>
      </w:tr>
      <w:tr w:rsidR="008E52DD" w:rsidRPr="008E52DD" w14:paraId="511FF7E0" w14:textId="77777777" w:rsidTr="008E52DD">
        <w:tc>
          <w:tcPr>
            <w:tcW w:w="3963" w:type="dxa"/>
          </w:tcPr>
          <w:p w14:paraId="2F577AD9" w14:textId="1DEAF7BC" w:rsidR="008E52DD" w:rsidRPr="00686E0E" w:rsidRDefault="00CC55B1" w:rsidP="00032645">
            <w:pPr>
              <w:bidi/>
              <w:rPr>
                <w:rFonts w:ascii="Calibri" w:hAnsi="Calibri" w:cs="Calibri"/>
                <w:rtl/>
              </w:rPr>
            </w:pPr>
            <w:r>
              <w:rPr>
                <w:rFonts w:ascii="Calibri" w:hAnsi="Calibri" w:cs="Calibri" w:hint="cs"/>
                <w:rtl/>
              </w:rPr>
              <w:t xml:space="preserve">המחלקה </w:t>
            </w:r>
            <w:r w:rsidRPr="00CC55B1">
              <w:rPr>
                <w:rFonts w:ascii="Calibri" w:hAnsi="Calibri" w:cs="Calibri"/>
                <w:b/>
                <w:bCs/>
              </w:rPr>
              <w:t>SoundManager</w:t>
            </w:r>
            <w:r>
              <w:rPr>
                <w:rFonts w:ascii="Calibri" w:hAnsi="Calibri" w:cs="Calibri" w:hint="cs"/>
                <w:rtl/>
              </w:rPr>
              <w:t xml:space="preserve"> לא מקבלת כלום ולא מחזירה כלום.</w:t>
            </w:r>
          </w:p>
        </w:tc>
        <w:tc>
          <w:tcPr>
            <w:tcW w:w="3963" w:type="dxa"/>
          </w:tcPr>
          <w:p w14:paraId="4A10928D" w14:textId="5A4EDB5C" w:rsidR="008E52DD" w:rsidRPr="00686E0E" w:rsidRDefault="00C62D4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SoundManager</w:t>
            </w:r>
            <w:r w:rsidRPr="00686E0E">
              <w:rPr>
                <w:rFonts w:ascii="Calibri" w:hAnsi="Calibri" w:cs="Calibri"/>
                <w:rtl/>
              </w:rPr>
              <w:t xml:space="preserve"> אחראית על ניהול ושליטה בקבצי האודיו בתוכנה. היא </w:t>
            </w:r>
            <w:r w:rsidRPr="00686E0E">
              <w:rPr>
                <w:rFonts w:ascii="Calibri" w:hAnsi="Calibri" w:cs="Calibri" w:hint="cs"/>
                <w:rtl/>
              </w:rPr>
              <w:t xml:space="preserve">בנויה על פי תבנית העיצוב </w:t>
            </w:r>
            <w:r w:rsidRPr="00686E0E">
              <w:rPr>
                <w:rFonts w:ascii="Calibri" w:hAnsi="Calibri" w:cs="Calibri"/>
                <w:b/>
                <w:bCs/>
              </w:rPr>
              <w:t>Singleton</w:t>
            </w:r>
            <w:r w:rsidRPr="00686E0E">
              <w:rPr>
                <w:rFonts w:ascii="Calibri" w:hAnsi="Calibri" w:cs="Calibri" w:hint="cs"/>
                <w:rtl/>
              </w:rPr>
              <w:t xml:space="preserve"> </w:t>
            </w:r>
            <w:r w:rsidRPr="00686E0E">
              <w:rPr>
                <w:rFonts w:ascii="Calibri" w:hAnsi="Calibri" w:cs="Calibri"/>
                <w:rtl/>
              </w:rPr>
              <w:t>ומספקת ממשק פשוט להפעלת מוזיקה</w:t>
            </w:r>
            <w:r w:rsidR="00DA0D14" w:rsidRPr="00686E0E">
              <w:rPr>
                <w:rFonts w:ascii="Calibri" w:hAnsi="Calibri" w:cs="Calibri" w:hint="cs"/>
                <w:rtl/>
              </w:rPr>
              <w:t xml:space="preserve"> בתוכנה</w:t>
            </w:r>
            <w:r w:rsidRPr="00686E0E">
              <w:rPr>
                <w:rFonts w:ascii="Calibri" w:hAnsi="Calibri" w:cs="Calibri"/>
                <w:rtl/>
              </w:rPr>
              <w:t>.</w:t>
            </w:r>
          </w:p>
        </w:tc>
        <w:tc>
          <w:tcPr>
            <w:tcW w:w="3964" w:type="dxa"/>
          </w:tcPr>
          <w:p w14:paraId="78D2FC24" w14:textId="50C62A54" w:rsidR="008E52DD" w:rsidRPr="00686E0E" w:rsidRDefault="00371959" w:rsidP="00371959">
            <w:pPr>
              <w:keepNext/>
              <w:bidi/>
              <w:rPr>
                <w:rFonts w:ascii="Calibri" w:hAnsi="Calibri" w:cs="Calibri"/>
                <w:rtl/>
              </w:rPr>
            </w:pPr>
            <w:r w:rsidRPr="00686E0E">
              <w:rPr>
                <w:rFonts w:ascii="Calibri" w:hAnsi="Calibri" w:cs="Calibri"/>
              </w:rPr>
              <w:t>SoundManager</w:t>
            </w:r>
          </w:p>
        </w:tc>
      </w:tr>
    </w:tbl>
    <w:p w14:paraId="075C154C" w14:textId="68AD6255" w:rsidR="00032645" w:rsidRDefault="00032645" w:rsidP="008E52DD">
      <w:pPr>
        <w:pStyle w:val="af0"/>
        <w:bidi/>
        <w:rPr>
          <w:rFonts w:ascii="Calibri" w:hAnsi="Calibri" w:cs="Calibri"/>
          <w:sz w:val="26"/>
          <w:szCs w:val="26"/>
          <w:rtl/>
        </w:rPr>
      </w:pPr>
    </w:p>
    <w:p w14:paraId="55D90F61" w14:textId="5F405771" w:rsidR="00811361" w:rsidRPr="000D3F21" w:rsidRDefault="00811361" w:rsidP="00811361">
      <w:pPr>
        <w:bidi/>
        <w:rPr>
          <w:rFonts w:ascii="Calibri" w:eastAsia="Calibri" w:hAnsi="Calibri" w:cs="Calibri"/>
          <w:bCs/>
          <w:sz w:val="28"/>
          <w:szCs w:val="28"/>
        </w:rPr>
      </w:pPr>
      <w:r w:rsidRPr="00811361">
        <w:rPr>
          <w:rFonts w:ascii="Calibri" w:eastAsia="Calibri" w:hAnsi="Calibri" w:cs="Calibri"/>
          <w:bCs/>
          <w:sz w:val="28"/>
          <w:szCs w:val="28"/>
          <w:rtl/>
        </w:rPr>
        <w:t xml:space="preserve">מבנה נתונים בהם נעשה שימוש </w:t>
      </w:r>
      <w:r w:rsidRPr="000D3F21">
        <w:rPr>
          <w:rFonts w:ascii="Calibri" w:eastAsia="Calibri" w:hAnsi="Calibri" w:cs="Calibri"/>
          <w:bCs/>
          <w:sz w:val="28"/>
          <w:szCs w:val="28"/>
          <w:rtl/>
        </w:rPr>
        <w:t>-</w:t>
      </w:r>
    </w:p>
    <w:p w14:paraId="6E9B237F" w14:textId="640F2FCF" w:rsidR="00546178" w:rsidRDefault="00811361" w:rsidP="00546178">
      <w:pPr>
        <w:bidi/>
        <w:rPr>
          <w:rFonts w:ascii="Calibri" w:hAnsi="Calibri" w:cs="Calibri"/>
          <w:sz w:val="26"/>
          <w:szCs w:val="26"/>
          <w:rtl/>
        </w:rPr>
      </w:pPr>
      <w:r>
        <w:rPr>
          <w:rFonts w:ascii="Calibri" w:hAnsi="Calibri" w:cs="Calibri" w:hint="cs"/>
          <w:sz w:val="26"/>
          <w:szCs w:val="26"/>
          <w:rtl/>
        </w:rPr>
        <w:t>במהלך הפרויקט</w:t>
      </w:r>
      <w:r w:rsidR="00EF6C9C">
        <w:rPr>
          <w:rFonts w:ascii="Calibri" w:hAnsi="Calibri" w:cs="Calibri" w:hint="cs"/>
          <w:sz w:val="26"/>
          <w:szCs w:val="26"/>
          <w:rtl/>
        </w:rPr>
        <w:t>,</w:t>
      </w:r>
      <w:r>
        <w:rPr>
          <w:rFonts w:ascii="Calibri" w:hAnsi="Calibri" w:cs="Calibri" w:hint="cs"/>
          <w:sz w:val="26"/>
          <w:szCs w:val="26"/>
          <w:rtl/>
        </w:rPr>
        <w:t xml:space="preserve"> נעשה שימוש</w:t>
      </w:r>
      <w:r w:rsidR="00EF6C9C">
        <w:rPr>
          <w:rFonts w:ascii="Calibri" w:hAnsi="Calibri" w:cs="Calibri" w:hint="cs"/>
          <w:sz w:val="26"/>
          <w:szCs w:val="26"/>
          <w:rtl/>
        </w:rPr>
        <w:t xml:space="preserve"> במבני הנתונים: מערך ורשימה, כאשר השימוש במערך היה כדי ליצור מערך של ביתיים שייצג תוכן של קבצים מסוג תמונות (</w:t>
      </w:r>
      <w:proofErr w:type="spellStart"/>
      <w:r w:rsidR="00EF6C9C">
        <w:rPr>
          <w:rFonts w:ascii="Calibri" w:hAnsi="Calibri" w:cs="Calibri" w:hint="cs"/>
          <w:sz w:val="26"/>
          <w:szCs w:val="26"/>
          <w:rtl/>
        </w:rPr>
        <w:t>פריימים</w:t>
      </w:r>
      <w:proofErr w:type="spellEnd"/>
      <w:r w:rsidR="00EF6C9C">
        <w:rPr>
          <w:rFonts w:ascii="Calibri" w:hAnsi="Calibri" w:cs="Calibri" w:hint="cs"/>
          <w:sz w:val="26"/>
          <w:szCs w:val="26"/>
          <w:rtl/>
        </w:rPr>
        <w:t>) והקלטות (</w:t>
      </w:r>
      <w:proofErr w:type="spellStart"/>
      <w:r w:rsidR="00EF6C9C">
        <w:rPr>
          <w:rFonts w:ascii="Calibri" w:hAnsi="Calibri" w:cs="Calibri" w:hint="cs"/>
          <w:sz w:val="26"/>
          <w:szCs w:val="26"/>
          <w:rtl/>
        </w:rPr>
        <w:t>סשנים</w:t>
      </w:r>
      <w:proofErr w:type="spellEnd"/>
      <w:r w:rsidR="00EF6C9C">
        <w:rPr>
          <w:rFonts w:ascii="Calibri" w:hAnsi="Calibri" w:cs="Calibri" w:hint="cs"/>
          <w:sz w:val="26"/>
          <w:szCs w:val="26"/>
          <w:rtl/>
        </w:rPr>
        <w:t xml:space="preserve">) שמשומשות </w:t>
      </w:r>
      <w:proofErr w:type="spellStart"/>
      <w:r w:rsidR="00EF6C9C">
        <w:rPr>
          <w:rFonts w:ascii="Calibri" w:hAnsi="Calibri" w:cs="Calibri" w:hint="cs"/>
          <w:sz w:val="26"/>
          <w:szCs w:val="26"/>
          <w:rtl/>
        </w:rPr>
        <w:t>בפרוייקט</w:t>
      </w:r>
      <w:proofErr w:type="spellEnd"/>
      <w:r w:rsidR="00EF6C9C">
        <w:rPr>
          <w:rFonts w:ascii="Calibri" w:hAnsi="Calibri" w:cs="Calibri" w:hint="cs"/>
          <w:sz w:val="26"/>
          <w:szCs w:val="26"/>
          <w:rtl/>
        </w:rPr>
        <w:t xml:space="preserve"> עת העברת </w:t>
      </w:r>
      <w:proofErr w:type="spellStart"/>
      <w:r w:rsidR="00EF6C9C">
        <w:rPr>
          <w:rFonts w:ascii="Calibri" w:hAnsi="Calibri" w:cs="Calibri" w:hint="cs"/>
          <w:sz w:val="26"/>
          <w:szCs w:val="26"/>
          <w:rtl/>
        </w:rPr>
        <w:t>הפריימים</w:t>
      </w:r>
      <w:proofErr w:type="spellEnd"/>
      <w:r w:rsidR="00EF6C9C">
        <w:rPr>
          <w:rFonts w:ascii="Calibri" w:hAnsi="Calibri" w:cs="Calibri" w:hint="cs"/>
          <w:sz w:val="26"/>
          <w:szCs w:val="26"/>
          <w:rtl/>
        </w:rPr>
        <w:t xml:space="preserve"> בין מהחשבים והעברת האחסון והצפייה בהקלטות.</w:t>
      </w:r>
    </w:p>
    <w:p w14:paraId="4BC4E6C5" w14:textId="77777777" w:rsidR="00CB4E22" w:rsidRDefault="00CB4E22" w:rsidP="00CB4E22">
      <w:pPr>
        <w:bidi/>
        <w:rPr>
          <w:rFonts w:ascii="Calibri" w:hAnsi="Calibri" w:cs="Calibri"/>
          <w:sz w:val="26"/>
          <w:szCs w:val="26"/>
          <w:rtl/>
        </w:rPr>
      </w:pPr>
    </w:p>
    <w:p w14:paraId="2AC14CDD" w14:textId="7331147A" w:rsidR="00CB4E22" w:rsidRPr="000D3F21" w:rsidRDefault="00CB4E22" w:rsidP="00CB4E22">
      <w:pPr>
        <w:bidi/>
        <w:rPr>
          <w:rFonts w:ascii="Calibri" w:eastAsia="Calibri" w:hAnsi="Calibri" w:cs="Calibri"/>
          <w:bCs/>
          <w:sz w:val="28"/>
          <w:szCs w:val="28"/>
        </w:rPr>
      </w:pPr>
      <w:r>
        <w:rPr>
          <w:rFonts w:ascii="Calibri" w:eastAsia="Calibri" w:hAnsi="Calibri" w:cs="Calibri" w:hint="cs"/>
          <w:bCs/>
          <w:sz w:val="28"/>
          <w:szCs w:val="28"/>
          <w:rtl/>
        </w:rPr>
        <w:t>ארכיטקטורת רשת</w:t>
      </w:r>
      <w:r w:rsidRPr="00811361">
        <w:rPr>
          <w:rFonts w:ascii="Calibri" w:eastAsia="Calibri" w:hAnsi="Calibri" w:cs="Calibri"/>
          <w:bCs/>
          <w:sz w:val="28"/>
          <w:szCs w:val="28"/>
          <w:rtl/>
        </w:rPr>
        <w:t xml:space="preserve"> </w:t>
      </w:r>
      <w:r w:rsidRPr="000D3F21">
        <w:rPr>
          <w:rFonts w:ascii="Calibri" w:eastAsia="Calibri" w:hAnsi="Calibri" w:cs="Calibri"/>
          <w:bCs/>
          <w:sz w:val="28"/>
          <w:szCs w:val="28"/>
          <w:rtl/>
        </w:rPr>
        <w:t>-</w:t>
      </w:r>
    </w:p>
    <w:p w14:paraId="058233B6" w14:textId="6EC988D2" w:rsidR="00EE1973" w:rsidRPr="00EE1973" w:rsidRDefault="00CB4E22" w:rsidP="00EE1973">
      <w:pPr>
        <w:bidi/>
        <w:rPr>
          <w:rFonts w:ascii="Calibri" w:hAnsi="Calibri" w:cs="Calibri"/>
          <w:b/>
          <w:bCs/>
          <w:sz w:val="26"/>
          <w:szCs w:val="26"/>
        </w:rPr>
      </w:pPr>
      <w:r w:rsidRPr="00CB4E22">
        <w:rPr>
          <w:rFonts w:ascii="Calibri" w:hAnsi="Calibri" w:cs="Calibri" w:hint="cs"/>
          <w:b/>
          <w:bCs/>
          <w:sz w:val="26"/>
          <w:szCs w:val="26"/>
          <w:rtl/>
        </w:rPr>
        <w:t xml:space="preserve">תיאור פרוטוקולי התקשורת של מודל שרת לקוח </w:t>
      </w:r>
      <w:r>
        <w:rPr>
          <w:rFonts w:ascii="Calibri" w:hAnsi="Calibri" w:cs="Calibri"/>
          <w:b/>
          <w:bCs/>
          <w:sz w:val="26"/>
          <w:szCs w:val="26"/>
          <w:rtl/>
        </w:rPr>
        <w:t>–</w:t>
      </w:r>
    </w:p>
    <w:p w14:paraId="6F068995" w14:textId="6CECAF38" w:rsidR="00EE1973" w:rsidRPr="00EE1973" w:rsidRDefault="00EE1973" w:rsidP="00EE1973">
      <w:pPr>
        <w:bidi/>
        <w:rPr>
          <w:rFonts w:ascii="Calibri" w:hAnsi="Calibri" w:cs="Calibri"/>
          <w:sz w:val="26"/>
          <w:szCs w:val="26"/>
        </w:rPr>
      </w:pPr>
      <w:r w:rsidRPr="00EE1973">
        <w:rPr>
          <w:rFonts w:ascii="Calibri" w:hAnsi="Calibri" w:cs="Calibri"/>
          <w:sz w:val="26"/>
          <w:szCs w:val="26"/>
          <w:rtl/>
        </w:rPr>
        <w:t>רשת האינטרנט הינה רשת המכילה כמות עצומה של אתרי אינטרנט, אשר נגישים לציבור הכלל עולמי. לכל אתר אינטרנט הנמצא ברשת יש דומיין (</w:t>
      </w:r>
      <w:r>
        <w:rPr>
          <w:rFonts w:ascii="Calibri" w:hAnsi="Calibri" w:cs="Calibri" w:hint="cs"/>
          <w:sz w:val="26"/>
          <w:szCs w:val="26"/>
          <w:rtl/>
        </w:rPr>
        <w:t xml:space="preserve">לדוגמה: </w:t>
      </w:r>
      <w:r>
        <w:rPr>
          <w:rFonts w:ascii="Calibri" w:hAnsi="Calibri" w:cs="Calibri"/>
          <w:sz w:val="26"/>
          <w:szCs w:val="26"/>
        </w:rPr>
        <w:t>“google.com”</w:t>
      </w:r>
      <w:r w:rsidRPr="00EE1973">
        <w:rPr>
          <w:rFonts w:ascii="Calibri" w:hAnsi="Calibri" w:cs="Calibri"/>
          <w:sz w:val="26"/>
          <w:szCs w:val="26"/>
          <w:rtl/>
        </w:rPr>
        <w:t>), מעין מתחם בו הוא מתארח, כאשר לכל דומיין יש שם (</w:t>
      </w:r>
      <w:r w:rsidRPr="00EE1973">
        <w:rPr>
          <w:rFonts w:ascii="Calibri" w:hAnsi="Calibri" w:cs="Calibri"/>
          <w:sz w:val="26"/>
          <w:szCs w:val="26"/>
        </w:rPr>
        <w:t>domain name</w:t>
      </w:r>
      <w:r w:rsidRPr="00EE1973">
        <w:rPr>
          <w:rFonts w:ascii="Calibri" w:hAnsi="Calibri" w:cs="Calibri"/>
          <w:sz w:val="26"/>
          <w:szCs w:val="26"/>
          <w:rtl/>
        </w:rPr>
        <w:t xml:space="preserve">). שם זה הינו ייחודי לכל אתר אינטרנט, ובאמצעותו ניתן להבדיל בין כל האתרים הקיימים ברשת. שם המתחם המקורי מורכב מספרות עם נקודות המבדילות ביניהם, כלומר הוא כתובת </w:t>
      </w:r>
      <w:r w:rsidRPr="00EE1973">
        <w:rPr>
          <w:rFonts w:ascii="Calibri" w:hAnsi="Calibri" w:cs="Calibri"/>
          <w:sz w:val="26"/>
          <w:szCs w:val="26"/>
        </w:rPr>
        <w:t>IP</w:t>
      </w:r>
      <w:r w:rsidRPr="00EE1973">
        <w:rPr>
          <w:rFonts w:ascii="Calibri" w:hAnsi="Calibri" w:cs="Calibri"/>
          <w:sz w:val="26"/>
          <w:szCs w:val="26"/>
          <w:rtl/>
        </w:rPr>
        <w:t xml:space="preserve">. היות ומחשבים עובדים על בסיס של מספרים ובני אדם לפי אותיות, יש צורך בפרוטוקול </w:t>
      </w:r>
      <w:r w:rsidRPr="00EE1973">
        <w:rPr>
          <w:rFonts w:ascii="Calibri" w:hAnsi="Calibri" w:cs="Calibri"/>
          <w:sz w:val="26"/>
          <w:szCs w:val="26"/>
        </w:rPr>
        <w:t>DNS (Domain Name System)</w:t>
      </w:r>
      <w:r w:rsidRPr="00EE1973">
        <w:rPr>
          <w:rFonts w:ascii="Calibri" w:hAnsi="Calibri" w:cs="Calibri"/>
          <w:sz w:val="26"/>
          <w:szCs w:val="26"/>
          <w:rtl/>
        </w:rPr>
        <w:t xml:space="preserve">. </w:t>
      </w:r>
    </w:p>
    <w:p w14:paraId="68D9095F" w14:textId="77777777" w:rsidR="00EE1973" w:rsidRPr="00EE1973" w:rsidRDefault="00EE1973" w:rsidP="00EE1973">
      <w:pPr>
        <w:bidi/>
        <w:rPr>
          <w:rFonts w:ascii="Calibri" w:hAnsi="Calibri" w:cs="Calibri"/>
          <w:sz w:val="26"/>
          <w:szCs w:val="26"/>
        </w:rPr>
      </w:pPr>
    </w:p>
    <w:p w14:paraId="3ED7D6A5" w14:textId="60D72D8F" w:rsidR="00EE1973" w:rsidRDefault="00EE1973" w:rsidP="002B50F7">
      <w:pPr>
        <w:bidi/>
        <w:rPr>
          <w:rFonts w:ascii="Calibri" w:hAnsi="Calibri" w:cs="Calibri"/>
          <w:sz w:val="26"/>
          <w:szCs w:val="26"/>
          <w:rtl/>
        </w:rPr>
      </w:pPr>
      <w:r w:rsidRPr="00EE1973">
        <w:rPr>
          <w:rFonts w:ascii="Calibri" w:hAnsi="Calibri" w:cs="Calibri"/>
          <w:sz w:val="26"/>
          <w:szCs w:val="26"/>
        </w:rPr>
        <w:t>DNS</w:t>
      </w:r>
      <w:r w:rsidRPr="00EE1973">
        <w:rPr>
          <w:rFonts w:ascii="Calibri" w:hAnsi="Calibri" w:cs="Calibri"/>
          <w:sz w:val="26"/>
          <w:szCs w:val="26"/>
          <w:rtl/>
        </w:rPr>
        <w:t xml:space="preserve"> הינו פרוטוקול המאפשר גישה לבסיס נתונים מבוזר, כאשר שרתי ה</w:t>
      </w:r>
      <w:r w:rsidRPr="00EE1973">
        <w:rPr>
          <w:rFonts w:ascii="Calibri" w:hAnsi="Calibri" w:cs="Calibri"/>
          <w:sz w:val="26"/>
          <w:szCs w:val="26"/>
        </w:rPr>
        <w:t>DNS</w:t>
      </w:r>
      <w:r w:rsidRPr="00EE1973">
        <w:rPr>
          <w:rFonts w:ascii="Calibri" w:hAnsi="Calibri" w:cs="Calibri"/>
          <w:sz w:val="26"/>
          <w:szCs w:val="26"/>
          <w:rtl/>
        </w:rPr>
        <w:t xml:space="preserve"> אחראים על ההמרה של שמות המתחם מכתובת </w:t>
      </w:r>
      <w:r w:rsidRPr="00EE1973">
        <w:rPr>
          <w:rFonts w:ascii="Calibri" w:hAnsi="Calibri" w:cs="Calibri"/>
          <w:sz w:val="26"/>
          <w:szCs w:val="26"/>
        </w:rPr>
        <w:t>IP</w:t>
      </w:r>
      <w:r w:rsidRPr="00EE1973">
        <w:rPr>
          <w:rFonts w:ascii="Calibri" w:hAnsi="Calibri" w:cs="Calibri"/>
          <w:sz w:val="26"/>
          <w:szCs w:val="26"/>
          <w:rtl/>
        </w:rPr>
        <w:t xml:space="preserve"> לכתובת </w:t>
      </w:r>
      <w:r w:rsidRPr="00EE1973">
        <w:rPr>
          <w:rFonts w:ascii="Calibri" w:hAnsi="Calibri" w:cs="Calibri"/>
          <w:sz w:val="26"/>
          <w:szCs w:val="26"/>
        </w:rPr>
        <w:t>URL</w:t>
      </w:r>
      <w:r w:rsidRPr="00EE1973">
        <w:rPr>
          <w:rFonts w:ascii="Calibri" w:hAnsi="Calibri" w:cs="Calibri"/>
          <w:sz w:val="26"/>
          <w:szCs w:val="26"/>
          <w:rtl/>
        </w:rPr>
        <w:t xml:space="preserve"> המהווה כתובת מילולי. כך מתאפשרת גישה של בני אדם אל אתרי האינטרנט בצורה פשוטה יותר. באמצעות ה</w:t>
      </w:r>
      <w:r w:rsidRPr="00EE1973">
        <w:rPr>
          <w:rFonts w:ascii="Calibri" w:hAnsi="Calibri" w:cs="Calibri"/>
          <w:sz w:val="26"/>
          <w:szCs w:val="26"/>
        </w:rPr>
        <w:t>DNS</w:t>
      </w:r>
      <w:r w:rsidRPr="00EE1973">
        <w:rPr>
          <w:rFonts w:ascii="Calibri" w:hAnsi="Calibri" w:cs="Calibri"/>
          <w:sz w:val="26"/>
          <w:szCs w:val="26"/>
          <w:rtl/>
        </w:rPr>
        <w:t xml:space="preserve"> ניתן להציע שירותים מבוססי שם נוספים, כגון: רישום של שרתי דואר. כמו כן, הפרויקט שלי הינו דואר אלקטרוני בעל בסיס נתונים </w:t>
      </w:r>
      <w:r w:rsidRPr="00EE1973">
        <w:rPr>
          <w:rFonts w:ascii="Calibri" w:hAnsi="Calibri" w:cs="Calibri"/>
          <w:sz w:val="26"/>
          <w:szCs w:val="26"/>
          <w:rtl/>
        </w:rPr>
        <w:lastRenderedPageBreak/>
        <w:t xml:space="preserve">מבוזר, המשתמש בפרוטוקול </w:t>
      </w:r>
      <w:r w:rsidRPr="00EE1973">
        <w:rPr>
          <w:rFonts w:ascii="Calibri" w:hAnsi="Calibri" w:cs="Calibri"/>
          <w:sz w:val="26"/>
          <w:szCs w:val="26"/>
        </w:rPr>
        <w:t>DNS</w:t>
      </w:r>
      <w:r w:rsidRPr="00EE1973">
        <w:rPr>
          <w:rFonts w:ascii="Calibri" w:hAnsi="Calibri" w:cs="Calibri"/>
          <w:sz w:val="26"/>
          <w:szCs w:val="26"/>
          <w:rtl/>
        </w:rPr>
        <w:t xml:space="preserve">.  בנוסף, שרתי </w:t>
      </w:r>
      <w:r w:rsidRPr="00EE1973">
        <w:rPr>
          <w:rFonts w:ascii="Calibri" w:hAnsi="Calibri" w:cs="Calibri"/>
          <w:sz w:val="26"/>
          <w:szCs w:val="26"/>
        </w:rPr>
        <w:t>DNS</w:t>
      </w:r>
      <w:r w:rsidRPr="00EE1973">
        <w:rPr>
          <w:rFonts w:ascii="Calibri" w:hAnsi="Calibri" w:cs="Calibri"/>
          <w:sz w:val="26"/>
          <w:szCs w:val="26"/>
          <w:rtl/>
        </w:rPr>
        <w:t xml:space="preserve"> יכולים לתת שירות למספר רב של </w:t>
      </w:r>
      <w:proofErr w:type="spellStart"/>
      <w:r w:rsidRPr="00EE1973">
        <w:rPr>
          <w:rFonts w:ascii="Calibri" w:hAnsi="Calibri" w:cs="Calibri"/>
          <w:sz w:val="26"/>
          <w:szCs w:val="26"/>
          <w:rtl/>
        </w:rPr>
        <w:t>דומיינים</w:t>
      </w:r>
      <w:proofErr w:type="spellEnd"/>
      <w:r w:rsidRPr="00EE1973">
        <w:rPr>
          <w:rFonts w:ascii="Calibri" w:hAnsi="Calibri" w:cs="Calibri"/>
          <w:sz w:val="26"/>
          <w:szCs w:val="26"/>
          <w:rtl/>
        </w:rPr>
        <w:t>. כל דומיין מקבל תחום (</w:t>
      </w:r>
      <w:r w:rsidRPr="00EE1973">
        <w:rPr>
          <w:rFonts w:ascii="Calibri" w:hAnsi="Calibri" w:cs="Calibri"/>
          <w:sz w:val="26"/>
          <w:szCs w:val="26"/>
        </w:rPr>
        <w:t>Zone</w:t>
      </w:r>
      <w:r w:rsidRPr="00EE1973">
        <w:rPr>
          <w:rFonts w:ascii="Calibri" w:hAnsi="Calibri" w:cs="Calibri"/>
          <w:sz w:val="26"/>
          <w:szCs w:val="26"/>
          <w:rtl/>
        </w:rPr>
        <w:t>), כאשר כל תחום הוא למעשה טבלה, הכוללת מספר סוגי רשומות ולכל רשומה שדות רלוונטיים. על מנת לבצע העברות של תחומים (</w:t>
      </w:r>
      <w:r w:rsidRPr="00EE1973">
        <w:rPr>
          <w:rFonts w:ascii="Calibri" w:hAnsi="Calibri" w:cs="Calibri"/>
          <w:sz w:val="26"/>
          <w:szCs w:val="26"/>
        </w:rPr>
        <w:t>Zone Transfer</w:t>
      </w:r>
      <w:r w:rsidRPr="00EE1973">
        <w:rPr>
          <w:rFonts w:ascii="Calibri" w:hAnsi="Calibri" w:cs="Calibri"/>
          <w:sz w:val="26"/>
          <w:szCs w:val="26"/>
          <w:rtl/>
        </w:rPr>
        <w:t xml:space="preserve">) בין שרת </w:t>
      </w:r>
      <w:r w:rsidRPr="00EE1973">
        <w:rPr>
          <w:rFonts w:ascii="Calibri" w:hAnsi="Calibri" w:cs="Calibri"/>
          <w:sz w:val="26"/>
          <w:szCs w:val="26"/>
        </w:rPr>
        <w:t>DNS</w:t>
      </w:r>
      <w:r w:rsidRPr="00EE1973">
        <w:rPr>
          <w:rFonts w:ascii="Calibri" w:hAnsi="Calibri" w:cs="Calibri"/>
          <w:sz w:val="26"/>
          <w:szCs w:val="26"/>
          <w:rtl/>
        </w:rPr>
        <w:t xml:space="preserve">  ראשי לבין שרת </w:t>
      </w:r>
      <w:r w:rsidRPr="00EE1973">
        <w:rPr>
          <w:rFonts w:ascii="Calibri" w:hAnsi="Calibri" w:cs="Calibri"/>
          <w:sz w:val="26"/>
          <w:szCs w:val="26"/>
        </w:rPr>
        <w:t>DNS</w:t>
      </w:r>
      <w:r w:rsidRPr="00EE1973">
        <w:rPr>
          <w:rFonts w:ascii="Calibri" w:hAnsi="Calibri" w:cs="Calibri"/>
          <w:sz w:val="26"/>
          <w:szCs w:val="26"/>
          <w:rtl/>
        </w:rPr>
        <w:t xml:space="preserve">  משני, מתקיימת שימוש בפרוטוקול התקשורת </w:t>
      </w:r>
      <w:r w:rsidRPr="00EE1973">
        <w:rPr>
          <w:rFonts w:ascii="Calibri" w:hAnsi="Calibri" w:cs="Calibri"/>
          <w:sz w:val="26"/>
          <w:szCs w:val="26"/>
        </w:rPr>
        <w:t>TCP</w:t>
      </w:r>
      <w:r w:rsidRPr="00EE1973">
        <w:rPr>
          <w:rFonts w:ascii="Calibri" w:hAnsi="Calibri" w:cs="Calibri"/>
          <w:sz w:val="26"/>
          <w:szCs w:val="26"/>
          <w:rtl/>
        </w:rPr>
        <w:t xml:space="preserve"> דרך פורט 53, על ידי שרת ה</w:t>
      </w:r>
      <w:r w:rsidRPr="00EE1973">
        <w:rPr>
          <w:rFonts w:ascii="Calibri" w:hAnsi="Calibri" w:cs="Calibri"/>
          <w:sz w:val="26"/>
          <w:szCs w:val="26"/>
        </w:rPr>
        <w:t>DNS</w:t>
      </w:r>
      <w:r w:rsidRPr="00EE1973">
        <w:rPr>
          <w:rFonts w:ascii="Calibri" w:hAnsi="Calibri" w:cs="Calibri"/>
          <w:sz w:val="26"/>
          <w:szCs w:val="26"/>
          <w:rtl/>
        </w:rPr>
        <w:t>.</w:t>
      </w:r>
    </w:p>
    <w:p w14:paraId="076DBEE0" w14:textId="77777777" w:rsidR="002B50F7" w:rsidRPr="00EE1973" w:rsidRDefault="002B50F7" w:rsidP="002B50F7">
      <w:pPr>
        <w:bidi/>
        <w:rPr>
          <w:rFonts w:ascii="Calibri" w:hAnsi="Calibri" w:cs="Calibri"/>
          <w:sz w:val="26"/>
          <w:szCs w:val="26"/>
        </w:rPr>
      </w:pPr>
    </w:p>
    <w:p w14:paraId="62A89EE6" w14:textId="34719F42" w:rsidR="00EE1973" w:rsidRPr="00EE1973" w:rsidRDefault="00EE1973" w:rsidP="00C0587E">
      <w:pPr>
        <w:bidi/>
        <w:rPr>
          <w:rFonts w:ascii="Calibri" w:hAnsi="Calibri" w:cs="Calibri"/>
          <w:sz w:val="26"/>
          <w:szCs w:val="26"/>
        </w:rPr>
      </w:pPr>
      <w:r w:rsidRPr="00EE1973">
        <w:rPr>
          <w:rFonts w:ascii="Calibri" w:hAnsi="Calibri" w:cs="Calibri"/>
          <w:sz w:val="26"/>
          <w:szCs w:val="26"/>
          <w:rtl/>
        </w:rPr>
        <w:t xml:space="preserve">מודל שרת לקוח עושה שימוש בחבילת פרוטוקולי התקשורת </w:t>
      </w:r>
      <w:r w:rsidRPr="00EE1973">
        <w:rPr>
          <w:rFonts w:ascii="Calibri" w:hAnsi="Calibri" w:cs="Calibri"/>
          <w:sz w:val="26"/>
          <w:szCs w:val="26"/>
        </w:rPr>
        <w:t>IP/TCP</w:t>
      </w:r>
      <w:r w:rsidRPr="00EE1973">
        <w:rPr>
          <w:rFonts w:ascii="Calibri" w:hAnsi="Calibri" w:cs="Calibri"/>
          <w:sz w:val="26"/>
          <w:szCs w:val="26"/>
          <w:rtl/>
        </w:rPr>
        <w:t xml:space="preserve">, כאשר הוא מורכב מפרוטוקול התקשורת </w:t>
      </w:r>
      <w:r w:rsidRPr="00EE1973">
        <w:rPr>
          <w:rFonts w:ascii="Calibri" w:hAnsi="Calibri" w:cs="Calibri"/>
          <w:sz w:val="26"/>
          <w:szCs w:val="26"/>
        </w:rPr>
        <w:t>TCP</w:t>
      </w:r>
      <w:r w:rsidRPr="00EE1973">
        <w:rPr>
          <w:rFonts w:ascii="Calibri" w:hAnsi="Calibri" w:cs="Calibri"/>
          <w:sz w:val="26"/>
          <w:szCs w:val="26"/>
          <w:rtl/>
        </w:rPr>
        <w:t xml:space="preserve"> ופרוטוקול התקשורת </w:t>
      </w:r>
      <w:r w:rsidRPr="00EE1973">
        <w:rPr>
          <w:rFonts w:ascii="Calibri" w:hAnsi="Calibri" w:cs="Calibri"/>
          <w:sz w:val="26"/>
          <w:szCs w:val="26"/>
        </w:rPr>
        <w:t>IP</w:t>
      </w:r>
      <w:r w:rsidRPr="00EE1973">
        <w:rPr>
          <w:rFonts w:ascii="Calibri" w:hAnsi="Calibri" w:cs="Calibri"/>
          <w:sz w:val="26"/>
          <w:szCs w:val="26"/>
          <w:rtl/>
        </w:rPr>
        <w:t>:</w:t>
      </w:r>
    </w:p>
    <w:p w14:paraId="5B4D3675" w14:textId="5A1E8B69" w:rsidR="00EE1973" w:rsidRPr="00EE1973" w:rsidRDefault="00EE1973" w:rsidP="002B50F7">
      <w:pPr>
        <w:bidi/>
        <w:rPr>
          <w:rFonts w:ascii="Calibri" w:hAnsi="Calibri" w:cs="Calibri"/>
          <w:sz w:val="26"/>
          <w:szCs w:val="26"/>
        </w:rPr>
      </w:pPr>
      <w:r w:rsidRPr="00EE1973">
        <w:rPr>
          <w:rFonts w:ascii="Calibri" w:hAnsi="Calibri" w:cs="Calibri"/>
          <w:sz w:val="26"/>
          <w:szCs w:val="26"/>
          <w:rtl/>
        </w:rPr>
        <w:t xml:space="preserve">פרוטוקול </w:t>
      </w:r>
      <w:r w:rsidRPr="00EE1973">
        <w:rPr>
          <w:rFonts w:ascii="Calibri" w:hAnsi="Calibri" w:cs="Calibri"/>
          <w:sz w:val="26"/>
          <w:szCs w:val="26"/>
        </w:rPr>
        <w:t>(Transition Control Protocol) TCP</w:t>
      </w:r>
      <w:r w:rsidRPr="00EE1973">
        <w:rPr>
          <w:rFonts w:ascii="Calibri" w:hAnsi="Calibri" w:cs="Calibri"/>
          <w:sz w:val="26"/>
          <w:szCs w:val="26"/>
          <w:rtl/>
        </w:rPr>
        <w:t xml:space="preserve"> הינו פרוטוקול אשר מבצע בדיקות בזמן העברת המידע בין שתי נקודות שונות. המידע מחולקת לחבילות קטנות, כאשר מוגדרת לכל חבילה מספר סידורי. תפקידו של הפרוטוקול הינו לסדר את החבילות אשר מגיעות למקור היעד ולוודא שהם בסדר סידורי רץ. יש צורך בבדיקה זו מכיוון שהחבילות לא מגיעות באותו הסדר שבו הן נשלחו, וזה עקב ניתובים שונים. במידה וחסרות חבילות מידע במקור היעד, פרוטוקול </w:t>
      </w:r>
      <w:r w:rsidRPr="00EE1973">
        <w:rPr>
          <w:rFonts w:ascii="Calibri" w:hAnsi="Calibri" w:cs="Calibri"/>
          <w:sz w:val="26"/>
          <w:szCs w:val="26"/>
        </w:rPr>
        <w:t>TCP</w:t>
      </w:r>
      <w:r w:rsidRPr="00EE1973">
        <w:rPr>
          <w:rFonts w:ascii="Calibri" w:hAnsi="Calibri" w:cs="Calibri"/>
          <w:sz w:val="26"/>
          <w:szCs w:val="26"/>
          <w:rtl/>
        </w:rPr>
        <w:t xml:space="preserve"> שולח את החבילות החסרות עוד פעם ומציג את המידע רק כאשר הוא שלם ובלי חלקים חסרים. פרוטוקול </w:t>
      </w:r>
      <w:r w:rsidRPr="00EE1973">
        <w:rPr>
          <w:rFonts w:ascii="Calibri" w:hAnsi="Calibri" w:cs="Calibri"/>
          <w:sz w:val="26"/>
          <w:szCs w:val="26"/>
        </w:rPr>
        <w:t>TCP</w:t>
      </w:r>
      <w:r w:rsidRPr="00EE1973">
        <w:rPr>
          <w:rFonts w:ascii="Calibri" w:hAnsi="Calibri" w:cs="Calibri"/>
          <w:sz w:val="26"/>
          <w:szCs w:val="26"/>
          <w:rtl/>
        </w:rPr>
        <w:t xml:space="preserve">  הינו הפרוטוקול הנפוץ והעיקרי ברשת, ויישומים אשר משתמשים בו הינם יישומים ששלמות המידע חשובה להם יותר מאשר המהירות שבה המידע עוברת מנקודה לנקודה.</w:t>
      </w:r>
    </w:p>
    <w:p w14:paraId="7548093E" w14:textId="102442AC" w:rsidR="00CC3C5D" w:rsidRPr="00EE1973" w:rsidRDefault="00EE1973" w:rsidP="002B50F7">
      <w:pPr>
        <w:bidi/>
        <w:rPr>
          <w:rFonts w:ascii="Calibri" w:hAnsi="Calibri" w:cs="Calibri"/>
          <w:sz w:val="26"/>
          <w:szCs w:val="26"/>
        </w:rPr>
      </w:pPr>
      <w:r w:rsidRPr="00EE1973">
        <w:rPr>
          <w:rFonts w:ascii="Calibri" w:hAnsi="Calibri" w:cs="Calibri"/>
          <w:sz w:val="26"/>
          <w:szCs w:val="26"/>
          <w:rtl/>
        </w:rPr>
        <w:t xml:space="preserve">פרוטוקול </w:t>
      </w:r>
      <w:r w:rsidRPr="00EE1973">
        <w:rPr>
          <w:rFonts w:ascii="Calibri" w:hAnsi="Calibri" w:cs="Calibri"/>
          <w:sz w:val="26"/>
          <w:szCs w:val="26"/>
        </w:rPr>
        <w:t>IP (Internet Protocol)</w:t>
      </w:r>
      <w:r w:rsidRPr="00EE1973">
        <w:rPr>
          <w:rFonts w:ascii="Calibri" w:hAnsi="Calibri" w:cs="Calibri"/>
          <w:sz w:val="26"/>
          <w:szCs w:val="26"/>
          <w:rtl/>
        </w:rPr>
        <w:t xml:space="preserve"> הינו פרוטוקול תקשורת המשמש להעברת נתונים, כאשר הוא לא כולל בדיקת הגעה או בדיקת הנתונים. הוא מחלק את המידע שעליו להעביר לחבילות, כאשר כל חבילה מורכבת מפתיח ונתונים ואינה מכילה סוגר בניגוד לפרוטוקולים אחרים. בנוסף, הפרוטוקול מטפל בכתובת אליה נשלחת החבילה כדי שיגיע ליעד הנכון. הפרוטוקול הינו יעיל ומהיר ביותר, ולכן הוא מהווה פרוטוקול הנפוץ בשימושו ברשתות מחשבים. בפרוטוקול ה</w:t>
      </w:r>
      <w:r w:rsidRPr="00EE1973">
        <w:rPr>
          <w:rFonts w:ascii="Calibri" w:hAnsi="Calibri" w:cs="Calibri"/>
          <w:sz w:val="26"/>
          <w:szCs w:val="26"/>
        </w:rPr>
        <w:t>IP</w:t>
      </w:r>
      <w:r w:rsidRPr="00EE1973">
        <w:rPr>
          <w:rFonts w:ascii="Calibri" w:hAnsi="Calibri" w:cs="Calibri"/>
          <w:sz w:val="26"/>
          <w:szCs w:val="26"/>
          <w:rtl/>
        </w:rPr>
        <w:t xml:space="preserve"> כל מחשב ברשת מקבל כתובת </w:t>
      </w:r>
      <w:r w:rsidRPr="00EE1973">
        <w:rPr>
          <w:rFonts w:ascii="Calibri" w:hAnsi="Calibri" w:cs="Calibri"/>
          <w:sz w:val="26"/>
          <w:szCs w:val="26"/>
        </w:rPr>
        <w:t>IP</w:t>
      </w:r>
      <w:r w:rsidRPr="00EE1973">
        <w:rPr>
          <w:rFonts w:ascii="Calibri" w:hAnsi="Calibri" w:cs="Calibri"/>
          <w:sz w:val="26"/>
          <w:szCs w:val="26"/>
          <w:rtl/>
        </w:rPr>
        <w:t xml:space="preserve"> ייחודית משלו, וכך ניתן להבדיל בין המחשבים ולשלוח מידע ברשת למחשב הרצוי. </w:t>
      </w:r>
    </w:p>
    <w:p w14:paraId="073824D0" w14:textId="1A5D80D6" w:rsidR="00CC3C5D" w:rsidRDefault="00EE1973" w:rsidP="002B50F7">
      <w:pPr>
        <w:bidi/>
        <w:rPr>
          <w:rFonts w:ascii="Calibri" w:hAnsi="Calibri" w:cs="Calibri"/>
          <w:sz w:val="26"/>
          <w:szCs w:val="26"/>
          <w:rtl/>
        </w:rPr>
      </w:pPr>
      <w:r w:rsidRPr="00EE1973">
        <w:rPr>
          <w:rFonts w:ascii="Calibri" w:hAnsi="Calibri" w:cs="Calibri"/>
          <w:sz w:val="26"/>
          <w:szCs w:val="26"/>
        </w:rPr>
        <w:t>IP/TCP</w:t>
      </w:r>
      <w:r w:rsidRPr="00EE1973">
        <w:rPr>
          <w:rFonts w:ascii="Calibri" w:hAnsi="Calibri" w:cs="Calibri"/>
          <w:sz w:val="26"/>
          <w:szCs w:val="26"/>
          <w:rtl/>
        </w:rPr>
        <w:t xml:space="preserve"> היא חבילת פרוטוקולי תקשורת שעליה מבוססת רשת האינטרנט, והיא בעלת שתי שכבות: השכבה העליונה הינה פרוטוקול ה</w:t>
      </w:r>
      <w:r w:rsidRPr="00EE1973">
        <w:rPr>
          <w:rFonts w:ascii="Calibri" w:hAnsi="Calibri" w:cs="Calibri"/>
          <w:sz w:val="26"/>
          <w:szCs w:val="26"/>
        </w:rPr>
        <w:t>TCP</w:t>
      </w:r>
      <w:r w:rsidRPr="00EE1973">
        <w:rPr>
          <w:rFonts w:ascii="Calibri" w:hAnsi="Calibri" w:cs="Calibri"/>
          <w:sz w:val="26"/>
          <w:szCs w:val="26"/>
          <w:rtl/>
        </w:rPr>
        <w:t>, והשכבה התחתונה הינה פרוטוקול ה</w:t>
      </w:r>
      <w:r w:rsidRPr="00EE1973">
        <w:rPr>
          <w:rFonts w:ascii="Calibri" w:hAnsi="Calibri" w:cs="Calibri"/>
          <w:sz w:val="26"/>
          <w:szCs w:val="26"/>
        </w:rPr>
        <w:t>IP</w:t>
      </w:r>
      <w:r w:rsidRPr="00EE1973">
        <w:rPr>
          <w:rFonts w:ascii="Calibri" w:hAnsi="Calibri" w:cs="Calibri"/>
          <w:sz w:val="26"/>
          <w:szCs w:val="26"/>
          <w:rtl/>
        </w:rPr>
        <w:t xml:space="preserve">. כמו כן, מודל שרת לקוח עושה שימוש בחבילה זו לשם תקשורת בין השרת לבין הלקוחות, כך שמחשב הלקוח יוכל לבקש ולקבל שירות ממחשב השרת ברשת. תקשורת </w:t>
      </w:r>
      <w:r w:rsidRPr="00EE1973">
        <w:rPr>
          <w:rFonts w:ascii="Calibri" w:hAnsi="Calibri" w:cs="Calibri"/>
          <w:sz w:val="26"/>
          <w:szCs w:val="26"/>
        </w:rPr>
        <w:t>IP/TCP</w:t>
      </w:r>
      <w:r w:rsidRPr="00EE1973">
        <w:rPr>
          <w:rFonts w:ascii="Calibri" w:hAnsi="Calibri" w:cs="Calibri"/>
          <w:sz w:val="26"/>
          <w:szCs w:val="26"/>
          <w:rtl/>
        </w:rPr>
        <w:t xml:space="preserve"> הינה תקשורת המתנהלת בין נקודה לנקודה, ובמסגרת התקשורת כל בקשה של לקוח מהווה בקשה חדשה ונפרדת שאינה תלויה בבקשה הקודמת לה. היתרון בכך הוא שתקשורת זו מאפשרת שחרור של נתיבי התקשורת, כך שכולם יכולים להשתמש בהם באופן רציף.</w:t>
      </w:r>
    </w:p>
    <w:p w14:paraId="0B9C8CAA" w14:textId="5DDB9A7E" w:rsidR="00364E47" w:rsidRDefault="00C0587E" w:rsidP="002B50F7">
      <w:pPr>
        <w:bidi/>
        <w:rPr>
          <w:rFonts w:ascii="Calibri" w:hAnsi="Calibri" w:cs="Calibri"/>
          <w:sz w:val="26"/>
          <w:szCs w:val="26"/>
          <w:rtl/>
        </w:rPr>
      </w:pPr>
      <w:r>
        <w:rPr>
          <w:rFonts w:ascii="Calibri" w:hAnsi="Calibri" w:cs="Calibri" w:hint="cs"/>
          <w:sz w:val="26"/>
          <w:szCs w:val="26"/>
          <w:rtl/>
        </w:rPr>
        <w:t xml:space="preserve">בנוסף המודל יכול לכלול שימוש בפרוטוקולים אחרים לפי מודל ה </w:t>
      </w:r>
      <w:r>
        <w:rPr>
          <w:rFonts w:ascii="Calibri" w:hAnsi="Calibri" w:cs="Calibri"/>
          <w:sz w:val="26"/>
          <w:szCs w:val="26"/>
        </w:rPr>
        <w:t>OSI</w:t>
      </w:r>
      <w:r>
        <w:rPr>
          <w:rFonts w:ascii="Calibri" w:hAnsi="Calibri" w:cs="Calibri" w:hint="cs"/>
          <w:sz w:val="26"/>
          <w:szCs w:val="26"/>
          <w:rtl/>
        </w:rPr>
        <w:t xml:space="preserve"> כמו פרוטוקול ה </w:t>
      </w:r>
      <w:r>
        <w:rPr>
          <w:rFonts w:ascii="Calibri" w:hAnsi="Calibri" w:cs="Calibri"/>
          <w:sz w:val="26"/>
          <w:szCs w:val="26"/>
        </w:rPr>
        <w:t>UDP</w:t>
      </w:r>
      <w:r w:rsidR="001F359B">
        <w:rPr>
          <w:rFonts w:ascii="Calibri" w:hAnsi="Calibri" w:cs="Calibri"/>
          <w:sz w:val="26"/>
          <w:szCs w:val="26"/>
        </w:rPr>
        <w:t>(</w:t>
      </w:r>
      <w:r w:rsidR="001F359B" w:rsidRPr="001F359B">
        <w:rPr>
          <w:rFonts w:ascii="Calibri" w:hAnsi="Calibri" w:cs="Calibri"/>
          <w:sz w:val="26"/>
          <w:szCs w:val="26"/>
        </w:rPr>
        <w:t>User Datagram Protocol</w:t>
      </w:r>
      <w:r w:rsidR="001F359B">
        <w:rPr>
          <w:rFonts w:ascii="Calibri" w:hAnsi="Calibri" w:cs="Calibri"/>
          <w:sz w:val="26"/>
          <w:szCs w:val="26"/>
        </w:rPr>
        <w:t>)</w:t>
      </w:r>
      <w:r>
        <w:rPr>
          <w:rFonts w:ascii="Calibri" w:hAnsi="Calibri" w:cs="Calibri" w:hint="cs"/>
          <w:sz w:val="26"/>
          <w:szCs w:val="26"/>
          <w:rtl/>
        </w:rPr>
        <w:t xml:space="preserve"> שנעשה בו שימוש בפרויקט שלי. פרויקט זה שנמצא בשכבת התעבורה (כמו פרוטוקול </w:t>
      </w:r>
      <w:r>
        <w:rPr>
          <w:rFonts w:ascii="Calibri" w:hAnsi="Calibri" w:cs="Calibri"/>
          <w:sz w:val="26"/>
          <w:szCs w:val="26"/>
        </w:rPr>
        <w:t>TCP</w:t>
      </w:r>
      <w:r>
        <w:rPr>
          <w:rFonts w:ascii="Calibri" w:hAnsi="Calibri" w:cs="Calibri" w:hint="cs"/>
          <w:sz w:val="26"/>
          <w:szCs w:val="26"/>
          <w:rtl/>
        </w:rPr>
        <w:t xml:space="preserve">) </w:t>
      </w:r>
      <w:r w:rsidR="005F5715">
        <w:rPr>
          <w:rFonts w:ascii="Calibri" w:hAnsi="Calibri" w:cs="Calibri" w:hint="cs"/>
          <w:sz w:val="26"/>
          <w:szCs w:val="26"/>
          <w:rtl/>
        </w:rPr>
        <w:t xml:space="preserve">אחראי להעברת מידע בין 2 נקודות קצה. ההבדל המרכזי בין </w:t>
      </w:r>
      <w:r w:rsidR="005F5715">
        <w:rPr>
          <w:rFonts w:ascii="Calibri" w:hAnsi="Calibri" w:cs="Calibri"/>
          <w:sz w:val="26"/>
          <w:szCs w:val="26"/>
        </w:rPr>
        <w:t xml:space="preserve">TCP </w:t>
      </w:r>
      <w:r w:rsidR="005F5715">
        <w:rPr>
          <w:rFonts w:ascii="Calibri" w:hAnsi="Calibri" w:cs="Calibri" w:hint="cs"/>
          <w:sz w:val="26"/>
          <w:szCs w:val="26"/>
          <w:rtl/>
        </w:rPr>
        <w:t xml:space="preserve"> ל </w:t>
      </w:r>
      <w:r w:rsidR="005F5715">
        <w:rPr>
          <w:rFonts w:ascii="Calibri" w:hAnsi="Calibri" w:cs="Calibri"/>
          <w:sz w:val="26"/>
          <w:szCs w:val="26"/>
        </w:rPr>
        <w:t>UDP</w:t>
      </w:r>
      <w:r w:rsidR="005F5715">
        <w:rPr>
          <w:rFonts w:ascii="Calibri" w:hAnsi="Calibri" w:cs="Calibri" w:hint="cs"/>
          <w:sz w:val="26"/>
          <w:szCs w:val="26"/>
          <w:rtl/>
        </w:rPr>
        <w:t xml:space="preserve"> הוא ש</w:t>
      </w:r>
      <w:r w:rsidR="005F5715">
        <w:rPr>
          <w:rFonts w:ascii="Calibri" w:hAnsi="Calibri" w:cs="Calibri"/>
          <w:sz w:val="26"/>
          <w:szCs w:val="26"/>
        </w:rPr>
        <w:t xml:space="preserve"> UDP</w:t>
      </w:r>
      <w:r w:rsidR="005F5715">
        <w:rPr>
          <w:rFonts w:ascii="Calibri" w:hAnsi="Calibri" w:cs="Calibri" w:hint="cs"/>
          <w:sz w:val="26"/>
          <w:szCs w:val="26"/>
          <w:rtl/>
        </w:rPr>
        <w:t xml:space="preserve">נחשב למהיר יותר לעומת </w:t>
      </w:r>
      <w:r w:rsidR="005F5715">
        <w:rPr>
          <w:rFonts w:ascii="Calibri" w:hAnsi="Calibri" w:cs="Calibri"/>
          <w:sz w:val="26"/>
          <w:szCs w:val="26"/>
        </w:rPr>
        <w:t>TCP</w:t>
      </w:r>
      <w:r w:rsidR="005F5715">
        <w:rPr>
          <w:rFonts w:ascii="Calibri" w:hAnsi="Calibri" w:cs="Calibri" w:hint="cs"/>
          <w:sz w:val="26"/>
          <w:szCs w:val="26"/>
          <w:rtl/>
        </w:rPr>
        <w:t xml:space="preserve"> מכיוון שהוא אינו מבצע בדיקת אמינות של המידע </w:t>
      </w:r>
      <w:proofErr w:type="spellStart"/>
      <w:r w:rsidR="005F5715">
        <w:rPr>
          <w:rFonts w:ascii="Calibri" w:hAnsi="Calibri" w:cs="Calibri" w:hint="cs"/>
          <w:sz w:val="26"/>
          <w:szCs w:val="26"/>
          <w:rtl/>
        </w:rPr>
        <w:t>ששהתקבל</w:t>
      </w:r>
      <w:proofErr w:type="spellEnd"/>
      <w:r w:rsidR="005F5715">
        <w:rPr>
          <w:rFonts w:ascii="Calibri" w:hAnsi="Calibri" w:cs="Calibri" w:hint="cs"/>
          <w:sz w:val="26"/>
          <w:szCs w:val="26"/>
          <w:rtl/>
        </w:rPr>
        <w:t xml:space="preserve">, כך שהמידע יוכל להגיע באופן חלקי לאור איבוד של חבילות מידע במהלך התקשורת ללא השלמתן כמו בפרוטוקול </w:t>
      </w:r>
      <w:r w:rsidR="005F5715">
        <w:rPr>
          <w:rFonts w:ascii="Calibri" w:hAnsi="Calibri" w:cs="Calibri"/>
          <w:sz w:val="26"/>
          <w:szCs w:val="26"/>
        </w:rPr>
        <w:t>TCP</w:t>
      </w:r>
      <w:r w:rsidR="001F359B">
        <w:rPr>
          <w:rFonts w:ascii="Calibri" w:hAnsi="Calibri" w:cs="Calibri" w:hint="cs"/>
          <w:sz w:val="26"/>
          <w:szCs w:val="26"/>
          <w:rtl/>
        </w:rPr>
        <w:t>.</w:t>
      </w:r>
    </w:p>
    <w:p w14:paraId="19458757" w14:textId="77777777" w:rsidR="00364E47" w:rsidRDefault="00364E47" w:rsidP="00CC3C5D">
      <w:pPr>
        <w:bidi/>
        <w:rPr>
          <w:rFonts w:ascii="Calibri" w:hAnsi="Calibri" w:cs="Calibri"/>
          <w:b/>
          <w:bCs/>
          <w:sz w:val="28"/>
          <w:szCs w:val="28"/>
          <w:rtl/>
        </w:rPr>
      </w:pPr>
    </w:p>
    <w:p w14:paraId="5B2EAD62" w14:textId="0219224D" w:rsidR="00CC3C5D" w:rsidRDefault="00364E47" w:rsidP="00364E47">
      <w:pPr>
        <w:bidi/>
        <w:rPr>
          <w:rFonts w:ascii="Calibri" w:hAnsi="Calibri" w:cs="Calibri"/>
          <w:b/>
          <w:bCs/>
          <w:sz w:val="28"/>
          <w:szCs w:val="28"/>
          <w:rtl/>
        </w:rPr>
      </w:pPr>
      <w:r w:rsidRPr="00364E47">
        <w:rPr>
          <w:rFonts w:ascii="Calibri" w:hAnsi="Calibri" w:cs="Calibri" w:hint="cs"/>
          <w:b/>
          <w:bCs/>
          <w:sz w:val="28"/>
          <w:szCs w:val="28"/>
          <w:rtl/>
        </w:rPr>
        <w:t>הטכנולוגיות שבהן נעשה שימוש בפרויקט:</w:t>
      </w:r>
    </w:p>
    <w:p w14:paraId="13F02EE9" w14:textId="51EA39F4" w:rsidR="002B50F7" w:rsidRDefault="00CD15DF" w:rsidP="002B50F7">
      <w:pPr>
        <w:bidi/>
        <w:rPr>
          <w:rFonts w:ascii="Calibri" w:hAnsi="Calibri" w:cs="Calibri"/>
          <w:sz w:val="26"/>
          <w:szCs w:val="26"/>
          <w:rtl/>
        </w:rPr>
      </w:pPr>
      <w:r>
        <w:rPr>
          <w:rFonts w:ascii="Calibri" w:hAnsi="Calibri" w:cs="Calibri" w:hint="cs"/>
          <w:sz w:val="26"/>
          <w:szCs w:val="26"/>
          <w:rtl/>
        </w:rPr>
        <w:t xml:space="preserve">הטכנולוגיות שבהן השתמשתי בעת יצירת הפרויקט הינן: שפת התכנות </w:t>
      </w:r>
      <w:r>
        <w:rPr>
          <w:rFonts w:ascii="Calibri" w:hAnsi="Calibri" w:cs="Calibri"/>
          <w:sz w:val="26"/>
          <w:szCs w:val="26"/>
        </w:rPr>
        <w:t>C#</w:t>
      </w:r>
      <w:r>
        <w:rPr>
          <w:rFonts w:ascii="Calibri" w:hAnsi="Calibri" w:cs="Calibri" w:hint="cs"/>
          <w:sz w:val="26"/>
          <w:szCs w:val="26"/>
          <w:rtl/>
        </w:rPr>
        <w:t xml:space="preserve">, פלטפורמת הפיתוח </w:t>
      </w:r>
      <w:r>
        <w:rPr>
          <w:rFonts w:ascii="Calibri" w:hAnsi="Calibri" w:cs="Calibri"/>
          <w:sz w:val="26"/>
          <w:szCs w:val="26"/>
        </w:rPr>
        <w:t>WPF</w:t>
      </w:r>
      <w:r>
        <w:rPr>
          <w:rFonts w:ascii="Calibri" w:hAnsi="Calibri" w:cs="Calibri" w:hint="cs"/>
          <w:sz w:val="26"/>
          <w:szCs w:val="26"/>
          <w:rtl/>
        </w:rPr>
        <w:t xml:space="preserve"> </w:t>
      </w:r>
      <w:r w:rsidR="0015571A">
        <w:rPr>
          <w:rFonts w:ascii="Calibri" w:hAnsi="Calibri" w:cs="Calibri" w:hint="cs"/>
          <w:sz w:val="26"/>
          <w:szCs w:val="26"/>
          <w:rtl/>
        </w:rPr>
        <w:t>ו</w:t>
      </w:r>
      <w:r w:rsidR="000E3375">
        <w:rPr>
          <w:rFonts w:ascii="Calibri" w:hAnsi="Calibri" w:cs="Calibri" w:hint="cs"/>
          <w:sz w:val="26"/>
          <w:szCs w:val="26"/>
          <w:rtl/>
        </w:rPr>
        <w:t xml:space="preserve">טכנולוגית אחסון הנתונים </w:t>
      </w:r>
      <w:r w:rsidR="000E3375">
        <w:rPr>
          <w:rFonts w:ascii="Calibri" w:hAnsi="Calibri" w:cs="Calibri"/>
          <w:sz w:val="26"/>
          <w:szCs w:val="26"/>
        </w:rPr>
        <w:t>SQL</w:t>
      </w:r>
      <w:r w:rsidR="002B50F7">
        <w:rPr>
          <w:rFonts w:ascii="Calibri" w:hAnsi="Calibri" w:cs="Calibri" w:hint="cs"/>
          <w:sz w:val="26"/>
          <w:szCs w:val="26"/>
          <w:rtl/>
        </w:rPr>
        <w:t>.</w:t>
      </w:r>
    </w:p>
    <w:p w14:paraId="16575D05" w14:textId="77777777" w:rsidR="002B50F7" w:rsidRDefault="002B50F7" w:rsidP="002B50F7">
      <w:pPr>
        <w:bidi/>
        <w:rPr>
          <w:rFonts w:ascii="Calibri" w:hAnsi="Calibri" w:cs="Calibri"/>
          <w:sz w:val="26"/>
          <w:szCs w:val="26"/>
          <w:rtl/>
        </w:rPr>
      </w:pPr>
    </w:p>
    <w:p w14:paraId="5F784AF0" w14:textId="77777777" w:rsidR="002B50F7" w:rsidRDefault="002B50F7" w:rsidP="002B50F7">
      <w:pPr>
        <w:bidi/>
        <w:rPr>
          <w:rFonts w:ascii="Calibri" w:hAnsi="Calibri" w:cs="Calibri"/>
          <w:sz w:val="26"/>
          <w:szCs w:val="26"/>
          <w:rtl/>
        </w:rPr>
      </w:pPr>
    </w:p>
    <w:p w14:paraId="35AA3C4B" w14:textId="77777777" w:rsidR="002B50F7" w:rsidRDefault="002B50F7" w:rsidP="002B50F7">
      <w:pPr>
        <w:bidi/>
        <w:rPr>
          <w:rFonts w:ascii="Calibri" w:hAnsi="Calibri" w:cs="Calibri"/>
          <w:sz w:val="26"/>
          <w:szCs w:val="26"/>
        </w:rPr>
      </w:pPr>
    </w:p>
    <w:p w14:paraId="0876F2A0" w14:textId="77777777" w:rsidR="00413489" w:rsidRDefault="00413489" w:rsidP="00413489">
      <w:pPr>
        <w:bidi/>
        <w:rPr>
          <w:rFonts w:ascii="Calibri" w:hAnsi="Calibri" w:cs="Calibri"/>
          <w:sz w:val="26"/>
          <w:szCs w:val="26"/>
          <w:rtl/>
        </w:rPr>
      </w:pPr>
    </w:p>
    <w:p w14:paraId="6FAE0409" w14:textId="77777777" w:rsidR="00413489" w:rsidRDefault="00413489" w:rsidP="002B50F7">
      <w:pPr>
        <w:bidi/>
        <w:rPr>
          <w:rFonts w:ascii="Calibri" w:hAnsi="Calibri" w:cs="Calibri"/>
          <w:b/>
          <w:bCs/>
          <w:sz w:val="28"/>
          <w:szCs w:val="28"/>
        </w:rPr>
      </w:pPr>
    </w:p>
    <w:p w14:paraId="574DC717" w14:textId="5646A829" w:rsidR="002B50F7" w:rsidRDefault="002B50F7" w:rsidP="00413489">
      <w:pPr>
        <w:bidi/>
        <w:rPr>
          <w:rFonts w:ascii="Calibri" w:hAnsi="Calibri" w:cs="Calibri"/>
          <w:b/>
          <w:bCs/>
          <w:sz w:val="28"/>
          <w:szCs w:val="28"/>
          <w:rtl/>
        </w:rPr>
      </w:pPr>
      <w:r w:rsidRPr="002B50F7">
        <w:rPr>
          <w:rFonts w:ascii="Calibri" w:hAnsi="Calibri" w:cs="Calibri" w:hint="cs"/>
          <w:b/>
          <w:bCs/>
          <w:sz w:val="28"/>
          <w:szCs w:val="28"/>
          <w:rtl/>
        </w:rPr>
        <w:t xml:space="preserve">תרשים </w:t>
      </w:r>
      <w:r w:rsidRPr="002B50F7">
        <w:rPr>
          <w:rFonts w:ascii="Calibri" w:hAnsi="Calibri" w:cs="Calibri"/>
          <w:b/>
          <w:bCs/>
          <w:sz w:val="28"/>
          <w:szCs w:val="28"/>
        </w:rPr>
        <w:t>UML</w:t>
      </w:r>
      <w:r w:rsidRPr="002B50F7">
        <w:rPr>
          <w:rFonts w:ascii="Calibri" w:hAnsi="Calibri" w:cs="Calibri" w:hint="cs"/>
          <w:b/>
          <w:bCs/>
          <w:sz w:val="28"/>
          <w:szCs w:val="28"/>
          <w:rtl/>
        </w:rPr>
        <w:t>-</w:t>
      </w:r>
    </w:p>
    <w:p w14:paraId="2B75E5D9" w14:textId="12420D98" w:rsidR="002B50F7" w:rsidRPr="00E10C51" w:rsidRDefault="00E10C51" w:rsidP="002B50F7">
      <w:pPr>
        <w:bidi/>
        <w:rPr>
          <w:rFonts w:ascii="Calibri" w:hAnsi="Calibri" w:cs="Calibri"/>
          <w:b/>
          <w:bCs/>
          <w:sz w:val="26"/>
          <w:szCs w:val="26"/>
          <w:rtl/>
        </w:rPr>
      </w:pPr>
      <w:r>
        <w:rPr>
          <w:rFonts w:ascii="Calibri" w:hAnsi="Calibri" w:cs="Calibri" w:hint="cs"/>
          <w:b/>
          <w:bCs/>
          <w:sz w:val="26"/>
          <w:szCs w:val="26"/>
          <w:rtl/>
        </w:rPr>
        <w:t xml:space="preserve">צד </w:t>
      </w:r>
      <w:r w:rsidRPr="00E10C51">
        <w:rPr>
          <w:rFonts w:ascii="Calibri" w:hAnsi="Calibri" w:cs="Calibri" w:hint="cs"/>
          <w:b/>
          <w:bCs/>
          <w:sz w:val="26"/>
          <w:szCs w:val="26"/>
          <w:rtl/>
        </w:rPr>
        <w:t>שרת-</w:t>
      </w:r>
    </w:p>
    <w:p w14:paraId="70291289" w14:textId="6F8EFE20" w:rsidR="00E10C51" w:rsidRDefault="00AF100C" w:rsidP="00E10C51">
      <w:pPr>
        <w:bidi/>
        <w:rPr>
          <w:rFonts w:ascii="Calibri" w:hAnsi="Calibri" w:cs="Calibri"/>
          <w:b/>
          <w:bCs/>
          <w:color w:val="FF0000"/>
          <w:sz w:val="26"/>
          <w:szCs w:val="26"/>
        </w:rPr>
      </w:pPr>
      <w:r w:rsidRPr="00AF100C">
        <w:rPr>
          <w:rFonts w:ascii="Calibri" w:hAnsi="Calibri" w:cs="Calibri"/>
          <w:b/>
          <w:bCs/>
          <w:color w:val="FF0000"/>
          <w:sz w:val="26"/>
          <w:szCs w:val="26"/>
          <w:rtl/>
        </w:rPr>
        <w:drawing>
          <wp:inline distT="0" distB="0" distL="0" distR="0" wp14:anchorId="5BB7F847" wp14:editId="5B4F2A77">
            <wp:extent cx="4572000" cy="8112034"/>
            <wp:effectExtent l="0" t="0" r="0" b="3810"/>
            <wp:docPr id="1595785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901" name=""/>
                    <pic:cNvPicPr/>
                  </pic:nvPicPr>
                  <pic:blipFill>
                    <a:blip r:embed="rId13"/>
                    <a:stretch>
                      <a:fillRect/>
                    </a:stretch>
                  </pic:blipFill>
                  <pic:spPr>
                    <a:xfrm>
                      <a:off x="0" y="0"/>
                      <a:ext cx="4578280" cy="8123176"/>
                    </a:xfrm>
                    <a:prstGeom prst="rect">
                      <a:avLst/>
                    </a:prstGeom>
                  </pic:spPr>
                </pic:pic>
              </a:graphicData>
            </a:graphic>
          </wp:inline>
        </w:drawing>
      </w:r>
    </w:p>
    <w:p w14:paraId="7ED174C1" w14:textId="77777777" w:rsidR="00AF100C" w:rsidRDefault="00AF100C" w:rsidP="00AF100C">
      <w:pPr>
        <w:bidi/>
        <w:rPr>
          <w:rFonts w:ascii="Calibri" w:hAnsi="Calibri" w:cs="Calibri"/>
          <w:b/>
          <w:bCs/>
          <w:color w:val="FF0000"/>
          <w:sz w:val="26"/>
          <w:szCs w:val="26"/>
        </w:rPr>
      </w:pPr>
    </w:p>
    <w:p w14:paraId="757EEDA2" w14:textId="77777777" w:rsidR="00AF100C" w:rsidRDefault="00AF100C" w:rsidP="00AF100C">
      <w:pPr>
        <w:bidi/>
        <w:rPr>
          <w:rFonts w:ascii="Calibri" w:hAnsi="Calibri" w:cs="Calibri"/>
          <w:b/>
          <w:bCs/>
          <w:color w:val="FF0000"/>
          <w:sz w:val="26"/>
          <w:szCs w:val="26"/>
        </w:rPr>
      </w:pPr>
    </w:p>
    <w:p w14:paraId="469443FA" w14:textId="77777777" w:rsidR="00AF100C" w:rsidRDefault="00AF100C" w:rsidP="00AF100C">
      <w:pPr>
        <w:bidi/>
        <w:rPr>
          <w:rFonts w:ascii="Calibri" w:hAnsi="Calibri" w:cs="Calibri"/>
          <w:b/>
          <w:bCs/>
          <w:color w:val="FF0000"/>
          <w:sz w:val="26"/>
          <w:szCs w:val="26"/>
        </w:rPr>
      </w:pPr>
    </w:p>
    <w:p w14:paraId="50CDF455" w14:textId="503E9A1C" w:rsidR="00AF100C" w:rsidRDefault="00AF100C" w:rsidP="00AF100C">
      <w:pPr>
        <w:bidi/>
        <w:rPr>
          <w:rFonts w:ascii="Calibri" w:hAnsi="Calibri" w:cs="Calibri"/>
          <w:b/>
          <w:bCs/>
          <w:sz w:val="26"/>
          <w:szCs w:val="26"/>
          <w:rtl/>
        </w:rPr>
      </w:pPr>
      <w:r>
        <w:rPr>
          <w:rFonts w:ascii="Calibri" w:hAnsi="Calibri" w:cs="Calibri" w:hint="cs"/>
          <w:b/>
          <w:bCs/>
          <w:sz w:val="26"/>
          <w:szCs w:val="26"/>
          <w:rtl/>
        </w:rPr>
        <w:t>צד לקוח-</w:t>
      </w:r>
    </w:p>
    <w:p w14:paraId="16EB0A3F" w14:textId="51ABAD33" w:rsidR="00AF100C" w:rsidRDefault="00CA5118" w:rsidP="00AF100C">
      <w:pPr>
        <w:bidi/>
        <w:rPr>
          <w:rFonts w:ascii="Calibri" w:hAnsi="Calibri" w:cs="Calibri"/>
          <w:b/>
          <w:bCs/>
          <w:sz w:val="26"/>
          <w:szCs w:val="26"/>
        </w:rPr>
      </w:pPr>
      <w:r w:rsidRPr="00CA5118">
        <w:rPr>
          <w:rFonts w:ascii="Calibri" w:hAnsi="Calibri" w:cs="Calibri"/>
          <w:b/>
          <w:bCs/>
          <w:sz w:val="26"/>
          <w:szCs w:val="26"/>
          <w:rtl/>
        </w:rPr>
        <w:drawing>
          <wp:inline distT="0" distB="0" distL="0" distR="0" wp14:anchorId="4220569E" wp14:editId="2F529DE5">
            <wp:extent cx="7399020" cy="7445496"/>
            <wp:effectExtent l="0" t="0" r="0" b="3175"/>
            <wp:docPr id="3191390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39062" name=""/>
                    <pic:cNvPicPr/>
                  </pic:nvPicPr>
                  <pic:blipFill>
                    <a:blip r:embed="rId14"/>
                    <a:stretch>
                      <a:fillRect/>
                    </a:stretch>
                  </pic:blipFill>
                  <pic:spPr>
                    <a:xfrm>
                      <a:off x="0" y="0"/>
                      <a:ext cx="7404032" cy="7450539"/>
                    </a:xfrm>
                    <a:prstGeom prst="rect">
                      <a:avLst/>
                    </a:prstGeom>
                  </pic:spPr>
                </pic:pic>
              </a:graphicData>
            </a:graphic>
          </wp:inline>
        </w:drawing>
      </w:r>
    </w:p>
    <w:p w14:paraId="41426C25" w14:textId="77777777" w:rsidR="00CA5118" w:rsidRDefault="00CA5118" w:rsidP="00CA5118">
      <w:pPr>
        <w:bidi/>
        <w:rPr>
          <w:rFonts w:ascii="Calibri" w:hAnsi="Calibri" w:cs="Calibri"/>
          <w:b/>
          <w:bCs/>
          <w:sz w:val="26"/>
          <w:szCs w:val="26"/>
        </w:rPr>
      </w:pPr>
    </w:p>
    <w:p w14:paraId="03F25800" w14:textId="77777777" w:rsidR="00CA5118" w:rsidRDefault="00CA5118" w:rsidP="00CA5118">
      <w:pPr>
        <w:bidi/>
        <w:rPr>
          <w:rFonts w:ascii="Calibri" w:hAnsi="Calibri" w:cs="Calibri"/>
          <w:b/>
          <w:bCs/>
          <w:sz w:val="26"/>
          <w:szCs w:val="26"/>
        </w:rPr>
      </w:pPr>
    </w:p>
    <w:p w14:paraId="7CD82123" w14:textId="77777777" w:rsidR="00CA5118" w:rsidRDefault="00CA5118" w:rsidP="00CA5118">
      <w:pPr>
        <w:bidi/>
        <w:rPr>
          <w:rFonts w:ascii="Calibri" w:hAnsi="Calibri" w:cs="Calibri"/>
          <w:b/>
          <w:bCs/>
          <w:sz w:val="26"/>
          <w:szCs w:val="26"/>
        </w:rPr>
      </w:pPr>
    </w:p>
    <w:p w14:paraId="59AC3F49" w14:textId="77777777" w:rsidR="00CA5118" w:rsidRDefault="00CA5118" w:rsidP="00CA5118">
      <w:pPr>
        <w:bidi/>
        <w:rPr>
          <w:rFonts w:ascii="Calibri" w:hAnsi="Calibri" w:cs="Calibri"/>
          <w:b/>
          <w:bCs/>
          <w:sz w:val="26"/>
          <w:szCs w:val="26"/>
        </w:rPr>
      </w:pPr>
    </w:p>
    <w:p w14:paraId="108F3C2C" w14:textId="77777777" w:rsidR="00CA5118" w:rsidRDefault="00CA5118" w:rsidP="00CA5118">
      <w:pPr>
        <w:bidi/>
        <w:rPr>
          <w:rFonts w:ascii="Calibri" w:hAnsi="Calibri" w:cs="Calibri"/>
          <w:b/>
          <w:bCs/>
          <w:sz w:val="26"/>
          <w:szCs w:val="26"/>
        </w:rPr>
      </w:pPr>
    </w:p>
    <w:p w14:paraId="52AE73E8" w14:textId="29FCB8A3" w:rsidR="00CA5118" w:rsidRDefault="00CA5118" w:rsidP="00CA5118">
      <w:pPr>
        <w:bidi/>
        <w:rPr>
          <w:rFonts w:ascii="Calibri" w:hAnsi="Calibri" w:cs="Calibri"/>
          <w:b/>
          <w:bCs/>
          <w:sz w:val="26"/>
          <w:szCs w:val="26"/>
        </w:rPr>
      </w:pPr>
    </w:p>
    <w:p w14:paraId="136E5CDF" w14:textId="105B6ABA" w:rsidR="00CA5118" w:rsidRPr="00CA5118" w:rsidRDefault="00CA5118" w:rsidP="00CA5118">
      <w:pPr>
        <w:bidi/>
        <w:jc w:val="center"/>
        <w:rPr>
          <w:rFonts w:ascii="Calibri" w:eastAsia="Calibri" w:hAnsi="Calibri" w:cs="Calibri"/>
          <w:bCs/>
          <w:sz w:val="48"/>
          <w:szCs w:val="48"/>
          <w:u w:val="single"/>
          <w:rtl/>
        </w:rPr>
      </w:pPr>
      <w:r w:rsidRPr="00CA5118">
        <w:rPr>
          <w:rFonts w:ascii="Calibri" w:eastAsia="Calibri" w:hAnsi="Calibri" w:cs="Calibri" w:hint="cs"/>
          <w:bCs/>
          <w:sz w:val="48"/>
          <w:szCs w:val="48"/>
          <w:u w:val="single"/>
          <w:rtl/>
        </w:rPr>
        <w:t>מדריך למשתמש</w:t>
      </w:r>
    </w:p>
    <w:p w14:paraId="37304848" w14:textId="1B5EF90B" w:rsidR="00CA5118" w:rsidRPr="00AF100C" w:rsidRDefault="00CA5118" w:rsidP="00CA5118">
      <w:pPr>
        <w:bidi/>
        <w:jc w:val="center"/>
        <w:rPr>
          <w:rFonts w:ascii="Calibri" w:hAnsi="Calibri" w:cs="Calibri"/>
          <w:b/>
          <w:bCs/>
          <w:sz w:val="26"/>
          <w:szCs w:val="26"/>
        </w:rPr>
      </w:pPr>
    </w:p>
    <w:sectPr w:rsidR="00CA5118" w:rsidRPr="00AF100C">
      <w:pgSz w:w="12240" w:h="15840"/>
      <w:pgMar w:top="170" w:right="170" w:bottom="170" w:left="17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DA29C6DF-B2E0-4D0C-B2E4-1577C3A9B989}"/>
    <w:embedBold r:id="rId2" w:fontKey="{29D34845-4D75-4CB9-A711-00DBCC215853}"/>
    <w:embedItalic r:id="rId3" w:fontKey="{670160AE-4D63-4CF8-A1A7-DED85ABF5EF5}"/>
  </w:font>
  <w:font w:name="Aptos Display">
    <w:charset w:val="00"/>
    <w:family w:val="swiss"/>
    <w:pitch w:val="variable"/>
    <w:sig w:usb0="20000287" w:usb1="00000003" w:usb2="00000000" w:usb3="00000000" w:csb0="0000019F" w:csb1="00000000"/>
    <w:embedRegular r:id="rId4" w:fontKey="{955C1E81-7C32-4444-863C-313A3EE7DC4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3FB1A8B3-AB20-415B-BDAA-A2ED44F24C19}"/>
    <w:embedBold r:id="rId6" w:fontKey="{F1CF8937-39CB-4C42-BBDF-50A3544F5ABC}"/>
    <w:embedItalic r:id="rId7" w:fontKey="{9C7357EF-25D6-41E2-A99C-A190D389BA32}"/>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DD9"/>
    <w:rsid w:val="000252CF"/>
    <w:rsid w:val="00032645"/>
    <w:rsid w:val="00040D74"/>
    <w:rsid w:val="00042305"/>
    <w:rsid w:val="000844BE"/>
    <w:rsid w:val="000A0EBF"/>
    <w:rsid w:val="000A0F67"/>
    <w:rsid w:val="000B7F5E"/>
    <w:rsid w:val="000D3F21"/>
    <w:rsid w:val="000E3375"/>
    <w:rsid w:val="000E39D1"/>
    <w:rsid w:val="0011181D"/>
    <w:rsid w:val="00147FA4"/>
    <w:rsid w:val="0015571A"/>
    <w:rsid w:val="0015624B"/>
    <w:rsid w:val="00171C4B"/>
    <w:rsid w:val="00192CCC"/>
    <w:rsid w:val="001B6EF5"/>
    <w:rsid w:val="001D3013"/>
    <w:rsid w:val="001F359B"/>
    <w:rsid w:val="002B50F7"/>
    <w:rsid w:val="002F75E5"/>
    <w:rsid w:val="00364E47"/>
    <w:rsid w:val="00371959"/>
    <w:rsid w:val="0038115C"/>
    <w:rsid w:val="003F020C"/>
    <w:rsid w:val="00413489"/>
    <w:rsid w:val="00433862"/>
    <w:rsid w:val="004B5E05"/>
    <w:rsid w:val="004C0455"/>
    <w:rsid w:val="004D42F1"/>
    <w:rsid w:val="004E15C8"/>
    <w:rsid w:val="00511016"/>
    <w:rsid w:val="00523673"/>
    <w:rsid w:val="005346D2"/>
    <w:rsid w:val="005403EF"/>
    <w:rsid w:val="00546178"/>
    <w:rsid w:val="00564FE7"/>
    <w:rsid w:val="005B5C81"/>
    <w:rsid w:val="005E6C2C"/>
    <w:rsid w:val="005F5715"/>
    <w:rsid w:val="0065410A"/>
    <w:rsid w:val="00657643"/>
    <w:rsid w:val="00686C73"/>
    <w:rsid w:val="00686E0E"/>
    <w:rsid w:val="00696C4C"/>
    <w:rsid w:val="006B3523"/>
    <w:rsid w:val="006E7C91"/>
    <w:rsid w:val="007302BC"/>
    <w:rsid w:val="00774DA0"/>
    <w:rsid w:val="00804B1E"/>
    <w:rsid w:val="00811361"/>
    <w:rsid w:val="00831FEC"/>
    <w:rsid w:val="00867EE4"/>
    <w:rsid w:val="008B161F"/>
    <w:rsid w:val="008C7D75"/>
    <w:rsid w:val="008E1A8C"/>
    <w:rsid w:val="008E52DD"/>
    <w:rsid w:val="008F2EF1"/>
    <w:rsid w:val="009549FC"/>
    <w:rsid w:val="009729FC"/>
    <w:rsid w:val="00977FFD"/>
    <w:rsid w:val="009A693C"/>
    <w:rsid w:val="009F08E5"/>
    <w:rsid w:val="00A21382"/>
    <w:rsid w:val="00A31780"/>
    <w:rsid w:val="00A735AF"/>
    <w:rsid w:val="00A77A3F"/>
    <w:rsid w:val="00A86B05"/>
    <w:rsid w:val="00A934CA"/>
    <w:rsid w:val="00AA68D9"/>
    <w:rsid w:val="00AF100C"/>
    <w:rsid w:val="00AF2430"/>
    <w:rsid w:val="00AF3DD9"/>
    <w:rsid w:val="00B52F1B"/>
    <w:rsid w:val="00B72479"/>
    <w:rsid w:val="00C0587E"/>
    <w:rsid w:val="00C3406B"/>
    <w:rsid w:val="00C51CAC"/>
    <w:rsid w:val="00C62D4A"/>
    <w:rsid w:val="00CA2B5A"/>
    <w:rsid w:val="00CA5118"/>
    <w:rsid w:val="00CB4E22"/>
    <w:rsid w:val="00CC3C5D"/>
    <w:rsid w:val="00CC55B1"/>
    <w:rsid w:val="00CD15DF"/>
    <w:rsid w:val="00D45473"/>
    <w:rsid w:val="00DA0D14"/>
    <w:rsid w:val="00DA318B"/>
    <w:rsid w:val="00DC3D7C"/>
    <w:rsid w:val="00DE43AC"/>
    <w:rsid w:val="00DE6353"/>
    <w:rsid w:val="00E10C51"/>
    <w:rsid w:val="00E1362A"/>
    <w:rsid w:val="00E13A3B"/>
    <w:rsid w:val="00E727A5"/>
    <w:rsid w:val="00EB2803"/>
    <w:rsid w:val="00EC3159"/>
    <w:rsid w:val="00EC7C73"/>
    <w:rsid w:val="00EE1973"/>
    <w:rsid w:val="00EF6C9C"/>
    <w:rsid w:val="00F831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1C78"/>
  <w15:docId w15:val="{43AA68BB-F02F-45BD-B3E9-A202F641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2C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02C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02C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02C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02C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2C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02C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2C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02C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502C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502CD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02CD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02CD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02CDF"/>
    <w:rPr>
      <w:rFonts w:eastAsiaTheme="majorEastAsia" w:cstheme="majorBidi"/>
      <w:i/>
      <w:iCs/>
      <w:color w:val="0F4761" w:themeColor="accent1" w:themeShade="BF"/>
    </w:rPr>
  </w:style>
  <w:style w:type="character" w:customStyle="1" w:styleId="50">
    <w:name w:val="כותרת 5 תו"/>
    <w:basedOn w:val="a0"/>
    <w:link w:val="5"/>
    <w:uiPriority w:val="9"/>
    <w:semiHidden/>
    <w:rsid w:val="00502CDF"/>
    <w:rPr>
      <w:rFonts w:eastAsiaTheme="majorEastAsia" w:cstheme="majorBidi"/>
      <w:color w:val="0F4761" w:themeColor="accent1" w:themeShade="BF"/>
    </w:rPr>
  </w:style>
  <w:style w:type="character" w:customStyle="1" w:styleId="60">
    <w:name w:val="כותרת 6 תו"/>
    <w:basedOn w:val="a0"/>
    <w:link w:val="6"/>
    <w:uiPriority w:val="9"/>
    <w:semiHidden/>
    <w:rsid w:val="00502CDF"/>
    <w:rPr>
      <w:rFonts w:eastAsiaTheme="majorEastAsia" w:cstheme="majorBidi"/>
      <w:i/>
      <w:iCs/>
      <w:color w:val="595959" w:themeColor="text1" w:themeTint="A6"/>
    </w:rPr>
  </w:style>
  <w:style w:type="character" w:customStyle="1" w:styleId="70">
    <w:name w:val="כותרת 7 תו"/>
    <w:basedOn w:val="a0"/>
    <w:link w:val="7"/>
    <w:uiPriority w:val="9"/>
    <w:semiHidden/>
    <w:rsid w:val="00502CDF"/>
    <w:rPr>
      <w:rFonts w:eastAsiaTheme="majorEastAsia" w:cstheme="majorBidi"/>
      <w:color w:val="595959" w:themeColor="text1" w:themeTint="A6"/>
    </w:rPr>
  </w:style>
  <w:style w:type="character" w:customStyle="1" w:styleId="80">
    <w:name w:val="כותרת 8 תו"/>
    <w:basedOn w:val="a0"/>
    <w:link w:val="8"/>
    <w:uiPriority w:val="9"/>
    <w:semiHidden/>
    <w:rsid w:val="00502CDF"/>
    <w:rPr>
      <w:rFonts w:eastAsiaTheme="majorEastAsia" w:cstheme="majorBidi"/>
      <w:i/>
      <w:iCs/>
      <w:color w:val="272727" w:themeColor="text1" w:themeTint="D8"/>
    </w:rPr>
  </w:style>
  <w:style w:type="character" w:customStyle="1" w:styleId="90">
    <w:name w:val="כותרת 9 תו"/>
    <w:basedOn w:val="a0"/>
    <w:link w:val="9"/>
    <w:uiPriority w:val="9"/>
    <w:semiHidden/>
    <w:rsid w:val="00502CDF"/>
    <w:rPr>
      <w:rFonts w:eastAsiaTheme="majorEastAsia" w:cstheme="majorBidi"/>
      <w:color w:val="272727" w:themeColor="text1" w:themeTint="D8"/>
    </w:rPr>
  </w:style>
  <w:style w:type="character" w:customStyle="1" w:styleId="a4">
    <w:name w:val="כותרת טקסט תו"/>
    <w:basedOn w:val="a0"/>
    <w:link w:val="a3"/>
    <w:uiPriority w:val="10"/>
    <w:rsid w:val="00502C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502C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02CDF"/>
    <w:pPr>
      <w:spacing w:before="160"/>
      <w:jc w:val="center"/>
    </w:pPr>
    <w:rPr>
      <w:i/>
      <w:iCs/>
      <w:color w:val="404040" w:themeColor="text1" w:themeTint="BF"/>
    </w:rPr>
  </w:style>
  <w:style w:type="character" w:customStyle="1" w:styleId="a8">
    <w:name w:val="ציטוט תו"/>
    <w:basedOn w:val="a0"/>
    <w:link w:val="a7"/>
    <w:uiPriority w:val="29"/>
    <w:rsid w:val="00502CDF"/>
    <w:rPr>
      <w:i/>
      <w:iCs/>
      <w:color w:val="404040" w:themeColor="text1" w:themeTint="BF"/>
    </w:rPr>
  </w:style>
  <w:style w:type="paragraph" w:styleId="a9">
    <w:name w:val="List Paragraph"/>
    <w:basedOn w:val="a"/>
    <w:uiPriority w:val="34"/>
    <w:qFormat/>
    <w:rsid w:val="00502CDF"/>
    <w:pPr>
      <w:ind w:left="720"/>
      <w:contextualSpacing/>
    </w:pPr>
  </w:style>
  <w:style w:type="character" w:styleId="aa">
    <w:name w:val="Intense Emphasis"/>
    <w:basedOn w:val="a0"/>
    <w:uiPriority w:val="21"/>
    <w:qFormat/>
    <w:rsid w:val="00502CDF"/>
    <w:rPr>
      <w:i/>
      <w:iCs/>
      <w:color w:val="0F4761" w:themeColor="accent1" w:themeShade="BF"/>
    </w:rPr>
  </w:style>
  <w:style w:type="paragraph" w:styleId="ab">
    <w:name w:val="Intense Quote"/>
    <w:basedOn w:val="a"/>
    <w:next w:val="a"/>
    <w:link w:val="ac"/>
    <w:uiPriority w:val="30"/>
    <w:qFormat/>
    <w:rsid w:val="00502C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02CDF"/>
    <w:rPr>
      <w:i/>
      <w:iCs/>
      <w:color w:val="0F4761" w:themeColor="accent1" w:themeShade="BF"/>
    </w:rPr>
  </w:style>
  <w:style w:type="character" w:styleId="ad">
    <w:name w:val="Intense Reference"/>
    <w:basedOn w:val="a0"/>
    <w:uiPriority w:val="32"/>
    <w:qFormat/>
    <w:rsid w:val="00502CDF"/>
    <w:rPr>
      <w:b/>
      <w:bCs/>
      <w:smallCaps/>
      <w:color w:val="0F4761" w:themeColor="accent1" w:themeShade="BF"/>
      <w:spacing w:val="5"/>
    </w:rPr>
  </w:style>
  <w:style w:type="paragraph" w:styleId="NormalWeb">
    <w:name w:val="Normal (Web)"/>
    <w:basedOn w:val="a"/>
    <w:uiPriority w:val="99"/>
    <w:unhideWhenUsed/>
    <w:rsid w:val="00375C57"/>
    <w:pPr>
      <w:spacing w:before="100" w:beforeAutospacing="1" w:after="100" w:afterAutospacing="1" w:line="240" w:lineRule="auto"/>
    </w:pPr>
    <w:rPr>
      <w:rFonts w:ascii="Times New Roman" w:eastAsia="Times New Roman" w:hAnsi="Times New Roman" w:cs="Times New Roman"/>
    </w:r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uiPriority w:val="39"/>
    <w:rsid w:val="00972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729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065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shoOgdI/7b/33mS6XhwUBt7T6Q==">CgMxLjAaHgoBMBIZChcICVITChF0YWJsZS51bTJybzhiYmJzdTgAciExT3RmaTdaR0plQ09TZGx5dHBySWh6VHo0LW1vZlI5XzM=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66F57D-C1D0-4F84-8B33-A2F508CDF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14</Pages>
  <Words>3085</Words>
  <Characters>17590</Characters>
  <Application>Microsoft Office Word</Application>
  <DocSecurity>0</DocSecurity>
  <Lines>146</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יובל כוינה</dc:creator>
  <cp:lastModifiedBy>יובל כוינה</cp:lastModifiedBy>
  <cp:revision>613</cp:revision>
  <dcterms:created xsi:type="dcterms:W3CDTF">2025-04-23T11:15:00Z</dcterms:created>
  <dcterms:modified xsi:type="dcterms:W3CDTF">2025-05-04T11:02:00Z</dcterms:modified>
</cp:coreProperties>
</file>