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2778D" w14:textId="4974BE0B" w:rsidR="00D60B3C" w:rsidRDefault="00BC27A5" w:rsidP="00942BC2">
      <w:pPr>
        <w:jc w:val="center"/>
        <w:rPr>
          <w:b/>
          <w:bCs/>
          <w:sz w:val="40"/>
          <w:szCs w:val="40"/>
          <w:u w:val="single"/>
        </w:rPr>
      </w:pPr>
      <w:r w:rsidRPr="00BC27A5">
        <w:rPr>
          <w:b/>
          <w:bCs/>
          <w:sz w:val="40"/>
          <w:szCs w:val="40"/>
          <w:u w:val="single"/>
        </w:rPr>
        <w:t xml:space="preserve">BlackBox6 </w:t>
      </w:r>
      <w:r>
        <w:rPr>
          <w:b/>
          <w:bCs/>
          <w:sz w:val="40"/>
          <w:szCs w:val="40"/>
          <w:u w:val="single"/>
        </w:rPr>
        <w:t>–</w:t>
      </w:r>
      <w:r w:rsidRPr="00BC27A5">
        <w:rPr>
          <w:b/>
          <w:bCs/>
          <w:sz w:val="40"/>
          <w:szCs w:val="40"/>
          <w:u w:val="single"/>
        </w:rPr>
        <w:t xml:space="preserve"> Solution</w:t>
      </w:r>
    </w:p>
    <w:p w14:paraId="0F4C3133" w14:textId="3B5D2B47" w:rsidR="00BC27A5" w:rsidRDefault="00BC27A5" w:rsidP="00BC27A5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First, I opened the </w:t>
      </w:r>
      <w:r w:rsidRPr="00BC27A5">
        <w:rPr>
          <w:b/>
          <w:bCs/>
          <w:sz w:val="28"/>
          <w:szCs w:val="28"/>
        </w:rPr>
        <w:t>readme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file and understood that I shouldn’t read the </w:t>
      </w:r>
      <w:r w:rsidRPr="00BC27A5">
        <w:rPr>
          <w:b/>
          <w:bCs/>
          <w:sz w:val="28"/>
          <w:szCs w:val="28"/>
        </w:rPr>
        <w:t>secret.py</w:t>
      </w:r>
      <w:r>
        <w:rPr>
          <w:sz w:val="28"/>
          <w:szCs w:val="28"/>
        </w:rPr>
        <w:t xml:space="preserve"> file’s code.</w:t>
      </w:r>
    </w:p>
    <w:p w14:paraId="348833BD" w14:textId="0162A6DE" w:rsidR="00BC27A5" w:rsidRPr="00BC27A5" w:rsidRDefault="00BC27A5" w:rsidP="00BC27A5">
      <w:pPr>
        <w:pStyle w:val="a9"/>
        <w:numPr>
          <w:ilvl w:val="0"/>
          <w:numId w:val="1"/>
        </w:numPr>
        <w:rPr>
          <w:sz w:val="28"/>
          <w:szCs w:val="28"/>
        </w:rPr>
      </w:pPr>
      <w:r w:rsidRPr="00BC27A5"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chose to </w:t>
      </w:r>
      <w:r w:rsidRPr="00BC27A5">
        <w:rPr>
          <w:sz w:val="28"/>
          <w:szCs w:val="28"/>
        </w:rPr>
        <w:t xml:space="preserve">run the </w:t>
      </w:r>
      <w:r w:rsidRPr="00BC27A5">
        <w:rPr>
          <w:b/>
          <w:bCs/>
          <w:sz w:val="28"/>
          <w:szCs w:val="28"/>
        </w:rPr>
        <w:t>secret.py</w:t>
      </w:r>
      <w:r w:rsidRPr="00BC27A5">
        <w:rPr>
          <w:sz w:val="28"/>
          <w:szCs w:val="28"/>
        </w:rPr>
        <w:t xml:space="preserve"> file via the </w:t>
      </w:r>
      <w:r w:rsidRPr="006C3D3D">
        <w:rPr>
          <w:b/>
          <w:bCs/>
          <w:sz w:val="28"/>
          <w:szCs w:val="28"/>
        </w:rPr>
        <w:t>cmd</w:t>
      </w:r>
      <w:r w:rsidRPr="00BC27A5">
        <w:rPr>
          <w:sz w:val="28"/>
          <w:szCs w:val="28"/>
        </w:rPr>
        <w:t xml:space="preserve"> by entering: </w:t>
      </w:r>
      <w:proofErr w:type="spellStart"/>
      <w:r w:rsidRPr="00BC27A5">
        <w:rPr>
          <w:color w:val="47D459" w:themeColor="accent3" w:themeTint="99"/>
          <w:sz w:val="28"/>
          <w:szCs w:val="28"/>
          <w:highlight w:val="black"/>
        </w:rPr>
        <w:t>py</w:t>
      </w:r>
      <w:proofErr w:type="spellEnd"/>
      <w:r w:rsidRPr="00BC27A5">
        <w:rPr>
          <w:color w:val="47D459" w:themeColor="accent3" w:themeTint="99"/>
          <w:sz w:val="28"/>
          <w:szCs w:val="28"/>
          <w:highlight w:val="black"/>
        </w:rPr>
        <w:t xml:space="preserve"> secret.py</w:t>
      </w:r>
      <w:r>
        <w:rPr>
          <w:color w:val="47D459" w:themeColor="accent3" w:themeTint="99"/>
          <w:sz w:val="28"/>
          <w:szCs w:val="28"/>
        </w:rPr>
        <w:t xml:space="preserve"> </w:t>
      </w:r>
      <w:r w:rsidRPr="00BC27A5">
        <w:rPr>
          <w:sz w:val="28"/>
          <w:szCs w:val="28"/>
        </w:rPr>
        <w:t>or</w:t>
      </w:r>
      <w:r>
        <w:rPr>
          <w:color w:val="47D459" w:themeColor="accent3" w:themeTint="99"/>
          <w:sz w:val="28"/>
          <w:szCs w:val="28"/>
        </w:rPr>
        <w:t xml:space="preserve"> </w:t>
      </w:r>
      <w:r w:rsidRPr="00BC27A5">
        <w:rPr>
          <w:color w:val="47D459" w:themeColor="accent3" w:themeTint="99"/>
          <w:sz w:val="28"/>
          <w:szCs w:val="28"/>
          <w:highlight w:val="black"/>
        </w:rPr>
        <w:t>python secret.py</w:t>
      </w:r>
    </w:p>
    <w:p w14:paraId="75D09E92" w14:textId="77777777" w:rsidR="00BC27A5" w:rsidRDefault="00BC27A5" w:rsidP="00BC27A5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this message came up: </w:t>
      </w:r>
    </w:p>
    <w:p w14:paraId="065E1DFF" w14:textId="2BF875EC" w:rsidR="00BC27A5" w:rsidRPr="00BC27A5" w:rsidRDefault="00BC27A5" w:rsidP="006C3D3D">
      <w:pPr>
        <w:ind w:left="720"/>
        <w:rPr>
          <w:color w:val="47D459" w:themeColor="accent3" w:themeTint="99"/>
          <w:sz w:val="28"/>
          <w:szCs w:val="28"/>
          <w:highlight w:val="black"/>
        </w:rPr>
      </w:pPr>
      <w:r w:rsidRPr="00BC27A5">
        <w:rPr>
          <w:color w:val="47D459" w:themeColor="accent3" w:themeTint="99"/>
          <w:sz w:val="28"/>
          <w:szCs w:val="28"/>
          <w:highlight w:val="black"/>
        </w:rPr>
        <w:t>Error: Please provide both username and password as arguments.</w:t>
      </w:r>
    </w:p>
    <w:p w14:paraId="0BB94009" w14:textId="63B182EC" w:rsidR="00BC27A5" w:rsidRDefault="00BC27A5" w:rsidP="006C3D3D">
      <w:pPr>
        <w:ind w:left="720"/>
        <w:rPr>
          <w:color w:val="47D459" w:themeColor="accent3" w:themeTint="99"/>
          <w:sz w:val="28"/>
          <w:szCs w:val="28"/>
        </w:rPr>
      </w:pPr>
      <w:r w:rsidRPr="00BC27A5">
        <w:rPr>
          <w:color w:val="47D459" w:themeColor="accent3" w:themeTint="99"/>
          <w:sz w:val="28"/>
          <w:szCs w:val="28"/>
          <w:highlight w:val="black"/>
        </w:rPr>
        <w:t>Usage: python script.py &lt;username&gt; &lt;password&gt;</w:t>
      </w:r>
    </w:p>
    <w:p w14:paraId="67E121B0" w14:textId="5F673317" w:rsidR="006C3D3D" w:rsidRDefault="006C3D3D" w:rsidP="006C3D3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this message I understood that I should run the </w:t>
      </w:r>
      <w:r w:rsidRPr="006C3D3D">
        <w:rPr>
          <w:b/>
          <w:bCs/>
          <w:sz w:val="28"/>
          <w:szCs w:val="28"/>
        </w:rPr>
        <w:t>secret.py</w:t>
      </w:r>
      <w:r>
        <w:rPr>
          <w:sz w:val="28"/>
          <w:szCs w:val="28"/>
        </w:rPr>
        <w:t xml:space="preserve"> file by adding a username and a password.</w:t>
      </w:r>
    </w:p>
    <w:p w14:paraId="0188903F" w14:textId="77041279" w:rsidR="006C3D3D" w:rsidRPr="006C3D3D" w:rsidRDefault="006C3D3D" w:rsidP="006C3D3D">
      <w:pPr>
        <w:pStyle w:val="a9"/>
        <w:numPr>
          <w:ilvl w:val="0"/>
          <w:numId w:val="1"/>
        </w:numPr>
        <w:rPr>
          <w:sz w:val="28"/>
          <w:szCs w:val="28"/>
        </w:rPr>
      </w:pPr>
    </w:p>
    <w:sectPr w:rsidR="006C3D3D" w:rsidRPr="006C3D3D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2551"/>
    <w:multiLevelType w:val="hybridMultilevel"/>
    <w:tmpl w:val="0536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69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C2"/>
    <w:rsid w:val="00373463"/>
    <w:rsid w:val="006B2AC2"/>
    <w:rsid w:val="006C3D3D"/>
    <w:rsid w:val="00942BC2"/>
    <w:rsid w:val="009E2E60"/>
    <w:rsid w:val="00A16366"/>
    <w:rsid w:val="00BC27A5"/>
    <w:rsid w:val="00BC5AFF"/>
    <w:rsid w:val="00D60B3C"/>
    <w:rsid w:val="00D6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57BC"/>
  <w15:chartTrackingRefBased/>
  <w15:docId w15:val="{0390AA55-F6A6-4AEB-8C95-28872781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42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42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42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42B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42BC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42B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42BC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42B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42B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2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4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2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42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2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42B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2B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2B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2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42B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2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3</cp:revision>
  <dcterms:created xsi:type="dcterms:W3CDTF">2024-10-19T16:02:00Z</dcterms:created>
  <dcterms:modified xsi:type="dcterms:W3CDTF">2024-10-19T16:14:00Z</dcterms:modified>
</cp:coreProperties>
</file>