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Apurba Pal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Smart Health Monitoring Of Railway Infrastructure: A Study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