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173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Ashutosh Vishwakarma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Contactless Vibration Analysis Of Machines Towards Industry 4.0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