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Rizwan Akhtar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Mortality Patterns Among Individuals With Type 2 Diabetes Mellitus (T2DM) Using Data Mining Method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Clearly bring out novelty of the work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