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242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Stanzin Diskit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Understanding Infrastructure Asset Management In Educational Institute: Case Study Of Halls Of Residence At Iit Kanpur 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