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Mahendra Kumar Kaloria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Evidence Based Asset Management Decision Support And Resource Optimisation Using Geo-Fencing For Workforce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