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Rohit Kumar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203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Design And Structural Analysis Of Hybrid Assistive Chair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