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Peeyush Pankaj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i-Driven Design Optimization Of Engineering Systems: A Case Study On Turboshaft Engin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