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5BF6" w14:textId="77777777" w:rsidR="002E6BFF" w:rsidRPr="002E6BFF" w:rsidRDefault="002E6BFF" w:rsidP="002E6BFF">
      <w:pPr>
        <w:bidi/>
        <w:rPr>
          <w:b/>
          <w:bCs/>
          <w:sz w:val="28"/>
          <w:szCs w:val="28"/>
          <w:u w:val="single"/>
        </w:rPr>
      </w:pPr>
      <w:r w:rsidRPr="002E6BFF">
        <w:rPr>
          <w:b/>
          <w:bCs/>
          <w:sz w:val="28"/>
          <w:szCs w:val="28"/>
          <w:u w:val="single"/>
          <w:rtl/>
          <w:lang w:val="en-US"/>
        </w:rPr>
        <w:t>תוצר 2: מבנה בסיס הנתונים של מערכת הצ'אט</w:t>
      </w:r>
    </w:p>
    <w:p w14:paraId="54ACDF02" w14:textId="03DC4D03" w:rsidR="002E6BFF" w:rsidRPr="002E6BFF" w:rsidRDefault="002E6BFF" w:rsidP="002E6BFF">
      <w:pPr>
        <w:bidi/>
      </w:pPr>
      <w:r>
        <w:rPr>
          <w:rFonts w:hint="cs"/>
          <w:b/>
          <w:bCs/>
          <w:rtl/>
        </w:rPr>
        <w:t xml:space="preserve">1. </w:t>
      </w:r>
      <w:r w:rsidRPr="002E6BFF">
        <w:rPr>
          <w:b/>
          <w:bCs/>
        </w:rPr>
        <w:t xml:space="preserve"> </w:t>
      </w:r>
      <w:r w:rsidRPr="002E6BFF">
        <w:rPr>
          <w:b/>
          <w:bCs/>
          <w:rtl/>
          <w:lang w:val="en-US"/>
        </w:rPr>
        <w:t>הגדרה כלל</w:t>
      </w:r>
      <w:r>
        <w:rPr>
          <w:rFonts w:hint="cs"/>
          <w:b/>
          <w:bCs/>
          <w:rtl/>
          <w:lang w:val="en-US"/>
        </w:rPr>
        <w:t>ית</w:t>
      </w:r>
      <w:r>
        <w:rPr>
          <w:rFonts w:hint="cs"/>
          <w:b/>
          <w:bCs/>
          <w:rtl/>
        </w:rPr>
        <w:t xml:space="preserve">: </w:t>
      </w:r>
      <w:r w:rsidRPr="002E6BFF">
        <w:rPr>
          <w:rtl/>
          <w:lang w:val="en-US"/>
        </w:rPr>
        <w:t>מערכת הצ'אט שפיתחנו מבוססת על ניהול נתונים בזיכרון המח</w:t>
      </w:r>
      <w:r>
        <w:rPr>
          <w:rFonts w:hint="cs"/>
          <w:rtl/>
          <w:lang w:val="en-US"/>
        </w:rPr>
        <w:t xml:space="preserve">שב </w:t>
      </w:r>
      <w:r w:rsidRPr="002E6BFF">
        <w:t>In-Memory</w:t>
      </w:r>
      <w:r>
        <w:t>)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(</w:t>
      </w:r>
      <w:r w:rsidRPr="002E6BFF">
        <w:t>Database</w:t>
      </w:r>
      <w:r>
        <w:rPr>
          <w:rFonts w:hint="cs"/>
          <w:rtl/>
        </w:rPr>
        <w:t xml:space="preserve"> </w:t>
      </w:r>
      <w:r w:rsidRPr="002E6BFF">
        <w:rPr>
          <w:rtl/>
          <w:lang w:val="en-US"/>
        </w:rPr>
        <w:t>בזמן אמת. המערכת אינה דורשת התקנה של מסד נתונים חיצ</w:t>
      </w:r>
      <w:r>
        <w:rPr>
          <w:rFonts w:hint="cs"/>
          <w:rtl/>
          <w:lang w:val="en-US"/>
        </w:rPr>
        <w:t>וני (</w:t>
      </w:r>
      <w:r>
        <w:rPr>
          <w:rFonts w:hint="cs"/>
          <w:rtl/>
        </w:rPr>
        <w:t xml:space="preserve">כמו </w:t>
      </w:r>
      <w:r>
        <w:rPr>
          <w:lang w:val="en-US"/>
        </w:rPr>
        <w:t>SQL</w:t>
      </w:r>
      <w:r>
        <w:rPr>
          <w:rFonts w:hint="cs"/>
          <w:rtl/>
          <w:lang w:val="en-US"/>
        </w:rPr>
        <w:t xml:space="preserve">), </w:t>
      </w:r>
      <w:r w:rsidRPr="002E6BFF">
        <w:rPr>
          <w:rtl/>
          <w:lang w:val="en-US"/>
        </w:rPr>
        <w:t>מה שמאפשר מהירות תגובה גבוהה וניהול פשוט של המשתמשים המחוברים באותו רגע</w:t>
      </w:r>
      <w:r w:rsidRPr="002E6BFF">
        <w:t>.</w:t>
      </w:r>
      <w:r w:rsidR="004E4BF5">
        <w:rPr>
          <w:rtl/>
        </w:rPr>
        <w:br/>
      </w:r>
    </w:p>
    <w:p w14:paraId="06F42646" w14:textId="774DFA79" w:rsidR="002E6BFF" w:rsidRPr="002E6BFF" w:rsidRDefault="002E6BFF" w:rsidP="002E6BFF">
      <w:pPr>
        <w:bidi/>
        <w:rPr>
          <w:rFonts w:hint="cs"/>
          <w:rtl/>
        </w:rPr>
      </w:pPr>
      <w:r>
        <w:rPr>
          <w:rFonts w:hint="cs"/>
          <w:b/>
          <w:bCs/>
          <w:rtl/>
        </w:rPr>
        <w:t xml:space="preserve">2. </w:t>
      </w:r>
      <w:r w:rsidRPr="002E6BFF">
        <w:rPr>
          <w:b/>
          <w:bCs/>
          <w:rtl/>
          <w:lang w:val="en-US"/>
        </w:rPr>
        <w:t>מבנה הנתונים המרכזי</w:t>
      </w:r>
      <w:r>
        <w:rPr>
          <w:rFonts w:hint="cs"/>
          <w:rtl/>
        </w:rPr>
        <w:t xml:space="preserve">: </w:t>
      </w:r>
      <w:r w:rsidRPr="002E6BFF">
        <w:rPr>
          <w:rtl/>
          <w:lang w:val="en-US"/>
        </w:rPr>
        <w:t>בבסיס הקוד של השרת</w:t>
      </w:r>
      <w:r>
        <w:rPr>
          <w:lang w:val="en-US"/>
        </w:rPr>
        <w:t>,</w:t>
      </w:r>
      <w:r w:rsidRPr="002E6BFF">
        <w:t xml:space="preserve"> (server.py) </w:t>
      </w:r>
      <w:r w:rsidRPr="002E6BFF">
        <w:rPr>
          <w:rtl/>
          <w:lang w:val="en-US"/>
        </w:rPr>
        <w:t xml:space="preserve">בתוך המחלקה </w:t>
      </w:r>
      <w:r>
        <w:rPr>
          <w:lang w:val="en-US"/>
        </w:rPr>
        <w:t xml:space="preserve"> </w:t>
      </w:r>
      <w:r w:rsidRPr="002E6BFF">
        <w:t xml:space="preserve">ChatServer </w:t>
      </w:r>
      <w:r w:rsidRPr="002E6BFF">
        <w:rPr>
          <w:rtl/>
          <w:lang w:val="en-US"/>
        </w:rPr>
        <w:t>הגדרנו מבנה נתונים מסוג מילון</w:t>
      </w:r>
      <w:r w:rsidRPr="002E6BFF">
        <w:t xml:space="preserve"> (Dictionary) </w:t>
      </w:r>
      <w:r w:rsidRPr="002E6BFF">
        <w:rPr>
          <w:rtl/>
          <w:lang w:val="en-US"/>
        </w:rPr>
        <w:t xml:space="preserve">בשם </w:t>
      </w:r>
      <w:r w:rsidRPr="002E6BFF">
        <w:t>clients</w:t>
      </w:r>
      <w:r>
        <w:rPr>
          <w:rFonts w:hint="cs"/>
          <w:rtl/>
        </w:rPr>
        <w:t>.</w:t>
      </w:r>
    </w:p>
    <w:p w14:paraId="5F6CF709" w14:textId="77777777" w:rsidR="002E6BFF" w:rsidRPr="002E6BFF" w:rsidRDefault="002E6BFF" w:rsidP="002E6BFF">
      <w:pPr>
        <w:bidi/>
      </w:pPr>
      <w:r w:rsidRPr="002E6BFF">
        <w:rPr>
          <w:b/>
          <w:bCs/>
          <w:rtl/>
          <w:lang w:val="en-US"/>
        </w:rPr>
        <w:t>מפרט המבנה</w:t>
      </w:r>
      <w:r w:rsidRPr="002E6BFF">
        <w:rPr>
          <w:b/>
          <w:bCs/>
        </w:rPr>
        <w:t>:</w:t>
      </w:r>
    </w:p>
    <w:p w14:paraId="724E0988" w14:textId="4E6087F2" w:rsidR="002E6BFF" w:rsidRPr="002E6BFF" w:rsidRDefault="002E6BFF" w:rsidP="002E6BFF">
      <w:pPr>
        <w:numPr>
          <w:ilvl w:val="0"/>
          <w:numId w:val="1"/>
        </w:numPr>
        <w:bidi/>
      </w:pPr>
      <w:r w:rsidRPr="002E6BFF">
        <w:rPr>
          <w:b/>
          <w:bCs/>
          <w:rtl/>
          <w:lang w:val="en-US"/>
        </w:rPr>
        <w:t>המפתח</w:t>
      </w:r>
      <w:r w:rsidR="00776930">
        <w:rPr>
          <w:b/>
          <w:bCs/>
          <w:lang w:val="en-US"/>
        </w:rPr>
        <w:t xml:space="preserve"> :</w:t>
      </w:r>
      <w:r w:rsidRPr="002E6BFF">
        <w:rPr>
          <w:b/>
          <w:bCs/>
        </w:rPr>
        <w:t xml:space="preserve"> (Key</w:t>
      </w:r>
      <w:r w:rsidR="00776930">
        <w:rPr>
          <w:b/>
          <w:bCs/>
          <w:lang w:val="en-US"/>
        </w:rPr>
        <w:t>)</w:t>
      </w:r>
      <w:r w:rsidR="00776930">
        <w:rPr>
          <w:lang w:val="en-US"/>
        </w:rPr>
        <w:t xml:space="preserve"> </w:t>
      </w:r>
      <w:r w:rsidRPr="002E6BFF">
        <w:rPr>
          <w:rtl/>
          <w:lang w:val="en-US"/>
        </w:rPr>
        <w:t>מחרוזת</w:t>
      </w:r>
      <w:r w:rsidRPr="002E6BFF">
        <w:t xml:space="preserve"> (String) </w:t>
      </w:r>
      <w:r w:rsidRPr="002E6BFF">
        <w:rPr>
          <w:rtl/>
          <w:lang w:val="en-US"/>
        </w:rPr>
        <w:t xml:space="preserve">המייצגת את </w:t>
      </w:r>
      <w:r w:rsidR="00776930">
        <w:rPr>
          <w:rFonts w:hint="cs"/>
          <w:rtl/>
          <w:lang w:val="en-US"/>
        </w:rPr>
        <w:t>ה-</w:t>
      </w:r>
      <w:r w:rsidR="00776930">
        <w:rPr>
          <w:lang w:val="en-US"/>
        </w:rPr>
        <w:t>Nickname</w:t>
      </w:r>
      <w:r w:rsidR="00776930">
        <w:rPr>
          <w:rFonts w:hint="cs"/>
          <w:rtl/>
          <w:lang w:val="en-US"/>
        </w:rPr>
        <w:t xml:space="preserve"> (הכינוי)</w:t>
      </w:r>
      <w:r w:rsidRPr="002E6BFF">
        <w:rPr>
          <w:rtl/>
          <w:lang w:val="en-US"/>
        </w:rPr>
        <w:t xml:space="preserve"> שבחר המשתמש בעת ההתחברות</w:t>
      </w:r>
      <w:r w:rsidRPr="002E6BFF">
        <w:t>.</w:t>
      </w:r>
    </w:p>
    <w:p w14:paraId="36D08A83" w14:textId="35832077" w:rsidR="002E6BFF" w:rsidRPr="002E6BFF" w:rsidRDefault="002E6BFF" w:rsidP="002E6BFF">
      <w:pPr>
        <w:numPr>
          <w:ilvl w:val="0"/>
          <w:numId w:val="1"/>
        </w:numPr>
        <w:bidi/>
      </w:pPr>
      <w:r w:rsidRPr="002E6BFF">
        <w:rPr>
          <w:b/>
          <w:bCs/>
          <w:rtl/>
          <w:lang w:val="en-US"/>
        </w:rPr>
        <w:t>הערך</w:t>
      </w:r>
      <w:r w:rsidRPr="002E6BFF">
        <w:rPr>
          <w:b/>
          <w:bCs/>
        </w:rPr>
        <w:t xml:space="preserve"> (Value)</w:t>
      </w:r>
      <w:r w:rsidR="00776930">
        <w:t xml:space="preserve"> </w:t>
      </w:r>
      <w:r w:rsidR="00776930" w:rsidRPr="00776930">
        <w:rPr>
          <w:rFonts w:hint="cs"/>
          <w:b/>
          <w:bCs/>
          <w:rtl/>
        </w:rPr>
        <w:t xml:space="preserve">: </w:t>
      </w:r>
      <w:r w:rsidRPr="002E6BFF">
        <w:rPr>
          <w:rtl/>
          <w:lang w:val="en-US"/>
        </w:rPr>
        <w:t xml:space="preserve">אובייקט </w:t>
      </w:r>
      <w:r w:rsidR="00776930">
        <w:rPr>
          <w:rFonts w:hint="cs"/>
          <w:rtl/>
        </w:rPr>
        <w:t xml:space="preserve">ה </w:t>
      </w:r>
      <w:r w:rsidR="00776930">
        <w:rPr>
          <w:rtl/>
        </w:rPr>
        <w:t>–</w:t>
      </w:r>
      <w:r w:rsidR="00776930">
        <w:rPr>
          <w:rFonts w:hint="cs"/>
          <w:rtl/>
        </w:rPr>
        <w:t xml:space="preserve"> </w:t>
      </w:r>
      <w:r w:rsidR="00776930">
        <w:rPr>
          <w:lang w:val="en-US"/>
        </w:rPr>
        <w:t>Socket</w:t>
      </w:r>
      <w:r w:rsidR="00776930">
        <w:rPr>
          <w:rFonts w:hint="cs"/>
          <w:rtl/>
          <w:lang w:val="en-US"/>
        </w:rPr>
        <w:t xml:space="preserve"> </w:t>
      </w:r>
      <w:r w:rsidRPr="002E6BFF">
        <w:rPr>
          <w:rtl/>
          <w:lang w:val="en-US"/>
        </w:rPr>
        <w:t>הייחודי של אותו לקוח, המכיל את פרטי החיבור הפיזי</w:t>
      </w:r>
      <w:r w:rsidRPr="002E6BFF">
        <w:t xml:space="preserve"> </w:t>
      </w:r>
      <w:r w:rsidR="00776930">
        <w:rPr>
          <w:rFonts w:hint="cs"/>
          <w:rtl/>
        </w:rPr>
        <w:t>(</w:t>
      </w:r>
      <w:r w:rsidRPr="002E6BFF">
        <w:rPr>
          <w:rtl/>
          <w:lang w:val="en-US"/>
        </w:rPr>
        <w:t>כתובת</w:t>
      </w:r>
      <w:r w:rsidRPr="002E6BFF">
        <w:t xml:space="preserve"> IP </w:t>
      </w:r>
      <w:r w:rsidRPr="002E6BFF">
        <w:rPr>
          <w:rtl/>
          <w:lang w:val="en-US"/>
        </w:rPr>
        <w:t>ופור</w:t>
      </w:r>
      <w:r w:rsidR="00776930">
        <w:rPr>
          <w:rFonts w:hint="cs"/>
          <w:rtl/>
          <w:lang w:val="en-US"/>
        </w:rPr>
        <w:t>ט</w:t>
      </w:r>
      <w:r w:rsidR="00776930">
        <w:rPr>
          <w:rFonts w:hint="cs"/>
          <w:rtl/>
        </w:rPr>
        <w:t>).</w:t>
      </w:r>
      <w:r w:rsidR="004E4BF5">
        <w:rPr>
          <w:rtl/>
        </w:rPr>
        <w:br/>
      </w:r>
    </w:p>
    <w:p w14:paraId="795E90D6" w14:textId="2D93381C" w:rsidR="002E6BFF" w:rsidRPr="002E6BFF" w:rsidRDefault="00513543" w:rsidP="002E6BFF">
      <w:pPr>
        <w:bidi/>
      </w:pPr>
      <w:r>
        <w:rPr>
          <w:rFonts w:hint="cs"/>
          <w:b/>
          <w:bCs/>
          <w:rtl/>
        </w:rPr>
        <w:t xml:space="preserve">3. </w:t>
      </w:r>
      <w:r w:rsidR="002E6BFF" w:rsidRPr="002E6BFF">
        <w:rPr>
          <w:b/>
          <w:bCs/>
          <w:rtl/>
          <w:lang w:val="en-US"/>
        </w:rPr>
        <w:t>אופן הפעולה והניתוב</w:t>
      </w:r>
      <w:r w:rsidR="002E6BFF" w:rsidRPr="002E6BFF">
        <w:rPr>
          <w:b/>
          <w:bCs/>
        </w:rPr>
        <w:t>:</w:t>
      </w:r>
      <w:r w:rsidR="002E6BFF" w:rsidRPr="002E6BFF">
        <w:t xml:space="preserve"> </w:t>
      </w:r>
      <w:r w:rsidR="002E6BFF" w:rsidRPr="002E6BFF">
        <w:rPr>
          <w:rtl/>
          <w:lang w:val="en-US"/>
        </w:rPr>
        <w:t>כאשר הודעה מתקבלת בשרת, בסיס הנתונים משמש לניתוב בצורה הבאה</w:t>
      </w:r>
      <w:r w:rsidR="002E6BFF" w:rsidRPr="002E6BFF">
        <w:t>:</w:t>
      </w:r>
    </w:p>
    <w:p w14:paraId="3BE76C5C" w14:textId="520FDC8A" w:rsidR="002E6BFF" w:rsidRPr="002E6BFF" w:rsidRDefault="002E6BFF" w:rsidP="002E6BFF">
      <w:pPr>
        <w:numPr>
          <w:ilvl w:val="0"/>
          <w:numId w:val="2"/>
        </w:numPr>
        <w:bidi/>
      </w:pPr>
      <w:r w:rsidRPr="002E6BFF">
        <w:rPr>
          <w:rtl/>
          <w:lang w:val="en-US"/>
        </w:rPr>
        <w:t>השרת מקבל הודעה במבנה</w:t>
      </w:r>
      <w:r w:rsidR="00513543">
        <w:rPr>
          <w:rFonts w:hint="cs"/>
          <w:rtl/>
        </w:rPr>
        <w:t xml:space="preserve"> </w:t>
      </w:r>
      <w:r w:rsidR="00513543" w:rsidRPr="002E6BFF">
        <w:t>dest_user:message_content</w:t>
      </w:r>
      <w:r w:rsidR="00513543">
        <w:rPr>
          <w:rFonts w:hint="cs"/>
          <w:rtl/>
        </w:rPr>
        <w:t xml:space="preserve"> .</w:t>
      </w:r>
    </w:p>
    <w:p w14:paraId="3834E0C3" w14:textId="1FF347C9" w:rsidR="002E6BFF" w:rsidRPr="002E6BFF" w:rsidRDefault="002E6BFF" w:rsidP="002E6BFF">
      <w:pPr>
        <w:numPr>
          <w:ilvl w:val="0"/>
          <w:numId w:val="2"/>
        </w:numPr>
        <w:bidi/>
      </w:pPr>
      <w:r w:rsidRPr="002E6BFF">
        <w:rPr>
          <w:rtl/>
          <w:lang w:val="en-US"/>
        </w:rPr>
        <w:t>השרת מבצע חיפוש</w:t>
      </w:r>
      <w:r w:rsidRPr="002E6BFF">
        <w:t xml:space="preserve"> (Look-up) </w:t>
      </w:r>
      <w:r w:rsidRPr="002E6BFF">
        <w:rPr>
          <w:rtl/>
          <w:lang w:val="en-US"/>
        </w:rPr>
        <w:t>במילון ה</w:t>
      </w:r>
      <w:r w:rsidR="00513543">
        <w:rPr>
          <w:rFonts w:hint="cs"/>
          <w:rtl/>
        </w:rPr>
        <w:t xml:space="preserve">- </w:t>
      </w:r>
      <w:r w:rsidR="00513543" w:rsidRPr="002E6BFF">
        <w:t>clients</w:t>
      </w:r>
      <w:r w:rsidR="00513543">
        <w:rPr>
          <w:rFonts w:hint="cs"/>
          <w:rtl/>
        </w:rPr>
        <w:t xml:space="preserve"> </w:t>
      </w:r>
      <w:r w:rsidRPr="002E6BFF">
        <w:t xml:space="preserve"> </w:t>
      </w:r>
      <w:r w:rsidRPr="002E6BFF">
        <w:rPr>
          <w:rtl/>
          <w:lang w:val="en-US"/>
        </w:rPr>
        <w:t xml:space="preserve">עבור המפתח </w:t>
      </w:r>
      <w:r w:rsidRPr="002E6BFF">
        <w:t>dest_user</w:t>
      </w:r>
      <w:r w:rsidR="00513543">
        <w:rPr>
          <w:rFonts w:hint="cs"/>
          <w:rtl/>
          <w:lang w:val="en-US"/>
        </w:rPr>
        <w:t xml:space="preserve"> .</w:t>
      </w:r>
    </w:p>
    <w:p w14:paraId="2DC2A0BD" w14:textId="77777777" w:rsidR="00513543" w:rsidRDefault="002E6BFF" w:rsidP="00513543">
      <w:pPr>
        <w:numPr>
          <w:ilvl w:val="0"/>
          <w:numId w:val="2"/>
        </w:numPr>
        <w:bidi/>
      </w:pPr>
      <w:r w:rsidRPr="002E6BFF">
        <w:rPr>
          <w:rtl/>
          <w:lang w:val="en-US"/>
        </w:rPr>
        <w:t xml:space="preserve">אם המשתמש נמצא, השרת שולף את </w:t>
      </w:r>
      <w:r w:rsidR="00513543">
        <w:rPr>
          <w:rFonts w:hint="cs"/>
          <w:rtl/>
        </w:rPr>
        <w:t xml:space="preserve">ה- </w:t>
      </w:r>
      <w:r w:rsidR="00513543" w:rsidRPr="002E6BFF">
        <w:t>Socket</w:t>
      </w:r>
      <w:r w:rsidR="00513543">
        <w:rPr>
          <w:rFonts w:hint="cs"/>
          <w:rtl/>
        </w:rPr>
        <w:t xml:space="preserve"> </w:t>
      </w:r>
      <w:r w:rsidRPr="002E6BFF">
        <w:t xml:space="preserve"> </w:t>
      </w:r>
      <w:r w:rsidRPr="002E6BFF">
        <w:rPr>
          <w:rtl/>
          <w:lang w:val="en-US"/>
        </w:rPr>
        <w:t>המשויך אליו ושולח אליו את התוכן</w:t>
      </w:r>
      <w:r w:rsidRPr="002E6BFF">
        <w:t>.</w:t>
      </w:r>
    </w:p>
    <w:p w14:paraId="1D04BE07" w14:textId="1E9D3A25" w:rsidR="00513543" w:rsidRDefault="002E6BFF" w:rsidP="00513543">
      <w:pPr>
        <w:numPr>
          <w:ilvl w:val="0"/>
          <w:numId w:val="2"/>
        </w:numPr>
        <w:bidi/>
      </w:pPr>
      <w:r w:rsidRPr="002E6BFF">
        <w:rPr>
          <w:rtl/>
          <w:lang w:val="en-US"/>
        </w:rPr>
        <w:t>במקרה של התנתקות לקוח, השרת מסיר את המפתח והערך מהמילון כדי לשמור על בסיס נתונים מעודכן</w:t>
      </w:r>
      <w:r w:rsidRPr="002E6BFF">
        <w:t>.</w:t>
      </w:r>
    </w:p>
    <w:p w14:paraId="6D364F14" w14:textId="77777777" w:rsidR="00513543" w:rsidRDefault="00513543" w:rsidP="00513543">
      <w:pPr>
        <w:bidi/>
        <w:ind w:left="360"/>
        <w:rPr>
          <w:b/>
          <w:bCs/>
          <w:rtl/>
          <w:lang w:val="en-US"/>
        </w:rPr>
      </w:pPr>
    </w:p>
    <w:p w14:paraId="27D133F7" w14:textId="46D14673" w:rsidR="002E6BFF" w:rsidRPr="002E6BFF" w:rsidRDefault="002E6BFF" w:rsidP="00513543">
      <w:pPr>
        <w:pStyle w:val="a9"/>
        <w:numPr>
          <w:ilvl w:val="1"/>
          <w:numId w:val="2"/>
        </w:numPr>
        <w:bidi/>
      </w:pPr>
      <w:r w:rsidRPr="00513543">
        <w:rPr>
          <w:b/>
          <w:bCs/>
          <w:rtl/>
          <w:lang w:val="en-US"/>
        </w:rPr>
        <w:t>יתרונות המבנה שנבחר</w:t>
      </w:r>
      <w:r w:rsidRPr="00513543">
        <w:rPr>
          <w:b/>
          <w:bCs/>
        </w:rPr>
        <w:t>:</w:t>
      </w:r>
    </w:p>
    <w:p w14:paraId="1FC35CC7" w14:textId="657DBB3F" w:rsidR="002E6BFF" w:rsidRPr="002E6BFF" w:rsidRDefault="002E6BFF" w:rsidP="002E6BFF">
      <w:pPr>
        <w:numPr>
          <w:ilvl w:val="0"/>
          <w:numId w:val="3"/>
        </w:numPr>
        <w:bidi/>
      </w:pPr>
      <w:r w:rsidRPr="002E6BFF">
        <w:rPr>
          <w:b/>
          <w:bCs/>
          <w:rtl/>
          <w:lang w:val="en-US"/>
        </w:rPr>
        <w:t>מהירות</w:t>
      </w:r>
      <w:r w:rsidRPr="002E6BFF">
        <w:rPr>
          <w:b/>
          <w:bCs/>
        </w:rPr>
        <w:t>:</w:t>
      </w:r>
      <w:r w:rsidRPr="002E6BFF">
        <w:t xml:space="preserve"> </w:t>
      </w:r>
      <w:r w:rsidRPr="002E6BFF">
        <w:rPr>
          <w:rtl/>
          <w:lang w:val="en-US"/>
        </w:rPr>
        <w:t>החיפוש במילון</w:t>
      </w:r>
      <w:r w:rsidRPr="002E6BFF">
        <w:t xml:space="preserve"> </w:t>
      </w:r>
      <w:r w:rsidRPr="002E6BFF">
        <w:rPr>
          <w:rtl/>
          <w:lang w:val="en-US"/>
        </w:rPr>
        <w:t xml:space="preserve">הוא </w:t>
      </w:r>
      <w:r w:rsidR="00513543" w:rsidRPr="002E6BFF">
        <w:rPr>
          <w:rFonts w:hint="cs"/>
          <w:rtl/>
          <w:lang w:val="en-US"/>
        </w:rPr>
        <w:t>מי</w:t>
      </w:r>
      <w:r w:rsidR="00513543">
        <w:rPr>
          <w:rFonts w:hint="cs"/>
          <w:rtl/>
          <w:lang w:val="en-US"/>
        </w:rPr>
        <w:t>י</w:t>
      </w:r>
      <w:r w:rsidR="00513543" w:rsidRPr="002E6BFF">
        <w:rPr>
          <w:rFonts w:hint="cs"/>
          <w:rtl/>
          <w:lang w:val="en-US"/>
        </w:rPr>
        <w:t>ד</w:t>
      </w:r>
      <w:r w:rsidR="00513543">
        <w:rPr>
          <w:rFonts w:hint="cs"/>
          <w:rtl/>
          <w:lang w:val="en-US"/>
        </w:rPr>
        <w:t>י.</w:t>
      </w:r>
    </w:p>
    <w:p w14:paraId="0325365A" w14:textId="3E4D76BC" w:rsidR="002E6BFF" w:rsidRPr="002E6BFF" w:rsidRDefault="002E6BFF" w:rsidP="00513543">
      <w:pPr>
        <w:numPr>
          <w:ilvl w:val="0"/>
          <w:numId w:val="3"/>
        </w:numPr>
        <w:bidi/>
        <w:rPr>
          <w:rFonts w:hint="cs"/>
          <w:rtl/>
        </w:rPr>
      </w:pPr>
      <w:r w:rsidRPr="002E6BFF">
        <w:rPr>
          <w:b/>
          <w:bCs/>
          <w:rtl/>
          <w:lang w:val="en-US"/>
        </w:rPr>
        <w:t>יעילות</w:t>
      </w:r>
      <w:r w:rsidRPr="002E6BFF">
        <w:rPr>
          <w:b/>
          <w:bCs/>
        </w:rPr>
        <w:t>:</w:t>
      </w:r>
      <w:r w:rsidRPr="002E6BFF">
        <w:t xml:space="preserve"> </w:t>
      </w:r>
      <w:r w:rsidRPr="002E6BFF">
        <w:rPr>
          <w:rtl/>
          <w:lang w:val="en-US"/>
        </w:rPr>
        <w:t>אין צורך בניהול קבצים חיצוניים, המידע נמחק אוטומטית כשהשרת נסגר</w:t>
      </w:r>
      <w:r w:rsidRPr="002E6BFF">
        <w:t>.</w:t>
      </w:r>
    </w:p>
    <w:sectPr w:rsidR="002E6BFF" w:rsidRPr="002E6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30B1"/>
    <w:multiLevelType w:val="multilevel"/>
    <w:tmpl w:val="59A44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97126"/>
    <w:multiLevelType w:val="multilevel"/>
    <w:tmpl w:val="3472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01148"/>
    <w:multiLevelType w:val="multilevel"/>
    <w:tmpl w:val="E350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360" w:hanging="360"/>
      </w:pPr>
      <w:rPr>
        <w:rFonts w:hint="default"/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DC1368"/>
    <w:multiLevelType w:val="multilevel"/>
    <w:tmpl w:val="809E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023401">
    <w:abstractNumId w:val="3"/>
  </w:num>
  <w:num w:numId="2" w16cid:durableId="1255439032">
    <w:abstractNumId w:val="2"/>
  </w:num>
  <w:num w:numId="3" w16cid:durableId="728646717">
    <w:abstractNumId w:val="1"/>
  </w:num>
  <w:num w:numId="4" w16cid:durableId="125054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FF"/>
    <w:rsid w:val="002D5E03"/>
    <w:rsid w:val="002E6BFF"/>
    <w:rsid w:val="002E6FA0"/>
    <w:rsid w:val="004E4BF5"/>
    <w:rsid w:val="00513543"/>
    <w:rsid w:val="00776930"/>
    <w:rsid w:val="00C3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287D"/>
  <w15:chartTrackingRefBased/>
  <w15:docId w15:val="{4EDBFFA5-D8E9-45E1-9752-DAF77D71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E6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E6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E6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E6B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E6BF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E6B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E6BF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E6B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E6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E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E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E6B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B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B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E6B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6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David</dc:creator>
  <cp:keywords/>
  <dc:description/>
  <cp:lastModifiedBy>Yuval David</cp:lastModifiedBy>
  <cp:revision>11</cp:revision>
  <dcterms:created xsi:type="dcterms:W3CDTF">2026-01-03T17:09:00Z</dcterms:created>
  <dcterms:modified xsi:type="dcterms:W3CDTF">2026-01-03T17:17:00Z</dcterms:modified>
</cp:coreProperties>
</file>