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C38E8" w14:textId="4CC681FD" w:rsidR="00381C38" w:rsidRPr="005E5953" w:rsidRDefault="005E5953" w:rsidP="005E5953">
      <w:pPr>
        <w:bidi w:val="0"/>
        <w:rPr>
          <w:rFonts w:ascii="Calibri" w:hAnsi="Calibri" w:cs="Calibri"/>
          <w:u w:val="single"/>
        </w:rPr>
      </w:pPr>
      <w:r w:rsidRPr="005E5953">
        <w:rPr>
          <w:rFonts w:ascii="Calibri" w:hAnsi="Calibri" w:cs="Calibri"/>
          <w:u w:val="single"/>
        </w:rPr>
        <w:t>The Data</w:t>
      </w:r>
    </w:p>
    <w:p w14:paraId="63D693CF" w14:textId="47D68064" w:rsidR="005E5953" w:rsidRDefault="007F1D32" w:rsidP="007F1D32">
      <w:pPr>
        <w:bidi w:val="0"/>
        <w:jc w:val="both"/>
        <w:rPr>
          <w:rFonts w:ascii="Calibri" w:hAnsi="Calibri" w:cs="Calibri"/>
          <w:u w:val="single"/>
        </w:rPr>
      </w:pPr>
      <w:r w:rsidRPr="007F1D32">
        <w:rPr>
          <w:rFonts w:ascii="Calibri" w:hAnsi="Calibri" w:cs="Calibri"/>
        </w:rPr>
        <w:t>For this work, we utilized data collected from the Amboseli baboon</w:t>
      </w:r>
      <w:r w:rsidR="005E5953" w:rsidRPr="005E5953">
        <w:rPr>
          <w:rFonts w:ascii="Calibri" w:hAnsi="Calibri" w:cs="Calibri"/>
        </w:rPr>
        <w:t xml:space="preserve"> </w:t>
      </w:r>
      <w:commentRangeStart w:id="0"/>
      <w:r w:rsidR="005E5953" w:rsidRPr="005E5953">
        <w:rPr>
          <w:rFonts w:ascii="Calibri" w:hAnsi="Calibri" w:cs="Calibri"/>
        </w:rPr>
        <w:t>population</w:t>
      </w:r>
      <w:commentRangeEnd w:id="0"/>
      <w:r w:rsidR="005E5953">
        <w:rPr>
          <w:rStyle w:val="CommentReference"/>
        </w:rPr>
        <w:commentReference w:id="0"/>
      </w:r>
      <w:r w:rsidR="008B7A3C">
        <w:rPr>
          <w:rFonts w:ascii="Calibri" w:hAnsi="Calibri" w:cs="Calibri"/>
        </w:rPr>
        <w:t xml:space="preserve"> </w:t>
      </w:r>
      <w:r w:rsidRPr="007F1D32">
        <w:rPr>
          <w:rFonts w:ascii="Calibri" w:hAnsi="Calibri" w:cs="Calibri"/>
        </w:rPr>
        <w:t>during the period of 2000-2013</w:t>
      </w:r>
      <w:r w:rsidR="006F0B34">
        <w:rPr>
          <w:rFonts w:ascii="Calibri" w:hAnsi="Calibri" w:cs="Calibri"/>
        </w:rPr>
        <w:t xml:space="preserve"> </w:t>
      </w:r>
      <w:r w:rsidR="006F0B34">
        <w:rPr>
          <w:rFonts w:ascii="Calibri" w:hAnsi="Calibri" w:cs="Calibri"/>
        </w:rPr>
        <w:fldChar w:fldCharType="begin"/>
      </w:r>
      <w:r w:rsidR="006F0B34">
        <w:rPr>
          <w:rFonts w:ascii="Calibri" w:hAnsi="Calibri" w:cs="Calibri"/>
        </w:rPr>
        <w:instrText xml:space="preserve"> ADDIN ZOTERO_ITEM CSL_CITATION {"citationID":"Ma1B8ogf","properties":{"formattedCitation":"\\super 1\\nosupersub{}","plainCitation":"1","noteIndex":0},"citationItems":[{"id":2,"uris":["http://zotero.org/users/14693810/items/93GC6E4A"],"itemData":{"id":2,"type":"article-journal","container-title":"Nature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6F0B34">
        <w:rPr>
          <w:rFonts w:ascii="Calibri" w:hAnsi="Calibri" w:cs="Calibri"/>
        </w:rPr>
        <w:fldChar w:fldCharType="separate"/>
      </w:r>
      <w:r w:rsidR="006F0B34" w:rsidRPr="006F0B34">
        <w:rPr>
          <w:rFonts w:ascii="Calibri" w:hAnsi="Calibri" w:cs="Calibri"/>
          <w:kern w:val="0"/>
          <w:vertAlign w:val="superscript"/>
        </w:rPr>
        <w:t>1</w:t>
      </w:r>
      <w:r w:rsidR="006F0B34">
        <w:rPr>
          <w:rFonts w:ascii="Calibri" w:hAnsi="Calibri" w:cs="Calibri"/>
        </w:rPr>
        <w:fldChar w:fldCharType="end"/>
      </w:r>
      <w:r w:rsidRPr="007F1D32">
        <w:rPr>
          <w:rFonts w:ascii="Calibri" w:hAnsi="Calibri" w:cs="Calibri"/>
        </w:rPr>
        <w:t>. This dataset includes microbiome profiles of the gut microbiome, based on 16S rRNA gene sequencing</w:t>
      </w:r>
      <w:r w:rsidR="006F0B34">
        <w:rPr>
          <w:rFonts w:ascii="Calibri" w:hAnsi="Calibri" w:cs="Calibri"/>
        </w:rPr>
        <w:fldChar w:fldCharType="begin"/>
      </w:r>
      <w:r w:rsidR="006F0B34">
        <w:rPr>
          <w:rFonts w:ascii="Calibri" w:hAnsi="Calibri" w:cs="Calibri"/>
        </w:rPr>
        <w:instrText xml:space="preserve"> ADDIN ZOTERO_ITEM CSL_CITATION {"citationID":"Aq2ejbEi","properties":{"formattedCitation":"\\super 2\\nosupersub{}","plainCitation":"2","noteIndex":0},"citationItems":[{"id":3,"uris":["http://zotero.org/users/14693810/items/3H57D2JR"],"itemData":{"id":3,"type":"article-journal","abstract":"DNA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6F0B34" w:rsidRPr="006F0B34">
        <w:rPr>
          <w:rFonts w:ascii="Calibri" w:hAnsi="Calibri" w:cs="Calibri"/>
          <w:kern w:val="0"/>
          <w:vertAlign w:val="superscript"/>
        </w:rPr>
        <w:t>2</w:t>
      </w:r>
      <w:r w:rsidR="006F0B34">
        <w:rPr>
          <w:rFonts w:ascii="Calibri" w:hAnsi="Calibri" w:cs="Calibri"/>
        </w:rPr>
        <w:fldChar w:fldCharType="end"/>
      </w:r>
      <w:r w:rsidRPr="007F1D32">
        <w:rPr>
          <w:rFonts w:ascii="Calibri" w:hAnsi="Calibri" w:cs="Calibri"/>
        </w:rPr>
        <w:t>. The profiles were constructed using fecal samples collected opportunistically. Each sample is accompanied by metadata detailing the environmental conditions at the time of defecation, as well as information about the baboon from which the sample was taken.</w:t>
      </w:r>
    </w:p>
    <w:p w14:paraId="55A73437" w14:textId="0D3B9CC9" w:rsidR="00480FF0" w:rsidRDefault="00480FF0" w:rsidP="00480FF0">
      <w:pPr>
        <w:bidi w:val="0"/>
        <w:rPr>
          <w:rFonts w:ascii="Calibri" w:hAnsi="Calibri" w:cs="Calibri"/>
        </w:rPr>
      </w:pPr>
      <w:r w:rsidRPr="00480FF0">
        <w:rPr>
          <w:rFonts w:ascii="Calibri" w:hAnsi="Calibri" w:cs="Calibri"/>
        </w:rPr>
        <w:t>The dataset was divided into three parts: the training dataset, the test dataset, and the validation dataset.</w:t>
      </w:r>
      <w:r>
        <w:rPr>
          <w:rFonts w:ascii="Calibri" w:hAnsi="Calibri" w:cs="Calibri"/>
        </w:rPr>
        <w:t xml:space="preserve"> </w:t>
      </w:r>
      <w:r w:rsidR="006F0B34">
        <w:rPr>
          <w:rFonts w:ascii="Calibri" w:hAnsi="Calibri" w:cs="Calibri"/>
        </w:rPr>
        <w:t xml:space="preserve">The train </w:t>
      </w:r>
      <w:r>
        <w:rPr>
          <w:rFonts w:ascii="Calibri" w:hAnsi="Calibri" w:cs="Calibri"/>
        </w:rPr>
        <w:t>dataset</w:t>
      </w:r>
      <w:r w:rsidR="006F0B34">
        <w:rPr>
          <w:rFonts w:ascii="Calibri" w:hAnsi="Calibri" w:cs="Calibri"/>
        </w:rPr>
        <w:t xml:space="preserve"> contained 6,096 samples from 80 baboons, the </w:t>
      </w:r>
      <w:r>
        <w:rPr>
          <w:rFonts w:ascii="Calibri" w:hAnsi="Calibri" w:cs="Calibri"/>
        </w:rPr>
        <w:t xml:space="preserve">test dataset contained </w:t>
      </w:r>
      <w:r w:rsidRPr="00480FF0">
        <w:rPr>
          <w:rFonts w:ascii="Calibri" w:hAnsi="Calibri" w:cs="Calibri"/>
          <w:highlight w:val="yellow"/>
        </w:rPr>
        <w:t>XX</w:t>
      </w:r>
      <w:r>
        <w:rPr>
          <w:rFonts w:ascii="Calibri" w:hAnsi="Calibri" w:cs="Calibri"/>
        </w:rPr>
        <w:t xml:space="preserve"> samples from </w:t>
      </w:r>
      <w:r w:rsidRPr="00480FF0">
        <w:rPr>
          <w:rFonts w:ascii="Calibri" w:hAnsi="Calibri" w:cs="Calibri"/>
          <w:highlight w:val="yellow"/>
        </w:rPr>
        <w:t>XX</w:t>
      </w:r>
      <w:r>
        <w:rPr>
          <w:rFonts w:ascii="Calibri" w:hAnsi="Calibri" w:cs="Calibri"/>
        </w:rPr>
        <w:t xml:space="preserve">, and the validation dataset </w:t>
      </w:r>
      <w:r>
        <w:rPr>
          <w:rFonts w:ascii="Calibri" w:hAnsi="Calibri" w:cs="Calibri"/>
        </w:rPr>
        <w:t xml:space="preserve">contained </w:t>
      </w:r>
      <w:r w:rsidRPr="00480FF0">
        <w:rPr>
          <w:rFonts w:ascii="Calibri" w:hAnsi="Calibri" w:cs="Calibri"/>
          <w:highlight w:val="yellow"/>
        </w:rPr>
        <w:t>XX</w:t>
      </w:r>
      <w:r>
        <w:rPr>
          <w:rFonts w:ascii="Calibri" w:hAnsi="Calibri" w:cs="Calibri"/>
        </w:rPr>
        <w:t xml:space="preserve"> samples from </w:t>
      </w:r>
      <w:r w:rsidRPr="00480FF0">
        <w:rPr>
          <w:rFonts w:ascii="Calibri" w:hAnsi="Calibri" w:cs="Calibri"/>
          <w:highlight w:val="yellow"/>
        </w:rPr>
        <w:t>XX</w:t>
      </w:r>
      <w:r>
        <w:rPr>
          <w:rFonts w:ascii="Calibri" w:hAnsi="Calibri" w:cs="Calibri"/>
        </w:rPr>
        <w:t>.</w:t>
      </w:r>
    </w:p>
    <w:p w14:paraId="2923A172" w14:textId="77777777" w:rsidR="00480FF0" w:rsidRDefault="00480FF0" w:rsidP="00480FF0">
      <w:pPr>
        <w:bidi w:val="0"/>
        <w:rPr>
          <w:rFonts w:ascii="Calibri" w:hAnsi="Calibri" w:cs="Calibri"/>
        </w:rPr>
      </w:pPr>
    </w:p>
    <w:p w14:paraId="1BB2000D" w14:textId="755AB856" w:rsidR="00480FF0" w:rsidRDefault="00480FF0" w:rsidP="00480FF0">
      <w:pPr>
        <w:bidi w:val="0"/>
        <w:rPr>
          <w:rFonts w:ascii="Calibri" w:hAnsi="Calibri" w:cs="Calibri"/>
          <w:b/>
          <w:bCs/>
        </w:rPr>
      </w:pPr>
      <w:r>
        <w:rPr>
          <w:rFonts w:ascii="Calibri" w:hAnsi="Calibri" w:cs="Calibri"/>
          <w:b/>
          <w:bCs/>
        </w:rPr>
        <w:t>Metadata</w:t>
      </w:r>
    </w:p>
    <w:p w14:paraId="6A2CE9C5" w14:textId="4B956A15" w:rsidR="00480FF0" w:rsidRDefault="00466B32" w:rsidP="00466B32">
      <w:pPr>
        <w:bidi w:val="0"/>
        <w:rPr>
          <w:rFonts w:ascii="Calibri" w:hAnsi="Calibri" w:cs="Calibri"/>
        </w:rPr>
      </w:pPr>
      <w:r w:rsidRPr="00466B32">
        <w:rPr>
          <w:rFonts w:ascii="Calibri" w:hAnsi="Calibri" w:cs="Calibri"/>
        </w:rPr>
        <w:t>The metadata for each sample includes several elements. Temporal information covers the collection date, month, and hydrological year. At the individual level, the data specifies the baboon's unique identifier (</w:t>
      </w:r>
      <w:proofErr w:type="spellStart"/>
      <w:r w:rsidRPr="00466B32">
        <w:rPr>
          <w:rFonts w:ascii="Calibri" w:hAnsi="Calibri" w:cs="Calibri"/>
          <w:i/>
          <w:iCs/>
        </w:rPr>
        <w:t>baboon_id</w:t>
      </w:r>
      <w:proofErr w:type="spellEnd"/>
      <w:r w:rsidRPr="00466B32">
        <w:rPr>
          <w:rFonts w:ascii="Calibri" w:hAnsi="Calibri" w:cs="Calibri"/>
        </w:rPr>
        <w:t xml:space="preserve">), age at the time of collection, and sex. Social group data details the baboon’s social group affiliation during sampling, the group's size, and the diet composition, which is analyzed using 30-day sliding windows and Principal Component Analysis (PCA) of </w:t>
      </w:r>
      <w:proofErr w:type="spellStart"/>
      <w:r w:rsidRPr="00466B32">
        <w:rPr>
          <w:rFonts w:ascii="Calibri" w:hAnsi="Calibri" w:cs="Calibri"/>
        </w:rPr>
        <w:t>clr</w:t>
      </w:r>
      <w:proofErr w:type="spellEnd"/>
      <w:r w:rsidRPr="00466B32">
        <w:rPr>
          <w:rFonts w:ascii="Calibri" w:hAnsi="Calibri" w:cs="Calibri"/>
        </w:rPr>
        <w:t>-transformed data, resulting in 13 principal components. Environmental context is also provided, including the season (</w:t>
      </w:r>
      <w:r w:rsidRPr="00466B32">
        <w:rPr>
          <w:rFonts w:ascii="Calibri" w:hAnsi="Calibri" w:cs="Calibri"/>
          <w:i/>
          <w:iCs/>
        </w:rPr>
        <w:t>dry</w:t>
      </w:r>
      <w:r w:rsidRPr="00466B32">
        <w:rPr>
          <w:rFonts w:ascii="Calibri" w:hAnsi="Calibri" w:cs="Calibri"/>
        </w:rPr>
        <w:t xml:space="preserve"> or </w:t>
      </w:r>
      <w:r w:rsidRPr="00466B32">
        <w:rPr>
          <w:rFonts w:ascii="Calibri" w:hAnsi="Calibri" w:cs="Calibri"/>
          <w:i/>
          <w:iCs/>
        </w:rPr>
        <w:t>wet</w:t>
      </w:r>
      <w:r w:rsidRPr="00466B32">
        <w:rPr>
          <w:rFonts w:ascii="Calibri" w:hAnsi="Calibri" w:cs="Calibri"/>
        </w:rPr>
        <w:t>) and the amount of rainfall during the collection month.</w:t>
      </w:r>
      <w:r w:rsidR="00480FF0">
        <w:rPr>
          <w:rFonts w:ascii="Calibri" w:hAnsi="Calibri" w:cs="Calibri"/>
        </w:rPr>
        <w:br w:type="page"/>
      </w:r>
    </w:p>
    <w:p w14:paraId="4A50195A" w14:textId="0433E364" w:rsidR="006F0B34" w:rsidRDefault="006F0B34" w:rsidP="006F0B34">
      <w:pPr>
        <w:bidi w:val="0"/>
        <w:jc w:val="both"/>
        <w:rPr>
          <w:rFonts w:ascii="Calibri" w:hAnsi="Calibri" w:cs="Calibri"/>
          <w:u w:val="single"/>
        </w:rPr>
      </w:pPr>
      <w:r>
        <w:rPr>
          <w:rFonts w:ascii="Calibri" w:hAnsi="Calibri" w:cs="Calibri"/>
          <w:u w:val="single"/>
        </w:rPr>
        <w:lastRenderedPageBreak/>
        <w:t>Bibliography</w:t>
      </w:r>
    </w:p>
    <w:p w14:paraId="5FC6E26F" w14:textId="77777777" w:rsidR="006F0B34" w:rsidRPr="006F0B34" w:rsidRDefault="006F0B34" w:rsidP="006F0B34">
      <w:pPr>
        <w:pStyle w:val="Bibliography"/>
        <w:bidi w:val="0"/>
        <w:rPr>
          <w:rFonts w:ascii="Calibri" w:hAnsi="Calibri" w:cs="Calibri"/>
        </w:rPr>
      </w:pPr>
      <w:r>
        <w:rPr>
          <w:rFonts w:ascii="Calibri" w:hAnsi="Calibri" w:cs="Calibri"/>
          <w:u w:val="single"/>
        </w:rPr>
        <w:fldChar w:fldCharType="begin"/>
      </w:r>
      <w:r>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Pr="006F0B34">
        <w:rPr>
          <w:rFonts w:ascii="Calibri" w:hAnsi="Calibri" w:cs="Calibri"/>
        </w:rPr>
        <w:t>1.</w:t>
      </w:r>
      <w:r w:rsidRPr="006F0B34">
        <w:rPr>
          <w:rFonts w:ascii="Calibri" w:hAnsi="Calibri" w:cs="Calibri"/>
        </w:rPr>
        <w:tab/>
        <w:t xml:space="preserve">Björk, J. R. </w:t>
      </w:r>
      <w:r w:rsidRPr="006F0B34">
        <w:rPr>
          <w:rFonts w:ascii="Calibri" w:hAnsi="Calibri" w:cs="Calibri"/>
          <w:i/>
          <w:iCs/>
        </w:rPr>
        <w:t>et al.</w:t>
      </w:r>
      <w:r w:rsidRPr="006F0B34">
        <w:rPr>
          <w:rFonts w:ascii="Calibri" w:hAnsi="Calibri" w:cs="Calibri"/>
        </w:rPr>
        <w:t xml:space="preserve"> Synchrony and idiosyncrasy in the gut microbiome of wild baboons. </w:t>
      </w:r>
      <w:r w:rsidRPr="006F0B34">
        <w:rPr>
          <w:rFonts w:ascii="Calibri" w:hAnsi="Calibri" w:cs="Calibri"/>
          <w:i/>
          <w:iCs/>
        </w:rPr>
        <w:t xml:space="preserve">Nat. Ecol. </w:t>
      </w:r>
      <w:proofErr w:type="spellStart"/>
      <w:r w:rsidRPr="006F0B34">
        <w:rPr>
          <w:rFonts w:ascii="Calibri" w:hAnsi="Calibri" w:cs="Calibri"/>
          <w:i/>
          <w:iCs/>
        </w:rPr>
        <w:t>Evol</w:t>
      </w:r>
      <w:proofErr w:type="spellEnd"/>
      <w:r w:rsidRPr="006F0B34">
        <w:rPr>
          <w:rFonts w:ascii="Calibri" w:hAnsi="Calibri" w:cs="Calibri"/>
          <w:i/>
          <w:iCs/>
        </w:rPr>
        <w:t>.</w:t>
      </w:r>
      <w:r w:rsidRPr="006F0B34">
        <w:rPr>
          <w:rFonts w:ascii="Calibri" w:hAnsi="Calibri" w:cs="Calibri"/>
        </w:rPr>
        <w:t xml:space="preserve"> </w:t>
      </w:r>
      <w:r w:rsidRPr="006F0B34">
        <w:rPr>
          <w:rFonts w:ascii="Calibri" w:hAnsi="Calibri" w:cs="Calibri"/>
          <w:b/>
          <w:bCs/>
        </w:rPr>
        <w:t>6</w:t>
      </w:r>
      <w:r w:rsidRPr="006F0B34">
        <w:rPr>
          <w:rFonts w:ascii="Calibri" w:hAnsi="Calibri" w:cs="Calibri"/>
        </w:rPr>
        <w:t>, 955–964 (2022).</w:t>
      </w:r>
    </w:p>
    <w:p w14:paraId="6BE9B5B5" w14:textId="77777777" w:rsidR="006F0B34" w:rsidRPr="006F0B34" w:rsidRDefault="006F0B34" w:rsidP="006F0B34">
      <w:pPr>
        <w:pStyle w:val="Bibliography"/>
        <w:bidi w:val="0"/>
        <w:rPr>
          <w:rFonts w:ascii="Calibri" w:hAnsi="Calibri" w:cs="Calibri"/>
        </w:rPr>
      </w:pPr>
      <w:r w:rsidRPr="006F0B34">
        <w:rPr>
          <w:rFonts w:ascii="Calibri" w:hAnsi="Calibri" w:cs="Calibri"/>
        </w:rPr>
        <w:t>2.</w:t>
      </w:r>
      <w:r w:rsidRPr="006F0B34">
        <w:rPr>
          <w:rFonts w:ascii="Calibri" w:hAnsi="Calibri" w:cs="Calibri"/>
        </w:rPr>
        <w:tab/>
        <w:t xml:space="preserve">Caporaso, J. G. </w:t>
      </w:r>
      <w:r w:rsidRPr="006F0B34">
        <w:rPr>
          <w:rFonts w:ascii="Calibri" w:hAnsi="Calibri" w:cs="Calibri"/>
          <w:i/>
          <w:iCs/>
        </w:rPr>
        <w:t>et al.</w:t>
      </w:r>
      <w:r w:rsidRPr="006F0B34">
        <w:rPr>
          <w:rFonts w:ascii="Calibri" w:hAnsi="Calibri" w:cs="Calibri"/>
        </w:rPr>
        <w:t xml:space="preserve"> Ultra-high-throughput microbial community analysis on the Illumina </w:t>
      </w:r>
      <w:proofErr w:type="spellStart"/>
      <w:r w:rsidRPr="006F0B34">
        <w:rPr>
          <w:rFonts w:ascii="Calibri" w:hAnsi="Calibri" w:cs="Calibri"/>
        </w:rPr>
        <w:t>HiSeq</w:t>
      </w:r>
      <w:proofErr w:type="spellEnd"/>
      <w:r w:rsidRPr="006F0B34">
        <w:rPr>
          <w:rFonts w:ascii="Calibri" w:hAnsi="Calibri" w:cs="Calibri"/>
        </w:rPr>
        <w:t xml:space="preserve"> and </w:t>
      </w:r>
      <w:proofErr w:type="spellStart"/>
      <w:r w:rsidRPr="006F0B34">
        <w:rPr>
          <w:rFonts w:ascii="Calibri" w:hAnsi="Calibri" w:cs="Calibri"/>
        </w:rPr>
        <w:t>MiSeq</w:t>
      </w:r>
      <w:proofErr w:type="spellEnd"/>
      <w:r w:rsidRPr="006F0B34">
        <w:rPr>
          <w:rFonts w:ascii="Calibri" w:hAnsi="Calibri" w:cs="Calibri"/>
        </w:rPr>
        <w:t xml:space="preserve"> platforms. </w:t>
      </w:r>
      <w:r w:rsidRPr="006F0B34">
        <w:rPr>
          <w:rFonts w:ascii="Calibri" w:hAnsi="Calibri" w:cs="Calibri"/>
          <w:i/>
          <w:iCs/>
        </w:rPr>
        <w:t>ISME J.</w:t>
      </w:r>
      <w:r w:rsidRPr="006F0B34">
        <w:rPr>
          <w:rFonts w:ascii="Calibri" w:hAnsi="Calibri" w:cs="Calibri"/>
        </w:rPr>
        <w:t xml:space="preserve"> </w:t>
      </w:r>
      <w:r w:rsidRPr="006F0B34">
        <w:rPr>
          <w:rFonts w:ascii="Calibri" w:hAnsi="Calibri" w:cs="Calibri"/>
          <w:b/>
          <w:bCs/>
        </w:rPr>
        <w:t>6</w:t>
      </w:r>
      <w:r w:rsidRPr="006F0B34">
        <w:rPr>
          <w:rFonts w:ascii="Calibri" w:hAnsi="Calibri" w:cs="Calibri"/>
        </w:rPr>
        <w:t>, 1621–1624 (2012).</w:t>
      </w:r>
    </w:p>
    <w:p w14:paraId="48A991D6" w14:textId="56A29C09" w:rsidR="006F0B34" w:rsidRPr="005E5953" w:rsidRDefault="006F0B34" w:rsidP="006F0B34">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er Oron" w:date="2024-07-23T09:41:00Z" w:initials="TO">
    <w:p w14:paraId="59604AEA" w14:textId="77777777" w:rsidR="005E5953" w:rsidRDefault="005E5953" w:rsidP="005E5953">
      <w:pPr>
        <w:pStyle w:val="CommentText"/>
        <w:bidi w:val="0"/>
      </w:pPr>
      <w:r>
        <w:rPr>
          <w:rStyle w:val="CommentReference"/>
        </w:rPr>
        <w:annotationRef/>
      </w:r>
      <w:r>
        <w:t>Find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604A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2C5C48" w16cex:dateUtc="2024-07-23T0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604AEA" w16cid:durableId="012C5C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277930"/>
    <w:rsid w:val="00381C38"/>
    <w:rsid w:val="00412D27"/>
    <w:rsid w:val="00444D7F"/>
    <w:rsid w:val="00466B32"/>
    <w:rsid w:val="00480FF0"/>
    <w:rsid w:val="005A22A6"/>
    <w:rsid w:val="005E5953"/>
    <w:rsid w:val="00623B74"/>
    <w:rsid w:val="006F0B34"/>
    <w:rsid w:val="007F1D32"/>
    <w:rsid w:val="008B7A3C"/>
    <w:rsid w:val="009F5073"/>
    <w:rsid w:val="00B537A1"/>
    <w:rsid w:val="00CF64B9"/>
    <w:rsid w:val="00D215CE"/>
    <w:rsid w:val="00D651D3"/>
    <w:rsid w:val="00F760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934</Words>
  <Characters>4670</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3</cp:revision>
  <dcterms:created xsi:type="dcterms:W3CDTF">2024-07-23T06:32:00Z</dcterms:created>
  <dcterms:modified xsi:type="dcterms:W3CDTF">2024-07-23T07:54:00Z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id="M3j3ofLB"/&gt;&lt;style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