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https://canva.link/nx5dymrn41s2q2q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למצגת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29.03.26 - </w:t>
      </w:r>
      <w:r w:rsidDel="00000000" w:rsidR="00000000" w:rsidRPr="00000000">
        <w:rPr>
          <w:rtl w:val="1"/>
        </w:rPr>
        <w:t xml:space="preserve">פגישה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המטרה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בטיחות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מקולקל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סלמונלה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ליסטריה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מיקרופלסטיקים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ריקולים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קפאין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יעניין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FEADS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האשטאגים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ומגמות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0-1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FDA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linkage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לחדשות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קרוסינג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מאמרים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Cynthia Rubin - scoring systems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Kaplan and Garrick - quantitative definition of risk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FAO 2020 - Guide to ranking food safety risk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Evaluating large language models for public health classification and extraction tasks 2004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Improving patient safety event report classification with machine learning and 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יעזרו</w:t>
      </w:r>
      <w:r w:rsidDel="00000000" w:rsidR="00000000" w:rsidRPr="00000000">
        <w:rPr>
          <w:rtl w:val="1"/>
        </w:rPr>
        <w:t xml:space="preserve"> \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שיעור</w:t>
      </w:r>
      <w:r w:rsidDel="00000000" w:rsidR="00000000" w:rsidRPr="00000000">
        <w:rPr>
          <w:b w:val="1"/>
          <w:bCs w:val="1"/>
          <w:rtl w:val="1"/>
        </w:rPr>
        <w:t xml:space="preserve"> 27.4 - </w:t>
      </w:r>
    </w:p>
    <w:p w:rsidR="00000000" w:rsidDel="00000000" w:rsidP="00000000" w:rsidRDefault="00000000" w:rsidRPr="00000000" w14:paraId="0000002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לקחת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0"/>
        </w:rPr>
        <w:t xml:space="preserve">LLM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דוגמאות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וככה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SUPERVISED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BRADLEY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0"/>
        </w:rPr>
        <w:t xml:space="preserve">CROSS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ENCODER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  <w:p w:rsidR="00000000" w:rsidDel="00000000" w:rsidP="00000000" w:rsidRDefault="00000000" w:rsidRPr="00000000" w14:paraId="00000030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אופציה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אופציה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SUPERVISED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ולהציג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הרצאה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קרה</w:t>
      </w:r>
    </w:p>
    <w:p w:rsidR="00000000" w:rsidDel="00000000" w:rsidP="00000000" w:rsidRDefault="00000000" w:rsidRPr="00000000" w14:paraId="00000036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התבססו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ניסויים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נשים</w:t>
      </w:r>
    </w:p>
    <w:p w:rsidR="00000000" w:rsidDel="00000000" w:rsidP="00000000" w:rsidRDefault="00000000" w:rsidRPr="00000000" w14:paraId="00000038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תעשייה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שנוטים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לגברים</w:t>
      </w:r>
    </w:p>
    <w:p w:rsidR="00000000" w:rsidDel="00000000" w:rsidP="00000000" w:rsidRDefault="00000000" w:rsidRPr="00000000" w14:paraId="00000039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עישון</w:t>
      </w:r>
    </w:p>
    <w:p w:rsidR="00000000" w:rsidDel="00000000" w:rsidP="00000000" w:rsidRDefault="00000000" w:rsidRPr="00000000" w14:paraId="0000003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המערכת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ריגרסיה</w:t>
      </w:r>
    </w:p>
    <w:p w:rsidR="00000000" w:rsidDel="00000000" w:rsidP="00000000" w:rsidRDefault="00000000" w:rsidRPr="00000000" w14:paraId="0000003C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עבדו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אנושית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לנשים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</w:p>
    <w:p w:rsidR="00000000" w:rsidDel="00000000" w:rsidP="00000000" w:rsidRDefault="00000000" w:rsidRPr="00000000" w14:paraId="00000041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פוליטיים</w:t>
      </w:r>
    </w:p>
    <w:p w:rsidR="00000000" w:rsidDel="00000000" w:rsidP="00000000" w:rsidRDefault="00000000" w:rsidRPr="00000000" w14:paraId="00000042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לבדוק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לאזן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שיחה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משרד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הבריאות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28.4 -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בקובץ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1"/>
        </w:rPr>
        <w:t xml:space="preserve">שיחה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1"/>
        </w:rPr>
        <w:t xml:space="preserve">בשיעור</w:t>
      </w:r>
      <w:r w:rsidDel="00000000" w:rsidR="00000000" w:rsidRPr="00000000">
        <w:rPr>
          <w:b w:val="1"/>
          <w:bCs w:val="1"/>
          <w:sz w:val="20"/>
          <w:szCs w:val="20"/>
          <w:highlight w:val="yellow"/>
          <w:rtl w:val="1"/>
        </w:rPr>
        <w:t xml:space="preserve">: 04.05.2026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המרצים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לשאול</w:t>
      </w:r>
      <w:r w:rsidDel="00000000" w:rsidR="00000000" w:rsidRPr="00000000">
        <w:rPr>
          <w:sz w:val="20"/>
          <w:szCs w:val="20"/>
          <w:rtl w:val="1"/>
        </w:rPr>
        <w:t xml:space="preserve"> “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־1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100?”, </w:t>
      </w:r>
      <w:r w:rsidDel="00000000" w:rsidR="00000000" w:rsidRPr="00000000">
        <w:rPr>
          <w:sz w:val="20"/>
          <w:szCs w:val="20"/>
          <w:rtl w:val="1"/>
        </w:rPr>
        <w:t xml:space="preserve">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ולשאול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איזו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מהן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חמורה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עבור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משרד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הבריאות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־</w:t>
      </w:r>
      <w:r w:rsidDel="00000000" w:rsidR="00000000" w:rsidRPr="00000000">
        <w:rPr>
          <w:sz w:val="20"/>
          <w:szCs w:val="20"/>
          <w:rtl w:val="0"/>
        </w:rPr>
        <w:t xml:space="preserve">LLM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ההתראות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uiydxfamgf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דירוג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ראשוני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GPT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Claude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המרצה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להיזהר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100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“72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100”.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לבחור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חמורה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לסדר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עדיף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לבקש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־</w:t>
      </w:r>
      <w:r w:rsidDel="00000000" w:rsidR="00000000" w:rsidRPr="00000000">
        <w:rPr>
          <w:sz w:val="20"/>
          <w:szCs w:val="20"/>
          <w:rtl w:val="1"/>
        </w:rPr>
        <w:t xml:space="preserve">משמעית</w:t>
      </w:r>
      <w:r w:rsidDel="00000000" w:rsidR="00000000" w:rsidRPr="00000000">
        <w:rPr>
          <w:sz w:val="20"/>
          <w:szCs w:val="20"/>
          <w:rtl w:val="1"/>
        </w:rPr>
        <w:t xml:space="preserve">: “1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2”.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g005cocolp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הרעיון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BERT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המרצים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BERT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ModernBERT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שמייצר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embedding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לטקסט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שמחזירה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באימון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נותנים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מכניסים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למודל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מקבלים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מכניסים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שנייה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מקבלים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שהתראה</w:t>
      </w:r>
      <w:r w:rsidDel="00000000" w:rsidR="00000000" w:rsidRPr="00000000">
        <w:rPr>
          <w:sz w:val="20"/>
          <w:szCs w:val="20"/>
          <w:rtl w:val="1"/>
        </w:rPr>
        <w:t xml:space="preserve"> 1 </w:t>
      </w:r>
      <w:r w:rsidDel="00000000" w:rsidR="00000000" w:rsidRPr="00000000">
        <w:rPr>
          <w:sz w:val="20"/>
          <w:szCs w:val="20"/>
          <w:rtl w:val="1"/>
        </w:rPr>
        <w:t xml:space="preserve">חמורה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מהתראה</w:t>
      </w:r>
      <w:r w:rsidDel="00000000" w:rsidR="00000000" w:rsidRPr="00000000">
        <w:rPr>
          <w:sz w:val="20"/>
          <w:szCs w:val="20"/>
          <w:rtl w:val="1"/>
        </w:rPr>
        <w:t xml:space="preserve"> 2, </w:t>
      </w:r>
      <w:r w:rsidDel="00000000" w:rsidR="00000000" w:rsidRPr="00000000">
        <w:rPr>
          <w:sz w:val="20"/>
          <w:szCs w:val="20"/>
          <w:rtl w:val="1"/>
        </w:rPr>
        <w:t xml:space="preserve">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שציון</w:t>
      </w:r>
      <w:r w:rsidDel="00000000" w:rsidR="00000000" w:rsidRPr="00000000">
        <w:rPr>
          <w:sz w:val="20"/>
          <w:szCs w:val="20"/>
          <w:rtl w:val="1"/>
        </w:rPr>
        <w:t xml:space="preserve"> 1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jhek2x86u6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הרעיון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BERT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LTR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Bradley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Terry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המרצה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Bradley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Terry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sz w:val="20"/>
          <w:szCs w:val="20"/>
          <w:rtl w:val="0"/>
        </w:rPr>
        <w:t xml:space="preserve">Learning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Rank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הרעיון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אנושיות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 200–300 </w:t>
      </w:r>
      <w:r w:rsidDel="00000000" w:rsidR="00000000" w:rsidRPr="00000000">
        <w:rPr>
          <w:sz w:val="20"/>
          <w:szCs w:val="20"/>
          <w:rtl w:val="1"/>
        </w:rPr>
        <w:t xml:space="preserve">השוואות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דירוג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“</w:t>
      </w:r>
      <w:r w:rsidDel="00000000" w:rsidR="00000000" w:rsidRPr="00000000">
        <w:rPr>
          <w:sz w:val="20"/>
          <w:szCs w:val="20"/>
          <w:rtl w:val="1"/>
        </w:rPr>
        <w:t xml:space="preserve">הפיכת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מתויג</w:t>
      </w:r>
      <w:r w:rsidDel="00000000" w:rsidR="00000000" w:rsidRPr="00000000">
        <w:rPr>
          <w:sz w:val="20"/>
          <w:szCs w:val="20"/>
          <w:rtl w:val="1"/>
        </w:rPr>
        <w:t xml:space="preserve">”.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eemrxmi392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קידוד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בתוך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הטקסט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נקודה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BERT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metadata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’.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המרצה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לקודד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בפורמט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טקסטואלי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XML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לדוגמה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&lt;alert&gt;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&lt;text&gt;...&lt;/text&gt;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&lt;company&gt;...&lt;/company&gt;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&lt;country&gt;...&lt;/country&gt;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&lt;product_type&gt;...&lt;/product_type&gt;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&lt;population&gt;...&lt;/population&gt;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&lt;risk_type&gt;...&lt;/risk_type&gt;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&lt;/alert&gt;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הטקסט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פרמטרים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הסיכון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87x2bimik7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יתרון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Counterfactuals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המרצה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Counterfactuals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לקחת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פרמטר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משתנה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בפרמטרים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החשובים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bidi w:val="1"/>
        <w:spacing w:after="0" w:afterAutospacing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לתינוקות</w:t>
      </w:r>
      <w:r w:rsidDel="00000000" w:rsidR="00000000" w:rsidRPr="00000000">
        <w:rPr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FDA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אמין</w:t>
      </w:r>
      <w:r w:rsidDel="00000000" w:rsidR="00000000" w:rsidRPr="00000000">
        <w:rPr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q6grl0vmc9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משימות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להמשך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Bradley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Terry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זוגות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FDA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הדירוג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11.05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3k03n9nua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השיעור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המרצים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פרויקט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משרד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הבריאות</w:t>
      </w:r>
    </w:p>
    <w:p w:rsidR="00000000" w:rsidDel="00000000" w:rsidP="00000000" w:rsidRDefault="00000000" w:rsidRPr="00000000" w14:paraId="0000007F">
      <w:pPr>
        <w:bidi w:val="1"/>
        <w:spacing w:after="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Recalls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ודחופות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bidi w:val="1"/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חידוד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ושאלת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”.</w:t>
        <w:br w:type="textWrapping"/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7">
      <w:pPr>
        <w:numPr>
          <w:ilvl w:val="1"/>
          <w:numId w:val="3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שאלת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מחקר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מיתודולוגיה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</w:t>
      </w:r>
    </w:p>
    <w:p w:rsidR="00000000" w:rsidDel="00000000" w:rsidP="00000000" w:rsidRDefault="00000000" w:rsidRPr="00000000" w14:paraId="0000008B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FDA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USDA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הבריטי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־1900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־100 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בבריטניה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 / DTO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חומרה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סבירות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מושפעים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המדדים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Bayesian Statistics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Posterior Probability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methods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  <w:t xml:space="preserve">6. Bradley–Terry Model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Bradley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Terry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דירוגים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Bradley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Terry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Bradley–Terry: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Pairwise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Comparisons</w:t>
      </w:r>
    </w:p>
    <w:p w:rsidR="00000000" w:rsidDel="00000000" w:rsidP="00000000" w:rsidRDefault="00000000" w:rsidRPr="00000000" w14:paraId="000000D1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D5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 Encoder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Bi-Encoder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Siamese / Bi-Encoder Training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100 Alerts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במדינות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במוצרים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סכנות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מהרגולטורים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דירוגי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FDA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I / II / III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והמליצו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Northeastern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400,000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Similarity</w:t>
      </w:r>
    </w:p>
    <w:p w:rsidR="00000000" w:rsidDel="00000000" w:rsidP="00000000" w:rsidRDefault="00000000" w:rsidRPr="00000000" w14:paraId="00000104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Scoring</w:t>
      </w:r>
    </w:p>
    <w:p w:rsidR="00000000" w:rsidDel="00000000" w:rsidP="00000000" w:rsidRDefault="00000000" w:rsidRPr="00000000" w14:paraId="00000105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06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Mitigation</w:t>
      </w:r>
    </w:p>
    <w:p w:rsidR="00000000" w:rsidDel="00000000" w:rsidP="00000000" w:rsidRDefault="00000000" w:rsidRPr="00000000" w14:paraId="00000107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USDA API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חסימות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VPN/Bot protection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והמרצים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Scraping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bidi w:val="1"/>
        <w:spacing w:before="480" w:lineRule="auto"/>
        <w:rPr/>
      </w:pP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מהשיעור</w:t>
      </w:r>
    </w:p>
    <w:p w:rsidR="00000000" w:rsidDel="00000000" w:rsidP="00000000" w:rsidRDefault="00000000" w:rsidRPr="00000000" w14:paraId="00000114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ומתודולוגיה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Bayesian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approaches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</w:p>
    <w:p w:rsidR="00000000" w:rsidDel="00000000" w:rsidP="00000000" w:rsidRDefault="00000000" w:rsidRPr="00000000" w14:paraId="0000011A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ומדינות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</w:t>
      </w:r>
    </w:p>
    <w:p w:rsidR="00000000" w:rsidDel="00000000" w:rsidP="00000000" w:rsidRDefault="00000000" w:rsidRPr="00000000" w14:paraId="0000011E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Bradley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Terry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Pairwise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Siamese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123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ואיסוף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USDA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28">
      <w:pPr>
        <w:keepNext w:val="0"/>
        <w:keepLines w:val="0"/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400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regulatory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nx5dymrn41s2q2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