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DB115" w14:textId="77777777" w:rsidR="00C11C65" w:rsidRDefault="00C11C65" w:rsidP="001B4040">
      <w:pPr>
        <w:pStyle w:val="DefaultParagraphFont"/>
        <w:adjustRightInd w:val="0"/>
        <w:jc w:val="center"/>
        <w:rPr>
          <w:rFonts w:cs="Calibri"/>
          <w:b/>
          <w:bCs/>
          <w:sz w:val="36"/>
          <w:szCs w:val="36"/>
        </w:rPr>
      </w:pPr>
    </w:p>
    <w:p w14:paraId="6C5DB4E8" w14:textId="52FE6AA2" w:rsidR="00F96574" w:rsidRPr="005D363F" w:rsidRDefault="00F96574" w:rsidP="001B4040">
      <w:pPr>
        <w:pStyle w:val="DefaultParagraphFont"/>
        <w:adjustRightInd w:val="0"/>
        <w:jc w:val="center"/>
        <w:rPr>
          <w:rFonts w:cs="Calibri"/>
          <w:b/>
          <w:bCs/>
          <w:sz w:val="36"/>
          <w:szCs w:val="36"/>
        </w:rPr>
      </w:pPr>
      <w:r w:rsidRPr="005D363F">
        <w:rPr>
          <w:rFonts w:cs="Calibri"/>
          <w:b/>
          <w:bCs/>
          <w:sz w:val="36"/>
          <w:szCs w:val="36"/>
        </w:rPr>
        <w:t>A Project Report</w:t>
      </w:r>
    </w:p>
    <w:p w14:paraId="61F20BEF" w14:textId="77777777" w:rsidR="00F96574" w:rsidRDefault="00F96574" w:rsidP="001B4040">
      <w:pPr>
        <w:pStyle w:val="DefaultParagraphFont"/>
        <w:adjustRightInd w:val="0"/>
        <w:spacing w:line="186" w:lineRule="exact"/>
        <w:jc w:val="center"/>
        <w:rPr>
          <w:sz w:val="24"/>
          <w:szCs w:val="24"/>
        </w:rPr>
      </w:pPr>
    </w:p>
    <w:p w14:paraId="1DC0C025" w14:textId="77777777" w:rsidR="00F96574" w:rsidRDefault="00F96574" w:rsidP="001B4040">
      <w:pPr>
        <w:pStyle w:val="DefaultParagraphFont"/>
        <w:adjustRightInd w:val="0"/>
        <w:jc w:val="center"/>
        <w:rPr>
          <w:sz w:val="24"/>
          <w:szCs w:val="24"/>
        </w:rPr>
      </w:pPr>
      <w:r>
        <w:rPr>
          <w:rFonts w:cs="Calibri"/>
          <w:i/>
          <w:iCs/>
          <w:sz w:val="30"/>
          <w:szCs w:val="30"/>
        </w:rPr>
        <w:t>on</w:t>
      </w:r>
    </w:p>
    <w:p w14:paraId="069809A3" w14:textId="77777777" w:rsidR="00F96574" w:rsidRDefault="00F96574" w:rsidP="001B4040">
      <w:pPr>
        <w:pStyle w:val="DefaultParagraphFont"/>
        <w:adjustRightInd w:val="0"/>
        <w:spacing w:line="186" w:lineRule="exact"/>
        <w:jc w:val="center"/>
        <w:rPr>
          <w:sz w:val="24"/>
          <w:szCs w:val="24"/>
        </w:rPr>
      </w:pPr>
    </w:p>
    <w:p w14:paraId="11B65C8D" w14:textId="29A0052B" w:rsidR="00F96574" w:rsidRPr="001B4040" w:rsidRDefault="001B4040" w:rsidP="001B4040">
      <w:pPr>
        <w:pStyle w:val="DefaultParagraphFont"/>
        <w:adjustRightInd w:val="0"/>
        <w:jc w:val="center"/>
        <w:rPr>
          <w:b/>
          <w:bCs/>
          <w:sz w:val="40"/>
          <w:szCs w:val="40"/>
        </w:rPr>
      </w:pPr>
      <w:r w:rsidRPr="001B4040">
        <w:rPr>
          <w:b/>
          <w:bCs/>
          <w:sz w:val="40"/>
          <w:szCs w:val="40"/>
        </w:rPr>
        <w:t>Health Assistant: Your Personal Medicine Recommendation Assistant</w:t>
      </w:r>
    </w:p>
    <w:p w14:paraId="1C0958C1" w14:textId="77777777" w:rsidR="00F96574" w:rsidRDefault="00F96574" w:rsidP="001B4040">
      <w:pPr>
        <w:pStyle w:val="DefaultParagraphFont"/>
        <w:adjustRightInd w:val="0"/>
        <w:spacing w:line="269" w:lineRule="exact"/>
        <w:jc w:val="center"/>
        <w:rPr>
          <w:sz w:val="24"/>
          <w:szCs w:val="24"/>
        </w:rPr>
      </w:pPr>
    </w:p>
    <w:p w14:paraId="2D9E9B30" w14:textId="6CEE909A" w:rsidR="00F96574" w:rsidRDefault="00F96574" w:rsidP="001B4040">
      <w:pPr>
        <w:pStyle w:val="DefaultParagraphFont"/>
        <w:overflowPunct w:val="0"/>
        <w:adjustRightInd w:val="0"/>
        <w:spacing w:line="329" w:lineRule="auto"/>
        <w:jc w:val="center"/>
        <w:rPr>
          <w:rFonts w:cs="Calibri"/>
          <w:i/>
          <w:iCs/>
          <w:sz w:val="28"/>
          <w:szCs w:val="28"/>
        </w:rPr>
      </w:pPr>
      <w:r>
        <w:rPr>
          <w:rFonts w:cs="Calibri"/>
          <w:i/>
          <w:iCs/>
          <w:sz w:val="28"/>
          <w:szCs w:val="28"/>
        </w:rPr>
        <w:t>carried out as part of the Deep Learning Lab</w:t>
      </w:r>
      <w:r>
        <w:rPr>
          <w:rFonts w:cs="Calibri"/>
          <w:b/>
          <w:bCs/>
          <w:i/>
          <w:iCs/>
          <w:sz w:val="28"/>
          <w:szCs w:val="28"/>
        </w:rPr>
        <w:t xml:space="preserve"> project</w:t>
      </w:r>
    </w:p>
    <w:p w14:paraId="38B44752" w14:textId="172E4E45" w:rsidR="00F96574" w:rsidRDefault="00F96574" w:rsidP="001B4040">
      <w:pPr>
        <w:pStyle w:val="DefaultParagraphFont"/>
        <w:overflowPunct w:val="0"/>
        <w:adjustRightInd w:val="0"/>
        <w:spacing w:line="329" w:lineRule="auto"/>
        <w:jc w:val="center"/>
        <w:rPr>
          <w:sz w:val="24"/>
          <w:szCs w:val="24"/>
        </w:rPr>
      </w:pPr>
      <w:r>
        <w:rPr>
          <w:rFonts w:cs="Calibri"/>
          <w:i/>
          <w:iCs/>
          <w:sz w:val="28"/>
          <w:szCs w:val="28"/>
        </w:rPr>
        <w:t>Submitted</w:t>
      </w:r>
    </w:p>
    <w:p w14:paraId="7720E82E" w14:textId="77777777" w:rsidR="00F96574" w:rsidRPr="00394E19" w:rsidRDefault="00F96574" w:rsidP="001B4040">
      <w:pPr>
        <w:pStyle w:val="NormalWeb"/>
        <w:spacing w:before="0" w:beforeAutospacing="0" w:after="0" w:afterAutospacing="0"/>
        <w:jc w:val="center"/>
        <w:rPr>
          <w:sz w:val="28"/>
          <w:szCs w:val="28"/>
        </w:rPr>
      </w:pPr>
    </w:p>
    <w:p w14:paraId="44783348" w14:textId="77777777" w:rsidR="00F96574" w:rsidRDefault="00F96574" w:rsidP="001B4040">
      <w:pPr>
        <w:pStyle w:val="NormalWeb"/>
        <w:spacing w:before="0" w:beforeAutospacing="0" w:after="0" w:afterAutospacing="0"/>
        <w:jc w:val="center"/>
        <w:rPr>
          <w:rFonts w:eastAsia="Calibri" w:cs="Arial"/>
          <w:color w:val="000000"/>
          <w:kern w:val="24"/>
        </w:rPr>
      </w:pPr>
      <w:r>
        <w:rPr>
          <w:rFonts w:eastAsia="Calibri" w:cs="Arial"/>
          <w:color w:val="000000"/>
          <w:kern w:val="24"/>
        </w:rPr>
        <w:t>b</w:t>
      </w:r>
      <w:r w:rsidRPr="00394E19">
        <w:rPr>
          <w:rFonts w:eastAsia="Calibri" w:cs="Arial"/>
          <w:color w:val="000000"/>
          <w:kern w:val="24"/>
        </w:rPr>
        <w:t>y</w:t>
      </w:r>
    </w:p>
    <w:p w14:paraId="525433B0" w14:textId="77777777" w:rsidR="00F96574" w:rsidRPr="00394E19" w:rsidRDefault="00F96574" w:rsidP="001B4040">
      <w:pPr>
        <w:pStyle w:val="NormalWeb"/>
        <w:spacing w:before="0" w:beforeAutospacing="0" w:after="0" w:afterAutospacing="0"/>
        <w:jc w:val="center"/>
      </w:pPr>
    </w:p>
    <w:p w14:paraId="034FBB50" w14:textId="023AE7DE" w:rsidR="00F96574" w:rsidRDefault="001B4040" w:rsidP="001B4040">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Yuvam Kothari</w:t>
      </w:r>
    </w:p>
    <w:p w14:paraId="24D18D68" w14:textId="581DFFDC" w:rsidR="00F96574" w:rsidRDefault="00F96574" w:rsidP="001B4040">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&lt;Registration N</w:t>
      </w:r>
      <w:r w:rsidR="001B4040">
        <w:rPr>
          <w:rFonts w:eastAsia="Calibri" w:cs="Arial"/>
          <w:b/>
          <w:bCs/>
          <w:color w:val="000000"/>
          <w:kern w:val="24"/>
          <w:sz w:val="28"/>
          <w:szCs w:val="28"/>
        </w:rPr>
        <w:t>o. 229309251</w:t>
      </w:r>
      <w:r>
        <w:rPr>
          <w:rFonts w:eastAsia="Calibri" w:cs="Arial"/>
          <w:b/>
          <w:bCs/>
          <w:color w:val="000000"/>
          <w:kern w:val="24"/>
          <w:sz w:val="28"/>
          <w:szCs w:val="28"/>
        </w:rPr>
        <w:t>&gt;</w:t>
      </w:r>
    </w:p>
    <w:p w14:paraId="162AA21B" w14:textId="77777777" w:rsidR="00F96574" w:rsidRDefault="00F96574" w:rsidP="001B4040">
      <w:pPr>
        <w:pStyle w:val="NormalWeb"/>
        <w:spacing w:before="0" w:beforeAutospacing="0" w:after="0" w:afterAutospacing="0"/>
        <w:jc w:val="center"/>
        <w:rPr>
          <w:rFonts w:eastAsia="Calibri" w:cs="Arial"/>
          <w:color w:val="000000"/>
          <w:kern w:val="24"/>
        </w:rPr>
      </w:pPr>
    </w:p>
    <w:p w14:paraId="7C99AFAF" w14:textId="77777777" w:rsidR="00F96574" w:rsidRDefault="00F96574" w:rsidP="001B4040">
      <w:pPr>
        <w:pStyle w:val="DefaultParagraphFont"/>
        <w:adjustRightInd w:val="0"/>
        <w:jc w:val="center"/>
        <w:rPr>
          <w:rFonts w:cs="Calibri"/>
          <w:i/>
          <w:iCs/>
          <w:sz w:val="28"/>
          <w:szCs w:val="28"/>
        </w:rPr>
      </w:pPr>
    </w:p>
    <w:p w14:paraId="2EF5D086" w14:textId="77777777" w:rsidR="00F96574" w:rsidRDefault="00F96574" w:rsidP="001B4040">
      <w:pPr>
        <w:pStyle w:val="DefaultParagraphFont"/>
        <w:adjustRightInd w:val="0"/>
        <w:jc w:val="center"/>
        <w:rPr>
          <w:rFonts w:cs="Calibri"/>
          <w:i/>
          <w:iCs/>
          <w:sz w:val="28"/>
          <w:szCs w:val="28"/>
        </w:rPr>
      </w:pPr>
    </w:p>
    <w:p w14:paraId="274D7993" w14:textId="77777777" w:rsidR="00F96574" w:rsidRDefault="00F96574" w:rsidP="001B4040">
      <w:pPr>
        <w:pStyle w:val="DefaultParagraphFont"/>
        <w:adjustRightInd w:val="0"/>
        <w:jc w:val="center"/>
        <w:rPr>
          <w:rFonts w:cs="Calibri"/>
          <w:i/>
          <w:iCs/>
          <w:sz w:val="28"/>
          <w:szCs w:val="28"/>
        </w:rPr>
      </w:pPr>
    </w:p>
    <w:p w14:paraId="623DCE86" w14:textId="77777777" w:rsidR="00F96574" w:rsidRDefault="00F96574" w:rsidP="001B4040">
      <w:pPr>
        <w:pStyle w:val="DefaultParagraphFont"/>
        <w:adjustRightInd w:val="0"/>
        <w:spacing w:line="185" w:lineRule="exact"/>
        <w:jc w:val="center"/>
        <w:rPr>
          <w:sz w:val="24"/>
          <w:szCs w:val="24"/>
        </w:rPr>
      </w:pPr>
    </w:p>
    <w:p w14:paraId="7828C783" w14:textId="77777777" w:rsidR="00F96574" w:rsidRDefault="00F96574" w:rsidP="001B4040">
      <w:pPr>
        <w:pStyle w:val="NormalWeb"/>
        <w:spacing w:before="0" w:beforeAutospacing="0" w:after="0" w:afterAutospacing="0"/>
        <w:jc w:val="center"/>
        <w:rPr>
          <w:rFonts w:eastAsia="Calibri" w:cs="Arial"/>
          <w:color w:val="000000"/>
          <w:kern w:val="24"/>
        </w:rPr>
      </w:pPr>
      <w:r>
        <w:rPr>
          <w:b/>
          <w:bCs/>
          <w:sz w:val="30"/>
        </w:rPr>
        <w:t>Data Science and Engineering</w:t>
      </w:r>
    </w:p>
    <w:p w14:paraId="4F7AEED1" w14:textId="77777777" w:rsidR="00F96574" w:rsidRDefault="00F96574" w:rsidP="001B4040">
      <w:pPr>
        <w:pStyle w:val="NormalWeb"/>
        <w:spacing w:before="0" w:beforeAutospacing="0" w:after="0" w:afterAutospacing="0"/>
        <w:jc w:val="center"/>
        <w:rPr>
          <w:rFonts w:eastAsia="Calibri" w:cs="Arial"/>
          <w:color w:val="000000"/>
          <w:kern w:val="24"/>
        </w:rPr>
      </w:pPr>
    </w:p>
    <w:p w14:paraId="3A289614" w14:textId="77777777" w:rsidR="00F96574" w:rsidRPr="00394E19" w:rsidRDefault="00F96574" w:rsidP="001B4040">
      <w:pPr>
        <w:pStyle w:val="NormalWeb"/>
        <w:spacing w:before="0" w:beforeAutospacing="0" w:after="0" w:afterAutospacing="0"/>
        <w:jc w:val="center"/>
        <w:rPr>
          <w:rFonts w:eastAsia="Calibri" w:cs="Arial"/>
          <w:color w:val="000000"/>
          <w:kern w:val="24"/>
        </w:rPr>
      </w:pPr>
    </w:p>
    <w:p w14:paraId="4212420D" w14:textId="77777777" w:rsidR="00F96574" w:rsidRPr="00394E19" w:rsidRDefault="00F96574" w:rsidP="001B4040">
      <w:pPr>
        <w:pStyle w:val="NormalWeb"/>
        <w:spacing w:before="0" w:beforeAutospacing="0" w:after="0" w:afterAutospacing="0"/>
        <w:jc w:val="center"/>
        <w:rPr>
          <w:rFonts w:eastAsia="Calibri" w:cs="Arial"/>
          <w:color w:val="000000"/>
          <w:kern w:val="24"/>
        </w:rPr>
      </w:pPr>
    </w:p>
    <w:p w14:paraId="517CBCD2" w14:textId="77777777" w:rsidR="00F96574" w:rsidRPr="00394E19" w:rsidRDefault="00F96574" w:rsidP="001B4040">
      <w:pPr>
        <w:pStyle w:val="NormalWeb"/>
        <w:spacing w:before="0" w:beforeAutospacing="0" w:after="0" w:afterAutospacing="0"/>
        <w:jc w:val="center"/>
      </w:pPr>
      <w:r w:rsidRPr="00394E19">
        <w:rPr>
          <w:rFonts w:eastAsia="Calibri" w:cs="Arial"/>
          <w:color w:val="000000"/>
          <w:kern w:val="24"/>
        </w:rPr>
        <w:t>Under the Guidance of</w:t>
      </w:r>
    </w:p>
    <w:p w14:paraId="28A55C73" w14:textId="5A059978" w:rsidR="001B4040" w:rsidRDefault="00C11C65" w:rsidP="001B4040">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Dr. Neha V Sharma</w:t>
      </w:r>
    </w:p>
    <w:p w14:paraId="7FF1A2A7" w14:textId="77777777" w:rsidR="001B4040" w:rsidRDefault="001B4040" w:rsidP="001B4040">
      <w:pPr>
        <w:pStyle w:val="NormalWeb"/>
        <w:spacing w:before="0" w:beforeAutospacing="0" w:after="0" w:afterAutospacing="0"/>
        <w:jc w:val="center"/>
        <w:rPr>
          <w:rFonts w:eastAsia="Calibri" w:cs="Arial"/>
          <w:b/>
          <w:bCs/>
          <w:color w:val="000000"/>
          <w:kern w:val="24"/>
          <w:sz w:val="28"/>
          <w:szCs w:val="28"/>
        </w:rPr>
      </w:pPr>
    </w:p>
    <w:p w14:paraId="51DEB7A8" w14:textId="77777777" w:rsidR="001B4040" w:rsidRDefault="001B4040" w:rsidP="001B4040">
      <w:pPr>
        <w:pStyle w:val="NormalWeb"/>
        <w:spacing w:before="0" w:beforeAutospacing="0" w:after="0" w:afterAutospacing="0"/>
        <w:jc w:val="center"/>
        <w:rPr>
          <w:rFonts w:eastAsia="Calibri" w:cs="Arial"/>
          <w:b/>
          <w:bCs/>
          <w:color w:val="000000"/>
          <w:kern w:val="24"/>
          <w:sz w:val="28"/>
          <w:szCs w:val="28"/>
        </w:rPr>
      </w:pPr>
    </w:p>
    <w:p w14:paraId="0C7618A8" w14:textId="77777777" w:rsidR="001B4040" w:rsidRDefault="001B4040" w:rsidP="001B4040">
      <w:pPr>
        <w:pStyle w:val="NormalWeb"/>
        <w:spacing w:before="0" w:beforeAutospacing="0" w:after="0" w:afterAutospacing="0"/>
        <w:jc w:val="center"/>
        <w:rPr>
          <w:rFonts w:eastAsia="Calibri" w:cs="Arial"/>
          <w:b/>
          <w:bCs/>
          <w:color w:val="000000"/>
          <w:kern w:val="24"/>
          <w:sz w:val="28"/>
          <w:szCs w:val="28"/>
        </w:rPr>
      </w:pPr>
    </w:p>
    <w:p w14:paraId="2059CD4E" w14:textId="299C8E2B" w:rsidR="001B4040" w:rsidRPr="001B4040" w:rsidRDefault="001B4040" w:rsidP="001B4040">
      <w:pPr>
        <w:pStyle w:val="NormalWeb"/>
        <w:spacing w:before="0" w:beforeAutospacing="0" w:after="0" w:afterAutospacing="0"/>
        <w:jc w:val="center"/>
        <w:rPr>
          <w:rFonts w:eastAsia="Calibri" w:cs="Arial"/>
          <w:b/>
          <w:bCs/>
          <w:color w:val="000000"/>
          <w:kern w:val="24"/>
          <w:sz w:val="28"/>
          <w:szCs w:val="28"/>
        </w:rPr>
        <w:sectPr w:rsidR="001B4040" w:rsidRPr="001B4040">
          <w:type w:val="continuous"/>
          <w:pgSz w:w="11910" w:h="16840"/>
          <w:pgMar w:top="660" w:right="940" w:bottom="280" w:left="1680" w:header="720" w:footer="720" w:gutter="0"/>
          <w:cols w:space="720"/>
        </w:sectPr>
      </w:pPr>
      <w:r>
        <w:rPr>
          <w:noProof/>
          <w:sz w:val="27"/>
        </w:rPr>
        <w:drawing>
          <wp:inline distT="0" distB="0" distL="0" distR="0" wp14:anchorId="7606D6BE" wp14:editId="7F693007">
            <wp:extent cx="2934000" cy="997200"/>
            <wp:effectExtent l="0" t="0" r="0" b="0"/>
            <wp:docPr id="1547617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000" cy="997200"/>
                    </a:xfrm>
                    <a:prstGeom prst="rect">
                      <a:avLst/>
                    </a:prstGeom>
                    <a:noFill/>
                    <a:ln>
                      <a:noFill/>
                    </a:ln>
                  </pic:spPr>
                </pic:pic>
              </a:graphicData>
            </a:graphic>
          </wp:inline>
        </w:drawing>
      </w:r>
    </w:p>
    <w:p w14:paraId="3B141CB2" w14:textId="77777777" w:rsidR="00D0423A" w:rsidRDefault="00D0423A">
      <w:pPr>
        <w:pStyle w:val="BodyText"/>
        <w:rPr>
          <w:b/>
          <w:sz w:val="20"/>
        </w:rPr>
      </w:pPr>
    </w:p>
    <w:p w14:paraId="0D9DB7C0" w14:textId="77777777" w:rsidR="00D0423A" w:rsidRDefault="00D0423A">
      <w:pPr>
        <w:pStyle w:val="BodyText"/>
        <w:rPr>
          <w:b/>
          <w:sz w:val="20"/>
        </w:rPr>
      </w:pPr>
    </w:p>
    <w:p w14:paraId="769F077B" w14:textId="77777777" w:rsidR="00D0423A" w:rsidRDefault="00D0423A">
      <w:pPr>
        <w:pStyle w:val="BodyText"/>
        <w:rPr>
          <w:b/>
          <w:sz w:val="20"/>
        </w:rPr>
      </w:pPr>
    </w:p>
    <w:p w14:paraId="4DEEE581" w14:textId="77777777" w:rsidR="00D0423A" w:rsidRDefault="00000000">
      <w:pPr>
        <w:pStyle w:val="Heading1"/>
      </w:pPr>
      <w:r>
        <w:t>Abstract</w:t>
      </w:r>
    </w:p>
    <w:p w14:paraId="60E76E63" w14:textId="77777777" w:rsidR="00D0423A" w:rsidRDefault="00D0423A">
      <w:pPr>
        <w:pStyle w:val="BodyText"/>
        <w:spacing w:before="6"/>
        <w:rPr>
          <w:b/>
          <w:sz w:val="67"/>
        </w:rPr>
      </w:pPr>
    </w:p>
    <w:p w14:paraId="324EE842" w14:textId="3F05DCF8" w:rsidR="00874BBA" w:rsidRPr="00E16299" w:rsidRDefault="00874BBA" w:rsidP="00E16299">
      <w:pPr>
        <w:jc w:val="both"/>
        <w:rPr>
          <w:sz w:val="24"/>
          <w:szCs w:val="24"/>
          <w:lang w:val="en-IN"/>
        </w:rPr>
      </w:pPr>
      <w:r w:rsidRPr="00E16299">
        <w:rPr>
          <w:sz w:val="24"/>
          <w:szCs w:val="24"/>
          <w:lang w:val="en-IN"/>
        </w:rPr>
        <w:t>The growing dependency on computer-based technology has led to the storage of vast amounts of electronic data in the healthcare industry. Health professionals and doctors face increasing challenges in analysing symptoms accurately and diagnosing illnesses at an early stage. Machine Learning (ML) technologies have proven to be valuable tools in addressing these challenges, enabling efficient and accurate healthcare solutions. This project encompasses three major components: disease prediction, drug recommendation, and Retrieval-Augmented Generation (RAG) for medical text analysis and summarization.</w:t>
      </w:r>
    </w:p>
    <w:p w14:paraId="1830F09D" w14:textId="1DB80028" w:rsidR="00874BBA" w:rsidRPr="00E16299" w:rsidRDefault="00874BBA" w:rsidP="00E16299">
      <w:pPr>
        <w:jc w:val="both"/>
        <w:rPr>
          <w:sz w:val="24"/>
          <w:szCs w:val="24"/>
          <w:lang w:val="en-IN"/>
        </w:rPr>
      </w:pPr>
      <w:r w:rsidRPr="00E16299">
        <w:rPr>
          <w:sz w:val="24"/>
          <w:szCs w:val="24"/>
          <w:lang w:val="en-IN"/>
        </w:rPr>
        <w:t xml:space="preserve">The disease prediction system leverages ML algorithms to analyse symptoms provided by users, predicting potential illnesses by comparing the input with a pre-processed dataset. This assists healthcare professionals in making informed decisions and offers users a preliminary understanding of their health condition. For drug recommendations, the project employs sentiment analysis and Natural Language Processing (NLP) techniques to analyse user reviews and ratings, incorporating neural network to recommend personalized medications. This approach supports clinicians in prescribing suitable medicines and enhances patient care by minimizing medical anomalies.  </w:t>
      </w:r>
    </w:p>
    <w:p w14:paraId="288B7933" w14:textId="679E8729" w:rsidR="00874BBA" w:rsidRPr="00E16299" w:rsidRDefault="00874BBA" w:rsidP="00E16299">
      <w:pPr>
        <w:jc w:val="both"/>
        <w:rPr>
          <w:sz w:val="24"/>
          <w:szCs w:val="24"/>
          <w:lang w:val="en-IN"/>
        </w:rPr>
      </w:pPr>
      <w:r w:rsidRPr="00E16299">
        <w:rPr>
          <w:sz w:val="24"/>
          <w:szCs w:val="24"/>
          <w:lang w:val="en-IN"/>
        </w:rPr>
        <w:t xml:space="preserve">The third component utilizes RAG systems to process and analyse large volumes of medical text. A novel approach is proposed to address inefficiencies in traditional document chunking methods by leveraging sectional summarization, ensuring the interconnected nature of medical information is preserved. This system retrieves and summarizes relevant content from medical documents, improving accessibility and aiding in learning and decision-making processes.  </w:t>
      </w:r>
    </w:p>
    <w:p w14:paraId="04DFECEA" w14:textId="6364F2DF" w:rsidR="006F32D9" w:rsidRDefault="00874BBA" w:rsidP="006F32D9">
      <w:pPr>
        <w:jc w:val="both"/>
        <w:rPr>
          <w:sz w:val="24"/>
          <w:szCs w:val="24"/>
          <w:lang w:val="en-IN"/>
        </w:rPr>
      </w:pPr>
      <w:r w:rsidRPr="00E16299">
        <w:rPr>
          <w:sz w:val="24"/>
          <w:szCs w:val="24"/>
          <w:lang w:val="en-IN"/>
        </w:rPr>
        <w:t>By integrating ML, NLP, and RAG systems, this project demonstrates a comprehensive framework for addressing key challenges in healthcare, offering innovative solutions for disease diagnosis, personalized medication, and efficient medical text analysis. The results hold promise for advancing healthcare technologies and support future research in the field.</w:t>
      </w:r>
    </w:p>
    <w:p w14:paraId="32C6354C" w14:textId="77777777" w:rsidR="006F32D9" w:rsidRDefault="006F32D9">
      <w:pPr>
        <w:rPr>
          <w:sz w:val="24"/>
          <w:szCs w:val="24"/>
          <w:lang w:val="en-IN"/>
        </w:rPr>
      </w:pPr>
      <w:r>
        <w:rPr>
          <w:sz w:val="24"/>
          <w:szCs w:val="24"/>
          <w:lang w:val="en-IN"/>
        </w:rPr>
        <w:br w:type="page"/>
      </w:r>
    </w:p>
    <w:p w14:paraId="2CA577E2" w14:textId="77777777" w:rsidR="006F32D9" w:rsidRDefault="006F32D9" w:rsidP="006F32D9">
      <w:pPr>
        <w:spacing w:line="0" w:lineRule="atLeast"/>
        <w:ind w:right="-19"/>
        <w:jc w:val="center"/>
        <w:rPr>
          <w:b/>
          <w:sz w:val="32"/>
        </w:rPr>
      </w:pPr>
      <w:r>
        <w:rPr>
          <w:b/>
          <w:sz w:val="32"/>
        </w:rPr>
        <w:lastRenderedPageBreak/>
        <w:t>LIST OF TABLES</w:t>
      </w:r>
    </w:p>
    <w:p w14:paraId="62F4E3A7" w14:textId="77777777" w:rsidR="006F32D9" w:rsidRDefault="006F32D9" w:rsidP="006F32D9">
      <w:pPr>
        <w:spacing w:line="0" w:lineRule="atLeast"/>
        <w:ind w:right="-19"/>
        <w:jc w:val="center"/>
        <w:rPr>
          <w:b/>
          <w:sz w:val="32"/>
        </w:rPr>
      </w:pPr>
    </w:p>
    <w:p w14:paraId="67CE739A" w14:textId="77777777" w:rsidR="006F32D9" w:rsidRDefault="006F32D9" w:rsidP="006F32D9">
      <w:pPr>
        <w:spacing w:line="110" w:lineRule="exact"/>
      </w:pPr>
    </w:p>
    <w:tbl>
      <w:tblPr>
        <w:tblW w:w="10120" w:type="dxa"/>
        <w:jc w:val="center"/>
        <w:tblLayout w:type="fixed"/>
        <w:tblCellMar>
          <w:left w:w="0" w:type="dxa"/>
          <w:right w:w="0" w:type="dxa"/>
        </w:tblCellMar>
        <w:tblLook w:val="0000" w:firstRow="0" w:lastRow="0" w:firstColumn="0" w:lastColumn="0" w:noHBand="0" w:noVBand="0"/>
      </w:tblPr>
      <w:tblGrid>
        <w:gridCol w:w="1200"/>
        <w:gridCol w:w="7740"/>
        <w:gridCol w:w="1180"/>
      </w:tblGrid>
      <w:tr w:rsidR="006F32D9" w14:paraId="7BDA8933" w14:textId="77777777" w:rsidTr="007D7582">
        <w:trPr>
          <w:trHeight w:val="326"/>
          <w:jc w:val="center"/>
        </w:trPr>
        <w:tc>
          <w:tcPr>
            <w:tcW w:w="1200" w:type="dxa"/>
            <w:tcBorders>
              <w:top w:val="single" w:sz="8" w:space="0" w:color="C0C0C0"/>
              <w:left w:val="single" w:sz="8" w:space="0" w:color="C0C0C0"/>
              <w:right w:val="single" w:sz="8" w:space="0" w:color="C0C0C0"/>
            </w:tcBorders>
            <w:shd w:val="clear" w:color="auto" w:fill="auto"/>
            <w:vAlign w:val="bottom"/>
          </w:tcPr>
          <w:p w14:paraId="7635D766" w14:textId="77777777" w:rsidR="006F32D9" w:rsidRDefault="006F32D9" w:rsidP="007D7582">
            <w:pPr>
              <w:spacing w:line="0" w:lineRule="atLeast"/>
              <w:ind w:left="100"/>
              <w:rPr>
                <w:b/>
                <w:sz w:val="24"/>
              </w:rPr>
            </w:pPr>
            <w:r>
              <w:rPr>
                <w:b/>
                <w:sz w:val="24"/>
              </w:rPr>
              <w:t>Table No</w:t>
            </w:r>
          </w:p>
        </w:tc>
        <w:tc>
          <w:tcPr>
            <w:tcW w:w="7740" w:type="dxa"/>
            <w:tcBorders>
              <w:top w:val="single" w:sz="8" w:space="0" w:color="C0C0C0"/>
              <w:right w:val="single" w:sz="8" w:space="0" w:color="C0C0C0"/>
            </w:tcBorders>
            <w:shd w:val="clear" w:color="auto" w:fill="auto"/>
            <w:vAlign w:val="bottom"/>
          </w:tcPr>
          <w:p w14:paraId="0A9558F2" w14:textId="77777777" w:rsidR="006F32D9" w:rsidRDefault="006F32D9" w:rsidP="007D7582">
            <w:pPr>
              <w:spacing w:line="0" w:lineRule="atLeast"/>
              <w:ind w:left="100"/>
              <w:rPr>
                <w:b/>
                <w:sz w:val="24"/>
              </w:rPr>
            </w:pPr>
            <w:r>
              <w:rPr>
                <w:b/>
                <w:sz w:val="24"/>
              </w:rPr>
              <w:t>Table Title</w:t>
            </w:r>
          </w:p>
        </w:tc>
        <w:tc>
          <w:tcPr>
            <w:tcW w:w="1180" w:type="dxa"/>
            <w:tcBorders>
              <w:top w:val="single" w:sz="8" w:space="0" w:color="C0C0C0"/>
              <w:right w:val="single" w:sz="8" w:space="0" w:color="C0C0C0"/>
            </w:tcBorders>
            <w:shd w:val="clear" w:color="auto" w:fill="auto"/>
            <w:vAlign w:val="bottom"/>
          </w:tcPr>
          <w:p w14:paraId="1E81FD2E" w14:textId="77777777" w:rsidR="006F32D9" w:rsidRDefault="006F32D9" w:rsidP="007D7582">
            <w:pPr>
              <w:spacing w:line="0" w:lineRule="atLeast"/>
              <w:ind w:left="100"/>
              <w:rPr>
                <w:b/>
                <w:sz w:val="24"/>
              </w:rPr>
            </w:pPr>
            <w:r>
              <w:rPr>
                <w:b/>
                <w:sz w:val="24"/>
              </w:rPr>
              <w:t>Page No</w:t>
            </w:r>
          </w:p>
        </w:tc>
      </w:tr>
      <w:tr w:rsidR="006F32D9" w14:paraId="19328543" w14:textId="77777777" w:rsidTr="007D7582">
        <w:trPr>
          <w:trHeight w:val="29"/>
          <w:jc w:val="center"/>
        </w:trPr>
        <w:tc>
          <w:tcPr>
            <w:tcW w:w="1200" w:type="dxa"/>
            <w:tcBorders>
              <w:left w:val="single" w:sz="8" w:space="0" w:color="C0C0C0"/>
              <w:bottom w:val="single" w:sz="8" w:space="0" w:color="C0C0C0"/>
              <w:right w:val="single" w:sz="8" w:space="0" w:color="C0C0C0"/>
            </w:tcBorders>
            <w:shd w:val="clear" w:color="auto" w:fill="auto"/>
            <w:vAlign w:val="bottom"/>
          </w:tcPr>
          <w:p w14:paraId="09CE7246" w14:textId="77777777" w:rsidR="006F32D9" w:rsidRDefault="006F32D9" w:rsidP="007D7582">
            <w:pPr>
              <w:spacing w:line="0" w:lineRule="atLeast"/>
              <w:rPr>
                <w:sz w:val="2"/>
              </w:rPr>
            </w:pPr>
          </w:p>
        </w:tc>
        <w:tc>
          <w:tcPr>
            <w:tcW w:w="7740" w:type="dxa"/>
            <w:tcBorders>
              <w:bottom w:val="single" w:sz="8" w:space="0" w:color="C0C0C0"/>
              <w:right w:val="single" w:sz="8" w:space="0" w:color="C0C0C0"/>
            </w:tcBorders>
            <w:shd w:val="clear" w:color="auto" w:fill="auto"/>
            <w:vAlign w:val="bottom"/>
          </w:tcPr>
          <w:p w14:paraId="5002ADF0" w14:textId="77777777" w:rsidR="006F32D9" w:rsidRDefault="006F32D9" w:rsidP="007D7582">
            <w:pPr>
              <w:spacing w:line="0" w:lineRule="atLeast"/>
              <w:rPr>
                <w:sz w:val="2"/>
              </w:rPr>
            </w:pPr>
          </w:p>
        </w:tc>
        <w:tc>
          <w:tcPr>
            <w:tcW w:w="1180" w:type="dxa"/>
            <w:tcBorders>
              <w:bottom w:val="single" w:sz="8" w:space="0" w:color="C0C0C0"/>
              <w:right w:val="single" w:sz="8" w:space="0" w:color="C0C0C0"/>
            </w:tcBorders>
            <w:shd w:val="clear" w:color="auto" w:fill="auto"/>
            <w:vAlign w:val="bottom"/>
          </w:tcPr>
          <w:p w14:paraId="11D7A71C" w14:textId="77777777" w:rsidR="006F32D9" w:rsidRDefault="006F32D9" w:rsidP="007D7582">
            <w:pPr>
              <w:spacing w:line="0" w:lineRule="atLeast"/>
              <w:rPr>
                <w:sz w:val="2"/>
              </w:rPr>
            </w:pPr>
          </w:p>
        </w:tc>
      </w:tr>
      <w:tr w:rsidR="006F32D9" w14:paraId="130F5023" w14:textId="77777777" w:rsidTr="007D7582">
        <w:trPr>
          <w:trHeight w:val="335"/>
          <w:jc w:val="center"/>
        </w:trPr>
        <w:tc>
          <w:tcPr>
            <w:tcW w:w="1200" w:type="dxa"/>
            <w:tcBorders>
              <w:left w:val="single" w:sz="8" w:space="0" w:color="C0C0C0"/>
              <w:bottom w:val="single" w:sz="8" w:space="0" w:color="C0C0C0"/>
              <w:right w:val="single" w:sz="8" w:space="0" w:color="C0C0C0"/>
            </w:tcBorders>
            <w:shd w:val="clear" w:color="auto" w:fill="auto"/>
            <w:vAlign w:val="bottom"/>
          </w:tcPr>
          <w:p w14:paraId="422F15A2" w14:textId="77777777" w:rsidR="006F32D9" w:rsidRDefault="006F32D9" w:rsidP="007D7582">
            <w:pPr>
              <w:spacing w:line="0" w:lineRule="atLeast"/>
              <w:jc w:val="center"/>
              <w:rPr>
                <w:sz w:val="24"/>
              </w:rPr>
            </w:pPr>
            <w:r>
              <w:rPr>
                <w:sz w:val="24"/>
              </w:rPr>
              <w:t>2.1</w:t>
            </w:r>
          </w:p>
        </w:tc>
        <w:tc>
          <w:tcPr>
            <w:tcW w:w="7740" w:type="dxa"/>
            <w:tcBorders>
              <w:bottom w:val="single" w:sz="8" w:space="0" w:color="C0C0C0"/>
              <w:right w:val="single" w:sz="8" w:space="0" w:color="C0C0C0"/>
            </w:tcBorders>
            <w:shd w:val="clear" w:color="auto" w:fill="auto"/>
            <w:vAlign w:val="bottom"/>
          </w:tcPr>
          <w:p w14:paraId="235DCDD5" w14:textId="77777777" w:rsidR="006F32D9" w:rsidRDefault="006F32D9" w:rsidP="007D7582">
            <w:pPr>
              <w:spacing w:line="0" w:lineRule="atLeast"/>
              <w:jc w:val="both"/>
              <w:rPr>
                <w:sz w:val="24"/>
              </w:rPr>
            </w:pPr>
            <w:r w:rsidRPr="00240093">
              <w:rPr>
                <w:sz w:val="24"/>
              </w:rPr>
              <w:t>Summary of Key Research Papers in Personalized Medicine Recommendation Systems</w:t>
            </w:r>
          </w:p>
        </w:tc>
        <w:tc>
          <w:tcPr>
            <w:tcW w:w="1180" w:type="dxa"/>
            <w:tcBorders>
              <w:bottom w:val="single" w:sz="8" w:space="0" w:color="C0C0C0"/>
              <w:right w:val="single" w:sz="8" w:space="0" w:color="C0C0C0"/>
            </w:tcBorders>
            <w:shd w:val="clear" w:color="auto" w:fill="auto"/>
            <w:vAlign w:val="bottom"/>
          </w:tcPr>
          <w:p w14:paraId="60AE2005" w14:textId="60BE0799" w:rsidR="006F32D9" w:rsidRDefault="00771024" w:rsidP="00771024">
            <w:pPr>
              <w:spacing w:line="0" w:lineRule="atLeast"/>
              <w:jc w:val="center"/>
              <w:rPr>
                <w:sz w:val="24"/>
              </w:rPr>
            </w:pPr>
            <w:r>
              <w:rPr>
                <w:sz w:val="24"/>
              </w:rPr>
              <w:t>4</w:t>
            </w:r>
          </w:p>
        </w:tc>
      </w:tr>
      <w:tr w:rsidR="006F32D9" w14:paraId="5D715B8D" w14:textId="77777777" w:rsidTr="007D7582">
        <w:trPr>
          <w:trHeight w:val="335"/>
          <w:jc w:val="center"/>
        </w:trPr>
        <w:tc>
          <w:tcPr>
            <w:tcW w:w="1200" w:type="dxa"/>
            <w:tcBorders>
              <w:left w:val="single" w:sz="8" w:space="0" w:color="C0C0C0"/>
              <w:bottom w:val="single" w:sz="8" w:space="0" w:color="C0C0C0"/>
              <w:right w:val="single" w:sz="8" w:space="0" w:color="C0C0C0"/>
            </w:tcBorders>
            <w:shd w:val="clear" w:color="auto" w:fill="auto"/>
            <w:vAlign w:val="bottom"/>
          </w:tcPr>
          <w:p w14:paraId="4D820CE8" w14:textId="77777777" w:rsidR="006F32D9" w:rsidRDefault="006F32D9" w:rsidP="007D7582">
            <w:pPr>
              <w:spacing w:line="0" w:lineRule="atLeast"/>
              <w:jc w:val="center"/>
              <w:rPr>
                <w:sz w:val="24"/>
              </w:rPr>
            </w:pPr>
            <w:r>
              <w:rPr>
                <w:sz w:val="24"/>
              </w:rPr>
              <w:t>4.1</w:t>
            </w:r>
          </w:p>
        </w:tc>
        <w:tc>
          <w:tcPr>
            <w:tcW w:w="7740" w:type="dxa"/>
            <w:tcBorders>
              <w:bottom w:val="single" w:sz="8" w:space="0" w:color="C0C0C0"/>
              <w:right w:val="single" w:sz="8" w:space="0" w:color="C0C0C0"/>
            </w:tcBorders>
            <w:shd w:val="clear" w:color="auto" w:fill="auto"/>
            <w:vAlign w:val="bottom"/>
          </w:tcPr>
          <w:p w14:paraId="1135F0FB" w14:textId="77777777" w:rsidR="006F32D9" w:rsidRDefault="006F32D9" w:rsidP="007D7582">
            <w:pPr>
              <w:spacing w:line="0" w:lineRule="atLeast"/>
              <w:rPr>
                <w:sz w:val="24"/>
              </w:rPr>
            </w:pPr>
            <w:r w:rsidRPr="00240093">
              <w:rPr>
                <w:sz w:val="24"/>
              </w:rPr>
              <w:t>Models vs Accuracy</w:t>
            </w:r>
          </w:p>
        </w:tc>
        <w:tc>
          <w:tcPr>
            <w:tcW w:w="1180" w:type="dxa"/>
            <w:tcBorders>
              <w:bottom w:val="single" w:sz="8" w:space="0" w:color="C0C0C0"/>
              <w:right w:val="single" w:sz="8" w:space="0" w:color="C0C0C0"/>
            </w:tcBorders>
            <w:shd w:val="clear" w:color="auto" w:fill="auto"/>
            <w:vAlign w:val="bottom"/>
          </w:tcPr>
          <w:p w14:paraId="5D6A98B6" w14:textId="4326C6D3" w:rsidR="006F32D9" w:rsidRDefault="00771024" w:rsidP="00771024">
            <w:pPr>
              <w:spacing w:line="0" w:lineRule="atLeast"/>
              <w:jc w:val="center"/>
              <w:rPr>
                <w:sz w:val="24"/>
              </w:rPr>
            </w:pPr>
            <w:r>
              <w:rPr>
                <w:sz w:val="24"/>
              </w:rPr>
              <w:t>13</w:t>
            </w:r>
          </w:p>
        </w:tc>
      </w:tr>
    </w:tbl>
    <w:p w14:paraId="60D21D77" w14:textId="77777777" w:rsidR="006F32D9" w:rsidRDefault="006F32D9" w:rsidP="006F32D9">
      <w:pPr>
        <w:spacing w:line="304" w:lineRule="exact"/>
      </w:pPr>
    </w:p>
    <w:p w14:paraId="77C157FC" w14:textId="77777777" w:rsidR="006F32D9" w:rsidRDefault="006F32D9" w:rsidP="006F32D9">
      <w:pPr>
        <w:spacing w:line="0" w:lineRule="atLeast"/>
        <w:ind w:right="-19"/>
        <w:jc w:val="center"/>
        <w:rPr>
          <w:b/>
          <w:sz w:val="32"/>
        </w:rPr>
      </w:pPr>
    </w:p>
    <w:p w14:paraId="4F59651E" w14:textId="77777777" w:rsidR="006F32D9" w:rsidRDefault="006F32D9" w:rsidP="006F32D9">
      <w:pPr>
        <w:spacing w:line="0" w:lineRule="atLeast"/>
        <w:ind w:right="-19"/>
        <w:jc w:val="center"/>
        <w:rPr>
          <w:b/>
          <w:sz w:val="32"/>
        </w:rPr>
      </w:pPr>
    </w:p>
    <w:p w14:paraId="3389126E" w14:textId="77777777" w:rsidR="006F32D9" w:rsidRDefault="006F32D9" w:rsidP="006F32D9">
      <w:pPr>
        <w:spacing w:line="0" w:lineRule="atLeast"/>
        <w:ind w:right="-19"/>
        <w:jc w:val="center"/>
        <w:rPr>
          <w:b/>
          <w:sz w:val="32"/>
        </w:rPr>
      </w:pPr>
    </w:p>
    <w:p w14:paraId="2C94DA55" w14:textId="77777777" w:rsidR="006F32D9" w:rsidRDefault="006F32D9" w:rsidP="006F32D9">
      <w:pPr>
        <w:spacing w:line="0" w:lineRule="atLeast"/>
        <w:ind w:right="-19"/>
        <w:jc w:val="center"/>
        <w:rPr>
          <w:b/>
          <w:sz w:val="32"/>
        </w:rPr>
      </w:pPr>
      <w:r>
        <w:rPr>
          <w:b/>
          <w:sz w:val="32"/>
        </w:rPr>
        <w:t>LIST OF FIGURES</w:t>
      </w:r>
    </w:p>
    <w:p w14:paraId="6588B695" w14:textId="77777777" w:rsidR="006F32D9" w:rsidRDefault="006F32D9" w:rsidP="006F32D9">
      <w:pPr>
        <w:spacing w:line="0" w:lineRule="atLeast"/>
        <w:ind w:right="-19"/>
        <w:jc w:val="center"/>
        <w:rPr>
          <w:b/>
          <w:sz w:val="32"/>
        </w:rPr>
      </w:pPr>
    </w:p>
    <w:p w14:paraId="48D16BD0" w14:textId="77777777" w:rsidR="006F32D9" w:rsidRDefault="006F32D9" w:rsidP="006F32D9">
      <w:pPr>
        <w:spacing w:line="110" w:lineRule="exact"/>
      </w:pPr>
    </w:p>
    <w:tbl>
      <w:tblPr>
        <w:tblW w:w="10120" w:type="dxa"/>
        <w:jc w:val="center"/>
        <w:tblLayout w:type="fixed"/>
        <w:tblCellMar>
          <w:left w:w="0" w:type="dxa"/>
          <w:right w:w="0" w:type="dxa"/>
        </w:tblCellMar>
        <w:tblLook w:val="0000" w:firstRow="0" w:lastRow="0" w:firstColumn="0" w:lastColumn="0" w:noHBand="0" w:noVBand="0"/>
      </w:tblPr>
      <w:tblGrid>
        <w:gridCol w:w="1300"/>
        <w:gridCol w:w="7640"/>
        <w:gridCol w:w="1180"/>
      </w:tblGrid>
      <w:tr w:rsidR="006F32D9" w14:paraId="04C9A7FE" w14:textId="77777777" w:rsidTr="007D7582">
        <w:trPr>
          <w:trHeight w:val="326"/>
          <w:jc w:val="center"/>
        </w:trPr>
        <w:tc>
          <w:tcPr>
            <w:tcW w:w="1300" w:type="dxa"/>
            <w:tcBorders>
              <w:top w:val="single" w:sz="8" w:space="0" w:color="C0C0C0"/>
              <w:left w:val="single" w:sz="8" w:space="0" w:color="C0C0C0"/>
              <w:right w:val="single" w:sz="8" w:space="0" w:color="C0C0C0"/>
            </w:tcBorders>
            <w:shd w:val="clear" w:color="auto" w:fill="auto"/>
            <w:vAlign w:val="bottom"/>
          </w:tcPr>
          <w:p w14:paraId="2521E3CE" w14:textId="77777777" w:rsidR="006F32D9" w:rsidRDefault="006F32D9" w:rsidP="007D7582">
            <w:pPr>
              <w:spacing w:line="0" w:lineRule="atLeast"/>
              <w:ind w:left="100"/>
              <w:rPr>
                <w:b/>
                <w:sz w:val="24"/>
              </w:rPr>
            </w:pPr>
            <w:r>
              <w:rPr>
                <w:b/>
                <w:sz w:val="24"/>
              </w:rPr>
              <w:t>Figure No</w:t>
            </w:r>
          </w:p>
        </w:tc>
        <w:tc>
          <w:tcPr>
            <w:tcW w:w="7640" w:type="dxa"/>
            <w:tcBorders>
              <w:top w:val="single" w:sz="8" w:space="0" w:color="C0C0C0"/>
              <w:right w:val="single" w:sz="8" w:space="0" w:color="C0C0C0"/>
            </w:tcBorders>
            <w:shd w:val="clear" w:color="auto" w:fill="auto"/>
            <w:vAlign w:val="bottom"/>
          </w:tcPr>
          <w:p w14:paraId="202D1620" w14:textId="77777777" w:rsidR="006F32D9" w:rsidRDefault="006F32D9" w:rsidP="007D7582">
            <w:pPr>
              <w:spacing w:line="0" w:lineRule="atLeast"/>
              <w:ind w:left="80"/>
              <w:rPr>
                <w:b/>
                <w:sz w:val="24"/>
              </w:rPr>
            </w:pPr>
            <w:r>
              <w:rPr>
                <w:b/>
                <w:sz w:val="24"/>
              </w:rPr>
              <w:t>Figure Title</w:t>
            </w:r>
          </w:p>
        </w:tc>
        <w:tc>
          <w:tcPr>
            <w:tcW w:w="1180" w:type="dxa"/>
            <w:tcBorders>
              <w:top w:val="single" w:sz="8" w:space="0" w:color="C0C0C0"/>
              <w:right w:val="single" w:sz="8" w:space="0" w:color="C0C0C0"/>
            </w:tcBorders>
            <w:shd w:val="clear" w:color="auto" w:fill="auto"/>
            <w:vAlign w:val="bottom"/>
          </w:tcPr>
          <w:p w14:paraId="7CB69D9E" w14:textId="77777777" w:rsidR="006F32D9" w:rsidRDefault="006F32D9" w:rsidP="007D7582">
            <w:pPr>
              <w:spacing w:line="0" w:lineRule="atLeast"/>
              <w:ind w:left="100"/>
              <w:rPr>
                <w:b/>
                <w:sz w:val="24"/>
              </w:rPr>
            </w:pPr>
            <w:r>
              <w:rPr>
                <w:b/>
                <w:sz w:val="24"/>
              </w:rPr>
              <w:t>Page No</w:t>
            </w:r>
          </w:p>
        </w:tc>
      </w:tr>
      <w:tr w:rsidR="006F32D9" w14:paraId="35364B79" w14:textId="77777777" w:rsidTr="007D7582">
        <w:trPr>
          <w:trHeight w:val="29"/>
          <w:jc w:val="center"/>
        </w:trPr>
        <w:tc>
          <w:tcPr>
            <w:tcW w:w="1300" w:type="dxa"/>
            <w:tcBorders>
              <w:left w:val="single" w:sz="8" w:space="0" w:color="C0C0C0"/>
              <w:bottom w:val="single" w:sz="8" w:space="0" w:color="C0C0C0"/>
              <w:right w:val="single" w:sz="8" w:space="0" w:color="C0C0C0"/>
            </w:tcBorders>
            <w:shd w:val="clear" w:color="auto" w:fill="auto"/>
            <w:vAlign w:val="bottom"/>
          </w:tcPr>
          <w:p w14:paraId="473E7CD6" w14:textId="77777777" w:rsidR="006F32D9" w:rsidRDefault="006F32D9" w:rsidP="007D7582">
            <w:pPr>
              <w:spacing w:line="0" w:lineRule="atLeast"/>
              <w:rPr>
                <w:sz w:val="2"/>
              </w:rPr>
            </w:pPr>
          </w:p>
        </w:tc>
        <w:tc>
          <w:tcPr>
            <w:tcW w:w="7640" w:type="dxa"/>
            <w:tcBorders>
              <w:bottom w:val="single" w:sz="8" w:space="0" w:color="C0C0C0"/>
              <w:right w:val="single" w:sz="8" w:space="0" w:color="C0C0C0"/>
            </w:tcBorders>
            <w:shd w:val="clear" w:color="auto" w:fill="auto"/>
            <w:vAlign w:val="bottom"/>
          </w:tcPr>
          <w:p w14:paraId="4347F51C" w14:textId="77777777" w:rsidR="006F32D9" w:rsidRDefault="006F32D9" w:rsidP="007D7582">
            <w:pPr>
              <w:spacing w:line="0" w:lineRule="atLeast"/>
              <w:rPr>
                <w:sz w:val="2"/>
              </w:rPr>
            </w:pPr>
          </w:p>
        </w:tc>
        <w:tc>
          <w:tcPr>
            <w:tcW w:w="1180" w:type="dxa"/>
            <w:tcBorders>
              <w:bottom w:val="single" w:sz="8" w:space="0" w:color="C0C0C0"/>
              <w:right w:val="single" w:sz="8" w:space="0" w:color="C0C0C0"/>
            </w:tcBorders>
            <w:shd w:val="clear" w:color="auto" w:fill="auto"/>
            <w:vAlign w:val="bottom"/>
          </w:tcPr>
          <w:p w14:paraId="3A930512" w14:textId="77777777" w:rsidR="006F32D9" w:rsidRDefault="006F32D9" w:rsidP="007D7582">
            <w:pPr>
              <w:spacing w:line="0" w:lineRule="atLeast"/>
              <w:rPr>
                <w:sz w:val="2"/>
              </w:rPr>
            </w:pPr>
          </w:p>
        </w:tc>
      </w:tr>
      <w:tr w:rsidR="006F32D9" w14:paraId="35C54071" w14:textId="77777777" w:rsidTr="007D7582">
        <w:trPr>
          <w:trHeight w:val="335"/>
          <w:jc w:val="center"/>
        </w:trPr>
        <w:tc>
          <w:tcPr>
            <w:tcW w:w="1300" w:type="dxa"/>
            <w:tcBorders>
              <w:left w:val="single" w:sz="8" w:space="0" w:color="C0C0C0"/>
              <w:bottom w:val="single" w:sz="8" w:space="0" w:color="C0C0C0"/>
              <w:right w:val="single" w:sz="8" w:space="0" w:color="C0C0C0"/>
            </w:tcBorders>
            <w:shd w:val="clear" w:color="auto" w:fill="auto"/>
            <w:vAlign w:val="bottom"/>
          </w:tcPr>
          <w:p w14:paraId="7EFA22D1" w14:textId="0CD1E1C4" w:rsidR="005E3AE9" w:rsidRDefault="005E3AE9" w:rsidP="005E3AE9">
            <w:pPr>
              <w:spacing w:line="0" w:lineRule="atLeast"/>
              <w:jc w:val="center"/>
              <w:rPr>
                <w:sz w:val="24"/>
              </w:rPr>
            </w:pPr>
            <w:r>
              <w:rPr>
                <w:sz w:val="24"/>
              </w:rPr>
              <w:t>3.1</w:t>
            </w:r>
          </w:p>
        </w:tc>
        <w:tc>
          <w:tcPr>
            <w:tcW w:w="7640" w:type="dxa"/>
            <w:tcBorders>
              <w:bottom w:val="single" w:sz="8" w:space="0" w:color="C0C0C0"/>
              <w:right w:val="single" w:sz="8" w:space="0" w:color="C0C0C0"/>
            </w:tcBorders>
            <w:shd w:val="clear" w:color="auto" w:fill="auto"/>
            <w:vAlign w:val="bottom"/>
          </w:tcPr>
          <w:p w14:paraId="5D169F2A" w14:textId="77777777" w:rsidR="006F32D9" w:rsidRDefault="006F32D9" w:rsidP="007D7582">
            <w:pPr>
              <w:spacing w:line="0" w:lineRule="atLeast"/>
              <w:rPr>
                <w:sz w:val="24"/>
              </w:rPr>
            </w:pPr>
            <w:r w:rsidRPr="00240093">
              <w:rPr>
                <w:sz w:val="24"/>
              </w:rPr>
              <w:t>Raw symptoms dataset one</w:t>
            </w:r>
          </w:p>
        </w:tc>
        <w:tc>
          <w:tcPr>
            <w:tcW w:w="1180" w:type="dxa"/>
            <w:tcBorders>
              <w:bottom w:val="single" w:sz="8" w:space="0" w:color="C0C0C0"/>
              <w:right w:val="single" w:sz="8" w:space="0" w:color="C0C0C0"/>
            </w:tcBorders>
            <w:shd w:val="clear" w:color="auto" w:fill="auto"/>
            <w:vAlign w:val="bottom"/>
          </w:tcPr>
          <w:p w14:paraId="47E4F62F" w14:textId="41A6673E" w:rsidR="006F32D9" w:rsidRDefault="00771024" w:rsidP="00771024">
            <w:pPr>
              <w:spacing w:line="0" w:lineRule="atLeast"/>
              <w:jc w:val="center"/>
              <w:rPr>
                <w:sz w:val="24"/>
              </w:rPr>
            </w:pPr>
            <w:r>
              <w:rPr>
                <w:sz w:val="24"/>
              </w:rPr>
              <w:t>8</w:t>
            </w:r>
          </w:p>
        </w:tc>
      </w:tr>
      <w:tr w:rsidR="006F32D9" w14:paraId="4BD052A2" w14:textId="77777777" w:rsidTr="007D7582">
        <w:trPr>
          <w:trHeight w:val="335"/>
          <w:jc w:val="center"/>
        </w:trPr>
        <w:tc>
          <w:tcPr>
            <w:tcW w:w="1300" w:type="dxa"/>
            <w:tcBorders>
              <w:left w:val="single" w:sz="8" w:space="0" w:color="C0C0C0"/>
              <w:bottom w:val="single" w:sz="8" w:space="0" w:color="C0C0C0"/>
              <w:right w:val="single" w:sz="8" w:space="0" w:color="C0C0C0"/>
            </w:tcBorders>
            <w:shd w:val="clear" w:color="auto" w:fill="auto"/>
            <w:vAlign w:val="bottom"/>
          </w:tcPr>
          <w:p w14:paraId="6B4600F2" w14:textId="30D89E53" w:rsidR="006F32D9" w:rsidRDefault="005E3AE9" w:rsidP="005E3AE9">
            <w:pPr>
              <w:spacing w:line="0" w:lineRule="atLeast"/>
              <w:jc w:val="center"/>
              <w:rPr>
                <w:sz w:val="24"/>
              </w:rPr>
            </w:pPr>
            <w:r>
              <w:rPr>
                <w:sz w:val="24"/>
              </w:rPr>
              <w:t>3.2</w:t>
            </w:r>
          </w:p>
        </w:tc>
        <w:tc>
          <w:tcPr>
            <w:tcW w:w="7640" w:type="dxa"/>
            <w:tcBorders>
              <w:bottom w:val="single" w:sz="8" w:space="0" w:color="C0C0C0"/>
              <w:right w:val="single" w:sz="8" w:space="0" w:color="C0C0C0"/>
            </w:tcBorders>
            <w:shd w:val="clear" w:color="auto" w:fill="auto"/>
            <w:vAlign w:val="bottom"/>
          </w:tcPr>
          <w:p w14:paraId="779F3235" w14:textId="77777777" w:rsidR="006F32D9" w:rsidRDefault="006F32D9" w:rsidP="007D7582">
            <w:pPr>
              <w:spacing w:line="0" w:lineRule="atLeast"/>
              <w:rPr>
                <w:sz w:val="24"/>
              </w:rPr>
            </w:pPr>
            <w:r w:rsidRPr="00240093">
              <w:rPr>
                <w:sz w:val="24"/>
              </w:rPr>
              <w:t>Raw symptoms dataset two</w:t>
            </w:r>
          </w:p>
        </w:tc>
        <w:tc>
          <w:tcPr>
            <w:tcW w:w="1180" w:type="dxa"/>
            <w:tcBorders>
              <w:bottom w:val="single" w:sz="8" w:space="0" w:color="C0C0C0"/>
              <w:right w:val="single" w:sz="8" w:space="0" w:color="C0C0C0"/>
            </w:tcBorders>
            <w:shd w:val="clear" w:color="auto" w:fill="auto"/>
            <w:vAlign w:val="bottom"/>
          </w:tcPr>
          <w:p w14:paraId="3156037B" w14:textId="27D38027" w:rsidR="006F32D9" w:rsidRDefault="00771024" w:rsidP="00771024">
            <w:pPr>
              <w:spacing w:line="0" w:lineRule="atLeast"/>
              <w:jc w:val="center"/>
              <w:rPr>
                <w:sz w:val="24"/>
              </w:rPr>
            </w:pPr>
            <w:r>
              <w:rPr>
                <w:sz w:val="24"/>
              </w:rPr>
              <w:t>8</w:t>
            </w:r>
          </w:p>
        </w:tc>
      </w:tr>
      <w:tr w:rsidR="006F32D9" w14:paraId="2B9081A1" w14:textId="77777777" w:rsidTr="007D7582">
        <w:trPr>
          <w:trHeight w:val="335"/>
          <w:jc w:val="center"/>
        </w:trPr>
        <w:tc>
          <w:tcPr>
            <w:tcW w:w="1300" w:type="dxa"/>
            <w:tcBorders>
              <w:left w:val="single" w:sz="8" w:space="0" w:color="C0C0C0"/>
              <w:bottom w:val="single" w:sz="8" w:space="0" w:color="C0C0C0"/>
              <w:right w:val="single" w:sz="8" w:space="0" w:color="C0C0C0"/>
            </w:tcBorders>
            <w:shd w:val="clear" w:color="auto" w:fill="auto"/>
            <w:vAlign w:val="bottom"/>
          </w:tcPr>
          <w:p w14:paraId="11FEFF99" w14:textId="6F7CA48B" w:rsidR="006F32D9" w:rsidRDefault="005E3AE9" w:rsidP="005E3AE9">
            <w:pPr>
              <w:spacing w:line="0" w:lineRule="atLeast"/>
              <w:jc w:val="center"/>
              <w:rPr>
                <w:sz w:val="24"/>
              </w:rPr>
            </w:pPr>
            <w:r>
              <w:rPr>
                <w:sz w:val="24"/>
              </w:rPr>
              <w:t>3.3</w:t>
            </w:r>
          </w:p>
        </w:tc>
        <w:tc>
          <w:tcPr>
            <w:tcW w:w="7640" w:type="dxa"/>
            <w:tcBorders>
              <w:bottom w:val="single" w:sz="8" w:space="0" w:color="C0C0C0"/>
              <w:right w:val="single" w:sz="8" w:space="0" w:color="C0C0C0"/>
            </w:tcBorders>
            <w:shd w:val="clear" w:color="auto" w:fill="auto"/>
            <w:vAlign w:val="bottom"/>
          </w:tcPr>
          <w:p w14:paraId="7EA055E3" w14:textId="77777777" w:rsidR="006F32D9" w:rsidRDefault="006F32D9" w:rsidP="007D7582">
            <w:pPr>
              <w:spacing w:line="0" w:lineRule="atLeast"/>
              <w:rPr>
                <w:sz w:val="24"/>
              </w:rPr>
            </w:pPr>
            <w:r w:rsidRPr="00240093">
              <w:rPr>
                <w:sz w:val="24"/>
              </w:rPr>
              <w:t>Merged symptoms dataset after preprocessing</w:t>
            </w:r>
          </w:p>
        </w:tc>
        <w:tc>
          <w:tcPr>
            <w:tcW w:w="1180" w:type="dxa"/>
            <w:tcBorders>
              <w:bottom w:val="single" w:sz="8" w:space="0" w:color="C0C0C0"/>
              <w:right w:val="single" w:sz="8" w:space="0" w:color="C0C0C0"/>
            </w:tcBorders>
            <w:shd w:val="clear" w:color="auto" w:fill="auto"/>
            <w:vAlign w:val="bottom"/>
          </w:tcPr>
          <w:p w14:paraId="680BE657" w14:textId="77E82EB5" w:rsidR="006F32D9" w:rsidRDefault="00771024" w:rsidP="00771024">
            <w:pPr>
              <w:spacing w:line="0" w:lineRule="atLeast"/>
              <w:jc w:val="center"/>
              <w:rPr>
                <w:sz w:val="24"/>
              </w:rPr>
            </w:pPr>
            <w:r>
              <w:rPr>
                <w:sz w:val="24"/>
              </w:rPr>
              <w:t>8</w:t>
            </w:r>
          </w:p>
        </w:tc>
      </w:tr>
      <w:tr w:rsidR="006F32D9" w14:paraId="7DDB8278" w14:textId="77777777" w:rsidTr="007D7582">
        <w:trPr>
          <w:trHeight w:val="335"/>
          <w:jc w:val="center"/>
        </w:trPr>
        <w:tc>
          <w:tcPr>
            <w:tcW w:w="1300" w:type="dxa"/>
            <w:tcBorders>
              <w:left w:val="single" w:sz="8" w:space="0" w:color="C0C0C0"/>
              <w:bottom w:val="single" w:sz="8" w:space="0" w:color="C0C0C0"/>
              <w:right w:val="single" w:sz="8" w:space="0" w:color="C0C0C0"/>
            </w:tcBorders>
            <w:shd w:val="clear" w:color="auto" w:fill="auto"/>
            <w:vAlign w:val="bottom"/>
          </w:tcPr>
          <w:p w14:paraId="61C9D826" w14:textId="303C7CCC" w:rsidR="005E3AE9" w:rsidRDefault="005E3AE9" w:rsidP="005E3AE9">
            <w:pPr>
              <w:spacing w:line="0" w:lineRule="atLeast"/>
              <w:jc w:val="center"/>
              <w:rPr>
                <w:sz w:val="24"/>
              </w:rPr>
            </w:pPr>
            <w:r>
              <w:rPr>
                <w:sz w:val="24"/>
              </w:rPr>
              <w:t>3.4</w:t>
            </w:r>
          </w:p>
        </w:tc>
        <w:tc>
          <w:tcPr>
            <w:tcW w:w="7640" w:type="dxa"/>
            <w:tcBorders>
              <w:bottom w:val="single" w:sz="8" w:space="0" w:color="C0C0C0"/>
              <w:right w:val="single" w:sz="8" w:space="0" w:color="C0C0C0"/>
            </w:tcBorders>
            <w:shd w:val="clear" w:color="auto" w:fill="auto"/>
            <w:vAlign w:val="bottom"/>
          </w:tcPr>
          <w:p w14:paraId="177621C5" w14:textId="77777777" w:rsidR="006F32D9" w:rsidRPr="00240093" w:rsidRDefault="006F32D9" w:rsidP="007D7582">
            <w:pPr>
              <w:spacing w:line="0" w:lineRule="atLeast"/>
              <w:rPr>
                <w:sz w:val="24"/>
              </w:rPr>
            </w:pPr>
            <w:r w:rsidRPr="00240093">
              <w:rPr>
                <w:sz w:val="24"/>
              </w:rPr>
              <w:t>Raw drug review dataset</w:t>
            </w:r>
          </w:p>
        </w:tc>
        <w:tc>
          <w:tcPr>
            <w:tcW w:w="1180" w:type="dxa"/>
            <w:tcBorders>
              <w:bottom w:val="single" w:sz="8" w:space="0" w:color="C0C0C0"/>
              <w:right w:val="single" w:sz="8" w:space="0" w:color="C0C0C0"/>
            </w:tcBorders>
            <w:shd w:val="clear" w:color="auto" w:fill="auto"/>
            <w:vAlign w:val="bottom"/>
          </w:tcPr>
          <w:p w14:paraId="29FA2EA0" w14:textId="786CD960" w:rsidR="006F32D9" w:rsidRDefault="00771024" w:rsidP="00771024">
            <w:pPr>
              <w:spacing w:line="0" w:lineRule="atLeast"/>
              <w:jc w:val="center"/>
              <w:rPr>
                <w:sz w:val="24"/>
              </w:rPr>
            </w:pPr>
            <w:r>
              <w:rPr>
                <w:sz w:val="24"/>
              </w:rPr>
              <w:t>9</w:t>
            </w:r>
          </w:p>
        </w:tc>
      </w:tr>
      <w:tr w:rsidR="006F32D9" w14:paraId="5D2B0561" w14:textId="77777777" w:rsidTr="007D7582">
        <w:trPr>
          <w:trHeight w:val="335"/>
          <w:jc w:val="center"/>
        </w:trPr>
        <w:tc>
          <w:tcPr>
            <w:tcW w:w="1300" w:type="dxa"/>
            <w:tcBorders>
              <w:left w:val="single" w:sz="8" w:space="0" w:color="C0C0C0"/>
              <w:bottom w:val="single" w:sz="8" w:space="0" w:color="C0C0C0"/>
              <w:right w:val="single" w:sz="8" w:space="0" w:color="C0C0C0"/>
            </w:tcBorders>
            <w:shd w:val="clear" w:color="auto" w:fill="auto"/>
            <w:vAlign w:val="bottom"/>
          </w:tcPr>
          <w:p w14:paraId="69292755" w14:textId="5B4C8DE6" w:rsidR="006F32D9" w:rsidRDefault="005E3AE9" w:rsidP="005E3AE9">
            <w:pPr>
              <w:spacing w:line="0" w:lineRule="atLeast"/>
              <w:jc w:val="center"/>
              <w:rPr>
                <w:sz w:val="24"/>
              </w:rPr>
            </w:pPr>
            <w:r>
              <w:rPr>
                <w:sz w:val="24"/>
              </w:rPr>
              <w:t>3.5</w:t>
            </w:r>
          </w:p>
        </w:tc>
        <w:tc>
          <w:tcPr>
            <w:tcW w:w="7640" w:type="dxa"/>
            <w:tcBorders>
              <w:bottom w:val="single" w:sz="8" w:space="0" w:color="C0C0C0"/>
              <w:right w:val="single" w:sz="8" w:space="0" w:color="C0C0C0"/>
            </w:tcBorders>
            <w:shd w:val="clear" w:color="auto" w:fill="auto"/>
            <w:vAlign w:val="bottom"/>
          </w:tcPr>
          <w:p w14:paraId="6AD6DDE4" w14:textId="77777777" w:rsidR="006F32D9" w:rsidRDefault="006F32D9" w:rsidP="007D7582">
            <w:pPr>
              <w:spacing w:line="0" w:lineRule="atLeast"/>
              <w:rPr>
                <w:sz w:val="24"/>
              </w:rPr>
            </w:pPr>
            <w:r w:rsidRPr="00240093">
              <w:rPr>
                <w:sz w:val="24"/>
              </w:rPr>
              <w:t>Neural network prototype</w:t>
            </w:r>
          </w:p>
        </w:tc>
        <w:tc>
          <w:tcPr>
            <w:tcW w:w="1180" w:type="dxa"/>
            <w:tcBorders>
              <w:bottom w:val="single" w:sz="8" w:space="0" w:color="C0C0C0"/>
              <w:right w:val="single" w:sz="8" w:space="0" w:color="C0C0C0"/>
            </w:tcBorders>
            <w:shd w:val="clear" w:color="auto" w:fill="auto"/>
            <w:vAlign w:val="bottom"/>
          </w:tcPr>
          <w:p w14:paraId="500B50E3" w14:textId="1B2BBFE1" w:rsidR="006F32D9" w:rsidRDefault="00771024" w:rsidP="00771024">
            <w:pPr>
              <w:spacing w:line="0" w:lineRule="atLeast"/>
              <w:jc w:val="center"/>
              <w:rPr>
                <w:sz w:val="24"/>
              </w:rPr>
            </w:pPr>
            <w:r>
              <w:rPr>
                <w:sz w:val="24"/>
              </w:rPr>
              <w:t>10</w:t>
            </w:r>
          </w:p>
        </w:tc>
      </w:tr>
      <w:tr w:rsidR="006F32D9" w14:paraId="30855C08" w14:textId="77777777" w:rsidTr="007D7582">
        <w:trPr>
          <w:trHeight w:val="335"/>
          <w:jc w:val="center"/>
        </w:trPr>
        <w:tc>
          <w:tcPr>
            <w:tcW w:w="1300" w:type="dxa"/>
            <w:tcBorders>
              <w:left w:val="single" w:sz="8" w:space="0" w:color="C0C0C0"/>
              <w:bottom w:val="single" w:sz="8" w:space="0" w:color="C0C0C0"/>
              <w:right w:val="single" w:sz="8" w:space="0" w:color="C0C0C0"/>
            </w:tcBorders>
            <w:shd w:val="clear" w:color="auto" w:fill="auto"/>
            <w:vAlign w:val="bottom"/>
          </w:tcPr>
          <w:p w14:paraId="567A502D" w14:textId="21E28F4E" w:rsidR="006F32D9" w:rsidRDefault="005E3AE9" w:rsidP="005E3AE9">
            <w:pPr>
              <w:spacing w:line="0" w:lineRule="atLeast"/>
              <w:jc w:val="center"/>
              <w:rPr>
                <w:sz w:val="24"/>
              </w:rPr>
            </w:pPr>
            <w:r>
              <w:rPr>
                <w:sz w:val="24"/>
              </w:rPr>
              <w:t>4.1</w:t>
            </w:r>
          </w:p>
        </w:tc>
        <w:tc>
          <w:tcPr>
            <w:tcW w:w="7640" w:type="dxa"/>
            <w:tcBorders>
              <w:bottom w:val="single" w:sz="8" w:space="0" w:color="C0C0C0"/>
              <w:right w:val="single" w:sz="8" w:space="0" w:color="C0C0C0"/>
            </w:tcBorders>
            <w:shd w:val="clear" w:color="auto" w:fill="auto"/>
            <w:vAlign w:val="bottom"/>
          </w:tcPr>
          <w:p w14:paraId="2D62A471" w14:textId="77777777" w:rsidR="006F32D9" w:rsidRDefault="006F32D9" w:rsidP="007D7582">
            <w:pPr>
              <w:spacing w:line="0" w:lineRule="atLeast"/>
              <w:rPr>
                <w:sz w:val="24"/>
              </w:rPr>
            </w:pPr>
            <w:r w:rsidRPr="00240093">
              <w:rPr>
                <w:sz w:val="24"/>
              </w:rPr>
              <w:t>Accuracy vs epochs for deep learning model</w:t>
            </w:r>
          </w:p>
        </w:tc>
        <w:tc>
          <w:tcPr>
            <w:tcW w:w="1180" w:type="dxa"/>
            <w:tcBorders>
              <w:bottom w:val="single" w:sz="8" w:space="0" w:color="C0C0C0"/>
              <w:right w:val="single" w:sz="8" w:space="0" w:color="C0C0C0"/>
            </w:tcBorders>
            <w:shd w:val="clear" w:color="auto" w:fill="auto"/>
            <w:vAlign w:val="bottom"/>
          </w:tcPr>
          <w:p w14:paraId="3C4B5194" w14:textId="5485B2D7" w:rsidR="006F32D9" w:rsidRDefault="00771024" w:rsidP="00771024">
            <w:pPr>
              <w:spacing w:line="0" w:lineRule="atLeast"/>
              <w:jc w:val="center"/>
              <w:rPr>
                <w:sz w:val="24"/>
              </w:rPr>
            </w:pPr>
            <w:r>
              <w:rPr>
                <w:sz w:val="24"/>
              </w:rPr>
              <w:t>14</w:t>
            </w:r>
          </w:p>
        </w:tc>
      </w:tr>
      <w:tr w:rsidR="006F32D9" w14:paraId="59FEED35" w14:textId="77777777" w:rsidTr="007D7582">
        <w:trPr>
          <w:trHeight w:val="335"/>
          <w:jc w:val="center"/>
        </w:trPr>
        <w:tc>
          <w:tcPr>
            <w:tcW w:w="1300" w:type="dxa"/>
            <w:tcBorders>
              <w:left w:val="single" w:sz="8" w:space="0" w:color="C0C0C0"/>
              <w:bottom w:val="single" w:sz="8" w:space="0" w:color="C0C0C0"/>
              <w:right w:val="single" w:sz="8" w:space="0" w:color="C0C0C0"/>
            </w:tcBorders>
            <w:shd w:val="clear" w:color="auto" w:fill="auto"/>
            <w:vAlign w:val="bottom"/>
          </w:tcPr>
          <w:p w14:paraId="07285A67" w14:textId="7A6311C5" w:rsidR="006F32D9" w:rsidRDefault="005E3AE9" w:rsidP="005E3AE9">
            <w:pPr>
              <w:spacing w:line="0" w:lineRule="atLeast"/>
              <w:jc w:val="center"/>
              <w:rPr>
                <w:sz w:val="24"/>
              </w:rPr>
            </w:pPr>
            <w:r>
              <w:rPr>
                <w:sz w:val="24"/>
              </w:rPr>
              <w:t>4.2</w:t>
            </w:r>
          </w:p>
        </w:tc>
        <w:tc>
          <w:tcPr>
            <w:tcW w:w="7640" w:type="dxa"/>
            <w:tcBorders>
              <w:bottom w:val="single" w:sz="8" w:space="0" w:color="C0C0C0"/>
              <w:right w:val="single" w:sz="8" w:space="0" w:color="C0C0C0"/>
            </w:tcBorders>
            <w:shd w:val="clear" w:color="auto" w:fill="auto"/>
            <w:vAlign w:val="bottom"/>
          </w:tcPr>
          <w:p w14:paraId="3220DD70" w14:textId="77777777" w:rsidR="006F32D9" w:rsidRDefault="006F32D9" w:rsidP="007D7582">
            <w:pPr>
              <w:spacing w:line="0" w:lineRule="atLeast"/>
              <w:rPr>
                <w:sz w:val="24"/>
              </w:rPr>
            </w:pPr>
            <w:r w:rsidRPr="00240093">
              <w:rPr>
                <w:sz w:val="24"/>
              </w:rPr>
              <w:t>Design implementation pipeline and dataflow of the recommender prototype</w:t>
            </w:r>
          </w:p>
        </w:tc>
        <w:tc>
          <w:tcPr>
            <w:tcW w:w="1180" w:type="dxa"/>
            <w:tcBorders>
              <w:bottom w:val="single" w:sz="8" w:space="0" w:color="C0C0C0"/>
              <w:right w:val="single" w:sz="8" w:space="0" w:color="C0C0C0"/>
            </w:tcBorders>
            <w:shd w:val="clear" w:color="auto" w:fill="auto"/>
            <w:vAlign w:val="bottom"/>
          </w:tcPr>
          <w:p w14:paraId="31DBD81F" w14:textId="0C64A57A" w:rsidR="006F32D9" w:rsidRDefault="00771024" w:rsidP="00771024">
            <w:pPr>
              <w:spacing w:line="0" w:lineRule="atLeast"/>
              <w:jc w:val="center"/>
              <w:rPr>
                <w:sz w:val="24"/>
              </w:rPr>
            </w:pPr>
            <w:r>
              <w:rPr>
                <w:sz w:val="24"/>
              </w:rPr>
              <w:t>14</w:t>
            </w:r>
          </w:p>
        </w:tc>
      </w:tr>
    </w:tbl>
    <w:p w14:paraId="2AE662B1" w14:textId="77777777" w:rsidR="006F32D9" w:rsidRDefault="006F32D9" w:rsidP="006F32D9">
      <w:pPr>
        <w:jc w:val="both"/>
        <w:rPr>
          <w:sz w:val="24"/>
          <w:szCs w:val="24"/>
          <w:lang w:val="en-IN"/>
        </w:rPr>
      </w:pPr>
    </w:p>
    <w:p w14:paraId="3EC361D5" w14:textId="392E689B" w:rsidR="006F32D9" w:rsidRDefault="006F32D9" w:rsidP="00E16299">
      <w:pPr>
        <w:jc w:val="both"/>
        <w:rPr>
          <w:sz w:val="24"/>
          <w:szCs w:val="24"/>
          <w:lang w:val="en-IN"/>
        </w:rPr>
      </w:pPr>
    </w:p>
    <w:p w14:paraId="446FC392" w14:textId="77777777" w:rsidR="006F32D9" w:rsidRDefault="006F32D9">
      <w:pPr>
        <w:rPr>
          <w:sz w:val="24"/>
          <w:szCs w:val="24"/>
          <w:lang w:val="en-IN"/>
        </w:rPr>
      </w:pPr>
      <w:r>
        <w:rPr>
          <w:sz w:val="24"/>
          <w:szCs w:val="24"/>
          <w:lang w:val="en-IN"/>
        </w:rPr>
        <w:br w:type="page"/>
      </w:r>
    </w:p>
    <w:p w14:paraId="796BD745" w14:textId="77777777" w:rsidR="00874BBA" w:rsidRPr="00E16299" w:rsidRDefault="00874BBA" w:rsidP="00E16299">
      <w:pPr>
        <w:jc w:val="both"/>
        <w:rPr>
          <w:sz w:val="24"/>
          <w:szCs w:val="24"/>
          <w:lang w:val="en-IN"/>
        </w:rPr>
        <w:sectPr w:rsidR="00874BBA" w:rsidRPr="00E16299">
          <w:footerReference w:type="default" r:id="rId9"/>
          <w:pgSz w:w="11910" w:h="16840"/>
          <w:pgMar w:top="1580" w:right="940" w:bottom="1880" w:left="1680" w:header="0" w:footer="1691" w:gutter="0"/>
          <w:cols w:space="720"/>
        </w:sectPr>
      </w:pPr>
    </w:p>
    <w:p w14:paraId="58AEA92B" w14:textId="77777777" w:rsidR="00D0423A" w:rsidRDefault="00D0423A">
      <w:pPr>
        <w:pStyle w:val="BodyText"/>
        <w:rPr>
          <w:b/>
          <w:sz w:val="20"/>
        </w:rPr>
      </w:pPr>
    </w:p>
    <w:p w14:paraId="3F9CC271" w14:textId="77777777" w:rsidR="00D0423A" w:rsidRDefault="00D0423A">
      <w:pPr>
        <w:pStyle w:val="BodyText"/>
        <w:rPr>
          <w:b/>
          <w:sz w:val="20"/>
        </w:rPr>
      </w:pPr>
    </w:p>
    <w:p w14:paraId="7BDC517F" w14:textId="77777777" w:rsidR="00D0423A" w:rsidRDefault="00D0423A">
      <w:pPr>
        <w:pStyle w:val="BodyText"/>
        <w:rPr>
          <w:b/>
          <w:sz w:val="20"/>
        </w:rPr>
      </w:pPr>
    </w:p>
    <w:p w14:paraId="4E2F7D48" w14:textId="77777777" w:rsidR="00D0423A" w:rsidRDefault="00000000">
      <w:pPr>
        <w:pStyle w:val="Heading1"/>
      </w:pPr>
      <w:r>
        <w:t>Contents</w:t>
      </w:r>
    </w:p>
    <w:p w14:paraId="0EE60EA6" w14:textId="77777777" w:rsidR="00D0423A" w:rsidRDefault="00D0423A">
      <w:pPr>
        <w:pStyle w:val="BodyText"/>
        <w:rPr>
          <w:b/>
          <w:sz w:val="20"/>
        </w:rPr>
      </w:pPr>
    </w:p>
    <w:p w14:paraId="2ACCA177" w14:textId="77777777" w:rsidR="00D0423A" w:rsidRDefault="00D0423A">
      <w:pPr>
        <w:pStyle w:val="BodyText"/>
        <w:rPr>
          <w:b/>
          <w:sz w:val="20"/>
        </w:rPr>
      </w:pPr>
    </w:p>
    <w:p w14:paraId="075B1DB0" w14:textId="77777777" w:rsidR="00D0423A" w:rsidRDefault="00D0423A">
      <w:pPr>
        <w:pStyle w:val="BodyText"/>
        <w:rPr>
          <w:b/>
          <w:sz w:val="20"/>
        </w:rPr>
      </w:pPr>
    </w:p>
    <w:p w14:paraId="4D8E990A" w14:textId="77777777" w:rsidR="00D0423A" w:rsidRDefault="00D0423A">
      <w:pPr>
        <w:pStyle w:val="BodyText"/>
        <w:rPr>
          <w:b/>
          <w:sz w:val="20"/>
        </w:rPr>
      </w:pPr>
    </w:p>
    <w:p w14:paraId="729205FF" w14:textId="77777777" w:rsidR="00D0423A" w:rsidRDefault="00D0423A">
      <w:pPr>
        <w:pStyle w:val="BodyText"/>
        <w:spacing w:before="7"/>
        <w:rPr>
          <w:b/>
          <w:sz w:val="18"/>
        </w:rPr>
      </w:pPr>
    </w:p>
    <w:tbl>
      <w:tblPr>
        <w:tblW w:w="0" w:type="auto"/>
        <w:tblInd w:w="261" w:type="dxa"/>
        <w:tblLayout w:type="fixed"/>
        <w:tblCellMar>
          <w:left w:w="0" w:type="dxa"/>
          <w:right w:w="0" w:type="dxa"/>
        </w:tblCellMar>
        <w:tblLook w:val="01E0" w:firstRow="1" w:lastRow="1" w:firstColumn="1" w:lastColumn="1" w:noHBand="0" w:noVBand="0"/>
      </w:tblPr>
      <w:tblGrid>
        <w:gridCol w:w="7866"/>
        <w:gridCol w:w="454"/>
      </w:tblGrid>
      <w:tr w:rsidR="00D0423A" w14:paraId="5AAACBA1" w14:textId="77777777">
        <w:trPr>
          <w:trHeight w:val="491"/>
        </w:trPr>
        <w:tc>
          <w:tcPr>
            <w:tcW w:w="7866" w:type="dxa"/>
          </w:tcPr>
          <w:p w14:paraId="66FD0105" w14:textId="77777777" w:rsidR="00D0423A" w:rsidRDefault="00000000">
            <w:pPr>
              <w:pStyle w:val="TableParagraph"/>
              <w:spacing w:before="5"/>
              <w:ind w:left="50" w:right="0"/>
              <w:jc w:val="left"/>
              <w:rPr>
                <w:b/>
                <w:sz w:val="24"/>
              </w:rPr>
            </w:pPr>
            <w:r>
              <w:rPr>
                <w:b/>
                <w:sz w:val="24"/>
              </w:rPr>
              <w:t>Abstract</w:t>
            </w:r>
          </w:p>
        </w:tc>
        <w:tc>
          <w:tcPr>
            <w:tcW w:w="454" w:type="dxa"/>
          </w:tcPr>
          <w:p w14:paraId="131D008D" w14:textId="2B25BC17" w:rsidR="00D0423A" w:rsidRDefault="00000000">
            <w:pPr>
              <w:pStyle w:val="TableParagraph"/>
              <w:spacing w:before="5"/>
              <w:ind w:right="47"/>
              <w:jc w:val="right"/>
              <w:rPr>
                <w:b/>
                <w:sz w:val="24"/>
              </w:rPr>
            </w:pPr>
            <w:r>
              <w:rPr>
                <w:b/>
                <w:w w:val="99"/>
                <w:sz w:val="24"/>
              </w:rPr>
              <w:t>i</w:t>
            </w:r>
            <w:r w:rsidR="0063185F">
              <w:rPr>
                <w:b/>
                <w:w w:val="99"/>
                <w:sz w:val="24"/>
              </w:rPr>
              <w:t>i</w:t>
            </w:r>
          </w:p>
        </w:tc>
      </w:tr>
      <w:tr w:rsidR="00D0423A" w14:paraId="4B836B1C" w14:textId="77777777">
        <w:trPr>
          <w:trHeight w:val="672"/>
        </w:trPr>
        <w:tc>
          <w:tcPr>
            <w:tcW w:w="7866" w:type="dxa"/>
          </w:tcPr>
          <w:p w14:paraId="773A2E2F" w14:textId="6D277FBE" w:rsidR="00D0423A" w:rsidRDefault="00000000">
            <w:pPr>
              <w:pStyle w:val="TableParagraph"/>
              <w:spacing w:before="186"/>
              <w:ind w:left="50" w:right="0"/>
              <w:jc w:val="left"/>
              <w:rPr>
                <w:b/>
                <w:sz w:val="24"/>
              </w:rPr>
            </w:pPr>
            <w:r>
              <w:rPr>
                <w:b/>
                <w:sz w:val="24"/>
              </w:rPr>
              <w:t>List</w:t>
            </w:r>
            <w:r>
              <w:rPr>
                <w:b/>
                <w:spacing w:val="-4"/>
                <w:sz w:val="24"/>
              </w:rPr>
              <w:t xml:space="preserve"> </w:t>
            </w:r>
            <w:r>
              <w:rPr>
                <w:b/>
                <w:sz w:val="24"/>
              </w:rPr>
              <w:t>of</w:t>
            </w:r>
            <w:r>
              <w:rPr>
                <w:b/>
                <w:spacing w:val="-4"/>
                <w:sz w:val="24"/>
              </w:rPr>
              <w:t xml:space="preserve"> </w:t>
            </w:r>
            <w:r w:rsidR="006F32D9">
              <w:rPr>
                <w:b/>
                <w:sz w:val="24"/>
              </w:rPr>
              <w:t>Tables</w:t>
            </w:r>
          </w:p>
        </w:tc>
        <w:tc>
          <w:tcPr>
            <w:tcW w:w="454" w:type="dxa"/>
          </w:tcPr>
          <w:p w14:paraId="0E0AB30B" w14:textId="61AD8696" w:rsidR="00D0423A" w:rsidRDefault="00AC159F">
            <w:pPr>
              <w:pStyle w:val="TableParagraph"/>
              <w:spacing w:before="186"/>
              <w:ind w:right="47"/>
              <w:jc w:val="right"/>
              <w:rPr>
                <w:b/>
                <w:sz w:val="24"/>
              </w:rPr>
            </w:pPr>
            <w:r>
              <w:rPr>
                <w:b/>
                <w:sz w:val="24"/>
              </w:rPr>
              <w:t>iii</w:t>
            </w:r>
          </w:p>
        </w:tc>
      </w:tr>
      <w:tr w:rsidR="00D0423A" w14:paraId="772C22C1" w14:textId="77777777">
        <w:trPr>
          <w:trHeight w:val="672"/>
        </w:trPr>
        <w:tc>
          <w:tcPr>
            <w:tcW w:w="7866" w:type="dxa"/>
          </w:tcPr>
          <w:p w14:paraId="0BB10145" w14:textId="530FA5BD" w:rsidR="00D0423A" w:rsidRDefault="00000000">
            <w:pPr>
              <w:pStyle w:val="TableParagraph"/>
              <w:spacing w:before="186"/>
              <w:ind w:left="50" w:right="0"/>
              <w:jc w:val="left"/>
              <w:rPr>
                <w:b/>
                <w:sz w:val="24"/>
              </w:rPr>
            </w:pPr>
            <w:r>
              <w:rPr>
                <w:b/>
                <w:sz w:val="24"/>
              </w:rPr>
              <w:t>List</w:t>
            </w:r>
            <w:r>
              <w:rPr>
                <w:b/>
                <w:spacing w:val="-9"/>
                <w:sz w:val="24"/>
              </w:rPr>
              <w:t xml:space="preserve"> </w:t>
            </w:r>
            <w:r>
              <w:rPr>
                <w:b/>
                <w:sz w:val="24"/>
              </w:rPr>
              <w:t>of</w:t>
            </w:r>
            <w:r>
              <w:rPr>
                <w:b/>
                <w:spacing w:val="-9"/>
                <w:sz w:val="24"/>
              </w:rPr>
              <w:t xml:space="preserve"> </w:t>
            </w:r>
            <w:r w:rsidR="006F32D9">
              <w:rPr>
                <w:b/>
                <w:sz w:val="24"/>
              </w:rPr>
              <w:t>Figures</w:t>
            </w:r>
          </w:p>
        </w:tc>
        <w:tc>
          <w:tcPr>
            <w:tcW w:w="454" w:type="dxa"/>
          </w:tcPr>
          <w:p w14:paraId="208A5D5B" w14:textId="1FA0A4EE" w:rsidR="00D0423A" w:rsidRDefault="00AC159F">
            <w:pPr>
              <w:pStyle w:val="TableParagraph"/>
              <w:spacing w:before="186"/>
              <w:ind w:right="47"/>
              <w:jc w:val="right"/>
              <w:rPr>
                <w:b/>
                <w:sz w:val="24"/>
              </w:rPr>
            </w:pPr>
            <w:r>
              <w:rPr>
                <w:b/>
                <w:w w:val="99"/>
                <w:sz w:val="24"/>
              </w:rPr>
              <w:t>i</w:t>
            </w:r>
            <w:r w:rsidR="0063185F">
              <w:rPr>
                <w:b/>
                <w:w w:val="99"/>
                <w:sz w:val="24"/>
              </w:rPr>
              <w:t>ii</w:t>
            </w:r>
          </w:p>
        </w:tc>
      </w:tr>
      <w:tr w:rsidR="00D0423A" w14:paraId="6D57DAD6" w14:textId="77777777">
        <w:trPr>
          <w:trHeight w:val="672"/>
        </w:trPr>
        <w:tc>
          <w:tcPr>
            <w:tcW w:w="7866" w:type="dxa"/>
          </w:tcPr>
          <w:p w14:paraId="44F7A32C" w14:textId="77777777" w:rsidR="00D0423A" w:rsidRDefault="00000000">
            <w:pPr>
              <w:pStyle w:val="TableParagraph"/>
              <w:tabs>
                <w:tab w:val="left" w:pos="408"/>
              </w:tabs>
              <w:spacing w:before="186"/>
              <w:ind w:left="50" w:right="0"/>
              <w:jc w:val="left"/>
              <w:rPr>
                <w:b/>
                <w:sz w:val="24"/>
              </w:rPr>
            </w:pPr>
            <w:r>
              <w:rPr>
                <w:b/>
                <w:sz w:val="24"/>
              </w:rPr>
              <w:t>1</w:t>
            </w:r>
            <w:r>
              <w:rPr>
                <w:b/>
                <w:sz w:val="24"/>
              </w:rPr>
              <w:tab/>
              <w:t>Introduction</w:t>
            </w:r>
          </w:p>
        </w:tc>
        <w:tc>
          <w:tcPr>
            <w:tcW w:w="454" w:type="dxa"/>
          </w:tcPr>
          <w:p w14:paraId="6B3BB9E8" w14:textId="48815995" w:rsidR="00915F67" w:rsidRPr="00915F67" w:rsidRDefault="00000000" w:rsidP="00915F67">
            <w:pPr>
              <w:pStyle w:val="TableParagraph"/>
              <w:spacing w:before="186"/>
              <w:ind w:right="47"/>
              <w:jc w:val="right"/>
              <w:rPr>
                <w:b/>
                <w:w w:val="99"/>
                <w:sz w:val="24"/>
              </w:rPr>
            </w:pPr>
            <w:r>
              <w:rPr>
                <w:b/>
                <w:w w:val="99"/>
                <w:sz w:val="24"/>
              </w:rPr>
              <w:t>1</w:t>
            </w:r>
          </w:p>
        </w:tc>
      </w:tr>
      <w:tr w:rsidR="00915F67" w14:paraId="15569502" w14:textId="77777777" w:rsidTr="00CB3FE1">
        <w:trPr>
          <w:trHeight w:val="454"/>
        </w:trPr>
        <w:tc>
          <w:tcPr>
            <w:tcW w:w="7866" w:type="dxa"/>
          </w:tcPr>
          <w:p w14:paraId="493ECC1E" w14:textId="65D26B0B" w:rsidR="00915F67" w:rsidRPr="00915F67" w:rsidRDefault="00915F67" w:rsidP="001900B4">
            <w:pPr>
              <w:pStyle w:val="TableParagraph"/>
              <w:tabs>
                <w:tab w:val="left" w:pos="408"/>
              </w:tabs>
              <w:spacing w:before="186"/>
              <w:ind w:left="50" w:right="0"/>
              <w:jc w:val="left"/>
              <w:rPr>
                <w:bCs/>
                <w:sz w:val="24"/>
              </w:rPr>
            </w:pPr>
            <w:r>
              <w:rPr>
                <w:bCs/>
                <w:sz w:val="24"/>
              </w:rPr>
              <w:t>1.1</w:t>
            </w:r>
            <w:r w:rsidR="00D20EBE">
              <w:rPr>
                <w:bCs/>
                <w:sz w:val="24"/>
              </w:rPr>
              <w:t xml:space="preserve"> </w:t>
            </w:r>
            <w:r w:rsidR="00D20EBE" w:rsidRPr="00D20EBE">
              <w:rPr>
                <w:bCs/>
                <w:sz w:val="24"/>
              </w:rPr>
              <w:t>Overview, Motivation, Applications, &amp; Advantages</w:t>
            </w:r>
            <w:r w:rsidR="00063F10">
              <w:rPr>
                <w:bCs/>
                <w:sz w:val="24"/>
              </w:rPr>
              <w:t>.  .  .  .  .  .  .  .  .  .  .  .  .</w:t>
            </w:r>
          </w:p>
        </w:tc>
        <w:tc>
          <w:tcPr>
            <w:tcW w:w="454" w:type="dxa"/>
          </w:tcPr>
          <w:p w14:paraId="09296D66" w14:textId="7DA4E043" w:rsidR="00915F67" w:rsidRDefault="00CB3FE1" w:rsidP="00915F67">
            <w:pPr>
              <w:pStyle w:val="TableParagraph"/>
              <w:spacing w:before="186"/>
              <w:ind w:right="47"/>
              <w:jc w:val="right"/>
              <w:rPr>
                <w:b/>
                <w:w w:val="99"/>
                <w:sz w:val="24"/>
              </w:rPr>
            </w:pPr>
            <w:r>
              <w:rPr>
                <w:b/>
                <w:w w:val="99"/>
                <w:sz w:val="24"/>
              </w:rPr>
              <w:t>1</w:t>
            </w:r>
          </w:p>
        </w:tc>
      </w:tr>
      <w:tr w:rsidR="00D03423" w14:paraId="4615FDFE" w14:textId="77777777" w:rsidTr="00CB3FE1">
        <w:trPr>
          <w:trHeight w:val="454"/>
        </w:trPr>
        <w:tc>
          <w:tcPr>
            <w:tcW w:w="7866" w:type="dxa"/>
          </w:tcPr>
          <w:p w14:paraId="2CB3B296" w14:textId="60558F19" w:rsidR="00D03423" w:rsidRDefault="00D03423" w:rsidP="001900B4">
            <w:pPr>
              <w:pStyle w:val="TableParagraph"/>
              <w:tabs>
                <w:tab w:val="left" w:pos="408"/>
              </w:tabs>
              <w:spacing w:before="186"/>
              <w:ind w:left="50" w:right="0"/>
              <w:jc w:val="left"/>
              <w:rPr>
                <w:bCs/>
                <w:sz w:val="24"/>
              </w:rPr>
            </w:pPr>
            <w:r>
              <w:rPr>
                <w:bCs/>
                <w:sz w:val="24"/>
              </w:rPr>
              <w:t>1.2 Problem Statement</w:t>
            </w:r>
          </w:p>
        </w:tc>
        <w:tc>
          <w:tcPr>
            <w:tcW w:w="454" w:type="dxa"/>
          </w:tcPr>
          <w:p w14:paraId="04D6F8DE" w14:textId="5FEC8FEE" w:rsidR="00D03423" w:rsidRDefault="001900B4" w:rsidP="001900B4">
            <w:pPr>
              <w:pStyle w:val="TableParagraph"/>
              <w:spacing w:before="186"/>
              <w:ind w:right="47"/>
              <w:rPr>
                <w:b/>
                <w:w w:val="99"/>
                <w:sz w:val="24"/>
              </w:rPr>
            </w:pPr>
            <w:r>
              <w:rPr>
                <w:b/>
                <w:w w:val="99"/>
                <w:sz w:val="24"/>
              </w:rPr>
              <w:t xml:space="preserve">    </w:t>
            </w:r>
            <w:r w:rsidR="00CB3FE1">
              <w:rPr>
                <w:b/>
                <w:w w:val="99"/>
                <w:sz w:val="24"/>
              </w:rPr>
              <w:t>2</w:t>
            </w:r>
          </w:p>
        </w:tc>
      </w:tr>
      <w:tr w:rsidR="00D03423" w14:paraId="013B71D7" w14:textId="77777777" w:rsidTr="00CB3FE1">
        <w:trPr>
          <w:trHeight w:val="454"/>
        </w:trPr>
        <w:tc>
          <w:tcPr>
            <w:tcW w:w="7866" w:type="dxa"/>
          </w:tcPr>
          <w:p w14:paraId="35065EBB" w14:textId="5C29BABB" w:rsidR="00D03423" w:rsidRDefault="00D03423" w:rsidP="001900B4">
            <w:pPr>
              <w:pStyle w:val="TableParagraph"/>
              <w:tabs>
                <w:tab w:val="left" w:pos="408"/>
              </w:tabs>
              <w:spacing w:before="186"/>
              <w:ind w:left="50" w:right="0"/>
              <w:jc w:val="left"/>
              <w:rPr>
                <w:bCs/>
                <w:sz w:val="24"/>
              </w:rPr>
            </w:pPr>
            <w:r>
              <w:rPr>
                <w:bCs/>
                <w:sz w:val="24"/>
              </w:rPr>
              <w:t>1.3 Objective</w:t>
            </w:r>
          </w:p>
        </w:tc>
        <w:tc>
          <w:tcPr>
            <w:tcW w:w="454" w:type="dxa"/>
          </w:tcPr>
          <w:p w14:paraId="506D03E6" w14:textId="7E89E78E" w:rsidR="00D03423" w:rsidRDefault="001900B4" w:rsidP="001900B4">
            <w:pPr>
              <w:pStyle w:val="TableParagraph"/>
              <w:spacing w:before="186"/>
              <w:ind w:right="47"/>
              <w:rPr>
                <w:b/>
                <w:w w:val="99"/>
                <w:sz w:val="24"/>
              </w:rPr>
            </w:pPr>
            <w:r>
              <w:rPr>
                <w:b/>
                <w:w w:val="99"/>
                <w:sz w:val="24"/>
              </w:rPr>
              <w:t xml:space="preserve">   </w:t>
            </w:r>
            <w:r w:rsidR="00CB3FE1">
              <w:rPr>
                <w:b/>
                <w:w w:val="99"/>
                <w:sz w:val="24"/>
              </w:rPr>
              <w:t xml:space="preserve"> 2</w:t>
            </w:r>
          </w:p>
        </w:tc>
      </w:tr>
      <w:tr w:rsidR="00D03423" w14:paraId="28C65594" w14:textId="77777777" w:rsidTr="00CB3FE1">
        <w:trPr>
          <w:trHeight w:val="454"/>
        </w:trPr>
        <w:tc>
          <w:tcPr>
            <w:tcW w:w="7866" w:type="dxa"/>
          </w:tcPr>
          <w:p w14:paraId="25F8D1AD" w14:textId="15DB8E87" w:rsidR="00D03423" w:rsidRDefault="00D03423" w:rsidP="001900B4">
            <w:pPr>
              <w:pStyle w:val="TableParagraph"/>
              <w:tabs>
                <w:tab w:val="left" w:pos="408"/>
              </w:tabs>
              <w:spacing w:before="186"/>
              <w:ind w:left="50" w:right="0"/>
              <w:jc w:val="left"/>
              <w:rPr>
                <w:bCs/>
                <w:sz w:val="24"/>
              </w:rPr>
            </w:pPr>
            <w:r>
              <w:rPr>
                <w:bCs/>
                <w:sz w:val="24"/>
              </w:rPr>
              <w:t>1</w:t>
            </w:r>
            <w:r w:rsidR="001900B4">
              <w:rPr>
                <w:bCs/>
                <w:sz w:val="24"/>
              </w:rPr>
              <w:t>.</w:t>
            </w:r>
            <w:r>
              <w:rPr>
                <w:bCs/>
                <w:sz w:val="24"/>
              </w:rPr>
              <w:t>4 Scope of the Project</w:t>
            </w:r>
          </w:p>
        </w:tc>
        <w:tc>
          <w:tcPr>
            <w:tcW w:w="454" w:type="dxa"/>
          </w:tcPr>
          <w:p w14:paraId="5590A2E7" w14:textId="2B5F353B" w:rsidR="001900B4" w:rsidRDefault="001900B4" w:rsidP="001900B4">
            <w:pPr>
              <w:pStyle w:val="TableParagraph"/>
              <w:spacing w:before="186"/>
              <w:ind w:right="47"/>
              <w:rPr>
                <w:b/>
                <w:w w:val="99"/>
                <w:sz w:val="24"/>
              </w:rPr>
            </w:pPr>
            <w:r>
              <w:rPr>
                <w:b/>
                <w:w w:val="99"/>
                <w:sz w:val="24"/>
              </w:rPr>
              <w:t xml:space="preserve">   </w:t>
            </w:r>
            <w:r w:rsidR="00CB3FE1">
              <w:rPr>
                <w:b/>
                <w:w w:val="99"/>
                <w:sz w:val="24"/>
              </w:rPr>
              <w:t xml:space="preserve"> 3</w:t>
            </w:r>
          </w:p>
        </w:tc>
      </w:tr>
      <w:tr w:rsidR="00D0423A" w14:paraId="3CA58BBE" w14:textId="77777777">
        <w:trPr>
          <w:trHeight w:val="557"/>
        </w:trPr>
        <w:tc>
          <w:tcPr>
            <w:tcW w:w="7866" w:type="dxa"/>
          </w:tcPr>
          <w:p w14:paraId="5E7330C3" w14:textId="6DE49F48" w:rsidR="00D0423A" w:rsidRDefault="00000000">
            <w:pPr>
              <w:pStyle w:val="TableParagraph"/>
              <w:tabs>
                <w:tab w:val="left" w:pos="408"/>
              </w:tabs>
              <w:spacing w:before="186"/>
              <w:ind w:left="50" w:right="0"/>
              <w:jc w:val="left"/>
              <w:rPr>
                <w:b/>
                <w:sz w:val="24"/>
              </w:rPr>
            </w:pPr>
            <w:r>
              <w:rPr>
                <w:b/>
                <w:sz w:val="24"/>
              </w:rPr>
              <w:t>2</w:t>
            </w:r>
            <w:r>
              <w:rPr>
                <w:b/>
                <w:sz w:val="24"/>
              </w:rPr>
              <w:tab/>
            </w:r>
            <w:r w:rsidR="00426E7E">
              <w:rPr>
                <w:b/>
                <w:sz w:val="24"/>
              </w:rPr>
              <w:t>Background Detail</w:t>
            </w:r>
          </w:p>
        </w:tc>
        <w:tc>
          <w:tcPr>
            <w:tcW w:w="454" w:type="dxa"/>
          </w:tcPr>
          <w:p w14:paraId="04228DC6" w14:textId="5CE0F1B8" w:rsidR="00D0423A" w:rsidRDefault="00CB3FE1">
            <w:pPr>
              <w:pStyle w:val="TableParagraph"/>
              <w:spacing w:before="186"/>
              <w:ind w:right="47"/>
              <w:jc w:val="right"/>
              <w:rPr>
                <w:b/>
                <w:sz w:val="24"/>
              </w:rPr>
            </w:pPr>
            <w:r>
              <w:rPr>
                <w:b/>
                <w:w w:val="99"/>
                <w:sz w:val="24"/>
              </w:rPr>
              <w:t>4</w:t>
            </w:r>
          </w:p>
        </w:tc>
      </w:tr>
      <w:tr w:rsidR="00D0423A" w14:paraId="73D862FB" w14:textId="77777777">
        <w:trPr>
          <w:trHeight w:val="564"/>
        </w:trPr>
        <w:tc>
          <w:tcPr>
            <w:tcW w:w="7866" w:type="dxa"/>
          </w:tcPr>
          <w:p w14:paraId="3C349DEF" w14:textId="77777777" w:rsidR="00D0423A" w:rsidRDefault="00000000">
            <w:pPr>
              <w:pStyle w:val="TableParagraph"/>
              <w:tabs>
                <w:tab w:val="left" w:pos="408"/>
              </w:tabs>
              <w:spacing w:before="193"/>
              <w:ind w:left="50" w:right="0"/>
              <w:jc w:val="left"/>
              <w:rPr>
                <w:b/>
                <w:sz w:val="24"/>
              </w:rPr>
            </w:pPr>
            <w:r>
              <w:rPr>
                <w:b/>
                <w:sz w:val="24"/>
              </w:rPr>
              <w:t>3</w:t>
            </w:r>
            <w:r>
              <w:rPr>
                <w:b/>
                <w:sz w:val="24"/>
              </w:rPr>
              <w:tab/>
              <w:t>System</w:t>
            </w:r>
            <w:r>
              <w:rPr>
                <w:b/>
                <w:spacing w:val="-8"/>
                <w:sz w:val="24"/>
              </w:rPr>
              <w:t xml:space="preserve"> </w:t>
            </w:r>
            <w:r>
              <w:rPr>
                <w:b/>
                <w:sz w:val="24"/>
              </w:rPr>
              <w:t>Development</w:t>
            </w:r>
          </w:p>
        </w:tc>
        <w:tc>
          <w:tcPr>
            <w:tcW w:w="454" w:type="dxa"/>
          </w:tcPr>
          <w:p w14:paraId="499BAA12" w14:textId="5D6EF41C" w:rsidR="00D0423A" w:rsidRDefault="00DB0C2E">
            <w:pPr>
              <w:pStyle w:val="TableParagraph"/>
              <w:spacing w:before="193"/>
              <w:ind w:right="47"/>
              <w:jc w:val="right"/>
              <w:rPr>
                <w:b/>
                <w:sz w:val="24"/>
              </w:rPr>
            </w:pPr>
            <w:r>
              <w:rPr>
                <w:b/>
                <w:w w:val="99"/>
                <w:sz w:val="24"/>
              </w:rPr>
              <w:t>7</w:t>
            </w:r>
          </w:p>
        </w:tc>
      </w:tr>
      <w:tr w:rsidR="00D0423A" w14:paraId="47929320" w14:textId="77777777">
        <w:trPr>
          <w:trHeight w:val="426"/>
        </w:trPr>
        <w:tc>
          <w:tcPr>
            <w:tcW w:w="7866" w:type="dxa"/>
          </w:tcPr>
          <w:p w14:paraId="4F5A2D58" w14:textId="130E1D62" w:rsidR="00D0423A" w:rsidRDefault="00000000" w:rsidP="00B160FF">
            <w:pPr>
              <w:pStyle w:val="TableParagraph"/>
              <w:tabs>
                <w:tab w:val="left" w:pos="549"/>
              </w:tabs>
              <w:spacing w:before="62"/>
              <w:ind w:right="162"/>
              <w:jc w:val="left"/>
              <w:rPr>
                <w:sz w:val="24"/>
              </w:rPr>
            </w:pPr>
            <w:r>
              <w:rPr>
                <w:sz w:val="24"/>
              </w:rPr>
              <w:t>3.1</w:t>
            </w:r>
            <w:r>
              <w:rPr>
                <w:sz w:val="24"/>
              </w:rPr>
              <w:tab/>
            </w:r>
            <w:r w:rsidR="001C52D4" w:rsidRPr="001C52D4">
              <w:rPr>
                <w:sz w:val="24"/>
              </w:rPr>
              <w:t>Disease Prediction</w:t>
            </w:r>
            <w:r>
              <w:rPr>
                <w:spacing w:val="27"/>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8"/>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8"/>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8"/>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8"/>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8"/>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8"/>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w:t>
            </w:r>
            <w:r w:rsidR="00B160FF">
              <w:rPr>
                <w:spacing w:val="58"/>
                <w:sz w:val="24"/>
              </w:rPr>
              <w:t xml:space="preserve"> </w:t>
            </w:r>
            <w:r w:rsidR="00B160FF">
              <w:rPr>
                <w:sz w:val="24"/>
              </w:rPr>
              <w:t>.</w:t>
            </w:r>
            <w:r w:rsidR="00B160FF">
              <w:rPr>
                <w:spacing w:val="59"/>
                <w:sz w:val="24"/>
              </w:rPr>
              <w:t xml:space="preserve"> </w:t>
            </w:r>
            <w:r w:rsidR="00B160FF">
              <w:rPr>
                <w:sz w:val="24"/>
              </w:rPr>
              <w:t>.</w:t>
            </w:r>
            <w:r w:rsidR="00B160FF">
              <w:rPr>
                <w:spacing w:val="59"/>
                <w:sz w:val="24"/>
              </w:rPr>
              <w:t xml:space="preserve"> </w:t>
            </w:r>
            <w:r w:rsidR="00B160FF">
              <w:rPr>
                <w:sz w:val="24"/>
              </w:rPr>
              <w:t>. .</w:t>
            </w:r>
          </w:p>
        </w:tc>
        <w:tc>
          <w:tcPr>
            <w:tcW w:w="454" w:type="dxa"/>
          </w:tcPr>
          <w:p w14:paraId="518A740A" w14:textId="4CD79746" w:rsidR="00D0423A" w:rsidRDefault="00DB0C2E">
            <w:pPr>
              <w:pStyle w:val="TableParagraph"/>
              <w:spacing w:before="62"/>
              <w:ind w:right="47"/>
              <w:jc w:val="right"/>
              <w:rPr>
                <w:sz w:val="24"/>
              </w:rPr>
            </w:pPr>
            <w:r>
              <w:rPr>
                <w:w w:val="99"/>
                <w:sz w:val="24"/>
              </w:rPr>
              <w:t>7</w:t>
            </w:r>
          </w:p>
        </w:tc>
      </w:tr>
      <w:tr w:rsidR="00D0423A" w14:paraId="7DF1C18F" w14:textId="77777777">
        <w:trPr>
          <w:trHeight w:val="548"/>
        </w:trPr>
        <w:tc>
          <w:tcPr>
            <w:tcW w:w="7866" w:type="dxa"/>
          </w:tcPr>
          <w:p w14:paraId="5D231741" w14:textId="49451B92" w:rsidR="00D0423A" w:rsidRDefault="00000000">
            <w:pPr>
              <w:pStyle w:val="TableParagraph"/>
              <w:tabs>
                <w:tab w:val="left" w:pos="765"/>
              </w:tabs>
              <w:spacing w:before="69"/>
              <w:ind w:right="162"/>
              <w:jc w:val="right"/>
              <w:rPr>
                <w:sz w:val="24"/>
              </w:rPr>
            </w:pPr>
            <w:r>
              <w:rPr>
                <w:sz w:val="24"/>
              </w:rPr>
              <w:t>3.1.1</w:t>
            </w:r>
            <w:r>
              <w:rPr>
                <w:sz w:val="24"/>
              </w:rPr>
              <w:tab/>
            </w:r>
            <w:r w:rsidR="00B160FF" w:rsidRPr="00B160FF">
              <w:rPr>
                <w:sz w:val="24"/>
              </w:rPr>
              <w:t>Dataset Gathering</w:t>
            </w:r>
            <w:r>
              <w:rPr>
                <w:spacing w:val="45"/>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p>
        </w:tc>
        <w:tc>
          <w:tcPr>
            <w:tcW w:w="454" w:type="dxa"/>
          </w:tcPr>
          <w:p w14:paraId="263FF048" w14:textId="151671E4" w:rsidR="00D0423A" w:rsidRDefault="00DB0C2E">
            <w:pPr>
              <w:pStyle w:val="TableParagraph"/>
              <w:spacing w:before="69"/>
              <w:ind w:right="47"/>
              <w:jc w:val="right"/>
              <w:rPr>
                <w:sz w:val="24"/>
              </w:rPr>
            </w:pPr>
            <w:r>
              <w:rPr>
                <w:w w:val="99"/>
                <w:sz w:val="24"/>
              </w:rPr>
              <w:t>7</w:t>
            </w:r>
          </w:p>
        </w:tc>
      </w:tr>
      <w:tr w:rsidR="001C52D4" w14:paraId="36B18648" w14:textId="77777777">
        <w:trPr>
          <w:trHeight w:val="548"/>
        </w:trPr>
        <w:tc>
          <w:tcPr>
            <w:tcW w:w="7866" w:type="dxa"/>
          </w:tcPr>
          <w:p w14:paraId="0DA632E6" w14:textId="74663FE7" w:rsidR="001C52D4" w:rsidRDefault="001C52D4" w:rsidP="001C52D4">
            <w:pPr>
              <w:pStyle w:val="TableParagraph"/>
              <w:tabs>
                <w:tab w:val="left" w:pos="765"/>
              </w:tabs>
              <w:spacing w:before="69"/>
              <w:ind w:right="162"/>
              <w:jc w:val="right"/>
              <w:rPr>
                <w:sz w:val="24"/>
              </w:rPr>
            </w:pPr>
            <w:r>
              <w:rPr>
                <w:sz w:val="24"/>
              </w:rPr>
              <w:t>3.1.2</w:t>
            </w:r>
            <w:r>
              <w:rPr>
                <w:sz w:val="24"/>
              </w:rPr>
              <w:tab/>
            </w:r>
            <w:r w:rsidR="00B160FF" w:rsidRPr="00B160FF">
              <w:rPr>
                <w:sz w:val="24"/>
              </w:rPr>
              <w:t>Preprocessing and Methodology</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p>
        </w:tc>
        <w:tc>
          <w:tcPr>
            <w:tcW w:w="454" w:type="dxa"/>
          </w:tcPr>
          <w:p w14:paraId="3BFB672A" w14:textId="6329B273" w:rsidR="001C52D4" w:rsidRDefault="00DB0C2E" w:rsidP="001C52D4">
            <w:pPr>
              <w:pStyle w:val="TableParagraph"/>
              <w:spacing w:before="69"/>
              <w:ind w:right="47"/>
              <w:jc w:val="right"/>
              <w:rPr>
                <w:w w:val="99"/>
                <w:sz w:val="24"/>
              </w:rPr>
            </w:pPr>
            <w:r>
              <w:rPr>
                <w:w w:val="99"/>
                <w:sz w:val="24"/>
              </w:rPr>
              <w:t>8</w:t>
            </w:r>
          </w:p>
        </w:tc>
      </w:tr>
      <w:tr w:rsidR="001C52D4" w14:paraId="33C7EB8D" w14:textId="77777777" w:rsidTr="00E4299F">
        <w:trPr>
          <w:trHeight w:val="426"/>
        </w:trPr>
        <w:tc>
          <w:tcPr>
            <w:tcW w:w="7866" w:type="dxa"/>
          </w:tcPr>
          <w:p w14:paraId="708D82F5" w14:textId="11AE6F11" w:rsidR="001C52D4" w:rsidRDefault="001C52D4" w:rsidP="00B160FF">
            <w:pPr>
              <w:pStyle w:val="TableParagraph"/>
              <w:tabs>
                <w:tab w:val="left" w:pos="549"/>
              </w:tabs>
              <w:spacing w:before="62"/>
              <w:ind w:right="162"/>
              <w:jc w:val="left"/>
              <w:rPr>
                <w:sz w:val="24"/>
              </w:rPr>
            </w:pPr>
            <w:r>
              <w:rPr>
                <w:sz w:val="24"/>
              </w:rPr>
              <w:t>3.2</w:t>
            </w:r>
            <w:r>
              <w:rPr>
                <w:sz w:val="24"/>
              </w:rPr>
              <w:tab/>
            </w:r>
            <w:r w:rsidR="00B160FF" w:rsidRPr="00B160FF">
              <w:rPr>
                <w:sz w:val="24"/>
              </w:rPr>
              <w:t>Drug recommendation using feedback</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p>
        </w:tc>
        <w:tc>
          <w:tcPr>
            <w:tcW w:w="454" w:type="dxa"/>
          </w:tcPr>
          <w:p w14:paraId="7FE5F3D3" w14:textId="60288D1E" w:rsidR="001C52D4" w:rsidRDefault="00DB0C2E" w:rsidP="001C52D4">
            <w:pPr>
              <w:pStyle w:val="TableParagraph"/>
              <w:spacing w:before="62"/>
              <w:ind w:right="47"/>
              <w:jc w:val="right"/>
              <w:rPr>
                <w:sz w:val="24"/>
              </w:rPr>
            </w:pPr>
            <w:r>
              <w:rPr>
                <w:w w:val="99"/>
                <w:sz w:val="24"/>
              </w:rPr>
              <w:t>9</w:t>
            </w:r>
          </w:p>
        </w:tc>
      </w:tr>
      <w:tr w:rsidR="001C52D4" w14:paraId="07D6B0AE" w14:textId="77777777" w:rsidTr="00E4299F">
        <w:trPr>
          <w:trHeight w:val="426"/>
        </w:trPr>
        <w:tc>
          <w:tcPr>
            <w:tcW w:w="7866" w:type="dxa"/>
          </w:tcPr>
          <w:p w14:paraId="2315DDA2" w14:textId="7422B687" w:rsidR="001C52D4" w:rsidRDefault="001C52D4" w:rsidP="001C52D4">
            <w:pPr>
              <w:pStyle w:val="TableParagraph"/>
              <w:tabs>
                <w:tab w:val="left" w:pos="549"/>
              </w:tabs>
              <w:spacing w:before="62"/>
              <w:ind w:right="162"/>
              <w:jc w:val="right"/>
              <w:rPr>
                <w:sz w:val="24"/>
              </w:rPr>
            </w:pPr>
            <w:r>
              <w:rPr>
                <w:sz w:val="24"/>
              </w:rPr>
              <w:t>3.2.1</w:t>
            </w:r>
            <w:r>
              <w:rPr>
                <w:sz w:val="24"/>
              </w:rPr>
              <w:tab/>
            </w:r>
            <w:r w:rsidR="00B160FF" w:rsidRPr="00B160FF">
              <w:rPr>
                <w:sz w:val="24"/>
              </w:rPr>
              <w:t>Dataset Gathering</w:t>
            </w:r>
            <w:r>
              <w:rPr>
                <w:spacing w:val="45"/>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p>
        </w:tc>
        <w:tc>
          <w:tcPr>
            <w:tcW w:w="454" w:type="dxa"/>
          </w:tcPr>
          <w:p w14:paraId="18E44278" w14:textId="29D42A89" w:rsidR="001C52D4" w:rsidRDefault="00DB0C2E" w:rsidP="001C52D4">
            <w:pPr>
              <w:pStyle w:val="TableParagraph"/>
              <w:spacing w:before="62"/>
              <w:ind w:right="47"/>
              <w:jc w:val="right"/>
              <w:rPr>
                <w:w w:val="99"/>
                <w:sz w:val="24"/>
              </w:rPr>
            </w:pPr>
            <w:r>
              <w:rPr>
                <w:w w:val="99"/>
                <w:sz w:val="24"/>
              </w:rPr>
              <w:t>9</w:t>
            </w:r>
          </w:p>
        </w:tc>
      </w:tr>
      <w:tr w:rsidR="001C52D4" w14:paraId="79F54F3F" w14:textId="77777777" w:rsidTr="00E4299F">
        <w:trPr>
          <w:trHeight w:val="426"/>
        </w:trPr>
        <w:tc>
          <w:tcPr>
            <w:tcW w:w="7866" w:type="dxa"/>
          </w:tcPr>
          <w:p w14:paraId="2CA47728" w14:textId="4506EB16" w:rsidR="001C52D4" w:rsidRDefault="001C52D4" w:rsidP="001C52D4">
            <w:pPr>
              <w:pStyle w:val="TableParagraph"/>
              <w:tabs>
                <w:tab w:val="left" w:pos="549"/>
              </w:tabs>
              <w:spacing w:before="62"/>
              <w:ind w:right="162"/>
              <w:jc w:val="right"/>
              <w:rPr>
                <w:sz w:val="24"/>
              </w:rPr>
            </w:pPr>
            <w:r>
              <w:rPr>
                <w:sz w:val="24"/>
              </w:rPr>
              <w:t>3.2.2</w:t>
            </w:r>
            <w:r>
              <w:rPr>
                <w:sz w:val="24"/>
              </w:rPr>
              <w:tab/>
            </w:r>
            <w:r w:rsidR="00B160FF" w:rsidRPr="00B160FF">
              <w:rPr>
                <w:sz w:val="24"/>
              </w:rPr>
              <w:t>Data Preprocessing</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p>
        </w:tc>
        <w:tc>
          <w:tcPr>
            <w:tcW w:w="454" w:type="dxa"/>
          </w:tcPr>
          <w:p w14:paraId="3C7BF1BA" w14:textId="39E2B91F" w:rsidR="001C52D4" w:rsidRDefault="00DB0C2E" w:rsidP="001C52D4">
            <w:pPr>
              <w:pStyle w:val="TableParagraph"/>
              <w:spacing w:before="62"/>
              <w:ind w:right="47"/>
              <w:jc w:val="right"/>
              <w:rPr>
                <w:w w:val="99"/>
                <w:sz w:val="24"/>
              </w:rPr>
            </w:pPr>
            <w:r>
              <w:rPr>
                <w:w w:val="99"/>
                <w:sz w:val="24"/>
              </w:rPr>
              <w:t>9</w:t>
            </w:r>
          </w:p>
        </w:tc>
      </w:tr>
      <w:tr w:rsidR="001C52D4" w14:paraId="5C132793" w14:textId="77777777" w:rsidTr="00E4299F">
        <w:trPr>
          <w:trHeight w:val="426"/>
        </w:trPr>
        <w:tc>
          <w:tcPr>
            <w:tcW w:w="7866" w:type="dxa"/>
          </w:tcPr>
          <w:p w14:paraId="247619CB" w14:textId="60C4F8A6" w:rsidR="001C52D4" w:rsidRDefault="001C52D4" w:rsidP="001C52D4">
            <w:pPr>
              <w:pStyle w:val="TableParagraph"/>
              <w:tabs>
                <w:tab w:val="left" w:pos="549"/>
              </w:tabs>
              <w:spacing w:before="62"/>
              <w:ind w:right="162"/>
              <w:jc w:val="right"/>
              <w:rPr>
                <w:sz w:val="24"/>
              </w:rPr>
            </w:pPr>
            <w:r>
              <w:rPr>
                <w:sz w:val="24"/>
              </w:rPr>
              <w:t>3.2.3</w:t>
            </w:r>
            <w:r>
              <w:rPr>
                <w:sz w:val="24"/>
              </w:rPr>
              <w:tab/>
            </w:r>
            <w:r w:rsidR="00B160FF" w:rsidRPr="00B160FF">
              <w:rPr>
                <w:sz w:val="24"/>
              </w:rPr>
              <w:t>Model Training</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p>
        </w:tc>
        <w:tc>
          <w:tcPr>
            <w:tcW w:w="454" w:type="dxa"/>
          </w:tcPr>
          <w:p w14:paraId="61C84BDC" w14:textId="41F7020A" w:rsidR="001C52D4" w:rsidRDefault="00DB0C2E" w:rsidP="001C52D4">
            <w:pPr>
              <w:pStyle w:val="TableParagraph"/>
              <w:spacing w:before="62"/>
              <w:ind w:right="47"/>
              <w:jc w:val="right"/>
              <w:rPr>
                <w:w w:val="99"/>
                <w:sz w:val="24"/>
              </w:rPr>
            </w:pPr>
            <w:r>
              <w:rPr>
                <w:w w:val="99"/>
                <w:sz w:val="24"/>
              </w:rPr>
              <w:t>10</w:t>
            </w:r>
          </w:p>
        </w:tc>
      </w:tr>
      <w:tr w:rsidR="001C52D4" w14:paraId="1C7932AF" w14:textId="77777777" w:rsidTr="00E4299F">
        <w:trPr>
          <w:trHeight w:val="426"/>
        </w:trPr>
        <w:tc>
          <w:tcPr>
            <w:tcW w:w="7866" w:type="dxa"/>
          </w:tcPr>
          <w:p w14:paraId="1AD0A295" w14:textId="2201A47C" w:rsidR="001C52D4" w:rsidRDefault="001C52D4" w:rsidP="00B160FF">
            <w:pPr>
              <w:pStyle w:val="TableParagraph"/>
              <w:tabs>
                <w:tab w:val="left" w:pos="549"/>
              </w:tabs>
              <w:spacing w:before="62"/>
              <w:ind w:right="162"/>
              <w:jc w:val="left"/>
              <w:rPr>
                <w:sz w:val="24"/>
              </w:rPr>
            </w:pPr>
            <w:r>
              <w:rPr>
                <w:sz w:val="24"/>
              </w:rPr>
              <w:t>3.3</w:t>
            </w:r>
            <w:r>
              <w:rPr>
                <w:sz w:val="24"/>
              </w:rPr>
              <w:tab/>
            </w:r>
            <w:r w:rsidR="00B160FF" w:rsidRPr="00B160FF">
              <w:rPr>
                <w:sz w:val="24"/>
              </w:rPr>
              <w:t>Enhanced Medical Text Analysis and Summarization Using Retrieval-Augmented Generation (RAG)</w:t>
            </w:r>
            <w:r>
              <w:rPr>
                <w:spacing w:val="27"/>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p>
        </w:tc>
        <w:tc>
          <w:tcPr>
            <w:tcW w:w="454" w:type="dxa"/>
          </w:tcPr>
          <w:p w14:paraId="50F9DBFC" w14:textId="36EA2FA3" w:rsidR="001C52D4" w:rsidRDefault="00AC159F" w:rsidP="001C52D4">
            <w:pPr>
              <w:pStyle w:val="TableParagraph"/>
              <w:spacing w:before="62"/>
              <w:ind w:right="47"/>
              <w:jc w:val="right"/>
              <w:rPr>
                <w:sz w:val="24"/>
              </w:rPr>
            </w:pPr>
            <w:r>
              <w:rPr>
                <w:w w:val="99"/>
                <w:sz w:val="24"/>
              </w:rPr>
              <w:t>1</w:t>
            </w:r>
            <w:r w:rsidR="00DB0C2E">
              <w:rPr>
                <w:w w:val="99"/>
                <w:sz w:val="24"/>
              </w:rPr>
              <w:t>1</w:t>
            </w:r>
          </w:p>
        </w:tc>
      </w:tr>
      <w:tr w:rsidR="001C52D4" w14:paraId="77550122" w14:textId="77777777" w:rsidTr="00E4299F">
        <w:trPr>
          <w:trHeight w:val="426"/>
        </w:trPr>
        <w:tc>
          <w:tcPr>
            <w:tcW w:w="7866" w:type="dxa"/>
          </w:tcPr>
          <w:p w14:paraId="2996B977" w14:textId="4B19B5FA" w:rsidR="001C52D4" w:rsidRDefault="001C52D4" w:rsidP="001C52D4">
            <w:pPr>
              <w:pStyle w:val="TableParagraph"/>
              <w:tabs>
                <w:tab w:val="left" w:pos="549"/>
              </w:tabs>
              <w:spacing w:before="62"/>
              <w:ind w:right="162"/>
              <w:jc w:val="right"/>
              <w:rPr>
                <w:sz w:val="24"/>
              </w:rPr>
            </w:pPr>
            <w:r>
              <w:rPr>
                <w:sz w:val="24"/>
              </w:rPr>
              <w:t>3.3.1</w:t>
            </w:r>
            <w:r>
              <w:rPr>
                <w:sz w:val="24"/>
              </w:rPr>
              <w:tab/>
            </w:r>
            <w:r w:rsidR="00B160FF" w:rsidRPr="00B160FF">
              <w:rPr>
                <w:sz w:val="24"/>
              </w:rPr>
              <w:t>System Architecture</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sidR="00B160FF">
              <w:rPr>
                <w:sz w:val="24"/>
              </w:rPr>
              <w:t>.</w:t>
            </w:r>
            <w:r w:rsidR="00B160FF">
              <w:rPr>
                <w:spacing w:val="59"/>
                <w:sz w:val="24"/>
              </w:rPr>
              <w:t xml:space="preserve"> </w:t>
            </w:r>
            <w:r w:rsidR="00B160FF">
              <w:rPr>
                <w:sz w:val="24"/>
              </w:rPr>
              <w:t>.</w:t>
            </w:r>
            <w:r w:rsidR="00B160FF">
              <w:rPr>
                <w:spacing w:val="58"/>
                <w:sz w:val="24"/>
              </w:rPr>
              <w:t xml:space="preserve"> </w:t>
            </w:r>
            <w:r w:rsidR="00B160FF">
              <w:rPr>
                <w:sz w:val="24"/>
              </w:rPr>
              <w:t>.</w:t>
            </w:r>
            <w:r w:rsidR="00B160FF">
              <w:rPr>
                <w:spacing w:val="59"/>
                <w:sz w:val="24"/>
              </w:rPr>
              <w:t>.</w:t>
            </w:r>
            <w:r>
              <w:rPr>
                <w:spacing w:val="59"/>
                <w:sz w:val="24"/>
              </w:rPr>
              <w:t xml:space="preserve"> </w:t>
            </w:r>
            <w:r w:rsidR="00B160FF">
              <w:rPr>
                <w:spacing w:val="59"/>
                <w:sz w:val="24"/>
              </w:rPr>
              <w:t>….</w:t>
            </w:r>
          </w:p>
        </w:tc>
        <w:tc>
          <w:tcPr>
            <w:tcW w:w="454" w:type="dxa"/>
          </w:tcPr>
          <w:p w14:paraId="1655DEE7" w14:textId="12E3C634" w:rsidR="001C52D4" w:rsidRDefault="00AC159F" w:rsidP="001C52D4">
            <w:pPr>
              <w:pStyle w:val="TableParagraph"/>
              <w:spacing w:before="62"/>
              <w:ind w:right="47"/>
              <w:jc w:val="right"/>
              <w:rPr>
                <w:w w:val="99"/>
                <w:sz w:val="24"/>
              </w:rPr>
            </w:pPr>
            <w:r>
              <w:rPr>
                <w:w w:val="99"/>
                <w:sz w:val="24"/>
              </w:rPr>
              <w:t>1</w:t>
            </w:r>
            <w:r w:rsidR="00DB0C2E">
              <w:rPr>
                <w:w w:val="99"/>
                <w:sz w:val="24"/>
              </w:rPr>
              <w:t>1</w:t>
            </w:r>
          </w:p>
        </w:tc>
      </w:tr>
      <w:tr w:rsidR="001C52D4" w14:paraId="3A324EEE" w14:textId="77777777" w:rsidTr="00E4299F">
        <w:trPr>
          <w:trHeight w:val="426"/>
        </w:trPr>
        <w:tc>
          <w:tcPr>
            <w:tcW w:w="7866" w:type="dxa"/>
          </w:tcPr>
          <w:p w14:paraId="21054974" w14:textId="03F5A4A2" w:rsidR="001C52D4" w:rsidRDefault="001C52D4" w:rsidP="001C52D4">
            <w:pPr>
              <w:pStyle w:val="TableParagraph"/>
              <w:tabs>
                <w:tab w:val="left" w:pos="549"/>
              </w:tabs>
              <w:spacing w:before="62"/>
              <w:ind w:right="162"/>
              <w:jc w:val="right"/>
              <w:rPr>
                <w:sz w:val="24"/>
              </w:rPr>
            </w:pPr>
            <w:r>
              <w:rPr>
                <w:sz w:val="24"/>
              </w:rPr>
              <w:t>3.3.2</w:t>
            </w:r>
            <w:r>
              <w:rPr>
                <w:sz w:val="24"/>
              </w:rPr>
              <w:tab/>
            </w:r>
            <w:r w:rsidR="00B160FF" w:rsidRPr="00B160FF">
              <w:rPr>
                <w:sz w:val="24"/>
              </w:rPr>
              <w:t>Development Environment</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p>
        </w:tc>
        <w:tc>
          <w:tcPr>
            <w:tcW w:w="454" w:type="dxa"/>
          </w:tcPr>
          <w:p w14:paraId="62DFAE65" w14:textId="334B0F13" w:rsidR="001C52D4" w:rsidRDefault="00AC159F" w:rsidP="001C52D4">
            <w:pPr>
              <w:pStyle w:val="TableParagraph"/>
              <w:spacing w:before="62"/>
              <w:ind w:right="47"/>
              <w:jc w:val="right"/>
              <w:rPr>
                <w:w w:val="99"/>
                <w:sz w:val="24"/>
              </w:rPr>
            </w:pPr>
            <w:r>
              <w:rPr>
                <w:w w:val="99"/>
                <w:sz w:val="24"/>
              </w:rPr>
              <w:t>1</w:t>
            </w:r>
            <w:r w:rsidR="00DB0C2E">
              <w:rPr>
                <w:w w:val="99"/>
                <w:sz w:val="24"/>
              </w:rPr>
              <w:t>1</w:t>
            </w:r>
          </w:p>
        </w:tc>
      </w:tr>
      <w:tr w:rsidR="001C52D4" w14:paraId="7BE3D885" w14:textId="77777777" w:rsidTr="00E4299F">
        <w:trPr>
          <w:trHeight w:val="426"/>
        </w:trPr>
        <w:tc>
          <w:tcPr>
            <w:tcW w:w="7866" w:type="dxa"/>
          </w:tcPr>
          <w:p w14:paraId="6A0BFC9C" w14:textId="2E203460" w:rsidR="001C52D4" w:rsidRDefault="001C52D4" w:rsidP="001C52D4">
            <w:pPr>
              <w:pStyle w:val="TableParagraph"/>
              <w:tabs>
                <w:tab w:val="left" w:pos="549"/>
              </w:tabs>
              <w:spacing w:before="62"/>
              <w:ind w:right="162"/>
              <w:jc w:val="right"/>
              <w:rPr>
                <w:sz w:val="24"/>
              </w:rPr>
            </w:pPr>
            <w:r>
              <w:rPr>
                <w:sz w:val="24"/>
              </w:rPr>
              <w:t>3.3.3</w:t>
            </w:r>
            <w:r>
              <w:rPr>
                <w:sz w:val="24"/>
              </w:rPr>
              <w:tab/>
            </w:r>
            <w:r w:rsidR="00B160FF" w:rsidRPr="00B160FF">
              <w:rPr>
                <w:sz w:val="24"/>
              </w:rPr>
              <w:t>Methodology: Algorithm/Procedures</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p>
        </w:tc>
        <w:tc>
          <w:tcPr>
            <w:tcW w:w="454" w:type="dxa"/>
          </w:tcPr>
          <w:p w14:paraId="68E6DE1C" w14:textId="217687CC" w:rsidR="001C52D4" w:rsidRDefault="00AC159F" w:rsidP="001C52D4">
            <w:pPr>
              <w:pStyle w:val="TableParagraph"/>
              <w:spacing w:before="62"/>
              <w:ind w:right="47"/>
              <w:jc w:val="right"/>
              <w:rPr>
                <w:w w:val="99"/>
                <w:sz w:val="24"/>
              </w:rPr>
            </w:pPr>
            <w:r>
              <w:rPr>
                <w:w w:val="99"/>
                <w:sz w:val="24"/>
              </w:rPr>
              <w:t>1</w:t>
            </w:r>
            <w:r w:rsidR="00DB0C2E">
              <w:rPr>
                <w:w w:val="99"/>
                <w:sz w:val="24"/>
              </w:rPr>
              <w:t>1</w:t>
            </w:r>
          </w:p>
        </w:tc>
      </w:tr>
      <w:tr w:rsidR="001C52D4" w14:paraId="3D5D85B3" w14:textId="77777777">
        <w:trPr>
          <w:trHeight w:val="564"/>
        </w:trPr>
        <w:tc>
          <w:tcPr>
            <w:tcW w:w="7866" w:type="dxa"/>
          </w:tcPr>
          <w:p w14:paraId="3E9B8F20" w14:textId="77777777" w:rsidR="001C52D4" w:rsidRDefault="001C52D4" w:rsidP="001C52D4">
            <w:pPr>
              <w:pStyle w:val="TableParagraph"/>
              <w:tabs>
                <w:tab w:val="left" w:pos="408"/>
              </w:tabs>
              <w:spacing w:before="193"/>
              <w:ind w:left="50" w:right="0"/>
              <w:jc w:val="left"/>
              <w:rPr>
                <w:b/>
                <w:sz w:val="24"/>
              </w:rPr>
            </w:pPr>
            <w:r>
              <w:rPr>
                <w:b/>
                <w:sz w:val="24"/>
              </w:rPr>
              <w:lastRenderedPageBreak/>
              <w:t>4</w:t>
            </w:r>
            <w:r>
              <w:rPr>
                <w:b/>
                <w:sz w:val="24"/>
              </w:rPr>
              <w:tab/>
              <w:t>Results</w:t>
            </w:r>
            <w:r>
              <w:rPr>
                <w:b/>
                <w:spacing w:val="-4"/>
                <w:sz w:val="24"/>
              </w:rPr>
              <w:t xml:space="preserve"> </w:t>
            </w:r>
            <w:r>
              <w:rPr>
                <w:b/>
                <w:sz w:val="24"/>
              </w:rPr>
              <w:t>and</w:t>
            </w:r>
            <w:r>
              <w:rPr>
                <w:b/>
                <w:spacing w:val="-4"/>
                <w:sz w:val="24"/>
              </w:rPr>
              <w:t xml:space="preserve"> </w:t>
            </w:r>
            <w:r>
              <w:rPr>
                <w:b/>
                <w:sz w:val="24"/>
              </w:rPr>
              <w:t>Discussion</w:t>
            </w:r>
          </w:p>
        </w:tc>
        <w:tc>
          <w:tcPr>
            <w:tcW w:w="454" w:type="dxa"/>
          </w:tcPr>
          <w:p w14:paraId="70CE81FC" w14:textId="6A63932A" w:rsidR="001C52D4" w:rsidRDefault="00AC159F" w:rsidP="001C52D4">
            <w:pPr>
              <w:pStyle w:val="TableParagraph"/>
              <w:spacing w:before="193"/>
              <w:ind w:right="47"/>
              <w:jc w:val="right"/>
              <w:rPr>
                <w:b/>
                <w:sz w:val="24"/>
              </w:rPr>
            </w:pPr>
            <w:r>
              <w:rPr>
                <w:b/>
                <w:w w:val="99"/>
                <w:sz w:val="24"/>
              </w:rPr>
              <w:t>1</w:t>
            </w:r>
            <w:r w:rsidR="00DB0C2E">
              <w:rPr>
                <w:b/>
                <w:w w:val="99"/>
                <w:sz w:val="24"/>
              </w:rPr>
              <w:t>3</w:t>
            </w:r>
          </w:p>
        </w:tc>
      </w:tr>
      <w:tr w:rsidR="001C52D4" w14:paraId="62C719EE" w14:textId="77777777">
        <w:trPr>
          <w:trHeight w:val="426"/>
        </w:trPr>
        <w:tc>
          <w:tcPr>
            <w:tcW w:w="7866" w:type="dxa"/>
          </w:tcPr>
          <w:p w14:paraId="47DF0642" w14:textId="038D1738" w:rsidR="001C52D4" w:rsidRDefault="001C52D4" w:rsidP="001C52D4">
            <w:pPr>
              <w:pStyle w:val="TableParagraph"/>
              <w:tabs>
                <w:tab w:val="left" w:pos="549"/>
              </w:tabs>
              <w:spacing w:before="62"/>
              <w:ind w:right="162"/>
              <w:jc w:val="right"/>
              <w:rPr>
                <w:sz w:val="24"/>
              </w:rPr>
            </w:pPr>
            <w:r>
              <w:rPr>
                <w:sz w:val="24"/>
              </w:rPr>
              <w:t>4.1</w:t>
            </w:r>
            <w:r>
              <w:rPr>
                <w:sz w:val="24"/>
              </w:rPr>
              <w:tab/>
            </w:r>
            <w:r w:rsidR="00B160FF" w:rsidRPr="00B160FF">
              <w:rPr>
                <w:sz w:val="24"/>
              </w:rPr>
              <w:t>Disease prediction and drug recommendation prototype</w:t>
            </w:r>
            <w:r>
              <w:rPr>
                <w:spacing w:val="27"/>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p>
        </w:tc>
        <w:tc>
          <w:tcPr>
            <w:tcW w:w="454" w:type="dxa"/>
          </w:tcPr>
          <w:p w14:paraId="51FFF0D6" w14:textId="06994ED0" w:rsidR="001C52D4" w:rsidRDefault="00AC159F" w:rsidP="001C52D4">
            <w:pPr>
              <w:pStyle w:val="TableParagraph"/>
              <w:spacing w:before="62"/>
              <w:ind w:right="47"/>
              <w:jc w:val="right"/>
              <w:rPr>
                <w:sz w:val="24"/>
              </w:rPr>
            </w:pPr>
            <w:r>
              <w:rPr>
                <w:w w:val="99"/>
                <w:sz w:val="24"/>
              </w:rPr>
              <w:t>1</w:t>
            </w:r>
            <w:r w:rsidR="00DB0C2E">
              <w:rPr>
                <w:w w:val="99"/>
                <w:sz w:val="24"/>
              </w:rPr>
              <w:t>3</w:t>
            </w:r>
          </w:p>
        </w:tc>
      </w:tr>
      <w:tr w:rsidR="001C52D4" w14:paraId="3B807C0C" w14:textId="77777777" w:rsidTr="00E4299F">
        <w:trPr>
          <w:trHeight w:val="426"/>
        </w:trPr>
        <w:tc>
          <w:tcPr>
            <w:tcW w:w="7866" w:type="dxa"/>
          </w:tcPr>
          <w:p w14:paraId="5C1C4B79" w14:textId="5D9C2F31" w:rsidR="001C52D4" w:rsidRDefault="001C52D4" w:rsidP="00B160FF">
            <w:pPr>
              <w:pStyle w:val="TableParagraph"/>
              <w:tabs>
                <w:tab w:val="left" w:pos="549"/>
              </w:tabs>
              <w:spacing w:before="62"/>
              <w:ind w:right="162"/>
              <w:jc w:val="left"/>
              <w:rPr>
                <w:sz w:val="24"/>
              </w:rPr>
            </w:pPr>
            <w:r>
              <w:rPr>
                <w:sz w:val="24"/>
              </w:rPr>
              <w:t>4.</w:t>
            </w:r>
            <w:r w:rsidR="00B160FF">
              <w:rPr>
                <w:sz w:val="24"/>
              </w:rPr>
              <w:t>2</w:t>
            </w:r>
            <w:r>
              <w:rPr>
                <w:sz w:val="24"/>
              </w:rPr>
              <w:tab/>
            </w:r>
            <w:r w:rsidR="00B160FF" w:rsidRPr="00B160FF">
              <w:rPr>
                <w:sz w:val="24"/>
              </w:rPr>
              <w:t>Enhanced Medical Text Analysis and Summarization Using Retrieval-Augmented Generation (RAG)</w:t>
            </w:r>
            <w:r>
              <w:rPr>
                <w:spacing w:val="27"/>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p>
        </w:tc>
        <w:tc>
          <w:tcPr>
            <w:tcW w:w="454" w:type="dxa"/>
          </w:tcPr>
          <w:p w14:paraId="448849B5" w14:textId="095D9138" w:rsidR="001C52D4" w:rsidRDefault="00AC159F" w:rsidP="001C52D4">
            <w:pPr>
              <w:pStyle w:val="TableParagraph"/>
              <w:spacing w:before="62"/>
              <w:ind w:right="47"/>
              <w:jc w:val="right"/>
              <w:rPr>
                <w:sz w:val="24"/>
              </w:rPr>
            </w:pPr>
            <w:r>
              <w:rPr>
                <w:w w:val="99"/>
                <w:sz w:val="24"/>
              </w:rPr>
              <w:t>1</w:t>
            </w:r>
            <w:r w:rsidR="00DB0C2E">
              <w:rPr>
                <w:w w:val="99"/>
                <w:sz w:val="24"/>
              </w:rPr>
              <w:t>5</w:t>
            </w:r>
          </w:p>
        </w:tc>
      </w:tr>
      <w:tr w:rsidR="001C52D4" w14:paraId="500FBB10" w14:textId="77777777" w:rsidTr="00E4299F">
        <w:trPr>
          <w:trHeight w:val="426"/>
        </w:trPr>
        <w:tc>
          <w:tcPr>
            <w:tcW w:w="7866" w:type="dxa"/>
          </w:tcPr>
          <w:p w14:paraId="09884598" w14:textId="4F572635" w:rsidR="001C52D4" w:rsidRDefault="001C52D4" w:rsidP="00B160FF">
            <w:pPr>
              <w:pStyle w:val="TableParagraph"/>
              <w:tabs>
                <w:tab w:val="left" w:pos="549"/>
              </w:tabs>
              <w:spacing w:before="62"/>
              <w:ind w:right="162"/>
              <w:jc w:val="left"/>
              <w:rPr>
                <w:sz w:val="24"/>
              </w:rPr>
            </w:pPr>
            <w:r>
              <w:rPr>
                <w:sz w:val="24"/>
              </w:rPr>
              <w:t>4.</w:t>
            </w:r>
            <w:r w:rsidR="00B160FF">
              <w:rPr>
                <w:sz w:val="24"/>
              </w:rPr>
              <w:t>3</w:t>
            </w:r>
            <w:r>
              <w:rPr>
                <w:sz w:val="24"/>
              </w:rPr>
              <w:tab/>
            </w:r>
            <w:r w:rsidR="00B160FF" w:rsidRPr="00B160FF">
              <w:rPr>
                <w:sz w:val="24"/>
              </w:rPr>
              <w:t>Limitations</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p>
        </w:tc>
        <w:tc>
          <w:tcPr>
            <w:tcW w:w="454" w:type="dxa"/>
          </w:tcPr>
          <w:p w14:paraId="4BE29F8D" w14:textId="2ED23456" w:rsidR="001C52D4" w:rsidRDefault="00AC159F" w:rsidP="001C52D4">
            <w:pPr>
              <w:pStyle w:val="TableParagraph"/>
              <w:spacing w:before="62"/>
              <w:ind w:right="47"/>
              <w:jc w:val="right"/>
              <w:rPr>
                <w:sz w:val="24"/>
              </w:rPr>
            </w:pPr>
            <w:r>
              <w:rPr>
                <w:w w:val="99"/>
                <w:sz w:val="24"/>
              </w:rPr>
              <w:t>1</w:t>
            </w:r>
            <w:r w:rsidR="00DB0C2E">
              <w:rPr>
                <w:w w:val="99"/>
                <w:sz w:val="24"/>
              </w:rPr>
              <w:t>5</w:t>
            </w:r>
          </w:p>
        </w:tc>
      </w:tr>
      <w:tr w:rsidR="005E3AE9" w14:paraId="1FBB45E9" w14:textId="77777777" w:rsidTr="00E4299F">
        <w:trPr>
          <w:trHeight w:val="426"/>
        </w:trPr>
        <w:tc>
          <w:tcPr>
            <w:tcW w:w="7866" w:type="dxa"/>
          </w:tcPr>
          <w:p w14:paraId="2BD38742" w14:textId="7735F953" w:rsidR="005E3AE9" w:rsidRDefault="005E3AE9" w:rsidP="00B160FF">
            <w:pPr>
              <w:pStyle w:val="TableParagraph"/>
              <w:tabs>
                <w:tab w:val="left" w:pos="549"/>
              </w:tabs>
              <w:spacing w:before="62"/>
              <w:ind w:right="162"/>
              <w:jc w:val="left"/>
              <w:rPr>
                <w:sz w:val="24"/>
              </w:rPr>
            </w:pPr>
            <w:r>
              <w:rPr>
                <w:sz w:val="24"/>
              </w:rPr>
              <w:t>4.4 Month-wise plan of work</w:t>
            </w:r>
            <w:r w:rsidR="00063F10">
              <w:rPr>
                <w:sz w:val="24"/>
              </w:rPr>
              <w:t>.  .  .  .  .  .  .  .  .  .  .  .  .  .  .  .  .  .  .  .  .  .  .  .  .  .</w:t>
            </w:r>
          </w:p>
        </w:tc>
        <w:tc>
          <w:tcPr>
            <w:tcW w:w="454" w:type="dxa"/>
          </w:tcPr>
          <w:p w14:paraId="6CF8CC1C" w14:textId="41CBF14F" w:rsidR="005E3AE9" w:rsidRDefault="00DB0C2E" w:rsidP="001C52D4">
            <w:pPr>
              <w:pStyle w:val="TableParagraph"/>
              <w:spacing w:before="62"/>
              <w:ind w:right="47"/>
              <w:jc w:val="right"/>
              <w:rPr>
                <w:w w:val="99"/>
                <w:sz w:val="24"/>
              </w:rPr>
            </w:pPr>
            <w:r>
              <w:rPr>
                <w:w w:val="99"/>
                <w:sz w:val="24"/>
              </w:rPr>
              <w:t>16</w:t>
            </w:r>
          </w:p>
        </w:tc>
      </w:tr>
      <w:tr w:rsidR="001C52D4" w14:paraId="144E4667" w14:textId="77777777">
        <w:trPr>
          <w:trHeight w:val="679"/>
        </w:trPr>
        <w:tc>
          <w:tcPr>
            <w:tcW w:w="7866" w:type="dxa"/>
          </w:tcPr>
          <w:p w14:paraId="0448443A" w14:textId="77777777" w:rsidR="001C52D4" w:rsidRDefault="001C52D4" w:rsidP="001C52D4">
            <w:pPr>
              <w:pStyle w:val="TableParagraph"/>
              <w:tabs>
                <w:tab w:val="left" w:pos="408"/>
              </w:tabs>
              <w:spacing w:before="193"/>
              <w:ind w:left="50" w:right="0"/>
              <w:jc w:val="left"/>
              <w:rPr>
                <w:b/>
                <w:sz w:val="24"/>
              </w:rPr>
            </w:pPr>
            <w:r>
              <w:rPr>
                <w:b/>
                <w:sz w:val="24"/>
              </w:rPr>
              <w:t>5</w:t>
            </w:r>
            <w:r>
              <w:rPr>
                <w:b/>
                <w:sz w:val="24"/>
              </w:rPr>
              <w:tab/>
              <w:t>Conclusion</w:t>
            </w:r>
          </w:p>
        </w:tc>
        <w:tc>
          <w:tcPr>
            <w:tcW w:w="454" w:type="dxa"/>
          </w:tcPr>
          <w:p w14:paraId="636E2A01" w14:textId="23BD1D0A" w:rsidR="001C52D4" w:rsidRPr="001C52D4" w:rsidRDefault="00AC159F" w:rsidP="00B160FF">
            <w:pPr>
              <w:pStyle w:val="TableParagraph"/>
              <w:spacing w:before="193"/>
              <w:ind w:right="47"/>
              <w:jc w:val="right"/>
              <w:rPr>
                <w:b/>
                <w:w w:val="99"/>
                <w:sz w:val="24"/>
              </w:rPr>
            </w:pPr>
            <w:r>
              <w:rPr>
                <w:b/>
                <w:w w:val="99"/>
                <w:sz w:val="24"/>
              </w:rPr>
              <w:t>1</w:t>
            </w:r>
            <w:r w:rsidR="00DB0C2E">
              <w:rPr>
                <w:b/>
                <w:w w:val="99"/>
                <w:sz w:val="24"/>
              </w:rPr>
              <w:t>7</w:t>
            </w:r>
          </w:p>
        </w:tc>
      </w:tr>
      <w:tr w:rsidR="001C52D4" w14:paraId="04378130" w14:textId="77777777" w:rsidTr="00E4299F">
        <w:trPr>
          <w:trHeight w:val="426"/>
        </w:trPr>
        <w:tc>
          <w:tcPr>
            <w:tcW w:w="7866" w:type="dxa"/>
          </w:tcPr>
          <w:p w14:paraId="05839493" w14:textId="538FE9C0" w:rsidR="001C52D4" w:rsidRDefault="00B160FF" w:rsidP="00B160FF">
            <w:pPr>
              <w:pStyle w:val="TableParagraph"/>
              <w:tabs>
                <w:tab w:val="left" w:pos="549"/>
              </w:tabs>
              <w:spacing w:before="62"/>
              <w:ind w:right="162"/>
              <w:jc w:val="left"/>
              <w:rPr>
                <w:sz w:val="24"/>
              </w:rPr>
            </w:pPr>
            <w:r>
              <w:rPr>
                <w:sz w:val="24"/>
              </w:rPr>
              <w:t>5</w:t>
            </w:r>
            <w:r w:rsidR="001C52D4">
              <w:rPr>
                <w:sz w:val="24"/>
              </w:rPr>
              <w:t>.1</w:t>
            </w:r>
            <w:r w:rsidR="001C52D4">
              <w:rPr>
                <w:sz w:val="24"/>
              </w:rPr>
              <w:tab/>
            </w:r>
            <w:r w:rsidRPr="00B160FF">
              <w:rPr>
                <w:sz w:val="24"/>
              </w:rPr>
              <w:t>Future Work</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r w:rsidR="001C52D4">
              <w:rPr>
                <w:spacing w:val="58"/>
                <w:sz w:val="24"/>
              </w:rPr>
              <w:t xml:space="preserve"> </w:t>
            </w:r>
            <w:r w:rsidR="001C52D4">
              <w:rPr>
                <w:sz w:val="24"/>
              </w:rPr>
              <w:t>.</w:t>
            </w:r>
            <w:r w:rsidR="001C52D4">
              <w:rPr>
                <w:spacing w:val="59"/>
                <w:sz w:val="24"/>
              </w:rPr>
              <w:t xml:space="preserve"> </w:t>
            </w:r>
            <w:r w:rsidR="001C52D4">
              <w:rPr>
                <w:sz w:val="24"/>
              </w:rPr>
              <w:t>.</w:t>
            </w:r>
            <w:r w:rsidR="001C52D4">
              <w:rPr>
                <w:spacing w:val="59"/>
                <w:sz w:val="24"/>
              </w:rPr>
              <w:t xml:space="preserve"> </w:t>
            </w:r>
            <w:r w:rsidR="001C52D4">
              <w:rPr>
                <w:sz w:val="24"/>
              </w:rPr>
              <w:t>.</w:t>
            </w:r>
          </w:p>
        </w:tc>
        <w:tc>
          <w:tcPr>
            <w:tcW w:w="454" w:type="dxa"/>
          </w:tcPr>
          <w:p w14:paraId="23E7871F" w14:textId="5BDB6DE7" w:rsidR="001C52D4" w:rsidRDefault="00AC159F" w:rsidP="001C52D4">
            <w:pPr>
              <w:pStyle w:val="TableParagraph"/>
              <w:spacing w:before="62"/>
              <w:ind w:right="47"/>
              <w:jc w:val="right"/>
              <w:rPr>
                <w:sz w:val="24"/>
              </w:rPr>
            </w:pPr>
            <w:r>
              <w:rPr>
                <w:w w:val="99"/>
                <w:sz w:val="24"/>
              </w:rPr>
              <w:t>1</w:t>
            </w:r>
            <w:r w:rsidR="00DB0C2E">
              <w:rPr>
                <w:w w:val="99"/>
                <w:sz w:val="24"/>
              </w:rPr>
              <w:t>7</w:t>
            </w:r>
          </w:p>
        </w:tc>
      </w:tr>
      <w:tr w:rsidR="001C52D4" w14:paraId="18FAB1F9" w14:textId="77777777">
        <w:trPr>
          <w:trHeight w:val="491"/>
        </w:trPr>
        <w:tc>
          <w:tcPr>
            <w:tcW w:w="7866" w:type="dxa"/>
          </w:tcPr>
          <w:p w14:paraId="19EF8F53" w14:textId="77777777" w:rsidR="001C52D4" w:rsidRDefault="001C52D4" w:rsidP="001C52D4">
            <w:pPr>
              <w:pStyle w:val="TableParagraph"/>
              <w:spacing w:before="186"/>
              <w:ind w:left="50" w:right="0"/>
              <w:jc w:val="left"/>
              <w:rPr>
                <w:b/>
                <w:sz w:val="24"/>
              </w:rPr>
            </w:pPr>
            <w:r>
              <w:rPr>
                <w:b/>
                <w:sz w:val="24"/>
              </w:rPr>
              <w:t>References</w:t>
            </w:r>
          </w:p>
        </w:tc>
        <w:tc>
          <w:tcPr>
            <w:tcW w:w="454" w:type="dxa"/>
          </w:tcPr>
          <w:p w14:paraId="165A1595" w14:textId="7AFE7B2F" w:rsidR="001C52D4" w:rsidRDefault="001C52D4" w:rsidP="001C52D4">
            <w:pPr>
              <w:pStyle w:val="TableParagraph"/>
              <w:spacing w:before="186"/>
              <w:ind w:right="47"/>
              <w:jc w:val="right"/>
              <w:rPr>
                <w:b/>
                <w:sz w:val="24"/>
              </w:rPr>
            </w:pPr>
            <w:r>
              <w:rPr>
                <w:b/>
                <w:sz w:val="24"/>
              </w:rPr>
              <w:t>1</w:t>
            </w:r>
            <w:r w:rsidR="00DB0C2E">
              <w:rPr>
                <w:b/>
                <w:sz w:val="24"/>
              </w:rPr>
              <w:t>9</w:t>
            </w:r>
          </w:p>
        </w:tc>
      </w:tr>
    </w:tbl>
    <w:p w14:paraId="648A63D0" w14:textId="77777777" w:rsidR="00D0423A" w:rsidRDefault="00D0423A" w:rsidP="006F32D9">
      <w:pPr>
        <w:rPr>
          <w:sz w:val="24"/>
        </w:rPr>
        <w:sectPr w:rsidR="00D0423A">
          <w:pgSz w:w="11910" w:h="16840"/>
          <w:pgMar w:top="1580" w:right="940" w:bottom="1880" w:left="1680" w:header="0" w:footer="1691" w:gutter="0"/>
          <w:cols w:space="720"/>
        </w:sectPr>
      </w:pPr>
    </w:p>
    <w:p w14:paraId="6CDD67A7" w14:textId="77777777" w:rsidR="00D0423A" w:rsidRDefault="00D0423A">
      <w:pPr>
        <w:pStyle w:val="BodyText"/>
        <w:rPr>
          <w:sz w:val="20"/>
        </w:rPr>
      </w:pPr>
    </w:p>
    <w:p w14:paraId="04DE7313" w14:textId="77777777" w:rsidR="00D0423A" w:rsidRDefault="00D0423A">
      <w:pPr>
        <w:pStyle w:val="BodyText"/>
        <w:rPr>
          <w:sz w:val="20"/>
        </w:rPr>
      </w:pPr>
    </w:p>
    <w:p w14:paraId="64F147B0" w14:textId="77777777" w:rsidR="00D0423A" w:rsidRDefault="00D0423A">
      <w:pPr>
        <w:pStyle w:val="BodyText"/>
        <w:rPr>
          <w:sz w:val="20"/>
        </w:rPr>
      </w:pPr>
    </w:p>
    <w:p w14:paraId="6492F360" w14:textId="77777777" w:rsidR="00D0423A" w:rsidRDefault="00000000">
      <w:pPr>
        <w:pStyle w:val="Heading1"/>
        <w:spacing w:line="552" w:lineRule="auto"/>
        <w:ind w:right="5458"/>
      </w:pPr>
      <w:r>
        <w:t>Chapter</w:t>
      </w:r>
      <w:r>
        <w:rPr>
          <w:spacing w:val="5"/>
        </w:rPr>
        <w:t xml:space="preserve"> </w:t>
      </w:r>
      <w:r>
        <w:t>1</w:t>
      </w:r>
      <w:r>
        <w:rPr>
          <w:spacing w:val="1"/>
        </w:rPr>
        <w:t xml:space="preserve"> </w:t>
      </w:r>
      <w:r>
        <w:t>Introduction</w:t>
      </w:r>
    </w:p>
    <w:p w14:paraId="1668EC7E" w14:textId="77777777" w:rsidR="00D0423A" w:rsidRDefault="00D0423A">
      <w:pPr>
        <w:spacing w:line="376" w:lineRule="auto"/>
        <w:jc w:val="both"/>
      </w:pPr>
    </w:p>
    <w:p w14:paraId="2514DE6D" w14:textId="77777777" w:rsidR="003B4412" w:rsidRPr="003B4412" w:rsidRDefault="003B4412" w:rsidP="003B4412">
      <w:pPr>
        <w:spacing w:line="360" w:lineRule="auto"/>
        <w:jc w:val="both"/>
        <w:rPr>
          <w:b/>
          <w:bCs/>
          <w:sz w:val="34"/>
          <w:szCs w:val="34"/>
          <w:lang w:val="en-IN"/>
        </w:rPr>
      </w:pPr>
      <w:r w:rsidRPr="003B4412">
        <w:rPr>
          <w:b/>
          <w:bCs/>
          <w:sz w:val="34"/>
          <w:szCs w:val="34"/>
          <w:lang w:val="en-IN"/>
        </w:rPr>
        <w:t>1.1 Overview, Motivation, Applications, &amp; Advantages</w:t>
      </w:r>
    </w:p>
    <w:p w14:paraId="2CA5C0AF" w14:textId="77777777" w:rsidR="003B4412" w:rsidRPr="003B4412" w:rsidRDefault="003B4412" w:rsidP="003B4412">
      <w:pPr>
        <w:spacing w:line="276" w:lineRule="auto"/>
        <w:jc w:val="both"/>
        <w:rPr>
          <w:sz w:val="24"/>
          <w:szCs w:val="24"/>
          <w:lang w:val="en-IN"/>
        </w:rPr>
      </w:pPr>
      <w:r w:rsidRPr="003B4412">
        <w:rPr>
          <w:sz w:val="24"/>
          <w:szCs w:val="24"/>
          <w:lang w:val="en-IN"/>
        </w:rPr>
        <w:t xml:space="preserve">The </w:t>
      </w:r>
      <w:r w:rsidRPr="003B4412">
        <w:rPr>
          <w:b/>
          <w:bCs/>
          <w:sz w:val="24"/>
          <w:szCs w:val="24"/>
          <w:lang w:val="en-IN"/>
        </w:rPr>
        <w:t>Health Assistant</w:t>
      </w:r>
      <w:r w:rsidRPr="003B4412">
        <w:rPr>
          <w:sz w:val="24"/>
          <w:szCs w:val="24"/>
          <w:lang w:val="en-IN"/>
        </w:rPr>
        <w:t xml:space="preserve"> is a groundbreaking AI-powered system designed to streamline healthcare processes and improve the accessibility of medical advice. By integrating advanced conversational AI and document retrieval technologies, it allows users to either input their symptoms or upload medical documents, such as prescriptions, test results, or discharge summaries, to receive personalized medicine recommendations. The system leverages state-of-the-art tools, including Google’s Generative AI (Gemini-PRO) and FAISS, to deliver highly accurate and context-aware responses.</w:t>
      </w:r>
    </w:p>
    <w:p w14:paraId="6DDDBF2E" w14:textId="77777777" w:rsidR="003B4412" w:rsidRPr="003B4412" w:rsidRDefault="003B4412" w:rsidP="003B4412">
      <w:pPr>
        <w:jc w:val="both"/>
        <w:rPr>
          <w:sz w:val="24"/>
          <w:szCs w:val="24"/>
          <w:lang w:val="en-IN"/>
        </w:rPr>
      </w:pPr>
      <w:r w:rsidRPr="003B4412">
        <w:rPr>
          <w:sz w:val="24"/>
          <w:szCs w:val="24"/>
          <w:lang w:val="en-IN"/>
        </w:rPr>
        <w:pict w14:anchorId="40A491AB">
          <v:rect id="_x0000_i1045" style="width:468pt;height:1.2pt" o:hralign="center" o:hrstd="t" o:hr="t" fillcolor="#a0a0a0" stroked="f"/>
        </w:pict>
      </w:r>
    </w:p>
    <w:p w14:paraId="6EFC3E18" w14:textId="77777777" w:rsidR="003B4412" w:rsidRPr="003B4412" w:rsidRDefault="003B4412" w:rsidP="003B4412">
      <w:pPr>
        <w:spacing w:line="276" w:lineRule="auto"/>
        <w:jc w:val="both"/>
        <w:rPr>
          <w:b/>
          <w:bCs/>
          <w:sz w:val="24"/>
          <w:szCs w:val="24"/>
          <w:lang w:val="en-IN"/>
        </w:rPr>
      </w:pPr>
      <w:r w:rsidRPr="003B4412">
        <w:rPr>
          <w:b/>
          <w:bCs/>
          <w:sz w:val="24"/>
          <w:szCs w:val="24"/>
          <w:lang w:val="en-IN"/>
        </w:rPr>
        <w:t>Motivation</w:t>
      </w:r>
    </w:p>
    <w:p w14:paraId="5DE71E9F" w14:textId="77777777" w:rsidR="003B4412" w:rsidRPr="003B4412" w:rsidRDefault="003B4412" w:rsidP="003B4412">
      <w:pPr>
        <w:spacing w:line="276" w:lineRule="auto"/>
        <w:jc w:val="both"/>
        <w:rPr>
          <w:sz w:val="24"/>
          <w:szCs w:val="24"/>
          <w:lang w:val="en-IN"/>
        </w:rPr>
      </w:pPr>
      <w:r w:rsidRPr="003B4412">
        <w:rPr>
          <w:sz w:val="24"/>
          <w:szCs w:val="24"/>
          <w:lang w:val="en-IN"/>
        </w:rPr>
        <w:t>Healthcare accessibility has been a persistent challenge across the globe, particularly in underserved or resource-scarce regions. Many individuals face significant barriers, including:</w:t>
      </w:r>
    </w:p>
    <w:p w14:paraId="068E9601" w14:textId="77777777" w:rsidR="003B4412" w:rsidRPr="003B4412" w:rsidRDefault="003B4412" w:rsidP="003B4412">
      <w:pPr>
        <w:numPr>
          <w:ilvl w:val="0"/>
          <w:numId w:val="22"/>
        </w:numPr>
        <w:spacing w:line="276" w:lineRule="auto"/>
        <w:jc w:val="both"/>
        <w:rPr>
          <w:sz w:val="24"/>
          <w:szCs w:val="24"/>
          <w:lang w:val="en-IN"/>
        </w:rPr>
      </w:pPr>
      <w:r w:rsidRPr="003B4412">
        <w:rPr>
          <w:b/>
          <w:bCs/>
          <w:sz w:val="24"/>
          <w:szCs w:val="24"/>
          <w:lang w:val="en-IN"/>
        </w:rPr>
        <w:t>Lack of Expertise:</w:t>
      </w:r>
      <w:r w:rsidRPr="003B4412">
        <w:rPr>
          <w:sz w:val="24"/>
          <w:szCs w:val="24"/>
          <w:lang w:val="en-IN"/>
        </w:rPr>
        <w:t xml:space="preserve"> Rural areas often lack sufficient medical professionals, leading to delayed or inadequate diagnoses.</w:t>
      </w:r>
    </w:p>
    <w:p w14:paraId="271D487B" w14:textId="77777777" w:rsidR="003B4412" w:rsidRPr="003B4412" w:rsidRDefault="003B4412" w:rsidP="003B4412">
      <w:pPr>
        <w:numPr>
          <w:ilvl w:val="0"/>
          <w:numId w:val="22"/>
        </w:numPr>
        <w:spacing w:line="276" w:lineRule="auto"/>
        <w:jc w:val="both"/>
        <w:rPr>
          <w:sz w:val="24"/>
          <w:szCs w:val="24"/>
          <w:lang w:val="en-IN"/>
        </w:rPr>
      </w:pPr>
      <w:r w:rsidRPr="003B4412">
        <w:rPr>
          <w:b/>
          <w:bCs/>
          <w:sz w:val="24"/>
          <w:szCs w:val="24"/>
          <w:lang w:val="en-IN"/>
        </w:rPr>
        <w:t>Overburdened Systems:</w:t>
      </w:r>
      <w:r w:rsidRPr="003B4412">
        <w:rPr>
          <w:sz w:val="24"/>
          <w:szCs w:val="24"/>
          <w:lang w:val="en-IN"/>
        </w:rPr>
        <w:t xml:space="preserve"> Urban healthcare facilities may be overwhelmed, causing delays in patient consultations and increasing the risk of misdiagnoses.</w:t>
      </w:r>
    </w:p>
    <w:p w14:paraId="29725F4A" w14:textId="77777777" w:rsidR="003B4412" w:rsidRPr="003B4412" w:rsidRDefault="003B4412" w:rsidP="003B4412">
      <w:pPr>
        <w:numPr>
          <w:ilvl w:val="0"/>
          <w:numId w:val="22"/>
        </w:numPr>
        <w:spacing w:line="276" w:lineRule="auto"/>
        <w:jc w:val="both"/>
        <w:rPr>
          <w:sz w:val="24"/>
          <w:szCs w:val="24"/>
          <w:lang w:val="en-IN"/>
        </w:rPr>
      </w:pPr>
      <w:r w:rsidRPr="003B4412">
        <w:rPr>
          <w:b/>
          <w:bCs/>
          <w:sz w:val="24"/>
          <w:szCs w:val="24"/>
          <w:lang w:val="en-IN"/>
        </w:rPr>
        <w:t>Affordability Concerns:</w:t>
      </w:r>
      <w:r w:rsidRPr="003B4412">
        <w:rPr>
          <w:sz w:val="24"/>
          <w:szCs w:val="24"/>
          <w:lang w:val="en-IN"/>
        </w:rPr>
        <w:t xml:space="preserve"> Many people cannot afford regular medical consultations or expensive diagnostic services.</w:t>
      </w:r>
    </w:p>
    <w:p w14:paraId="23BE7419" w14:textId="77777777" w:rsidR="003B4412" w:rsidRPr="003B4412" w:rsidRDefault="003B4412" w:rsidP="003B4412">
      <w:pPr>
        <w:numPr>
          <w:ilvl w:val="0"/>
          <w:numId w:val="22"/>
        </w:numPr>
        <w:spacing w:line="276" w:lineRule="auto"/>
        <w:jc w:val="both"/>
        <w:rPr>
          <w:sz w:val="24"/>
          <w:szCs w:val="24"/>
          <w:lang w:val="en-IN"/>
        </w:rPr>
      </w:pPr>
      <w:r w:rsidRPr="003B4412">
        <w:rPr>
          <w:b/>
          <w:bCs/>
          <w:sz w:val="24"/>
          <w:szCs w:val="24"/>
          <w:lang w:val="en-IN"/>
        </w:rPr>
        <w:t>Time Constraints:</w:t>
      </w:r>
      <w:r w:rsidRPr="003B4412">
        <w:rPr>
          <w:sz w:val="24"/>
          <w:szCs w:val="24"/>
          <w:lang w:val="en-IN"/>
        </w:rPr>
        <w:t xml:space="preserve"> Busy schedules often prevent individuals from seeking timely medical advice.</w:t>
      </w:r>
    </w:p>
    <w:p w14:paraId="5C78B13B" w14:textId="77777777" w:rsidR="003B4412" w:rsidRPr="003B4412" w:rsidRDefault="003B4412" w:rsidP="003B4412">
      <w:pPr>
        <w:spacing w:line="276" w:lineRule="auto"/>
        <w:jc w:val="both"/>
        <w:rPr>
          <w:sz w:val="24"/>
          <w:szCs w:val="24"/>
          <w:lang w:val="en-IN"/>
        </w:rPr>
      </w:pPr>
      <w:r w:rsidRPr="003B4412">
        <w:rPr>
          <w:sz w:val="24"/>
          <w:szCs w:val="24"/>
          <w:lang w:val="en-IN"/>
        </w:rPr>
        <w:t>The Health Assistant aims to address these issues by providing an easily accessible, cost-effective, and efficient tool for healthcare guidance. By democratizing medical advice and making it available anytime and anywhere, this system ensures that critical healthcare services are no longer limited by geographic or financial constraints.</w:t>
      </w:r>
    </w:p>
    <w:p w14:paraId="1D340F95" w14:textId="77777777" w:rsidR="003B4412" w:rsidRPr="003B4412" w:rsidRDefault="003B4412" w:rsidP="003B4412">
      <w:pPr>
        <w:jc w:val="both"/>
        <w:rPr>
          <w:sz w:val="24"/>
          <w:szCs w:val="24"/>
          <w:lang w:val="en-IN"/>
        </w:rPr>
      </w:pPr>
      <w:r w:rsidRPr="003B4412">
        <w:rPr>
          <w:sz w:val="24"/>
          <w:szCs w:val="24"/>
          <w:lang w:val="en-IN"/>
        </w:rPr>
        <w:pict w14:anchorId="04751D4D">
          <v:rect id="_x0000_i1046" style="width:468pt;height:1.2pt" o:hralign="center" o:hrstd="t" o:hr="t" fillcolor="#a0a0a0" stroked="f"/>
        </w:pict>
      </w:r>
    </w:p>
    <w:p w14:paraId="71469739" w14:textId="77777777" w:rsidR="003B4412" w:rsidRPr="003B4412" w:rsidRDefault="003B4412" w:rsidP="003B4412">
      <w:pPr>
        <w:spacing w:line="276" w:lineRule="auto"/>
        <w:jc w:val="both"/>
        <w:rPr>
          <w:b/>
          <w:bCs/>
          <w:sz w:val="24"/>
          <w:szCs w:val="24"/>
          <w:lang w:val="en-IN"/>
        </w:rPr>
      </w:pPr>
      <w:r w:rsidRPr="003B4412">
        <w:rPr>
          <w:b/>
          <w:bCs/>
          <w:sz w:val="24"/>
          <w:szCs w:val="24"/>
          <w:lang w:val="en-IN"/>
        </w:rPr>
        <w:t>Applications</w:t>
      </w:r>
    </w:p>
    <w:p w14:paraId="3C246C94" w14:textId="77777777" w:rsidR="003B4412" w:rsidRPr="003B4412" w:rsidRDefault="003B4412" w:rsidP="003B4412">
      <w:pPr>
        <w:spacing w:line="276" w:lineRule="auto"/>
        <w:jc w:val="both"/>
        <w:rPr>
          <w:sz w:val="24"/>
          <w:szCs w:val="24"/>
          <w:lang w:val="en-IN"/>
        </w:rPr>
      </w:pPr>
      <w:r w:rsidRPr="003B4412">
        <w:rPr>
          <w:sz w:val="24"/>
          <w:szCs w:val="24"/>
          <w:lang w:val="en-IN"/>
        </w:rPr>
        <w:t>The Health Assistant is highly versatile, offering a wide range of practical applications across healthcare scenarios:</w:t>
      </w:r>
    </w:p>
    <w:p w14:paraId="5C6641CE" w14:textId="77777777" w:rsidR="003B4412" w:rsidRPr="003B4412" w:rsidRDefault="003B4412" w:rsidP="003B4412">
      <w:pPr>
        <w:numPr>
          <w:ilvl w:val="0"/>
          <w:numId w:val="23"/>
        </w:numPr>
        <w:spacing w:line="276" w:lineRule="auto"/>
        <w:jc w:val="both"/>
        <w:rPr>
          <w:sz w:val="24"/>
          <w:szCs w:val="24"/>
          <w:lang w:val="en-IN"/>
        </w:rPr>
      </w:pPr>
      <w:r w:rsidRPr="003B4412">
        <w:rPr>
          <w:b/>
          <w:bCs/>
          <w:sz w:val="24"/>
          <w:szCs w:val="24"/>
          <w:lang w:val="en-IN"/>
        </w:rPr>
        <w:t>Symptom Analysis and Drug Recommendations:</w:t>
      </w:r>
      <w:r w:rsidRPr="003B4412">
        <w:rPr>
          <w:sz w:val="24"/>
          <w:szCs w:val="24"/>
          <w:lang w:val="en-IN"/>
        </w:rPr>
        <w:t xml:space="preserve"> Users can input their symptoms, and </w:t>
      </w:r>
      <w:r w:rsidRPr="003B4412">
        <w:rPr>
          <w:sz w:val="24"/>
          <w:szCs w:val="24"/>
          <w:lang w:val="en-IN"/>
        </w:rPr>
        <w:lastRenderedPageBreak/>
        <w:t>the system analyzes them to suggest possible medications and treatments. This feature empowers patients with preliminary insights, guiding them toward appropriate care.</w:t>
      </w:r>
    </w:p>
    <w:p w14:paraId="03142334" w14:textId="39F1F7B4" w:rsidR="003B4412" w:rsidRPr="003B4412" w:rsidRDefault="003B4412" w:rsidP="003B4412">
      <w:pPr>
        <w:numPr>
          <w:ilvl w:val="0"/>
          <w:numId w:val="23"/>
        </w:numPr>
        <w:spacing w:line="276" w:lineRule="auto"/>
        <w:jc w:val="both"/>
        <w:rPr>
          <w:sz w:val="24"/>
          <w:szCs w:val="24"/>
          <w:lang w:val="en-IN"/>
        </w:rPr>
      </w:pPr>
      <w:r w:rsidRPr="003B4412">
        <w:rPr>
          <w:b/>
          <w:bCs/>
          <w:sz w:val="24"/>
          <w:szCs w:val="24"/>
          <w:lang w:val="en-IN"/>
        </w:rPr>
        <w:t>Rapid Understanding of Medical Reports:</w:t>
      </w:r>
      <w:r w:rsidRPr="003B4412">
        <w:rPr>
          <w:sz w:val="24"/>
          <w:szCs w:val="24"/>
          <w:lang w:val="en-IN"/>
        </w:rPr>
        <w:t xml:space="preserve"> By uploading medical documents, such as test results or prescriptions, users can receive summaries and relevant insights that help them make informed decisions.</w:t>
      </w:r>
    </w:p>
    <w:p w14:paraId="369720C3" w14:textId="77777777" w:rsidR="003B4412" w:rsidRPr="003B4412" w:rsidRDefault="003B4412" w:rsidP="003B4412">
      <w:pPr>
        <w:numPr>
          <w:ilvl w:val="0"/>
          <w:numId w:val="23"/>
        </w:numPr>
        <w:spacing w:line="276" w:lineRule="auto"/>
        <w:jc w:val="both"/>
        <w:rPr>
          <w:sz w:val="24"/>
          <w:szCs w:val="24"/>
          <w:lang w:val="en-IN"/>
        </w:rPr>
      </w:pPr>
      <w:r w:rsidRPr="003B4412">
        <w:rPr>
          <w:b/>
          <w:bCs/>
          <w:sz w:val="24"/>
          <w:szCs w:val="24"/>
          <w:lang w:val="en-IN"/>
        </w:rPr>
        <w:t>Pharmaceutical Guidance:</w:t>
      </w:r>
      <w:r w:rsidRPr="003B4412">
        <w:rPr>
          <w:sz w:val="24"/>
          <w:szCs w:val="24"/>
          <w:lang w:val="en-IN"/>
        </w:rPr>
        <w:t xml:space="preserve"> Pharmacists can use the system to verify drug interactions or recommend alternatives based on patient-reported symptoms.</w:t>
      </w:r>
    </w:p>
    <w:p w14:paraId="5ED0AC63" w14:textId="77777777" w:rsidR="003B4412" w:rsidRPr="003B4412" w:rsidRDefault="003B4412" w:rsidP="003B4412">
      <w:pPr>
        <w:jc w:val="both"/>
        <w:rPr>
          <w:sz w:val="24"/>
          <w:szCs w:val="24"/>
          <w:lang w:val="en-IN"/>
        </w:rPr>
      </w:pPr>
      <w:r w:rsidRPr="003B4412">
        <w:rPr>
          <w:sz w:val="24"/>
          <w:szCs w:val="24"/>
          <w:lang w:val="en-IN"/>
        </w:rPr>
        <w:pict w14:anchorId="1BF1C4BA">
          <v:rect id="_x0000_i1047" style="width:468pt;height:1.2pt" o:hralign="center" o:hrstd="t" o:hr="t" fillcolor="#a0a0a0" stroked="f"/>
        </w:pict>
      </w:r>
    </w:p>
    <w:p w14:paraId="067230C1" w14:textId="77777777" w:rsidR="003B4412" w:rsidRPr="003B4412" w:rsidRDefault="003B4412" w:rsidP="003B4412">
      <w:pPr>
        <w:spacing w:line="276" w:lineRule="auto"/>
        <w:jc w:val="both"/>
        <w:rPr>
          <w:b/>
          <w:bCs/>
          <w:sz w:val="24"/>
          <w:szCs w:val="24"/>
          <w:lang w:val="en-IN"/>
        </w:rPr>
      </w:pPr>
      <w:r w:rsidRPr="003B4412">
        <w:rPr>
          <w:b/>
          <w:bCs/>
          <w:sz w:val="24"/>
          <w:szCs w:val="24"/>
          <w:lang w:val="en-IN"/>
        </w:rPr>
        <w:t>Advantages</w:t>
      </w:r>
    </w:p>
    <w:p w14:paraId="65C506F8" w14:textId="77777777" w:rsidR="003B4412" w:rsidRPr="003B4412" w:rsidRDefault="003B4412" w:rsidP="003B4412">
      <w:pPr>
        <w:spacing w:line="276" w:lineRule="auto"/>
        <w:jc w:val="both"/>
        <w:rPr>
          <w:sz w:val="24"/>
          <w:szCs w:val="24"/>
          <w:lang w:val="en-IN"/>
        </w:rPr>
      </w:pPr>
      <w:r w:rsidRPr="003B4412">
        <w:rPr>
          <w:sz w:val="24"/>
          <w:szCs w:val="24"/>
          <w:lang w:val="en-IN"/>
        </w:rPr>
        <w:t>The Health Assistant offers several distinct advantages that set it apart from traditional healthcare methods:</w:t>
      </w:r>
    </w:p>
    <w:p w14:paraId="52A95466" w14:textId="77777777" w:rsidR="003B4412" w:rsidRPr="003B4412" w:rsidRDefault="003B4412" w:rsidP="003B4412">
      <w:pPr>
        <w:numPr>
          <w:ilvl w:val="0"/>
          <w:numId w:val="24"/>
        </w:numPr>
        <w:spacing w:line="276" w:lineRule="auto"/>
        <w:jc w:val="both"/>
        <w:rPr>
          <w:sz w:val="24"/>
          <w:szCs w:val="24"/>
          <w:lang w:val="en-IN"/>
        </w:rPr>
      </w:pPr>
      <w:r w:rsidRPr="003B4412">
        <w:rPr>
          <w:b/>
          <w:bCs/>
          <w:sz w:val="24"/>
          <w:szCs w:val="24"/>
          <w:lang w:val="en-IN"/>
        </w:rPr>
        <w:t>Real-Time Analysis:</w:t>
      </w:r>
      <w:r w:rsidRPr="003B4412">
        <w:rPr>
          <w:sz w:val="24"/>
          <w:szCs w:val="24"/>
          <w:lang w:val="en-IN"/>
        </w:rPr>
        <w:t xml:space="preserve"> Unlike conventional consultations, where patients may need to wait for doctors to analyze symptoms or reports, this system provides instant feedback and recommendations, enabling faster decision-making.</w:t>
      </w:r>
    </w:p>
    <w:p w14:paraId="4517B402" w14:textId="77777777" w:rsidR="003B4412" w:rsidRPr="003B4412" w:rsidRDefault="003B4412" w:rsidP="003B4412">
      <w:pPr>
        <w:numPr>
          <w:ilvl w:val="0"/>
          <w:numId w:val="24"/>
        </w:numPr>
        <w:spacing w:line="276" w:lineRule="auto"/>
        <w:jc w:val="both"/>
        <w:rPr>
          <w:sz w:val="24"/>
          <w:szCs w:val="24"/>
          <w:lang w:val="en-IN"/>
        </w:rPr>
      </w:pPr>
      <w:r w:rsidRPr="003B4412">
        <w:rPr>
          <w:b/>
          <w:bCs/>
          <w:sz w:val="24"/>
          <w:szCs w:val="24"/>
          <w:lang w:val="en-IN"/>
        </w:rPr>
        <w:t>Minimization of Human Error:</w:t>
      </w:r>
      <w:r w:rsidRPr="003B4412">
        <w:rPr>
          <w:sz w:val="24"/>
          <w:szCs w:val="24"/>
          <w:lang w:val="en-IN"/>
        </w:rPr>
        <w:t xml:space="preserve"> By leveraging AI, the platform ensures consistent and accurate analysis of medical information, reducing the chances of oversight or errors that can occur in manual processes.</w:t>
      </w:r>
    </w:p>
    <w:p w14:paraId="39617A3B" w14:textId="77777777" w:rsidR="003B4412" w:rsidRPr="003B4412" w:rsidRDefault="003B4412" w:rsidP="003B4412">
      <w:pPr>
        <w:numPr>
          <w:ilvl w:val="0"/>
          <w:numId w:val="24"/>
        </w:numPr>
        <w:spacing w:line="276" w:lineRule="auto"/>
        <w:jc w:val="both"/>
        <w:rPr>
          <w:sz w:val="24"/>
          <w:szCs w:val="24"/>
          <w:lang w:val="en-IN"/>
        </w:rPr>
      </w:pPr>
      <w:r w:rsidRPr="003B4412">
        <w:rPr>
          <w:b/>
          <w:bCs/>
          <w:sz w:val="24"/>
          <w:szCs w:val="24"/>
          <w:lang w:val="en-IN"/>
        </w:rPr>
        <w:t>Wide Range of Queries Supported:</w:t>
      </w:r>
      <w:r w:rsidRPr="003B4412">
        <w:rPr>
          <w:sz w:val="24"/>
          <w:szCs w:val="24"/>
          <w:lang w:val="en-IN"/>
        </w:rPr>
        <w:t xml:space="preserve"> From common ailments like colds and fevers to more complex issues involving laboratory reports, the system caters to a diverse array of medical queries.</w:t>
      </w:r>
    </w:p>
    <w:p w14:paraId="6B9B0A8A" w14:textId="77777777" w:rsidR="003B4412" w:rsidRPr="003B4412" w:rsidRDefault="003B4412" w:rsidP="003B4412">
      <w:pPr>
        <w:numPr>
          <w:ilvl w:val="0"/>
          <w:numId w:val="24"/>
        </w:numPr>
        <w:spacing w:line="276" w:lineRule="auto"/>
        <w:jc w:val="both"/>
        <w:rPr>
          <w:sz w:val="24"/>
          <w:szCs w:val="24"/>
          <w:lang w:val="en-IN"/>
        </w:rPr>
      </w:pPr>
      <w:r w:rsidRPr="003B4412">
        <w:rPr>
          <w:b/>
          <w:bCs/>
          <w:sz w:val="24"/>
          <w:szCs w:val="24"/>
          <w:lang w:val="en-IN"/>
        </w:rPr>
        <w:t>Improved Patient Autonomy:</w:t>
      </w:r>
      <w:r w:rsidRPr="003B4412">
        <w:rPr>
          <w:sz w:val="24"/>
          <w:szCs w:val="24"/>
          <w:lang w:val="en-IN"/>
        </w:rPr>
        <w:t xml:space="preserve"> Patients are empowered to take proactive steps toward their health without needing to rely solely on doctors or specialists.</w:t>
      </w:r>
    </w:p>
    <w:p w14:paraId="35F0398F" w14:textId="77777777" w:rsidR="003B4412" w:rsidRPr="003B4412" w:rsidRDefault="003B4412" w:rsidP="003B4412">
      <w:pPr>
        <w:numPr>
          <w:ilvl w:val="0"/>
          <w:numId w:val="24"/>
        </w:numPr>
        <w:spacing w:line="276" w:lineRule="auto"/>
        <w:jc w:val="both"/>
        <w:rPr>
          <w:sz w:val="24"/>
          <w:szCs w:val="24"/>
          <w:lang w:val="en-IN"/>
        </w:rPr>
      </w:pPr>
      <w:r w:rsidRPr="003B4412">
        <w:rPr>
          <w:b/>
          <w:bCs/>
          <w:sz w:val="24"/>
          <w:szCs w:val="24"/>
          <w:lang w:val="en-IN"/>
        </w:rPr>
        <w:t>Scalability:</w:t>
      </w:r>
      <w:r w:rsidRPr="003B4412">
        <w:rPr>
          <w:sz w:val="24"/>
          <w:szCs w:val="24"/>
          <w:lang w:val="en-IN"/>
        </w:rPr>
        <w:t xml:space="preserve"> The system is highly adaptable, making it suitable for deployment in hospitals, pharmacies, and telemedicine services, as well as for individual users at home.</w:t>
      </w:r>
    </w:p>
    <w:p w14:paraId="5BDCEC4D" w14:textId="77777777" w:rsidR="003B4412" w:rsidRDefault="003B4412" w:rsidP="003B4412">
      <w:pPr>
        <w:spacing w:line="276" w:lineRule="auto"/>
        <w:jc w:val="both"/>
        <w:rPr>
          <w:sz w:val="24"/>
          <w:szCs w:val="24"/>
          <w:lang w:val="en-IN"/>
        </w:rPr>
      </w:pPr>
      <w:r w:rsidRPr="003B4412">
        <w:rPr>
          <w:sz w:val="24"/>
          <w:szCs w:val="24"/>
          <w:lang w:val="en-IN"/>
        </w:rPr>
        <w:t>By combining cutting-edge technology with practical healthcare applications, the Health Assistant seeks to redefine the way medical advice is delivered and consumed, offering a future where healthcare is more accessible, affordable, and efficient for all.</w:t>
      </w:r>
    </w:p>
    <w:p w14:paraId="0E6A5D80" w14:textId="77777777" w:rsidR="003B4412" w:rsidRPr="003B4412" w:rsidRDefault="003B4412" w:rsidP="003B4412">
      <w:pPr>
        <w:spacing w:line="276" w:lineRule="auto"/>
        <w:jc w:val="both"/>
        <w:rPr>
          <w:sz w:val="24"/>
          <w:szCs w:val="24"/>
          <w:lang w:val="en-IN"/>
        </w:rPr>
      </w:pPr>
    </w:p>
    <w:p w14:paraId="45623F82" w14:textId="77777777" w:rsidR="003B4412" w:rsidRPr="003B4412" w:rsidRDefault="003B4412" w:rsidP="003B4412">
      <w:pPr>
        <w:spacing w:line="360" w:lineRule="auto"/>
        <w:jc w:val="both"/>
        <w:rPr>
          <w:b/>
          <w:bCs/>
          <w:sz w:val="34"/>
          <w:szCs w:val="34"/>
          <w:lang w:val="en-IN"/>
        </w:rPr>
      </w:pPr>
      <w:r w:rsidRPr="003B4412">
        <w:rPr>
          <w:b/>
          <w:bCs/>
          <w:sz w:val="34"/>
          <w:szCs w:val="34"/>
          <w:lang w:val="en-IN"/>
        </w:rPr>
        <w:t>1.2 Problem Statement</w:t>
      </w:r>
    </w:p>
    <w:p w14:paraId="652B2987" w14:textId="77777777" w:rsidR="003B4412" w:rsidRDefault="003B4412" w:rsidP="0098594F">
      <w:pPr>
        <w:spacing w:line="276" w:lineRule="auto"/>
        <w:jc w:val="both"/>
        <w:rPr>
          <w:sz w:val="24"/>
          <w:szCs w:val="24"/>
          <w:lang w:val="en-IN"/>
        </w:rPr>
      </w:pPr>
      <w:r w:rsidRPr="003B4412">
        <w:rPr>
          <w:sz w:val="24"/>
          <w:szCs w:val="24"/>
          <w:lang w:val="en-IN"/>
        </w:rPr>
        <w:t>Healthcare decisions often require a doctor’s expertise, but accessibility, affordability, and lack of real-time consultation hinder timely intervention. The problem lies in the absence of an AI-driven assistant that integrates patient input with relevant medical databases for efficient recommendations.</w:t>
      </w:r>
    </w:p>
    <w:p w14:paraId="09D6CCB7" w14:textId="77777777" w:rsidR="0098594F" w:rsidRPr="003B4412" w:rsidRDefault="0098594F" w:rsidP="003B4412">
      <w:pPr>
        <w:jc w:val="both"/>
        <w:rPr>
          <w:sz w:val="24"/>
          <w:szCs w:val="24"/>
          <w:lang w:val="en-IN"/>
        </w:rPr>
      </w:pPr>
    </w:p>
    <w:p w14:paraId="43E50EF0" w14:textId="77777777" w:rsidR="003B4412" w:rsidRPr="003B4412" w:rsidRDefault="003B4412" w:rsidP="0098594F">
      <w:pPr>
        <w:spacing w:line="360" w:lineRule="auto"/>
        <w:jc w:val="both"/>
        <w:rPr>
          <w:b/>
          <w:bCs/>
          <w:sz w:val="34"/>
          <w:szCs w:val="34"/>
          <w:lang w:val="en-IN"/>
        </w:rPr>
      </w:pPr>
      <w:r w:rsidRPr="003B4412">
        <w:rPr>
          <w:b/>
          <w:bCs/>
          <w:sz w:val="34"/>
          <w:szCs w:val="34"/>
          <w:lang w:val="en-IN"/>
        </w:rPr>
        <w:t>1.3 Objectives</w:t>
      </w:r>
    </w:p>
    <w:p w14:paraId="457AE06F" w14:textId="77777777" w:rsidR="003B4412" w:rsidRPr="003B4412" w:rsidRDefault="003B4412" w:rsidP="0098594F">
      <w:pPr>
        <w:spacing w:line="276" w:lineRule="auto"/>
        <w:jc w:val="both"/>
        <w:rPr>
          <w:sz w:val="24"/>
          <w:szCs w:val="24"/>
          <w:lang w:val="en-IN"/>
        </w:rPr>
      </w:pPr>
      <w:r w:rsidRPr="003B4412">
        <w:rPr>
          <w:sz w:val="24"/>
          <w:szCs w:val="24"/>
          <w:lang w:val="en-IN"/>
        </w:rPr>
        <w:t>1. To Create a User-Friendly Chatbot Leveraging Google Generative AI</w:t>
      </w:r>
    </w:p>
    <w:p w14:paraId="1600D499" w14:textId="77777777" w:rsidR="003B4412" w:rsidRPr="003B4412" w:rsidRDefault="003B4412" w:rsidP="0098594F">
      <w:pPr>
        <w:spacing w:line="276" w:lineRule="auto"/>
        <w:jc w:val="both"/>
        <w:rPr>
          <w:sz w:val="24"/>
          <w:szCs w:val="24"/>
          <w:lang w:val="en-IN"/>
        </w:rPr>
      </w:pPr>
      <w:r w:rsidRPr="003B4412">
        <w:rPr>
          <w:sz w:val="24"/>
          <w:szCs w:val="24"/>
          <w:lang w:val="en-IN"/>
        </w:rPr>
        <w:t>The goal is to develop an intuitive, responsive chatbot using Google’s Gemini-PRO model, capable of answering medical queries and analyzing uploaded medical PDFs, such as test reports, to provide insights and guidance. It will offer clear, accurate responses while ensuring medical data privacy and security.</w:t>
      </w:r>
    </w:p>
    <w:p w14:paraId="38E8B5FE" w14:textId="77777777" w:rsidR="003B4412" w:rsidRPr="003B4412" w:rsidRDefault="003B4412" w:rsidP="0098594F">
      <w:pPr>
        <w:spacing w:line="276" w:lineRule="auto"/>
        <w:jc w:val="both"/>
        <w:rPr>
          <w:sz w:val="24"/>
          <w:szCs w:val="24"/>
          <w:lang w:val="en-IN"/>
        </w:rPr>
      </w:pPr>
      <w:r w:rsidRPr="003B4412">
        <w:rPr>
          <w:sz w:val="24"/>
          <w:szCs w:val="24"/>
          <w:lang w:val="en-IN"/>
        </w:rPr>
        <w:lastRenderedPageBreak/>
        <w:t>2. To Retrieve Relevant Content from Medical PDFs Using FAISS</w:t>
      </w:r>
    </w:p>
    <w:p w14:paraId="529AA4E5" w14:textId="77777777" w:rsidR="003B4412" w:rsidRPr="003B4412" w:rsidRDefault="003B4412" w:rsidP="0098594F">
      <w:pPr>
        <w:spacing w:line="276" w:lineRule="auto"/>
        <w:jc w:val="both"/>
        <w:rPr>
          <w:sz w:val="24"/>
          <w:szCs w:val="24"/>
          <w:lang w:val="en-IN"/>
        </w:rPr>
      </w:pPr>
      <w:r w:rsidRPr="003B4412">
        <w:rPr>
          <w:sz w:val="24"/>
          <w:szCs w:val="24"/>
          <w:lang w:val="en-IN"/>
        </w:rPr>
        <w:t>The system will extract and index content from medical PDFs using FAISS for efficient retrieval. When a user asks a question, it performs a similarity search to find the most relevant text from the uploaded documents, ensuring responses are contextually accurate.</w:t>
      </w:r>
    </w:p>
    <w:p w14:paraId="11B4B3F2" w14:textId="77777777" w:rsidR="003B4412" w:rsidRPr="003B4412" w:rsidRDefault="003B4412" w:rsidP="0098594F">
      <w:pPr>
        <w:spacing w:line="276" w:lineRule="auto"/>
        <w:jc w:val="both"/>
        <w:rPr>
          <w:sz w:val="24"/>
          <w:szCs w:val="24"/>
          <w:lang w:val="en-IN"/>
        </w:rPr>
      </w:pPr>
      <w:r w:rsidRPr="003B4412">
        <w:rPr>
          <w:sz w:val="24"/>
          <w:szCs w:val="24"/>
          <w:lang w:val="en-IN"/>
        </w:rPr>
        <w:t>3. To Provide Tailored Medicine Recommendations</w:t>
      </w:r>
    </w:p>
    <w:p w14:paraId="5C67FAB8" w14:textId="77777777" w:rsidR="003B4412" w:rsidRPr="003B4412" w:rsidRDefault="003B4412" w:rsidP="0098594F">
      <w:pPr>
        <w:spacing w:line="276" w:lineRule="auto"/>
        <w:jc w:val="both"/>
        <w:rPr>
          <w:sz w:val="24"/>
          <w:szCs w:val="24"/>
          <w:lang w:val="en-IN"/>
        </w:rPr>
      </w:pPr>
      <w:r w:rsidRPr="003B4412">
        <w:rPr>
          <w:sz w:val="24"/>
          <w:szCs w:val="24"/>
          <w:lang w:val="en-IN"/>
        </w:rPr>
        <w:t>The chatbot will analyze user-reported symptoms and available medical data to generate personalized medicine recommendations, including potential treatments and therapies, guiding users toward informed decisions and next steps for consultation.</w:t>
      </w:r>
    </w:p>
    <w:p w14:paraId="1C0A3A57" w14:textId="77777777" w:rsidR="003B4412" w:rsidRPr="003B4412" w:rsidRDefault="003B4412" w:rsidP="0098594F">
      <w:pPr>
        <w:spacing w:line="276" w:lineRule="auto"/>
        <w:jc w:val="both"/>
        <w:rPr>
          <w:sz w:val="24"/>
          <w:szCs w:val="24"/>
          <w:lang w:val="en-IN"/>
        </w:rPr>
      </w:pPr>
      <w:r w:rsidRPr="003B4412">
        <w:rPr>
          <w:sz w:val="24"/>
          <w:szCs w:val="24"/>
          <w:lang w:val="en-IN"/>
        </w:rPr>
        <w:t>4. To Ensure Medical Data Privacy and Security</w:t>
      </w:r>
    </w:p>
    <w:p w14:paraId="4F6CD8BF" w14:textId="77777777" w:rsidR="003B4412" w:rsidRPr="003B4412" w:rsidRDefault="003B4412" w:rsidP="0098594F">
      <w:pPr>
        <w:spacing w:line="276" w:lineRule="auto"/>
        <w:jc w:val="both"/>
        <w:rPr>
          <w:sz w:val="24"/>
          <w:szCs w:val="24"/>
          <w:lang w:val="en-IN"/>
        </w:rPr>
      </w:pPr>
      <w:r w:rsidRPr="003B4412">
        <w:rPr>
          <w:sz w:val="24"/>
          <w:szCs w:val="24"/>
          <w:lang w:val="en-IN"/>
        </w:rPr>
        <w:t>The system will prioritize data privacy and security, adhering to best practices to ensure that sensitive medical information is handled safely, with responses generated based on factual, non-diagnostic data.</w:t>
      </w:r>
    </w:p>
    <w:p w14:paraId="1DC3F99F" w14:textId="77777777" w:rsidR="003B4412" w:rsidRPr="003B4412" w:rsidRDefault="003B4412" w:rsidP="0098594F">
      <w:pPr>
        <w:spacing w:line="276" w:lineRule="auto"/>
        <w:jc w:val="both"/>
        <w:rPr>
          <w:sz w:val="24"/>
          <w:szCs w:val="24"/>
          <w:lang w:val="en-IN"/>
        </w:rPr>
      </w:pPr>
      <w:r w:rsidRPr="003B4412">
        <w:rPr>
          <w:sz w:val="24"/>
          <w:szCs w:val="24"/>
          <w:lang w:val="en-IN"/>
        </w:rPr>
        <w:t>5. To Integrate Real-Time Contextual Analysis</w:t>
      </w:r>
    </w:p>
    <w:p w14:paraId="024C0143" w14:textId="77777777" w:rsidR="003B4412" w:rsidRPr="003B4412" w:rsidRDefault="003B4412" w:rsidP="0098594F">
      <w:pPr>
        <w:spacing w:line="276" w:lineRule="auto"/>
        <w:jc w:val="both"/>
        <w:rPr>
          <w:sz w:val="24"/>
          <w:szCs w:val="24"/>
          <w:lang w:val="en-IN"/>
        </w:rPr>
      </w:pPr>
      <w:r w:rsidRPr="003B4412">
        <w:rPr>
          <w:sz w:val="24"/>
          <w:szCs w:val="24"/>
          <w:lang w:val="en-IN"/>
        </w:rPr>
        <w:t>By using the RAG framework, the chatbot will dynamically retrieve and generate responses based on the most relevant medical data available, ensuring real-time contextual accuracy and user-friendly explanations of complex medical terms.</w:t>
      </w:r>
    </w:p>
    <w:p w14:paraId="38D9192B" w14:textId="77777777" w:rsidR="003B4412" w:rsidRPr="003B4412" w:rsidRDefault="003B4412" w:rsidP="0098594F">
      <w:pPr>
        <w:spacing w:line="276" w:lineRule="auto"/>
        <w:jc w:val="both"/>
        <w:rPr>
          <w:sz w:val="24"/>
          <w:szCs w:val="24"/>
          <w:lang w:val="en-IN"/>
        </w:rPr>
      </w:pPr>
      <w:r w:rsidRPr="003B4412">
        <w:rPr>
          <w:sz w:val="24"/>
          <w:szCs w:val="24"/>
          <w:lang w:val="en-IN"/>
        </w:rPr>
        <w:t>6. To Continuously Improve Based on User Feedback</w:t>
      </w:r>
    </w:p>
    <w:p w14:paraId="25C52738" w14:textId="77777777" w:rsidR="0098594F" w:rsidRDefault="003B4412" w:rsidP="0098594F">
      <w:pPr>
        <w:spacing w:line="276" w:lineRule="auto"/>
        <w:jc w:val="both"/>
        <w:rPr>
          <w:sz w:val="24"/>
          <w:szCs w:val="24"/>
          <w:lang w:val="en-IN"/>
        </w:rPr>
      </w:pPr>
      <w:r w:rsidRPr="003B4412">
        <w:rPr>
          <w:sz w:val="24"/>
          <w:szCs w:val="24"/>
          <w:lang w:val="en-IN"/>
        </w:rPr>
        <w:t>The system will refine its performance over time by analyzing user feedback, enhancing the accuracy and relevance of its responses and recommendations, ensuring continual improvement in user experience and decision-making.</w:t>
      </w:r>
    </w:p>
    <w:p w14:paraId="63D5ECF0" w14:textId="77777777" w:rsidR="0098594F" w:rsidRDefault="0098594F" w:rsidP="0098594F">
      <w:pPr>
        <w:spacing w:line="276" w:lineRule="auto"/>
        <w:jc w:val="both"/>
        <w:rPr>
          <w:sz w:val="24"/>
          <w:szCs w:val="24"/>
          <w:lang w:val="en-IN"/>
        </w:rPr>
      </w:pPr>
    </w:p>
    <w:p w14:paraId="7BA75871" w14:textId="6A9308CA" w:rsidR="003B4412" w:rsidRPr="003B4412" w:rsidRDefault="003B4412" w:rsidP="0098594F">
      <w:pPr>
        <w:spacing w:line="276" w:lineRule="auto"/>
        <w:jc w:val="both"/>
        <w:rPr>
          <w:b/>
          <w:bCs/>
          <w:sz w:val="34"/>
          <w:szCs w:val="34"/>
          <w:lang w:val="en-IN"/>
        </w:rPr>
      </w:pPr>
      <w:r w:rsidRPr="003B4412">
        <w:rPr>
          <w:b/>
          <w:bCs/>
          <w:sz w:val="34"/>
          <w:szCs w:val="34"/>
          <w:lang w:val="en-IN"/>
        </w:rPr>
        <w:t>1.4 Scope of the Project</w:t>
      </w:r>
    </w:p>
    <w:p w14:paraId="45548042" w14:textId="5DF8E561" w:rsidR="00E16299" w:rsidRPr="00E16299" w:rsidRDefault="003B4412" w:rsidP="0098594F">
      <w:pPr>
        <w:spacing w:line="276" w:lineRule="auto"/>
        <w:jc w:val="both"/>
        <w:rPr>
          <w:sz w:val="24"/>
          <w:szCs w:val="24"/>
        </w:rPr>
        <w:sectPr w:rsidR="00E16299" w:rsidRPr="00E16299">
          <w:footerReference w:type="default" r:id="rId10"/>
          <w:pgSz w:w="11910" w:h="16840"/>
          <w:pgMar w:top="1580" w:right="940" w:bottom="1880" w:left="1680" w:header="0" w:footer="1691" w:gutter="0"/>
          <w:pgNumType w:start="1"/>
          <w:cols w:space="720"/>
        </w:sectPr>
      </w:pPr>
      <w:r w:rsidRPr="003B4412">
        <w:rPr>
          <w:sz w:val="24"/>
          <w:szCs w:val="24"/>
          <w:lang w:val="en-IN"/>
        </w:rPr>
        <w:t xml:space="preserve">This project focuses on building an AI-powered health assistant. It spans </w:t>
      </w:r>
      <w:r w:rsidRPr="003B4412">
        <w:rPr>
          <w:b/>
          <w:bCs/>
          <w:sz w:val="24"/>
          <w:szCs w:val="24"/>
          <w:lang w:val="en-IN"/>
        </w:rPr>
        <w:t>document parsing</w:t>
      </w:r>
      <w:r w:rsidRPr="003B4412">
        <w:rPr>
          <w:sz w:val="24"/>
          <w:szCs w:val="24"/>
          <w:lang w:val="en-IN"/>
        </w:rPr>
        <w:t xml:space="preserve">, </w:t>
      </w:r>
      <w:r w:rsidRPr="003B4412">
        <w:rPr>
          <w:b/>
          <w:bCs/>
          <w:sz w:val="24"/>
          <w:szCs w:val="24"/>
          <w:lang w:val="en-IN"/>
        </w:rPr>
        <w:t>RAG implementation</w:t>
      </w:r>
      <w:r w:rsidRPr="003B4412">
        <w:rPr>
          <w:sz w:val="24"/>
          <w:szCs w:val="24"/>
          <w:lang w:val="en-IN"/>
        </w:rPr>
        <w:t xml:space="preserve">, and </w:t>
      </w:r>
      <w:r w:rsidRPr="003B4412">
        <w:rPr>
          <w:b/>
          <w:bCs/>
          <w:sz w:val="24"/>
          <w:szCs w:val="24"/>
          <w:lang w:val="en-IN"/>
        </w:rPr>
        <w:t>natural language understanding</w:t>
      </w:r>
      <w:r w:rsidRPr="003B4412">
        <w:rPr>
          <w:sz w:val="24"/>
          <w:szCs w:val="24"/>
          <w:lang w:val="en-IN"/>
        </w:rPr>
        <w:t>. Future work may include multilingual support, integration with patient health records, and regulatory compliance features.</w:t>
      </w:r>
      <w:r w:rsidR="00E16299" w:rsidRPr="00E16299">
        <w:rPr>
          <w:sz w:val="24"/>
          <w:szCs w:val="24"/>
        </w:rPr>
        <w:t xml:space="preserve"> </w:t>
      </w:r>
    </w:p>
    <w:p w14:paraId="55C93FEA" w14:textId="77777777" w:rsidR="00D0423A" w:rsidRDefault="00D0423A">
      <w:pPr>
        <w:pStyle w:val="BodyText"/>
        <w:rPr>
          <w:sz w:val="20"/>
        </w:rPr>
      </w:pPr>
    </w:p>
    <w:p w14:paraId="24A5C8FA" w14:textId="77777777" w:rsidR="00D0423A" w:rsidRDefault="00D0423A">
      <w:pPr>
        <w:pStyle w:val="BodyText"/>
        <w:rPr>
          <w:sz w:val="20"/>
        </w:rPr>
      </w:pPr>
    </w:p>
    <w:p w14:paraId="071BF7EA" w14:textId="77777777" w:rsidR="00D0423A" w:rsidRDefault="00D0423A">
      <w:pPr>
        <w:pStyle w:val="BodyText"/>
        <w:rPr>
          <w:sz w:val="20"/>
        </w:rPr>
      </w:pPr>
    </w:p>
    <w:p w14:paraId="5C57C695" w14:textId="4E1625B2" w:rsidR="00A51437" w:rsidRDefault="00000000" w:rsidP="00A51437">
      <w:pPr>
        <w:pStyle w:val="Heading1"/>
        <w:spacing w:line="552" w:lineRule="auto"/>
        <w:ind w:right="4717"/>
      </w:pPr>
      <w:r>
        <w:t>Chapter</w:t>
      </w:r>
      <w:r>
        <w:rPr>
          <w:spacing w:val="2"/>
        </w:rPr>
        <w:t xml:space="preserve"> </w:t>
      </w:r>
      <w:r>
        <w:t>2</w:t>
      </w:r>
      <w:r>
        <w:rPr>
          <w:spacing w:val="1"/>
        </w:rPr>
        <w:t xml:space="preserve"> </w:t>
      </w:r>
      <w:r w:rsidR="0098594F">
        <w:t>Background Detail</w:t>
      </w:r>
    </w:p>
    <w:p w14:paraId="1E9B9454" w14:textId="5C81283F" w:rsidR="00A51437" w:rsidRDefault="00A51437" w:rsidP="00A51437">
      <w:pPr>
        <w:pStyle w:val="BodyText"/>
      </w:pPr>
      <w:r w:rsidRPr="00A51437">
        <w:t>This chapter presents a literature review of the key components of the project: disease prediction, drug recommendation, and Retrieval-Augmented Generation (RAG) for medical text analysis and summarization. The review is structured in a tabular format, providing a clear and concise comparison of existing studies, methodologies, and technologies related to each domain. This approach highlights the foundational research, identifies gaps, and establishes the relevance of the techniques employed in this project.</w:t>
      </w:r>
    </w:p>
    <w:p w14:paraId="3FF4A4A3" w14:textId="77777777" w:rsidR="00A51437" w:rsidRDefault="00A51437" w:rsidP="00A51437">
      <w:pPr>
        <w:pStyle w:val="BodyText"/>
      </w:pPr>
    </w:p>
    <w:p w14:paraId="6738E112" w14:textId="6B0D13B6" w:rsidR="00A51437" w:rsidRPr="0042344C" w:rsidRDefault="00A51437" w:rsidP="00A51437">
      <w:pPr>
        <w:pStyle w:val="BodyText"/>
      </w:pPr>
      <w:r>
        <w:rPr>
          <w:b/>
          <w:bCs/>
        </w:rPr>
        <w:t xml:space="preserve">Table </w:t>
      </w:r>
      <w:r w:rsidR="0042344C">
        <w:rPr>
          <w:b/>
          <w:bCs/>
        </w:rPr>
        <w:t xml:space="preserve">2.1 </w:t>
      </w:r>
      <w:r w:rsidR="0042344C" w:rsidRPr="0042344C">
        <w:t>Summary of Key Research Papers in Personalized Medicine Recommendation Systems</w:t>
      </w:r>
      <w:r w:rsidR="0042344C">
        <w:t>:</w:t>
      </w:r>
    </w:p>
    <w:p w14:paraId="49530DC1" w14:textId="77777777" w:rsidR="00A51437" w:rsidRPr="00A51437" w:rsidRDefault="00A51437" w:rsidP="00A51437">
      <w:pPr>
        <w:pStyle w:val="BodyText"/>
        <w:rPr>
          <w:b/>
          <w:bCs/>
        </w:rPr>
      </w:pPr>
    </w:p>
    <w:tbl>
      <w:tblPr>
        <w:tblStyle w:val="TableGrid"/>
        <w:tblW w:w="0" w:type="auto"/>
        <w:tblLook w:val="04A0" w:firstRow="1" w:lastRow="0" w:firstColumn="1" w:lastColumn="0" w:noHBand="0" w:noVBand="1"/>
      </w:tblPr>
      <w:tblGrid>
        <w:gridCol w:w="727"/>
        <w:gridCol w:w="1800"/>
        <w:gridCol w:w="1869"/>
        <w:gridCol w:w="1607"/>
        <w:gridCol w:w="1726"/>
        <w:gridCol w:w="1551"/>
      </w:tblGrid>
      <w:tr w:rsidR="0042344C" w:rsidRPr="006A5D39" w14:paraId="75F4D867" w14:textId="77777777" w:rsidTr="00E4299F">
        <w:tc>
          <w:tcPr>
            <w:tcW w:w="701" w:type="dxa"/>
            <w:tcBorders>
              <w:top w:val="single" w:sz="4" w:space="0" w:color="auto"/>
              <w:left w:val="single" w:sz="4" w:space="0" w:color="auto"/>
              <w:bottom w:val="single" w:sz="4" w:space="0" w:color="auto"/>
              <w:right w:val="single" w:sz="4" w:space="0" w:color="auto"/>
            </w:tcBorders>
            <w:hideMark/>
          </w:tcPr>
          <w:p w14:paraId="6784D306" w14:textId="77777777" w:rsidR="00A51437" w:rsidRPr="0042344C" w:rsidRDefault="00A51437" w:rsidP="0042344C">
            <w:pPr>
              <w:rPr>
                <w:sz w:val="24"/>
                <w:szCs w:val="24"/>
              </w:rPr>
            </w:pPr>
            <w:r w:rsidRPr="0042344C">
              <w:rPr>
                <w:sz w:val="24"/>
                <w:szCs w:val="24"/>
              </w:rPr>
              <w:t>S.No.</w:t>
            </w:r>
          </w:p>
        </w:tc>
        <w:tc>
          <w:tcPr>
            <w:tcW w:w="1809" w:type="dxa"/>
            <w:tcBorders>
              <w:top w:val="single" w:sz="4" w:space="0" w:color="auto"/>
              <w:left w:val="single" w:sz="4" w:space="0" w:color="auto"/>
              <w:bottom w:val="single" w:sz="4" w:space="0" w:color="auto"/>
              <w:right w:val="single" w:sz="4" w:space="0" w:color="auto"/>
            </w:tcBorders>
            <w:hideMark/>
          </w:tcPr>
          <w:p w14:paraId="6DA089DC" w14:textId="77777777" w:rsidR="00A51437" w:rsidRPr="0042344C" w:rsidRDefault="00A51437" w:rsidP="0042344C">
            <w:pPr>
              <w:rPr>
                <w:sz w:val="24"/>
                <w:szCs w:val="24"/>
              </w:rPr>
            </w:pPr>
            <w:r w:rsidRPr="0042344C">
              <w:rPr>
                <w:sz w:val="24"/>
                <w:szCs w:val="24"/>
              </w:rPr>
              <w:t>Research Paper</w:t>
            </w:r>
          </w:p>
        </w:tc>
        <w:tc>
          <w:tcPr>
            <w:tcW w:w="0" w:type="auto"/>
            <w:tcBorders>
              <w:top w:val="single" w:sz="4" w:space="0" w:color="auto"/>
              <w:left w:val="single" w:sz="4" w:space="0" w:color="auto"/>
              <w:bottom w:val="single" w:sz="4" w:space="0" w:color="auto"/>
              <w:right w:val="single" w:sz="4" w:space="0" w:color="auto"/>
            </w:tcBorders>
            <w:hideMark/>
          </w:tcPr>
          <w:p w14:paraId="42D5A05A" w14:textId="77777777" w:rsidR="00A51437" w:rsidRPr="006A5D39" w:rsidRDefault="00A51437" w:rsidP="0042344C">
            <w:r w:rsidRPr="006A5D39">
              <w:t>Major Findings</w:t>
            </w:r>
          </w:p>
        </w:tc>
        <w:tc>
          <w:tcPr>
            <w:tcW w:w="0" w:type="auto"/>
            <w:tcBorders>
              <w:top w:val="single" w:sz="4" w:space="0" w:color="auto"/>
              <w:left w:val="single" w:sz="4" w:space="0" w:color="auto"/>
              <w:bottom w:val="single" w:sz="4" w:space="0" w:color="auto"/>
              <w:right w:val="single" w:sz="4" w:space="0" w:color="auto"/>
            </w:tcBorders>
            <w:hideMark/>
          </w:tcPr>
          <w:p w14:paraId="18757809" w14:textId="77777777" w:rsidR="00A51437" w:rsidRPr="0042344C" w:rsidRDefault="00A51437" w:rsidP="0042344C">
            <w:pPr>
              <w:rPr>
                <w:sz w:val="24"/>
                <w:szCs w:val="24"/>
              </w:rPr>
            </w:pPr>
            <w:r w:rsidRPr="0042344C">
              <w:rPr>
                <w:sz w:val="24"/>
                <w:szCs w:val="24"/>
              </w:rPr>
              <w:t>Advantages</w:t>
            </w:r>
          </w:p>
        </w:tc>
        <w:tc>
          <w:tcPr>
            <w:tcW w:w="0" w:type="auto"/>
            <w:tcBorders>
              <w:top w:val="single" w:sz="4" w:space="0" w:color="auto"/>
              <w:left w:val="single" w:sz="4" w:space="0" w:color="auto"/>
              <w:bottom w:val="single" w:sz="4" w:space="0" w:color="auto"/>
              <w:right w:val="single" w:sz="4" w:space="0" w:color="auto"/>
            </w:tcBorders>
            <w:hideMark/>
          </w:tcPr>
          <w:p w14:paraId="6D8AB4DA" w14:textId="77777777" w:rsidR="00A51437" w:rsidRPr="0042344C" w:rsidRDefault="00A51437" w:rsidP="0042344C">
            <w:pPr>
              <w:rPr>
                <w:sz w:val="24"/>
                <w:szCs w:val="24"/>
              </w:rPr>
            </w:pPr>
            <w:r w:rsidRPr="0042344C">
              <w:rPr>
                <w:sz w:val="24"/>
                <w:szCs w:val="24"/>
              </w:rPr>
              <w:t>Shortcomings</w:t>
            </w:r>
          </w:p>
        </w:tc>
        <w:tc>
          <w:tcPr>
            <w:tcW w:w="0" w:type="auto"/>
            <w:tcBorders>
              <w:top w:val="single" w:sz="4" w:space="0" w:color="auto"/>
              <w:left w:val="single" w:sz="4" w:space="0" w:color="auto"/>
              <w:bottom w:val="single" w:sz="4" w:space="0" w:color="auto"/>
              <w:right w:val="single" w:sz="4" w:space="0" w:color="auto"/>
            </w:tcBorders>
            <w:hideMark/>
          </w:tcPr>
          <w:p w14:paraId="7D490940" w14:textId="77777777" w:rsidR="00A51437" w:rsidRPr="0042344C" w:rsidRDefault="00A51437" w:rsidP="0042344C">
            <w:pPr>
              <w:rPr>
                <w:sz w:val="24"/>
                <w:szCs w:val="24"/>
              </w:rPr>
            </w:pPr>
            <w:r w:rsidRPr="0042344C">
              <w:rPr>
                <w:sz w:val="24"/>
                <w:szCs w:val="24"/>
              </w:rPr>
              <w:t>Datasets/Tools Used</w:t>
            </w:r>
          </w:p>
        </w:tc>
      </w:tr>
      <w:tr w:rsidR="0042344C" w:rsidRPr="006A5D39" w14:paraId="533A9835"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4D1EE6DF" w14:textId="77777777" w:rsidR="00A51437" w:rsidRPr="0042344C" w:rsidRDefault="00A51437" w:rsidP="0042344C">
            <w:pPr>
              <w:rPr>
                <w:sz w:val="24"/>
                <w:szCs w:val="24"/>
              </w:rPr>
            </w:pPr>
            <w:r w:rsidRPr="0042344C">
              <w:rPr>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58BD1CD" w14:textId="77777777" w:rsidR="00A51437" w:rsidRPr="0042344C" w:rsidRDefault="00A51437" w:rsidP="0042344C">
            <w:pPr>
              <w:rPr>
                <w:sz w:val="24"/>
                <w:szCs w:val="24"/>
              </w:rPr>
            </w:pPr>
            <w:r w:rsidRPr="0042344C">
              <w:rPr>
                <w:sz w:val="24"/>
                <w:szCs w:val="24"/>
              </w:rPr>
              <w:t>Multimodal Reinforcement Learning for Embedding Networks and Medication Recommendation in Parkinson's Disease</w:t>
            </w:r>
          </w:p>
        </w:tc>
        <w:tc>
          <w:tcPr>
            <w:tcW w:w="0" w:type="auto"/>
            <w:tcBorders>
              <w:top w:val="single" w:sz="4" w:space="0" w:color="auto"/>
              <w:left w:val="single" w:sz="4" w:space="0" w:color="auto"/>
              <w:bottom w:val="single" w:sz="4" w:space="0" w:color="auto"/>
              <w:right w:val="single" w:sz="4" w:space="0" w:color="auto"/>
            </w:tcBorders>
            <w:hideMark/>
          </w:tcPr>
          <w:p w14:paraId="4FFC88AD" w14:textId="77777777" w:rsidR="00A51437" w:rsidRPr="006A5D39" w:rsidRDefault="00A51437" w:rsidP="0042344C">
            <w:r w:rsidRPr="0042344C">
              <w:rPr>
                <w:sz w:val="24"/>
                <w:szCs w:val="24"/>
              </w:rPr>
              <w:t>Integrated multimodal embeddings for optimizing medication strategies in Parkinson’s disease.</w:t>
            </w:r>
          </w:p>
        </w:tc>
        <w:tc>
          <w:tcPr>
            <w:tcW w:w="0" w:type="auto"/>
            <w:tcBorders>
              <w:top w:val="single" w:sz="4" w:space="0" w:color="auto"/>
              <w:left w:val="single" w:sz="4" w:space="0" w:color="auto"/>
              <w:bottom w:val="single" w:sz="4" w:space="0" w:color="auto"/>
              <w:right w:val="single" w:sz="4" w:space="0" w:color="auto"/>
            </w:tcBorders>
            <w:hideMark/>
          </w:tcPr>
          <w:p w14:paraId="26144192" w14:textId="77777777" w:rsidR="00A51437" w:rsidRPr="0042344C" w:rsidRDefault="00A51437" w:rsidP="0042344C">
            <w:pPr>
              <w:rPr>
                <w:sz w:val="24"/>
                <w:szCs w:val="24"/>
              </w:rPr>
            </w:pPr>
            <w:r w:rsidRPr="0042344C">
              <w:rPr>
                <w:sz w:val="24"/>
                <w:szCs w:val="24"/>
              </w:rPr>
              <w:t>Personalized treatment; integration of diverse data types.</w:t>
            </w:r>
          </w:p>
        </w:tc>
        <w:tc>
          <w:tcPr>
            <w:tcW w:w="0" w:type="auto"/>
            <w:tcBorders>
              <w:top w:val="single" w:sz="4" w:space="0" w:color="auto"/>
              <w:left w:val="single" w:sz="4" w:space="0" w:color="auto"/>
              <w:bottom w:val="single" w:sz="4" w:space="0" w:color="auto"/>
              <w:right w:val="single" w:sz="4" w:space="0" w:color="auto"/>
            </w:tcBorders>
            <w:hideMark/>
          </w:tcPr>
          <w:p w14:paraId="72244704" w14:textId="77777777" w:rsidR="00A51437" w:rsidRPr="0042344C" w:rsidRDefault="00A51437" w:rsidP="0042344C">
            <w:pPr>
              <w:rPr>
                <w:sz w:val="24"/>
                <w:szCs w:val="24"/>
              </w:rPr>
            </w:pPr>
            <w:r w:rsidRPr="0042344C">
              <w:rPr>
                <w:sz w:val="24"/>
                <w:szCs w:val="24"/>
              </w:rPr>
              <w:t>Limited scalability; requires extensive data preprocessing.</w:t>
            </w:r>
          </w:p>
        </w:tc>
        <w:tc>
          <w:tcPr>
            <w:tcW w:w="0" w:type="auto"/>
            <w:tcBorders>
              <w:top w:val="single" w:sz="4" w:space="0" w:color="auto"/>
              <w:left w:val="single" w:sz="4" w:space="0" w:color="auto"/>
              <w:bottom w:val="single" w:sz="4" w:space="0" w:color="auto"/>
              <w:right w:val="single" w:sz="4" w:space="0" w:color="auto"/>
            </w:tcBorders>
            <w:hideMark/>
          </w:tcPr>
          <w:p w14:paraId="74C56181" w14:textId="77777777" w:rsidR="00A51437" w:rsidRPr="0042344C" w:rsidRDefault="00A51437" w:rsidP="0042344C">
            <w:pPr>
              <w:rPr>
                <w:sz w:val="24"/>
                <w:szCs w:val="24"/>
              </w:rPr>
            </w:pPr>
            <w:r w:rsidRPr="0042344C">
              <w:rPr>
                <w:sz w:val="24"/>
                <w:szCs w:val="24"/>
              </w:rPr>
              <w:t>PPMI database, autoencoders, reinforcement learning.</w:t>
            </w:r>
          </w:p>
        </w:tc>
      </w:tr>
      <w:tr w:rsidR="0042344C" w:rsidRPr="006A5D39" w14:paraId="086B8BA7"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09EE1D52" w14:textId="77777777" w:rsidR="00A51437" w:rsidRPr="0042344C" w:rsidRDefault="00A51437" w:rsidP="0042344C">
            <w:pPr>
              <w:rPr>
                <w:sz w:val="24"/>
                <w:szCs w:val="24"/>
              </w:rPr>
            </w:pPr>
            <w:r w:rsidRPr="0042344C">
              <w:rPr>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EE79421" w14:textId="77777777" w:rsidR="00A51437" w:rsidRPr="0042344C" w:rsidRDefault="00A51437" w:rsidP="0042344C">
            <w:pPr>
              <w:rPr>
                <w:sz w:val="24"/>
                <w:szCs w:val="24"/>
              </w:rPr>
            </w:pPr>
            <w:r w:rsidRPr="0042344C">
              <w:rPr>
                <w:sz w:val="24"/>
                <w:szCs w:val="24"/>
              </w:rPr>
              <w:t>PreGenerator: TCM Prescription Recommendation Model Based on Retrieval and Generation Method</w:t>
            </w:r>
          </w:p>
        </w:tc>
        <w:tc>
          <w:tcPr>
            <w:tcW w:w="0" w:type="auto"/>
            <w:tcBorders>
              <w:top w:val="single" w:sz="4" w:space="0" w:color="auto"/>
              <w:left w:val="single" w:sz="4" w:space="0" w:color="auto"/>
              <w:bottom w:val="single" w:sz="4" w:space="0" w:color="auto"/>
              <w:right w:val="single" w:sz="4" w:space="0" w:color="auto"/>
            </w:tcBorders>
            <w:hideMark/>
          </w:tcPr>
          <w:p w14:paraId="652A7873" w14:textId="77777777" w:rsidR="00A51437" w:rsidRPr="0042344C" w:rsidRDefault="00A51437" w:rsidP="0042344C">
            <w:pPr>
              <w:rPr>
                <w:sz w:val="24"/>
                <w:szCs w:val="24"/>
              </w:rPr>
            </w:pPr>
            <w:r w:rsidRPr="0042344C">
              <w:rPr>
                <w:sz w:val="24"/>
                <w:szCs w:val="24"/>
              </w:rPr>
              <w:t>Hybrid retrieval-generation model for generating prescriptions adhering to TCM principles.</w:t>
            </w:r>
          </w:p>
        </w:tc>
        <w:tc>
          <w:tcPr>
            <w:tcW w:w="0" w:type="auto"/>
            <w:tcBorders>
              <w:top w:val="single" w:sz="4" w:space="0" w:color="auto"/>
              <w:left w:val="single" w:sz="4" w:space="0" w:color="auto"/>
              <w:bottom w:val="single" w:sz="4" w:space="0" w:color="auto"/>
              <w:right w:val="single" w:sz="4" w:space="0" w:color="auto"/>
            </w:tcBorders>
            <w:hideMark/>
          </w:tcPr>
          <w:p w14:paraId="295BB20A" w14:textId="77777777" w:rsidR="00A51437" w:rsidRPr="0042344C" w:rsidRDefault="00A51437" w:rsidP="0042344C">
            <w:pPr>
              <w:rPr>
                <w:sz w:val="24"/>
                <w:szCs w:val="24"/>
              </w:rPr>
            </w:pPr>
            <w:r w:rsidRPr="0042344C">
              <w:rPr>
                <w:sz w:val="24"/>
                <w:szCs w:val="24"/>
              </w:rPr>
              <w:t>Innovative use of templates for compatibility rules.</w:t>
            </w:r>
          </w:p>
        </w:tc>
        <w:tc>
          <w:tcPr>
            <w:tcW w:w="0" w:type="auto"/>
            <w:tcBorders>
              <w:top w:val="single" w:sz="4" w:space="0" w:color="auto"/>
              <w:left w:val="single" w:sz="4" w:space="0" w:color="auto"/>
              <w:bottom w:val="single" w:sz="4" w:space="0" w:color="auto"/>
              <w:right w:val="single" w:sz="4" w:space="0" w:color="auto"/>
            </w:tcBorders>
            <w:hideMark/>
          </w:tcPr>
          <w:p w14:paraId="3DC9F071" w14:textId="77777777" w:rsidR="00A51437" w:rsidRPr="0042344C" w:rsidRDefault="00A51437" w:rsidP="0042344C">
            <w:pPr>
              <w:rPr>
                <w:sz w:val="24"/>
                <w:szCs w:val="24"/>
              </w:rPr>
            </w:pPr>
            <w:r w:rsidRPr="0042344C">
              <w:rPr>
                <w:sz w:val="24"/>
                <w:szCs w:val="24"/>
              </w:rPr>
              <w:t>Limited to TCM datasets; challenges with scalability.</w:t>
            </w:r>
          </w:p>
        </w:tc>
        <w:tc>
          <w:tcPr>
            <w:tcW w:w="0" w:type="auto"/>
            <w:tcBorders>
              <w:top w:val="single" w:sz="4" w:space="0" w:color="auto"/>
              <w:left w:val="single" w:sz="4" w:space="0" w:color="auto"/>
              <w:bottom w:val="single" w:sz="4" w:space="0" w:color="auto"/>
              <w:right w:val="single" w:sz="4" w:space="0" w:color="auto"/>
            </w:tcBorders>
            <w:hideMark/>
          </w:tcPr>
          <w:p w14:paraId="0719EB7B" w14:textId="77777777" w:rsidR="00A51437" w:rsidRPr="0042344C" w:rsidRDefault="00A51437" w:rsidP="0042344C">
            <w:pPr>
              <w:rPr>
                <w:sz w:val="24"/>
                <w:szCs w:val="24"/>
              </w:rPr>
            </w:pPr>
            <w:r w:rsidRPr="0042344C">
              <w:rPr>
                <w:sz w:val="24"/>
                <w:szCs w:val="24"/>
              </w:rPr>
              <w:t>TCM prescription datasets, Seq2Seq, attention models.</w:t>
            </w:r>
          </w:p>
        </w:tc>
      </w:tr>
      <w:tr w:rsidR="0042344C" w:rsidRPr="006A5D39" w14:paraId="7C3D16D5" w14:textId="77777777" w:rsidTr="00E4299F">
        <w:tc>
          <w:tcPr>
            <w:tcW w:w="0" w:type="auto"/>
            <w:tcBorders>
              <w:top w:val="single" w:sz="4" w:space="0" w:color="auto"/>
              <w:left w:val="single" w:sz="4" w:space="0" w:color="auto"/>
              <w:bottom w:val="single" w:sz="4" w:space="0" w:color="auto"/>
              <w:right w:val="single" w:sz="4" w:space="0" w:color="auto"/>
            </w:tcBorders>
          </w:tcPr>
          <w:p w14:paraId="20D94177" w14:textId="77777777" w:rsidR="00A51437" w:rsidRPr="0042344C" w:rsidRDefault="00A51437" w:rsidP="0042344C">
            <w:pPr>
              <w:rPr>
                <w:sz w:val="24"/>
                <w:szCs w:val="24"/>
              </w:rPr>
            </w:pPr>
            <w:r w:rsidRPr="0042344C">
              <w:rPr>
                <w:sz w:val="24"/>
                <w:szCs w:val="24"/>
              </w:rPr>
              <w:t>3</w:t>
            </w:r>
          </w:p>
          <w:p w14:paraId="49B123C2" w14:textId="77777777" w:rsidR="00A51437" w:rsidRPr="0042344C" w:rsidRDefault="00A51437" w:rsidP="0042344C">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B5A5CA" w14:textId="77777777" w:rsidR="00A51437" w:rsidRPr="0042344C" w:rsidRDefault="00A51437" w:rsidP="0042344C">
            <w:pPr>
              <w:rPr>
                <w:sz w:val="24"/>
                <w:szCs w:val="24"/>
              </w:rPr>
            </w:pPr>
            <w:r w:rsidRPr="0042344C">
              <w:rPr>
                <w:sz w:val="24"/>
                <w:szCs w:val="24"/>
              </w:rPr>
              <w:t>A Literature Review on Medicine Recommender Systems</w:t>
            </w:r>
          </w:p>
        </w:tc>
        <w:tc>
          <w:tcPr>
            <w:tcW w:w="0" w:type="auto"/>
            <w:tcBorders>
              <w:top w:val="single" w:sz="4" w:space="0" w:color="auto"/>
              <w:left w:val="single" w:sz="4" w:space="0" w:color="auto"/>
              <w:bottom w:val="single" w:sz="4" w:space="0" w:color="auto"/>
              <w:right w:val="single" w:sz="4" w:space="0" w:color="auto"/>
            </w:tcBorders>
            <w:hideMark/>
          </w:tcPr>
          <w:p w14:paraId="72A607D4" w14:textId="77777777" w:rsidR="00A51437" w:rsidRPr="0042344C" w:rsidRDefault="00A51437" w:rsidP="0042344C">
            <w:pPr>
              <w:rPr>
                <w:sz w:val="24"/>
                <w:szCs w:val="24"/>
              </w:rPr>
            </w:pPr>
            <w:r w:rsidRPr="0042344C">
              <w:rPr>
                <w:sz w:val="24"/>
                <w:szCs w:val="24"/>
              </w:rPr>
              <w:t>Ontology-based DRS leveraging structured medical knowledge.</w:t>
            </w:r>
          </w:p>
        </w:tc>
        <w:tc>
          <w:tcPr>
            <w:tcW w:w="0" w:type="auto"/>
            <w:tcBorders>
              <w:top w:val="single" w:sz="4" w:space="0" w:color="auto"/>
              <w:left w:val="single" w:sz="4" w:space="0" w:color="auto"/>
              <w:bottom w:val="single" w:sz="4" w:space="0" w:color="auto"/>
              <w:right w:val="single" w:sz="4" w:space="0" w:color="auto"/>
            </w:tcBorders>
            <w:hideMark/>
          </w:tcPr>
          <w:p w14:paraId="66873ADD" w14:textId="77777777" w:rsidR="00A51437" w:rsidRPr="0042344C" w:rsidRDefault="00A51437" w:rsidP="0042344C">
            <w:pPr>
              <w:rPr>
                <w:sz w:val="24"/>
                <w:szCs w:val="24"/>
              </w:rPr>
            </w:pPr>
            <w:r w:rsidRPr="0042344C">
              <w:rPr>
                <w:sz w:val="24"/>
                <w:szCs w:val="24"/>
              </w:rPr>
              <w:t>High interpretability.</w:t>
            </w:r>
          </w:p>
        </w:tc>
        <w:tc>
          <w:tcPr>
            <w:tcW w:w="0" w:type="auto"/>
            <w:tcBorders>
              <w:top w:val="single" w:sz="4" w:space="0" w:color="auto"/>
              <w:left w:val="single" w:sz="4" w:space="0" w:color="auto"/>
              <w:bottom w:val="single" w:sz="4" w:space="0" w:color="auto"/>
              <w:right w:val="single" w:sz="4" w:space="0" w:color="auto"/>
            </w:tcBorders>
            <w:hideMark/>
          </w:tcPr>
          <w:p w14:paraId="6CEA0B05" w14:textId="77777777" w:rsidR="00A51437" w:rsidRPr="0042344C" w:rsidRDefault="00A51437" w:rsidP="0042344C">
            <w:pPr>
              <w:rPr>
                <w:sz w:val="24"/>
                <w:szCs w:val="24"/>
              </w:rPr>
            </w:pPr>
            <w:r w:rsidRPr="0042344C">
              <w:rPr>
                <w:sz w:val="24"/>
                <w:szCs w:val="24"/>
              </w:rPr>
              <w:t>Limited applicability to cases with defined ontologies.</w:t>
            </w:r>
          </w:p>
        </w:tc>
        <w:tc>
          <w:tcPr>
            <w:tcW w:w="0" w:type="auto"/>
            <w:tcBorders>
              <w:top w:val="single" w:sz="4" w:space="0" w:color="auto"/>
              <w:left w:val="single" w:sz="4" w:space="0" w:color="auto"/>
              <w:bottom w:val="single" w:sz="4" w:space="0" w:color="auto"/>
              <w:right w:val="single" w:sz="4" w:space="0" w:color="auto"/>
            </w:tcBorders>
            <w:hideMark/>
          </w:tcPr>
          <w:p w14:paraId="69B5BDBE" w14:textId="77777777" w:rsidR="00A51437" w:rsidRPr="0042344C" w:rsidRDefault="00A51437" w:rsidP="0042344C">
            <w:pPr>
              <w:rPr>
                <w:sz w:val="24"/>
                <w:szCs w:val="24"/>
              </w:rPr>
            </w:pPr>
            <w:r w:rsidRPr="0042344C">
              <w:rPr>
                <w:sz w:val="24"/>
                <w:szCs w:val="24"/>
              </w:rPr>
              <w:t>RDF graphs, SPARQL queries, Protégé.</w:t>
            </w:r>
          </w:p>
        </w:tc>
      </w:tr>
      <w:tr w:rsidR="0042344C" w:rsidRPr="006A5D39" w14:paraId="3D48258E"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4EA1F066" w14:textId="77777777" w:rsidR="00A51437" w:rsidRPr="0042344C" w:rsidRDefault="00A51437" w:rsidP="0042344C">
            <w:pPr>
              <w:rPr>
                <w:sz w:val="24"/>
                <w:szCs w:val="24"/>
              </w:rPr>
            </w:pPr>
            <w:r w:rsidRPr="0042344C">
              <w:rPr>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35905F2F" w14:textId="77777777" w:rsidR="00A51437" w:rsidRPr="0042344C" w:rsidRDefault="00A51437" w:rsidP="0042344C">
            <w:r w:rsidRPr="0042344C">
              <w:t>Aspect-Based Sentiment Analysis of Drug Reviews</w:t>
            </w:r>
          </w:p>
        </w:tc>
        <w:tc>
          <w:tcPr>
            <w:tcW w:w="0" w:type="auto"/>
            <w:tcBorders>
              <w:top w:val="single" w:sz="4" w:space="0" w:color="auto"/>
              <w:left w:val="single" w:sz="4" w:space="0" w:color="auto"/>
              <w:bottom w:val="single" w:sz="4" w:space="0" w:color="auto"/>
              <w:right w:val="single" w:sz="4" w:space="0" w:color="auto"/>
            </w:tcBorders>
            <w:hideMark/>
          </w:tcPr>
          <w:p w14:paraId="7EA057A6" w14:textId="77777777" w:rsidR="00A51437" w:rsidRPr="0042344C" w:rsidRDefault="00A51437" w:rsidP="0042344C">
            <w:r w:rsidRPr="0042344C">
              <w:t xml:space="preserve">Aspect-based sentiment analysis of drug reviews for predicting </w:t>
            </w:r>
            <w:r w:rsidRPr="0042344C">
              <w:lastRenderedPageBreak/>
              <w:t>drug efficacy and side effects.</w:t>
            </w:r>
          </w:p>
        </w:tc>
        <w:tc>
          <w:tcPr>
            <w:tcW w:w="0" w:type="auto"/>
            <w:tcBorders>
              <w:top w:val="single" w:sz="4" w:space="0" w:color="auto"/>
              <w:left w:val="single" w:sz="4" w:space="0" w:color="auto"/>
              <w:bottom w:val="single" w:sz="4" w:space="0" w:color="auto"/>
              <w:right w:val="single" w:sz="4" w:space="0" w:color="auto"/>
            </w:tcBorders>
            <w:hideMark/>
          </w:tcPr>
          <w:p w14:paraId="684F89BE" w14:textId="77777777" w:rsidR="00A51437" w:rsidRPr="0042344C" w:rsidRDefault="00A51437" w:rsidP="0042344C">
            <w:r w:rsidRPr="0042344C">
              <w:lastRenderedPageBreak/>
              <w:t>Captures nuanced user feedback effectively.</w:t>
            </w:r>
          </w:p>
        </w:tc>
        <w:tc>
          <w:tcPr>
            <w:tcW w:w="0" w:type="auto"/>
            <w:tcBorders>
              <w:top w:val="single" w:sz="4" w:space="0" w:color="auto"/>
              <w:left w:val="single" w:sz="4" w:space="0" w:color="auto"/>
              <w:bottom w:val="single" w:sz="4" w:space="0" w:color="auto"/>
              <w:right w:val="single" w:sz="4" w:space="0" w:color="auto"/>
            </w:tcBorders>
            <w:hideMark/>
          </w:tcPr>
          <w:p w14:paraId="4E642367" w14:textId="77777777" w:rsidR="00A51437" w:rsidRPr="0042344C" w:rsidRDefault="00A51437" w:rsidP="0042344C">
            <w:r w:rsidRPr="0042344C">
              <w:t>Data sparsity; domain dependency of models.</w:t>
            </w:r>
          </w:p>
        </w:tc>
        <w:tc>
          <w:tcPr>
            <w:tcW w:w="0" w:type="auto"/>
            <w:tcBorders>
              <w:top w:val="single" w:sz="4" w:space="0" w:color="auto"/>
              <w:left w:val="single" w:sz="4" w:space="0" w:color="auto"/>
              <w:bottom w:val="single" w:sz="4" w:space="0" w:color="auto"/>
              <w:right w:val="single" w:sz="4" w:space="0" w:color="auto"/>
            </w:tcBorders>
            <w:hideMark/>
          </w:tcPr>
          <w:p w14:paraId="72AEF70A" w14:textId="77777777" w:rsidR="00A51437" w:rsidRPr="0042344C" w:rsidRDefault="00A51437" w:rsidP="0042344C">
            <w:r w:rsidRPr="0042344C">
              <w:t xml:space="preserve">Drugs.com, Druglib.com, n-grams, logistic </w:t>
            </w:r>
            <w:r w:rsidRPr="0042344C">
              <w:lastRenderedPageBreak/>
              <w:t>regression.</w:t>
            </w:r>
          </w:p>
        </w:tc>
      </w:tr>
      <w:tr w:rsidR="0042344C" w:rsidRPr="006A5D39" w14:paraId="11B5F4F5"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13D59A38" w14:textId="77777777" w:rsidR="00A51437" w:rsidRPr="0042344C" w:rsidRDefault="00A51437" w:rsidP="0042344C">
            <w:pPr>
              <w:rPr>
                <w:sz w:val="24"/>
                <w:szCs w:val="24"/>
              </w:rPr>
            </w:pPr>
            <w:r w:rsidRPr="0042344C">
              <w:rPr>
                <w:sz w:val="24"/>
                <w:szCs w:val="24"/>
              </w:rPr>
              <w:lastRenderedPageBreak/>
              <w:t>5</w:t>
            </w:r>
          </w:p>
        </w:tc>
        <w:tc>
          <w:tcPr>
            <w:tcW w:w="0" w:type="auto"/>
            <w:tcBorders>
              <w:top w:val="single" w:sz="4" w:space="0" w:color="auto"/>
              <w:left w:val="single" w:sz="4" w:space="0" w:color="auto"/>
              <w:bottom w:val="single" w:sz="4" w:space="0" w:color="auto"/>
              <w:right w:val="single" w:sz="4" w:space="0" w:color="auto"/>
            </w:tcBorders>
            <w:hideMark/>
          </w:tcPr>
          <w:p w14:paraId="048A23D3" w14:textId="77777777" w:rsidR="00A51437" w:rsidRPr="0042344C" w:rsidRDefault="00A51437" w:rsidP="0042344C">
            <w:pPr>
              <w:rPr>
                <w:sz w:val="24"/>
                <w:szCs w:val="24"/>
              </w:rPr>
            </w:pPr>
            <w:r w:rsidRPr="0042344C">
              <w:rPr>
                <w:sz w:val="24"/>
                <w:szCs w:val="24"/>
              </w:rPr>
              <w:t>COGNET-AMO: Personalized Prescription Recommendation</w:t>
            </w:r>
          </w:p>
        </w:tc>
        <w:tc>
          <w:tcPr>
            <w:tcW w:w="0" w:type="auto"/>
            <w:tcBorders>
              <w:top w:val="single" w:sz="4" w:space="0" w:color="auto"/>
              <w:left w:val="single" w:sz="4" w:space="0" w:color="auto"/>
              <w:bottom w:val="single" w:sz="4" w:space="0" w:color="auto"/>
              <w:right w:val="single" w:sz="4" w:space="0" w:color="auto"/>
            </w:tcBorders>
            <w:hideMark/>
          </w:tcPr>
          <w:p w14:paraId="428D0216" w14:textId="77777777" w:rsidR="00A51437" w:rsidRPr="0042344C" w:rsidRDefault="00A51437" w:rsidP="0042344C">
            <w:pPr>
              <w:rPr>
                <w:sz w:val="24"/>
                <w:szCs w:val="24"/>
              </w:rPr>
            </w:pPr>
            <w:r w:rsidRPr="0042344C">
              <w:rPr>
                <w:sz w:val="24"/>
                <w:szCs w:val="24"/>
              </w:rPr>
              <w:t>Integrated medical order data with attention mechanisms for personalized recommendations.</w:t>
            </w:r>
          </w:p>
        </w:tc>
        <w:tc>
          <w:tcPr>
            <w:tcW w:w="0" w:type="auto"/>
            <w:tcBorders>
              <w:top w:val="single" w:sz="4" w:space="0" w:color="auto"/>
              <w:left w:val="single" w:sz="4" w:space="0" w:color="auto"/>
              <w:bottom w:val="single" w:sz="4" w:space="0" w:color="auto"/>
              <w:right w:val="single" w:sz="4" w:space="0" w:color="auto"/>
            </w:tcBorders>
            <w:hideMark/>
          </w:tcPr>
          <w:p w14:paraId="3695D4D1" w14:textId="77777777" w:rsidR="00A51437" w:rsidRPr="0042344C" w:rsidRDefault="00A51437" w:rsidP="0042344C">
            <w:pPr>
              <w:rPr>
                <w:sz w:val="24"/>
                <w:szCs w:val="24"/>
              </w:rPr>
            </w:pPr>
            <w:r w:rsidRPr="0042344C">
              <w:rPr>
                <w:sz w:val="24"/>
                <w:szCs w:val="24"/>
              </w:rPr>
              <w:t>High accuracy for comorbid conditions.</w:t>
            </w:r>
          </w:p>
        </w:tc>
        <w:tc>
          <w:tcPr>
            <w:tcW w:w="0" w:type="auto"/>
            <w:tcBorders>
              <w:top w:val="single" w:sz="4" w:space="0" w:color="auto"/>
              <w:left w:val="single" w:sz="4" w:space="0" w:color="auto"/>
              <w:bottom w:val="single" w:sz="4" w:space="0" w:color="auto"/>
              <w:right w:val="single" w:sz="4" w:space="0" w:color="auto"/>
            </w:tcBorders>
            <w:hideMark/>
          </w:tcPr>
          <w:p w14:paraId="2D123310" w14:textId="77777777" w:rsidR="00A51437" w:rsidRPr="0042344C" w:rsidRDefault="00A51437" w:rsidP="0042344C">
            <w:pPr>
              <w:rPr>
                <w:sz w:val="24"/>
                <w:szCs w:val="24"/>
              </w:rPr>
            </w:pPr>
            <w:r w:rsidRPr="0042344C">
              <w:rPr>
                <w:sz w:val="24"/>
                <w:szCs w:val="24"/>
              </w:rPr>
              <w:t>Computationally intensive.</w:t>
            </w:r>
          </w:p>
        </w:tc>
        <w:tc>
          <w:tcPr>
            <w:tcW w:w="0" w:type="auto"/>
            <w:tcBorders>
              <w:top w:val="single" w:sz="4" w:space="0" w:color="auto"/>
              <w:left w:val="single" w:sz="4" w:space="0" w:color="auto"/>
              <w:bottom w:val="single" w:sz="4" w:space="0" w:color="auto"/>
              <w:right w:val="single" w:sz="4" w:space="0" w:color="auto"/>
            </w:tcBorders>
            <w:hideMark/>
          </w:tcPr>
          <w:p w14:paraId="2E3DBE30" w14:textId="77777777" w:rsidR="00A51437" w:rsidRPr="0042344C" w:rsidRDefault="00A51437" w:rsidP="0042344C">
            <w:pPr>
              <w:rPr>
                <w:sz w:val="24"/>
                <w:szCs w:val="24"/>
              </w:rPr>
            </w:pPr>
            <w:r w:rsidRPr="0042344C">
              <w:rPr>
                <w:sz w:val="24"/>
                <w:szCs w:val="24"/>
              </w:rPr>
              <w:t>MIMIC-III dataset, cross-attention mechanisms.</w:t>
            </w:r>
          </w:p>
        </w:tc>
      </w:tr>
      <w:tr w:rsidR="0042344C" w:rsidRPr="006A5D39" w14:paraId="2A8F434D"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0C83135A" w14:textId="77777777" w:rsidR="00A51437" w:rsidRPr="0042344C" w:rsidRDefault="00A51437" w:rsidP="0042344C">
            <w:pPr>
              <w:rPr>
                <w:sz w:val="24"/>
                <w:szCs w:val="24"/>
              </w:rPr>
            </w:pPr>
            <w:r w:rsidRPr="0042344C">
              <w:rPr>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B8A2DF4" w14:textId="77777777" w:rsidR="00A51437" w:rsidRPr="0042344C" w:rsidRDefault="00A51437" w:rsidP="0042344C">
            <w:pPr>
              <w:rPr>
                <w:sz w:val="24"/>
                <w:szCs w:val="24"/>
              </w:rPr>
            </w:pPr>
            <w:r w:rsidRPr="0042344C">
              <w:rPr>
                <w:sz w:val="24"/>
                <w:szCs w:val="24"/>
              </w:rPr>
              <w:t>Chinese Medicine Prescription Recommendation Using GANs</w:t>
            </w:r>
          </w:p>
        </w:tc>
        <w:tc>
          <w:tcPr>
            <w:tcW w:w="0" w:type="auto"/>
            <w:tcBorders>
              <w:top w:val="single" w:sz="4" w:space="0" w:color="auto"/>
              <w:left w:val="single" w:sz="4" w:space="0" w:color="auto"/>
              <w:bottom w:val="single" w:sz="4" w:space="0" w:color="auto"/>
              <w:right w:val="single" w:sz="4" w:space="0" w:color="auto"/>
            </w:tcBorders>
            <w:hideMark/>
          </w:tcPr>
          <w:p w14:paraId="1F119D58" w14:textId="77777777" w:rsidR="00A51437" w:rsidRPr="0042344C" w:rsidRDefault="00A51437" w:rsidP="0042344C">
            <w:pPr>
              <w:rPr>
                <w:sz w:val="24"/>
                <w:szCs w:val="24"/>
              </w:rPr>
            </w:pPr>
            <w:r w:rsidRPr="0042344C">
              <w:rPr>
                <w:sz w:val="24"/>
                <w:szCs w:val="24"/>
              </w:rPr>
              <w:t>Generated innovative, clinically valid TCM prescriptions using SeqGAN and CGAN architectures.</w:t>
            </w:r>
          </w:p>
        </w:tc>
        <w:tc>
          <w:tcPr>
            <w:tcW w:w="0" w:type="auto"/>
            <w:tcBorders>
              <w:top w:val="single" w:sz="4" w:space="0" w:color="auto"/>
              <w:left w:val="single" w:sz="4" w:space="0" w:color="auto"/>
              <w:bottom w:val="single" w:sz="4" w:space="0" w:color="auto"/>
              <w:right w:val="single" w:sz="4" w:space="0" w:color="auto"/>
            </w:tcBorders>
            <w:hideMark/>
          </w:tcPr>
          <w:p w14:paraId="01CDF930" w14:textId="77777777" w:rsidR="00A51437" w:rsidRPr="0042344C" w:rsidRDefault="00A51437" w:rsidP="0042344C">
            <w:pPr>
              <w:rPr>
                <w:sz w:val="24"/>
                <w:szCs w:val="24"/>
              </w:rPr>
            </w:pPr>
            <w:r w:rsidRPr="0042344C">
              <w:rPr>
                <w:sz w:val="24"/>
                <w:szCs w:val="24"/>
              </w:rPr>
              <w:t>High BLEU scores for quality.</w:t>
            </w:r>
          </w:p>
        </w:tc>
        <w:tc>
          <w:tcPr>
            <w:tcW w:w="0" w:type="auto"/>
            <w:tcBorders>
              <w:top w:val="single" w:sz="4" w:space="0" w:color="auto"/>
              <w:left w:val="single" w:sz="4" w:space="0" w:color="auto"/>
              <w:bottom w:val="single" w:sz="4" w:space="0" w:color="auto"/>
              <w:right w:val="single" w:sz="4" w:space="0" w:color="auto"/>
            </w:tcBorders>
            <w:hideMark/>
          </w:tcPr>
          <w:p w14:paraId="55DD4D19" w14:textId="77777777" w:rsidR="00A51437" w:rsidRPr="0042344C" w:rsidRDefault="00A51437" w:rsidP="0042344C">
            <w:pPr>
              <w:rPr>
                <w:sz w:val="24"/>
                <w:szCs w:val="24"/>
              </w:rPr>
            </w:pPr>
            <w:r w:rsidRPr="0042344C">
              <w:rPr>
                <w:sz w:val="24"/>
                <w:szCs w:val="24"/>
              </w:rPr>
              <w:t>Limited adaptability to broader medical datasets.</w:t>
            </w:r>
          </w:p>
        </w:tc>
        <w:tc>
          <w:tcPr>
            <w:tcW w:w="0" w:type="auto"/>
            <w:tcBorders>
              <w:top w:val="single" w:sz="4" w:space="0" w:color="auto"/>
              <w:left w:val="single" w:sz="4" w:space="0" w:color="auto"/>
              <w:bottom w:val="single" w:sz="4" w:space="0" w:color="auto"/>
              <w:right w:val="single" w:sz="4" w:space="0" w:color="auto"/>
            </w:tcBorders>
            <w:hideMark/>
          </w:tcPr>
          <w:p w14:paraId="25E3ADCC" w14:textId="77777777" w:rsidR="00A51437" w:rsidRPr="0042344C" w:rsidRDefault="00A51437" w:rsidP="0042344C">
            <w:pPr>
              <w:rPr>
                <w:sz w:val="24"/>
                <w:szCs w:val="24"/>
              </w:rPr>
            </w:pPr>
            <w:r w:rsidRPr="0042344C">
              <w:rPr>
                <w:sz w:val="24"/>
                <w:szCs w:val="24"/>
              </w:rPr>
              <w:t>TCM datasets, GAN models.</w:t>
            </w:r>
          </w:p>
        </w:tc>
      </w:tr>
      <w:tr w:rsidR="0042344C" w:rsidRPr="006A5D39" w14:paraId="7F1EF607"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5515B2CB" w14:textId="77777777" w:rsidR="00A51437" w:rsidRPr="0042344C" w:rsidRDefault="00A51437" w:rsidP="0042344C">
            <w:pPr>
              <w:rPr>
                <w:sz w:val="24"/>
                <w:szCs w:val="24"/>
              </w:rPr>
            </w:pPr>
            <w:r w:rsidRPr="0042344C">
              <w:rPr>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3C78FD13" w14:textId="77777777" w:rsidR="00A51437" w:rsidRPr="0042344C" w:rsidRDefault="00A51437" w:rsidP="0042344C">
            <w:pPr>
              <w:rPr>
                <w:sz w:val="24"/>
                <w:szCs w:val="24"/>
              </w:rPr>
            </w:pPr>
            <w:r w:rsidRPr="0042344C">
              <w:rPr>
                <w:sz w:val="24"/>
                <w:szCs w:val="24"/>
              </w:rPr>
              <w:t>An Intelligent Disease Prediction and Drug Recommendation Prototype</w:t>
            </w:r>
          </w:p>
        </w:tc>
        <w:tc>
          <w:tcPr>
            <w:tcW w:w="0" w:type="auto"/>
            <w:tcBorders>
              <w:top w:val="single" w:sz="4" w:space="0" w:color="auto"/>
              <w:left w:val="single" w:sz="4" w:space="0" w:color="auto"/>
              <w:bottom w:val="single" w:sz="4" w:space="0" w:color="auto"/>
              <w:right w:val="single" w:sz="4" w:space="0" w:color="auto"/>
            </w:tcBorders>
            <w:hideMark/>
          </w:tcPr>
          <w:p w14:paraId="089187E4" w14:textId="77777777" w:rsidR="00A51437" w:rsidRPr="0042344C" w:rsidRDefault="00A51437" w:rsidP="0042344C">
            <w:pPr>
              <w:rPr>
                <w:sz w:val="24"/>
                <w:szCs w:val="24"/>
              </w:rPr>
            </w:pPr>
            <w:r w:rsidRPr="0042344C">
              <w:rPr>
                <w:sz w:val="24"/>
                <w:szCs w:val="24"/>
              </w:rPr>
              <w:t>Hybrid DRS combining ML, sentiment analysis, and probabilistic models for medication recommendation.</w:t>
            </w:r>
          </w:p>
        </w:tc>
        <w:tc>
          <w:tcPr>
            <w:tcW w:w="0" w:type="auto"/>
            <w:tcBorders>
              <w:top w:val="single" w:sz="4" w:space="0" w:color="auto"/>
              <w:left w:val="single" w:sz="4" w:space="0" w:color="auto"/>
              <w:bottom w:val="single" w:sz="4" w:space="0" w:color="auto"/>
              <w:right w:val="single" w:sz="4" w:space="0" w:color="auto"/>
            </w:tcBorders>
            <w:hideMark/>
          </w:tcPr>
          <w:p w14:paraId="5216DBF7" w14:textId="77777777" w:rsidR="00A51437" w:rsidRPr="0042344C" w:rsidRDefault="00A51437" w:rsidP="0042344C">
            <w:pPr>
              <w:rPr>
                <w:sz w:val="24"/>
                <w:szCs w:val="24"/>
              </w:rPr>
            </w:pPr>
            <w:r w:rsidRPr="0042344C">
              <w:rPr>
                <w:sz w:val="24"/>
                <w:szCs w:val="24"/>
              </w:rPr>
              <w:t>High accuracy (97–99%) with classifiers.</w:t>
            </w:r>
          </w:p>
        </w:tc>
        <w:tc>
          <w:tcPr>
            <w:tcW w:w="0" w:type="auto"/>
            <w:tcBorders>
              <w:top w:val="single" w:sz="4" w:space="0" w:color="auto"/>
              <w:left w:val="single" w:sz="4" w:space="0" w:color="auto"/>
              <w:bottom w:val="single" w:sz="4" w:space="0" w:color="auto"/>
              <w:right w:val="single" w:sz="4" w:space="0" w:color="auto"/>
            </w:tcBorders>
            <w:hideMark/>
          </w:tcPr>
          <w:p w14:paraId="52017E07" w14:textId="77777777" w:rsidR="00A51437" w:rsidRPr="0042344C" w:rsidRDefault="00A51437" w:rsidP="0042344C">
            <w:pPr>
              <w:rPr>
                <w:sz w:val="24"/>
                <w:szCs w:val="24"/>
              </w:rPr>
            </w:pPr>
            <w:r w:rsidRPr="0042344C">
              <w:rPr>
                <w:sz w:val="24"/>
                <w:szCs w:val="24"/>
              </w:rPr>
              <w:t>High computational overhead; requires extensive preprocessing.</w:t>
            </w:r>
          </w:p>
        </w:tc>
        <w:tc>
          <w:tcPr>
            <w:tcW w:w="0" w:type="auto"/>
            <w:tcBorders>
              <w:top w:val="single" w:sz="4" w:space="0" w:color="auto"/>
              <w:left w:val="single" w:sz="4" w:space="0" w:color="auto"/>
              <w:bottom w:val="single" w:sz="4" w:space="0" w:color="auto"/>
              <w:right w:val="single" w:sz="4" w:space="0" w:color="auto"/>
            </w:tcBorders>
            <w:hideMark/>
          </w:tcPr>
          <w:p w14:paraId="1E4CB095" w14:textId="77777777" w:rsidR="00A51437" w:rsidRPr="0042344C" w:rsidRDefault="00A51437" w:rsidP="0042344C">
            <w:pPr>
              <w:rPr>
                <w:sz w:val="24"/>
                <w:szCs w:val="24"/>
              </w:rPr>
            </w:pPr>
            <w:r w:rsidRPr="0042344C">
              <w:rPr>
                <w:sz w:val="24"/>
                <w:szCs w:val="24"/>
              </w:rPr>
              <w:t>Disease-Symptom Knowledge Database, UCI Drug Review Dataset.</w:t>
            </w:r>
          </w:p>
        </w:tc>
      </w:tr>
      <w:tr w:rsidR="0042344C" w:rsidRPr="006A5D39" w14:paraId="168065A5"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61D169B2" w14:textId="77777777" w:rsidR="00A51437" w:rsidRPr="0042344C" w:rsidRDefault="00A51437" w:rsidP="0042344C">
            <w:pPr>
              <w:rPr>
                <w:sz w:val="24"/>
                <w:szCs w:val="24"/>
              </w:rPr>
            </w:pPr>
            <w:r w:rsidRPr="0042344C">
              <w:rPr>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39D0B4F2" w14:textId="77777777" w:rsidR="00A51437" w:rsidRPr="0042344C" w:rsidRDefault="00A51437" w:rsidP="0042344C">
            <w:pPr>
              <w:rPr>
                <w:sz w:val="24"/>
                <w:szCs w:val="24"/>
              </w:rPr>
            </w:pPr>
            <w:r w:rsidRPr="0042344C">
              <w:rPr>
                <w:sz w:val="24"/>
                <w:szCs w:val="24"/>
              </w:rPr>
              <w:t>Drug Recommendation Using Hybrid Techniques in Clinical Decision-Making</w:t>
            </w:r>
          </w:p>
        </w:tc>
        <w:tc>
          <w:tcPr>
            <w:tcW w:w="0" w:type="auto"/>
            <w:tcBorders>
              <w:top w:val="single" w:sz="4" w:space="0" w:color="auto"/>
              <w:left w:val="single" w:sz="4" w:space="0" w:color="auto"/>
              <w:bottom w:val="single" w:sz="4" w:space="0" w:color="auto"/>
              <w:right w:val="single" w:sz="4" w:space="0" w:color="auto"/>
            </w:tcBorders>
            <w:hideMark/>
          </w:tcPr>
          <w:p w14:paraId="16BA753E" w14:textId="77777777" w:rsidR="00A51437" w:rsidRPr="0042344C" w:rsidRDefault="00A51437" w:rsidP="0042344C">
            <w:pPr>
              <w:rPr>
                <w:sz w:val="24"/>
                <w:szCs w:val="24"/>
              </w:rPr>
            </w:pPr>
            <w:r w:rsidRPr="0042344C">
              <w:rPr>
                <w:sz w:val="24"/>
                <w:szCs w:val="24"/>
              </w:rPr>
              <w:t>Combined collaborative filtering and domain knowledge for personalized recommendations.</w:t>
            </w:r>
          </w:p>
        </w:tc>
        <w:tc>
          <w:tcPr>
            <w:tcW w:w="0" w:type="auto"/>
            <w:tcBorders>
              <w:top w:val="single" w:sz="4" w:space="0" w:color="auto"/>
              <w:left w:val="single" w:sz="4" w:space="0" w:color="auto"/>
              <w:bottom w:val="single" w:sz="4" w:space="0" w:color="auto"/>
              <w:right w:val="single" w:sz="4" w:space="0" w:color="auto"/>
            </w:tcBorders>
            <w:hideMark/>
          </w:tcPr>
          <w:p w14:paraId="0A309063" w14:textId="77777777" w:rsidR="00A51437" w:rsidRPr="0042344C" w:rsidRDefault="00A51437" w:rsidP="0042344C">
            <w:pPr>
              <w:rPr>
                <w:sz w:val="24"/>
                <w:szCs w:val="24"/>
              </w:rPr>
            </w:pPr>
            <w:r w:rsidRPr="0042344C">
              <w:rPr>
                <w:sz w:val="24"/>
                <w:szCs w:val="24"/>
              </w:rPr>
              <w:t>Improved scalability and prediction accuracy.</w:t>
            </w:r>
          </w:p>
        </w:tc>
        <w:tc>
          <w:tcPr>
            <w:tcW w:w="0" w:type="auto"/>
            <w:tcBorders>
              <w:top w:val="single" w:sz="4" w:space="0" w:color="auto"/>
              <w:left w:val="single" w:sz="4" w:space="0" w:color="auto"/>
              <w:bottom w:val="single" w:sz="4" w:space="0" w:color="auto"/>
              <w:right w:val="single" w:sz="4" w:space="0" w:color="auto"/>
            </w:tcBorders>
            <w:hideMark/>
          </w:tcPr>
          <w:p w14:paraId="041FD6AC" w14:textId="77777777" w:rsidR="00A51437" w:rsidRPr="0042344C" w:rsidRDefault="00A51437" w:rsidP="0042344C">
            <w:pPr>
              <w:rPr>
                <w:sz w:val="24"/>
                <w:szCs w:val="24"/>
              </w:rPr>
            </w:pPr>
            <w:r w:rsidRPr="0042344C">
              <w:rPr>
                <w:sz w:val="24"/>
                <w:szCs w:val="24"/>
              </w:rPr>
              <w:t>Requires high-quality labeled datasets.</w:t>
            </w:r>
          </w:p>
        </w:tc>
        <w:tc>
          <w:tcPr>
            <w:tcW w:w="0" w:type="auto"/>
            <w:tcBorders>
              <w:top w:val="single" w:sz="4" w:space="0" w:color="auto"/>
              <w:left w:val="single" w:sz="4" w:space="0" w:color="auto"/>
              <w:bottom w:val="single" w:sz="4" w:space="0" w:color="auto"/>
              <w:right w:val="single" w:sz="4" w:space="0" w:color="auto"/>
            </w:tcBorders>
            <w:hideMark/>
          </w:tcPr>
          <w:p w14:paraId="547B3A82" w14:textId="77777777" w:rsidR="00A51437" w:rsidRPr="0042344C" w:rsidRDefault="00A51437" w:rsidP="0042344C">
            <w:pPr>
              <w:rPr>
                <w:sz w:val="24"/>
                <w:szCs w:val="24"/>
              </w:rPr>
            </w:pPr>
            <w:r w:rsidRPr="0042344C">
              <w:rPr>
                <w:sz w:val="24"/>
                <w:szCs w:val="24"/>
              </w:rPr>
              <w:t>EMR datasets, collaborative filtering algorithms.</w:t>
            </w:r>
          </w:p>
        </w:tc>
      </w:tr>
      <w:tr w:rsidR="0042344C" w:rsidRPr="006A5D39" w14:paraId="019D0B6A"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56C82B4E" w14:textId="77777777" w:rsidR="00A51437" w:rsidRPr="0042344C" w:rsidRDefault="00A51437" w:rsidP="0042344C">
            <w:pPr>
              <w:rPr>
                <w:sz w:val="24"/>
                <w:szCs w:val="24"/>
              </w:rPr>
            </w:pPr>
            <w:r w:rsidRPr="0042344C">
              <w:rPr>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58322A4C" w14:textId="77777777" w:rsidR="00A51437" w:rsidRPr="0042344C" w:rsidRDefault="00A51437" w:rsidP="0042344C">
            <w:pPr>
              <w:rPr>
                <w:sz w:val="24"/>
                <w:szCs w:val="24"/>
              </w:rPr>
            </w:pPr>
            <w:r w:rsidRPr="0042344C">
              <w:rPr>
                <w:sz w:val="24"/>
                <w:szCs w:val="24"/>
              </w:rPr>
              <w:t>GAN-Based Traditional Medicine Framework</w:t>
            </w:r>
          </w:p>
        </w:tc>
        <w:tc>
          <w:tcPr>
            <w:tcW w:w="0" w:type="auto"/>
            <w:tcBorders>
              <w:top w:val="single" w:sz="4" w:space="0" w:color="auto"/>
              <w:left w:val="single" w:sz="4" w:space="0" w:color="auto"/>
              <w:bottom w:val="single" w:sz="4" w:space="0" w:color="auto"/>
              <w:right w:val="single" w:sz="4" w:space="0" w:color="auto"/>
            </w:tcBorders>
            <w:hideMark/>
          </w:tcPr>
          <w:p w14:paraId="178D9315" w14:textId="77777777" w:rsidR="00A51437" w:rsidRPr="0042344C" w:rsidRDefault="00A51437" w:rsidP="0042344C">
            <w:pPr>
              <w:rPr>
                <w:sz w:val="24"/>
                <w:szCs w:val="24"/>
              </w:rPr>
            </w:pPr>
            <w:r w:rsidRPr="0042344C">
              <w:rPr>
                <w:sz w:val="24"/>
                <w:szCs w:val="24"/>
              </w:rPr>
              <w:t>Developed GAN-based frameworks to generate culturally valid prescriptions with real-world applications.</w:t>
            </w:r>
          </w:p>
        </w:tc>
        <w:tc>
          <w:tcPr>
            <w:tcW w:w="0" w:type="auto"/>
            <w:tcBorders>
              <w:top w:val="single" w:sz="4" w:space="0" w:color="auto"/>
              <w:left w:val="single" w:sz="4" w:space="0" w:color="auto"/>
              <w:bottom w:val="single" w:sz="4" w:space="0" w:color="auto"/>
              <w:right w:val="single" w:sz="4" w:space="0" w:color="auto"/>
            </w:tcBorders>
            <w:hideMark/>
          </w:tcPr>
          <w:p w14:paraId="2D504E91" w14:textId="77777777" w:rsidR="00A51437" w:rsidRPr="0042344C" w:rsidRDefault="00A51437" w:rsidP="0042344C">
            <w:pPr>
              <w:rPr>
                <w:sz w:val="24"/>
                <w:szCs w:val="24"/>
              </w:rPr>
            </w:pPr>
            <w:r w:rsidRPr="0042344C">
              <w:rPr>
                <w:sz w:val="24"/>
                <w:szCs w:val="24"/>
              </w:rPr>
              <w:t>Enhanced adherence to cultural and medical practices.</w:t>
            </w:r>
          </w:p>
        </w:tc>
        <w:tc>
          <w:tcPr>
            <w:tcW w:w="0" w:type="auto"/>
            <w:tcBorders>
              <w:top w:val="single" w:sz="4" w:space="0" w:color="auto"/>
              <w:left w:val="single" w:sz="4" w:space="0" w:color="auto"/>
              <w:bottom w:val="single" w:sz="4" w:space="0" w:color="auto"/>
              <w:right w:val="single" w:sz="4" w:space="0" w:color="auto"/>
            </w:tcBorders>
            <w:hideMark/>
          </w:tcPr>
          <w:p w14:paraId="7CE2E484" w14:textId="77777777" w:rsidR="00A51437" w:rsidRPr="0042344C" w:rsidRDefault="00A51437" w:rsidP="0042344C">
            <w:pPr>
              <w:rPr>
                <w:sz w:val="24"/>
                <w:szCs w:val="24"/>
              </w:rPr>
            </w:pPr>
            <w:r w:rsidRPr="0042344C">
              <w:rPr>
                <w:sz w:val="24"/>
                <w:szCs w:val="24"/>
              </w:rPr>
              <w:t>Requires specialized datasets for broader applications.</w:t>
            </w:r>
          </w:p>
        </w:tc>
        <w:tc>
          <w:tcPr>
            <w:tcW w:w="0" w:type="auto"/>
            <w:tcBorders>
              <w:top w:val="single" w:sz="4" w:space="0" w:color="auto"/>
              <w:left w:val="single" w:sz="4" w:space="0" w:color="auto"/>
              <w:bottom w:val="single" w:sz="4" w:space="0" w:color="auto"/>
              <w:right w:val="single" w:sz="4" w:space="0" w:color="auto"/>
            </w:tcBorders>
            <w:hideMark/>
          </w:tcPr>
          <w:p w14:paraId="2765A5F9" w14:textId="77777777" w:rsidR="00A51437" w:rsidRPr="0042344C" w:rsidRDefault="00A51437" w:rsidP="0042344C">
            <w:pPr>
              <w:rPr>
                <w:sz w:val="24"/>
                <w:szCs w:val="24"/>
              </w:rPr>
            </w:pPr>
            <w:r w:rsidRPr="0042344C">
              <w:rPr>
                <w:sz w:val="24"/>
                <w:szCs w:val="24"/>
              </w:rPr>
              <w:t>Specialized TCM datasets, SeqGAN, CGAN.</w:t>
            </w:r>
          </w:p>
        </w:tc>
      </w:tr>
      <w:tr w:rsidR="0042344C" w:rsidRPr="006A5D39" w14:paraId="5C54D4C7"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00CB9FB4" w14:textId="77777777" w:rsidR="00A51437" w:rsidRPr="0042344C" w:rsidRDefault="00A51437" w:rsidP="0042344C">
            <w:r w:rsidRPr="0042344C">
              <w:t>10</w:t>
            </w:r>
          </w:p>
        </w:tc>
        <w:tc>
          <w:tcPr>
            <w:tcW w:w="0" w:type="auto"/>
            <w:tcBorders>
              <w:top w:val="single" w:sz="4" w:space="0" w:color="auto"/>
              <w:left w:val="single" w:sz="4" w:space="0" w:color="auto"/>
              <w:bottom w:val="single" w:sz="4" w:space="0" w:color="auto"/>
              <w:right w:val="single" w:sz="4" w:space="0" w:color="auto"/>
            </w:tcBorders>
            <w:hideMark/>
          </w:tcPr>
          <w:p w14:paraId="1EBA66BB" w14:textId="77777777" w:rsidR="00A51437" w:rsidRPr="0042344C" w:rsidRDefault="00A51437" w:rsidP="0042344C">
            <w:r w:rsidRPr="0042344C">
              <w:t>SHAPE: A Sample-Adaptive Hierarchical Prediction Network for Medication Recommendation</w:t>
            </w:r>
          </w:p>
        </w:tc>
        <w:tc>
          <w:tcPr>
            <w:tcW w:w="0" w:type="auto"/>
            <w:tcBorders>
              <w:top w:val="single" w:sz="4" w:space="0" w:color="auto"/>
              <w:left w:val="single" w:sz="4" w:space="0" w:color="auto"/>
              <w:bottom w:val="single" w:sz="4" w:space="0" w:color="auto"/>
              <w:right w:val="single" w:sz="4" w:space="0" w:color="auto"/>
            </w:tcBorders>
            <w:hideMark/>
          </w:tcPr>
          <w:p w14:paraId="7003C498" w14:textId="77777777" w:rsidR="00A51437" w:rsidRPr="0042344C" w:rsidRDefault="00A51437" w:rsidP="0042344C">
            <w:r w:rsidRPr="0042344C">
              <w:t>Proposed hierarchical patient representation using intra-visit and inter-visit encoders.</w:t>
            </w:r>
          </w:p>
        </w:tc>
        <w:tc>
          <w:tcPr>
            <w:tcW w:w="0" w:type="auto"/>
            <w:tcBorders>
              <w:top w:val="single" w:sz="4" w:space="0" w:color="auto"/>
              <w:left w:val="single" w:sz="4" w:space="0" w:color="auto"/>
              <w:bottom w:val="single" w:sz="4" w:space="0" w:color="auto"/>
              <w:right w:val="single" w:sz="4" w:space="0" w:color="auto"/>
            </w:tcBorders>
            <w:hideMark/>
          </w:tcPr>
          <w:p w14:paraId="5B99F6A9" w14:textId="77777777" w:rsidR="00A51437" w:rsidRPr="0042344C" w:rsidRDefault="00A51437" w:rsidP="0042344C">
            <w:r w:rsidRPr="0042344C">
              <w:t>Effective in handling multimorbidity; adaptive to variable visit lengths.</w:t>
            </w:r>
          </w:p>
        </w:tc>
        <w:tc>
          <w:tcPr>
            <w:tcW w:w="0" w:type="auto"/>
            <w:tcBorders>
              <w:top w:val="single" w:sz="4" w:space="0" w:color="auto"/>
              <w:left w:val="single" w:sz="4" w:space="0" w:color="auto"/>
              <w:bottom w:val="single" w:sz="4" w:space="0" w:color="auto"/>
              <w:right w:val="single" w:sz="4" w:space="0" w:color="auto"/>
            </w:tcBorders>
            <w:hideMark/>
          </w:tcPr>
          <w:p w14:paraId="3C98A828" w14:textId="77777777" w:rsidR="00A51437" w:rsidRPr="0042344C" w:rsidRDefault="00A51437" w:rsidP="0042344C">
            <w:r w:rsidRPr="0042344C">
              <w:t>High computational demands.</w:t>
            </w:r>
          </w:p>
        </w:tc>
        <w:tc>
          <w:tcPr>
            <w:tcW w:w="0" w:type="auto"/>
            <w:tcBorders>
              <w:top w:val="single" w:sz="4" w:space="0" w:color="auto"/>
              <w:left w:val="single" w:sz="4" w:space="0" w:color="auto"/>
              <w:bottom w:val="single" w:sz="4" w:space="0" w:color="auto"/>
              <w:right w:val="single" w:sz="4" w:space="0" w:color="auto"/>
            </w:tcBorders>
            <w:hideMark/>
          </w:tcPr>
          <w:p w14:paraId="4777DC8C" w14:textId="77777777" w:rsidR="00A51437" w:rsidRPr="0042344C" w:rsidRDefault="00A51437" w:rsidP="0042344C">
            <w:r w:rsidRPr="0042344C">
              <w:t>MIMIC-III dataset, hierarchical encoders, curriculum learning.</w:t>
            </w:r>
          </w:p>
        </w:tc>
      </w:tr>
      <w:tr w:rsidR="0042344C" w:rsidRPr="006A5D39" w14:paraId="2D44407C"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3D73C20A" w14:textId="77777777" w:rsidR="00A51437" w:rsidRPr="0042344C" w:rsidRDefault="00A51437" w:rsidP="0042344C">
            <w:pPr>
              <w:rPr>
                <w:sz w:val="24"/>
                <w:szCs w:val="24"/>
              </w:rPr>
            </w:pPr>
            <w:r w:rsidRPr="0042344C">
              <w:rPr>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1CE7DB1E" w14:textId="77777777" w:rsidR="00A51437" w:rsidRPr="0042344C" w:rsidRDefault="00A51437" w:rsidP="0042344C">
            <w:pPr>
              <w:rPr>
                <w:sz w:val="24"/>
                <w:szCs w:val="24"/>
              </w:rPr>
            </w:pPr>
            <w:r w:rsidRPr="0042344C">
              <w:rPr>
                <w:sz w:val="24"/>
                <w:szCs w:val="24"/>
              </w:rPr>
              <w:t xml:space="preserve">KGDNet: </w:t>
            </w:r>
            <w:r w:rsidRPr="0042344C">
              <w:rPr>
                <w:sz w:val="24"/>
                <w:szCs w:val="24"/>
              </w:rPr>
              <w:lastRenderedPageBreak/>
              <w:t>Knowledge Graph-Driven Medicine Recommendation System</w:t>
            </w:r>
          </w:p>
        </w:tc>
        <w:tc>
          <w:tcPr>
            <w:tcW w:w="0" w:type="auto"/>
            <w:tcBorders>
              <w:top w:val="single" w:sz="4" w:space="0" w:color="auto"/>
              <w:left w:val="single" w:sz="4" w:space="0" w:color="auto"/>
              <w:bottom w:val="single" w:sz="4" w:space="0" w:color="auto"/>
              <w:right w:val="single" w:sz="4" w:space="0" w:color="auto"/>
            </w:tcBorders>
            <w:hideMark/>
          </w:tcPr>
          <w:p w14:paraId="05CDCD71" w14:textId="77777777" w:rsidR="00A51437" w:rsidRPr="0042344C" w:rsidRDefault="00A51437" w:rsidP="0042344C">
            <w:pPr>
              <w:rPr>
                <w:sz w:val="24"/>
                <w:szCs w:val="24"/>
              </w:rPr>
            </w:pPr>
            <w:r w:rsidRPr="0042344C">
              <w:rPr>
                <w:sz w:val="24"/>
                <w:szCs w:val="24"/>
              </w:rPr>
              <w:lastRenderedPageBreak/>
              <w:t xml:space="preserve">Combined </w:t>
            </w:r>
            <w:r w:rsidRPr="0042344C">
              <w:rPr>
                <w:sz w:val="24"/>
                <w:szCs w:val="24"/>
              </w:rPr>
              <w:lastRenderedPageBreak/>
              <w:t>GNNs with transformers for longitudinal EHR data analysis and DDI reduction.</w:t>
            </w:r>
          </w:p>
        </w:tc>
        <w:tc>
          <w:tcPr>
            <w:tcW w:w="0" w:type="auto"/>
            <w:tcBorders>
              <w:top w:val="single" w:sz="4" w:space="0" w:color="auto"/>
              <w:left w:val="single" w:sz="4" w:space="0" w:color="auto"/>
              <w:bottom w:val="single" w:sz="4" w:space="0" w:color="auto"/>
              <w:right w:val="single" w:sz="4" w:space="0" w:color="auto"/>
            </w:tcBorders>
            <w:hideMark/>
          </w:tcPr>
          <w:p w14:paraId="434F1CBA" w14:textId="77777777" w:rsidR="00A51437" w:rsidRPr="0042344C" w:rsidRDefault="00A51437" w:rsidP="0042344C">
            <w:pPr>
              <w:rPr>
                <w:sz w:val="24"/>
                <w:szCs w:val="24"/>
              </w:rPr>
            </w:pPr>
            <w:r w:rsidRPr="0042344C">
              <w:rPr>
                <w:sz w:val="24"/>
                <w:szCs w:val="24"/>
              </w:rPr>
              <w:lastRenderedPageBreak/>
              <w:t xml:space="preserve">Superior DDI </w:t>
            </w:r>
            <w:r w:rsidRPr="0042344C">
              <w:rPr>
                <w:sz w:val="24"/>
                <w:szCs w:val="24"/>
              </w:rPr>
              <w:lastRenderedPageBreak/>
              <w:t>control; high precision in predictions.</w:t>
            </w:r>
          </w:p>
        </w:tc>
        <w:tc>
          <w:tcPr>
            <w:tcW w:w="0" w:type="auto"/>
            <w:tcBorders>
              <w:top w:val="single" w:sz="4" w:space="0" w:color="auto"/>
              <w:left w:val="single" w:sz="4" w:space="0" w:color="auto"/>
              <w:bottom w:val="single" w:sz="4" w:space="0" w:color="auto"/>
              <w:right w:val="single" w:sz="4" w:space="0" w:color="auto"/>
            </w:tcBorders>
            <w:hideMark/>
          </w:tcPr>
          <w:p w14:paraId="4D0DD9A5" w14:textId="77777777" w:rsidR="00A51437" w:rsidRPr="0042344C" w:rsidRDefault="00A51437" w:rsidP="0042344C">
            <w:pPr>
              <w:rPr>
                <w:sz w:val="24"/>
                <w:szCs w:val="24"/>
              </w:rPr>
            </w:pPr>
            <w:r w:rsidRPr="0042344C">
              <w:rPr>
                <w:sz w:val="24"/>
                <w:szCs w:val="24"/>
              </w:rPr>
              <w:lastRenderedPageBreak/>
              <w:t xml:space="preserve">Dependency on </w:t>
            </w:r>
            <w:r w:rsidRPr="0042344C">
              <w:rPr>
                <w:sz w:val="24"/>
                <w:szCs w:val="24"/>
              </w:rPr>
              <w:lastRenderedPageBreak/>
              <w:t>curated ontologies and external knowledge.</w:t>
            </w:r>
          </w:p>
        </w:tc>
        <w:tc>
          <w:tcPr>
            <w:tcW w:w="0" w:type="auto"/>
            <w:tcBorders>
              <w:top w:val="single" w:sz="4" w:space="0" w:color="auto"/>
              <w:left w:val="single" w:sz="4" w:space="0" w:color="auto"/>
              <w:bottom w:val="single" w:sz="4" w:space="0" w:color="auto"/>
              <w:right w:val="single" w:sz="4" w:space="0" w:color="auto"/>
            </w:tcBorders>
            <w:hideMark/>
          </w:tcPr>
          <w:p w14:paraId="2763731F" w14:textId="77777777" w:rsidR="00A51437" w:rsidRPr="0042344C" w:rsidRDefault="00A51437" w:rsidP="0042344C">
            <w:pPr>
              <w:rPr>
                <w:sz w:val="24"/>
                <w:szCs w:val="24"/>
              </w:rPr>
            </w:pPr>
            <w:r w:rsidRPr="0042344C">
              <w:rPr>
                <w:sz w:val="24"/>
                <w:szCs w:val="24"/>
              </w:rPr>
              <w:lastRenderedPageBreak/>
              <w:t xml:space="preserve">MIMIC-IV, </w:t>
            </w:r>
            <w:r w:rsidRPr="0042344C">
              <w:rPr>
                <w:sz w:val="24"/>
                <w:szCs w:val="24"/>
              </w:rPr>
              <w:lastRenderedPageBreak/>
              <w:t>DrugBank, ICD ontology, attention mechanisms.</w:t>
            </w:r>
          </w:p>
        </w:tc>
      </w:tr>
      <w:tr w:rsidR="0042344C" w:rsidRPr="006A5D39" w14:paraId="5B944A74" w14:textId="77777777" w:rsidTr="00E4299F">
        <w:tc>
          <w:tcPr>
            <w:tcW w:w="0" w:type="auto"/>
            <w:tcBorders>
              <w:top w:val="single" w:sz="4" w:space="0" w:color="auto"/>
              <w:left w:val="single" w:sz="4" w:space="0" w:color="auto"/>
              <w:bottom w:val="single" w:sz="4" w:space="0" w:color="auto"/>
              <w:right w:val="single" w:sz="4" w:space="0" w:color="auto"/>
            </w:tcBorders>
            <w:hideMark/>
          </w:tcPr>
          <w:p w14:paraId="2E6A8ED1" w14:textId="77777777" w:rsidR="00A51437" w:rsidRPr="0042344C" w:rsidRDefault="00A51437" w:rsidP="0042344C">
            <w:pPr>
              <w:rPr>
                <w:sz w:val="24"/>
                <w:szCs w:val="24"/>
              </w:rPr>
            </w:pPr>
            <w:r w:rsidRPr="0042344C">
              <w:rPr>
                <w:sz w:val="24"/>
                <w:szCs w:val="24"/>
              </w:rPr>
              <w:lastRenderedPageBreak/>
              <w:t>12</w:t>
            </w:r>
          </w:p>
        </w:tc>
        <w:tc>
          <w:tcPr>
            <w:tcW w:w="0" w:type="auto"/>
            <w:tcBorders>
              <w:top w:val="single" w:sz="4" w:space="0" w:color="auto"/>
              <w:left w:val="single" w:sz="4" w:space="0" w:color="auto"/>
              <w:bottom w:val="single" w:sz="4" w:space="0" w:color="auto"/>
              <w:right w:val="single" w:sz="4" w:space="0" w:color="auto"/>
            </w:tcBorders>
            <w:hideMark/>
          </w:tcPr>
          <w:p w14:paraId="48F5C37D" w14:textId="77777777" w:rsidR="00A51437" w:rsidRPr="0042344C" w:rsidRDefault="00A51437" w:rsidP="0042344C">
            <w:pPr>
              <w:rPr>
                <w:sz w:val="24"/>
                <w:szCs w:val="24"/>
              </w:rPr>
            </w:pPr>
            <w:r w:rsidRPr="0042344C">
              <w:rPr>
                <w:sz w:val="24"/>
                <w:szCs w:val="24"/>
              </w:rPr>
              <w:t>GAN-TCM: Generative Adversarial Networks for Traditional Chinese Medicine</w:t>
            </w:r>
          </w:p>
        </w:tc>
        <w:tc>
          <w:tcPr>
            <w:tcW w:w="0" w:type="auto"/>
            <w:tcBorders>
              <w:top w:val="single" w:sz="4" w:space="0" w:color="auto"/>
              <w:left w:val="single" w:sz="4" w:space="0" w:color="auto"/>
              <w:bottom w:val="single" w:sz="4" w:space="0" w:color="auto"/>
              <w:right w:val="single" w:sz="4" w:space="0" w:color="auto"/>
            </w:tcBorders>
            <w:hideMark/>
          </w:tcPr>
          <w:p w14:paraId="17596AE7" w14:textId="77777777" w:rsidR="00A51437" w:rsidRPr="0042344C" w:rsidRDefault="00A51437" w:rsidP="0042344C">
            <w:pPr>
              <w:rPr>
                <w:sz w:val="24"/>
                <w:szCs w:val="24"/>
              </w:rPr>
            </w:pPr>
            <w:r w:rsidRPr="0042344C">
              <w:rPr>
                <w:sz w:val="24"/>
                <w:szCs w:val="24"/>
              </w:rPr>
              <w:t>Used GAN frameworks to generate prescriptions adhering to TCM principles.</w:t>
            </w:r>
          </w:p>
        </w:tc>
        <w:tc>
          <w:tcPr>
            <w:tcW w:w="0" w:type="auto"/>
            <w:tcBorders>
              <w:top w:val="single" w:sz="4" w:space="0" w:color="auto"/>
              <w:left w:val="single" w:sz="4" w:space="0" w:color="auto"/>
              <w:bottom w:val="single" w:sz="4" w:space="0" w:color="auto"/>
              <w:right w:val="single" w:sz="4" w:space="0" w:color="auto"/>
            </w:tcBorders>
            <w:hideMark/>
          </w:tcPr>
          <w:p w14:paraId="5C66E740" w14:textId="77777777" w:rsidR="00A51437" w:rsidRPr="0042344C" w:rsidRDefault="00A51437" w:rsidP="0042344C">
            <w:pPr>
              <w:rPr>
                <w:sz w:val="24"/>
                <w:szCs w:val="24"/>
              </w:rPr>
            </w:pPr>
            <w:r w:rsidRPr="0042344C">
              <w:rPr>
                <w:sz w:val="24"/>
                <w:szCs w:val="24"/>
              </w:rPr>
              <w:t>High cultural relevance; accurate and innovative prescriptions.</w:t>
            </w:r>
          </w:p>
        </w:tc>
        <w:tc>
          <w:tcPr>
            <w:tcW w:w="0" w:type="auto"/>
            <w:tcBorders>
              <w:top w:val="single" w:sz="4" w:space="0" w:color="auto"/>
              <w:left w:val="single" w:sz="4" w:space="0" w:color="auto"/>
              <w:bottom w:val="single" w:sz="4" w:space="0" w:color="auto"/>
              <w:right w:val="single" w:sz="4" w:space="0" w:color="auto"/>
            </w:tcBorders>
            <w:hideMark/>
          </w:tcPr>
          <w:p w14:paraId="72C25917" w14:textId="77777777" w:rsidR="00A51437" w:rsidRPr="0042344C" w:rsidRDefault="00A51437" w:rsidP="0042344C">
            <w:pPr>
              <w:rPr>
                <w:sz w:val="24"/>
                <w:szCs w:val="24"/>
              </w:rPr>
            </w:pPr>
            <w:r w:rsidRPr="0042344C">
              <w:rPr>
                <w:sz w:val="24"/>
                <w:szCs w:val="24"/>
              </w:rPr>
              <w:t>Limited scalability to modern medical datasets.</w:t>
            </w:r>
          </w:p>
        </w:tc>
        <w:tc>
          <w:tcPr>
            <w:tcW w:w="0" w:type="auto"/>
            <w:tcBorders>
              <w:top w:val="single" w:sz="4" w:space="0" w:color="auto"/>
              <w:left w:val="single" w:sz="4" w:space="0" w:color="auto"/>
              <w:bottom w:val="single" w:sz="4" w:space="0" w:color="auto"/>
              <w:right w:val="single" w:sz="4" w:space="0" w:color="auto"/>
            </w:tcBorders>
            <w:hideMark/>
          </w:tcPr>
          <w:p w14:paraId="24E0B534" w14:textId="77777777" w:rsidR="00A51437" w:rsidRPr="0042344C" w:rsidRDefault="00A51437" w:rsidP="0042344C">
            <w:pPr>
              <w:rPr>
                <w:sz w:val="24"/>
                <w:szCs w:val="24"/>
              </w:rPr>
            </w:pPr>
            <w:r w:rsidRPr="0042344C">
              <w:rPr>
                <w:sz w:val="24"/>
                <w:szCs w:val="24"/>
              </w:rPr>
              <w:t>Specialized TCM datasets, BLEU, Word2Vec.</w:t>
            </w:r>
          </w:p>
        </w:tc>
      </w:tr>
    </w:tbl>
    <w:p w14:paraId="0B2A40AD" w14:textId="77777777" w:rsidR="00FF073E" w:rsidRDefault="00FF073E" w:rsidP="0042344C">
      <w:pPr>
        <w:rPr>
          <w:sz w:val="24"/>
          <w:szCs w:val="24"/>
        </w:rPr>
        <w:sectPr w:rsidR="00FF073E" w:rsidSect="00EB480D">
          <w:pgSz w:w="11910" w:h="16840"/>
          <w:pgMar w:top="780" w:right="940" w:bottom="1880" w:left="1680" w:header="0" w:footer="1691" w:gutter="0"/>
          <w:cols w:space="720"/>
        </w:sectPr>
      </w:pPr>
    </w:p>
    <w:p w14:paraId="30C5801D" w14:textId="77777777" w:rsidR="00A51437" w:rsidRPr="0042344C" w:rsidRDefault="00A51437" w:rsidP="0042344C">
      <w:pPr>
        <w:rPr>
          <w:sz w:val="24"/>
          <w:szCs w:val="24"/>
        </w:rPr>
      </w:pPr>
    </w:p>
    <w:p w14:paraId="7CC3FB80" w14:textId="77777777" w:rsidR="00D0423A" w:rsidRDefault="00D0423A">
      <w:pPr>
        <w:pStyle w:val="BodyText"/>
        <w:rPr>
          <w:sz w:val="20"/>
        </w:rPr>
      </w:pPr>
    </w:p>
    <w:p w14:paraId="05944C79" w14:textId="77777777" w:rsidR="00D0423A" w:rsidRDefault="00D0423A">
      <w:pPr>
        <w:pStyle w:val="BodyText"/>
        <w:rPr>
          <w:sz w:val="20"/>
        </w:rPr>
      </w:pPr>
    </w:p>
    <w:p w14:paraId="254671E2" w14:textId="77777777" w:rsidR="00D0423A" w:rsidRDefault="00000000">
      <w:pPr>
        <w:pStyle w:val="Heading1"/>
      </w:pPr>
      <w:r>
        <w:t>Chapter</w:t>
      </w:r>
      <w:r>
        <w:rPr>
          <w:spacing w:val="10"/>
        </w:rPr>
        <w:t xml:space="preserve"> </w:t>
      </w:r>
      <w:r>
        <w:t>3</w:t>
      </w:r>
    </w:p>
    <w:p w14:paraId="1A8BC039" w14:textId="77777777" w:rsidR="00D0423A" w:rsidRDefault="00D0423A">
      <w:pPr>
        <w:pStyle w:val="BodyText"/>
        <w:spacing w:before="7"/>
        <w:rPr>
          <w:b/>
          <w:sz w:val="63"/>
        </w:rPr>
      </w:pPr>
    </w:p>
    <w:p w14:paraId="7E5A0B5E" w14:textId="77777777" w:rsidR="00D0423A" w:rsidRDefault="00000000">
      <w:pPr>
        <w:ind w:left="304"/>
        <w:rPr>
          <w:b/>
          <w:sz w:val="49"/>
        </w:rPr>
      </w:pPr>
      <w:r>
        <w:rPr>
          <w:b/>
          <w:sz w:val="49"/>
        </w:rPr>
        <w:t>System</w:t>
      </w:r>
      <w:r>
        <w:rPr>
          <w:b/>
          <w:spacing w:val="16"/>
          <w:sz w:val="49"/>
        </w:rPr>
        <w:t xml:space="preserve"> </w:t>
      </w:r>
      <w:r>
        <w:rPr>
          <w:b/>
          <w:sz w:val="49"/>
        </w:rPr>
        <w:t>Development</w:t>
      </w:r>
    </w:p>
    <w:p w14:paraId="5F730BFC" w14:textId="77777777" w:rsidR="00D0423A" w:rsidRDefault="00D0423A">
      <w:pPr>
        <w:pStyle w:val="BodyText"/>
        <w:spacing w:before="3"/>
        <w:rPr>
          <w:b/>
          <w:sz w:val="78"/>
        </w:rPr>
      </w:pPr>
    </w:p>
    <w:p w14:paraId="15BDCDF3" w14:textId="43C9B69E" w:rsidR="00D0423A" w:rsidRPr="00C329C0" w:rsidRDefault="00C329C0" w:rsidP="00C329C0">
      <w:pPr>
        <w:pStyle w:val="BodyText"/>
        <w:spacing w:before="1" w:line="376" w:lineRule="auto"/>
        <w:ind w:left="304" w:right="758"/>
        <w:jc w:val="both"/>
      </w:pPr>
      <w:r w:rsidRPr="00C329C0">
        <w:t>This chapter provides a comprehensive overview of the development process for three key components: the disease prediction prototype, the drug recommendation system based on patient reviews, and the Retrieval-Augmented Generation (RAG) system for medical text analysis and summarization. It details the collection and preprocessing of datasets, the diverse methodologies and algorithms employed, and the tools and software utilized throughout the implementation.</w:t>
      </w:r>
    </w:p>
    <w:p w14:paraId="2D92A0CC" w14:textId="505A762B" w:rsidR="00D0423A" w:rsidRDefault="00045B3C">
      <w:pPr>
        <w:pStyle w:val="Heading2"/>
        <w:numPr>
          <w:ilvl w:val="1"/>
          <w:numId w:val="3"/>
        </w:numPr>
        <w:tabs>
          <w:tab w:val="left" w:pos="1078"/>
          <w:tab w:val="left" w:pos="1079"/>
        </w:tabs>
        <w:spacing w:before="185"/>
      </w:pPr>
      <w:r>
        <w:t>Disease Prediction</w:t>
      </w:r>
    </w:p>
    <w:p w14:paraId="180B9012" w14:textId="5820736C" w:rsidR="008841F8" w:rsidRPr="009D2F6B" w:rsidRDefault="009D2F6B" w:rsidP="00F1232A">
      <w:pPr>
        <w:pStyle w:val="Heading2"/>
        <w:tabs>
          <w:tab w:val="left" w:pos="1078"/>
          <w:tab w:val="left" w:pos="1079"/>
        </w:tabs>
        <w:spacing w:before="185"/>
        <w:ind w:left="303" w:firstLine="0"/>
        <w:jc w:val="both"/>
        <w:rPr>
          <w:b w:val="0"/>
          <w:bCs w:val="0"/>
          <w:sz w:val="24"/>
          <w:szCs w:val="24"/>
        </w:rPr>
      </w:pPr>
      <w:r w:rsidRPr="009D2F6B">
        <w:rPr>
          <w:b w:val="0"/>
          <w:bCs w:val="0"/>
          <w:sz w:val="24"/>
          <w:szCs w:val="24"/>
        </w:rPr>
        <w:t>Disease Prediction is a Machine Learning based system which primarily works according to the symptoms given by a user. The disease is predicted using algorithms and comparison of the datasets with the symptoms provided by the user</w:t>
      </w:r>
      <w:r>
        <w:rPr>
          <w:b w:val="0"/>
          <w:bCs w:val="0"/>
          <w:sz w:val="24"/>
          <w:szCs w:val="24"/>
        </w:rPr>
        <w:t xml:space="preserve">. </w:t>
      </w:r>
      <w:r w:rsidRPr="009D2F6B">
        <w:rPr>
          <w:b w:val="0"/>
          <w:bCs w:val="0"/>
          <w:sz w:val="24"/>
          <w:szCs w:val="24"/>
        </w:rPr>
        <w:t>It can help healthcare professionals: Identify illnesses early, Research signs and symptoms, and Resolve health issues quickly.</w:t>
      </w:r>
    </w:p>
    <w:p w14:paraId="3595550B" w14:textId="34004053" w:rsidR="00693DD8" w:rsidRPr="0008795D" w:rsidRDefault="00693DD8" w:rsidP="00F1232A">
      <w:pPr>
        <w:pStyle w:val="Heading2"/>
        <w:numPr>
          <w:ilvl w:val="2"/>
          <w:numId w:val="3"/>
        </w:numPr>
        <w:tabs>
          <w:tab w:val="left" w:pos="1078"/>
          <w:tab w:val="left" w:pos="1079"/>
        </w:tabs>
        <w:spacing w:before="185"/>
      </w:pPr>
      <w:r w:rsidRPr="00F1232A">
        <w:rPr>
          <w:sz w:val="28"/>
          <w:szCs w:val="28"/>
        </w:rPr>
        <w:t>D</w:t>
      </w:r>
      <w:r w:rsidR="00F1232A">
        <w:rPr>
          <w:sz w:val="28"/>
          <w:szCs w:val="28"/>
        </w:rPr>
        <w:t>ataset Gathering</w:t>
      </w:r>
    </w:p>
    <w:p w14:paraId="6AEB0552" w14:textId="4A851903" w:rsidR="0008795D" w:rsidRPr="009D3F8B" w:rsidRDefault="009D3F8B" w:rsidP="009D3F8B">
      <w:pPr>
        <w:pStyle w:val="Heading2"/>
        <w:tabs>
          <w:tab w:val="left" w:pos="1078"/>
          <w:tab w:val="left" w:pos="1079"/>
        </w:tabs>
        <w:spacing w:before="185"/>
        <w:ind w:left="303" w:firstLine="0"/>
        <w:jc w:val="both"/>
        <w:rPr>
          <w:b w:val="0"/>
          <w:bCs w:val="0"/>
          <w:sz w:val="24"/>
          <w:szCs w:val="24"/>
        </w:rPr>
      </w:pPr>
      <w:r w:rsidRPr="009D3F8B">
        <w:rPr>
          <w:b w:val="0"/>
          <w:bCs w:val="0"/>
          <w:sz w:val="24"/>
          <w:szCs w:val="24"/>
        </w:rPr>
        <w:t>Two Disease-Symptoms knowledge datasets were collected from Kaggle which offers</w:t>
      </w:r>
      <w:r>
        <w:rPr>
          <w:b w:val="0"/>
          <w:bCs w:val="0"/>
          <w:sz w:val="24"/>
          <w:szCs w:val="24"/>
        </w:rPr>
        <w:t xml:space="preserve"> </w:t>
      </w:r>
      <w:r w:rsidRPr="009D3F8B">
        <w:rPr>
          <w:b w:val="0"/>
          <w:bCs w:val="0"/>
          <w:sz w:val="24"/>
          <w:szCs w:val="24"/>
        </w:rPr>
        <w:t>columns containing diseases and their symptoms. Dataset One provides a comprehensive collection of disease names and their associated symptoms, encoded in a one-hot manner. Each row in the dataset represents a single instance, such as a patient or case study, while each column represents a symptom or disease. Symptoms and diseases are encoded using binary values (0 or 1), where a value of 1 indicates the presence of the symptom or disease, and 0 indicates its absence. This dataset contains 400 symptoms and 133 distinct diseases. Dataset Two also provides a comprehensive collection of disease names and their associated symptoms. Each instance contains the disease name and symptoms are written in subsequent columns. This dataset contains 133 symptoms and 41 distinct diseases. For the purpose of making a final medicine prediction, both the dataset containing the symptoms and the diseases are combined.</w:t>
      </w:r>
    </w:p>
    <w:tbl>
      <w:tblPr>
        <w:tblStyle w:val="TableGrid"/>
        <w:tblW w:w="0" w:type="auto"/>
        <w:tblInd w:w="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379"/>
      </w:tblGrid>
      <w:tr w:rsidR="009D3F8B" w14:paraId="0A3B75E2" w14:textId="77777777" w:rsidTr="00261CF3">
        <w:tc>
          <w:tcPr>
            <w:tcW w:w="4640" w:type="dxa"/>
          </w:tcPr>
          <w:p w14:paraId="6212E89C" w14:textId="77777777" w:rsidR="009D3F8B" w:rsidRDefault="009D3F8B" w:rsidP="009D3F8B">
            <w:pPr>
              <w:pStyle w:val="Heading2"/>
              <w:tabs>
                <w:tab w:val="left" w:pos="1078"/>
                <w:tab w:val="left" w:pos="1079"/>
              </w:tabs>
              <w:spacing w:before="185"/>
              <w:ind w:left="0" w:firstLine="0"/>
              <w:jc w:val="center"/>
            </w:pPr>
            <w:r>
              <w:rPr>
                <w:noProof/>
              </w:rPr>
              <w:lastRenderedPageBreak/>
              <w:drawing>
                <wp:inline distT="0" distB="0" distL="0" distR="0" wp14:anchorId="7118E885" wp14:editId="6A6E37B9">
                  <wp:extent cx="2751999" cy="1440000"/>
                  <wp:effectExtent l="0" t="0" r="0" b="8255"/>
                  <wp:docPr id="21451803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80375"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1999" cy="1440000"/>
                          </a:xfrm>
                          <a:prstGeom prst="rect">
                            <a:avLst/>
                          </a:prstGeom>
                        </pic:spPr>
                      </pic:pic>
                    </a:graphicData>
                  </a:graphic>
                </wp:inline>
              </w:drawing>
            </w:r>
          </w:p>
          <w:p w14:paraId="51196C61" w14:textId="2FDC6322" w:rsidR="009D3F8B" w:rsidRPr="009D3F8B" w:rsidRDefault="009D3F8B" w:rsidP="009D3F8B">
            <w:pPr>
              <w:pStyle w:val="Heading2"/>
              <w:tabs>
                <w:tab w:val="left" w:pos="1078"/>
                <w:tab w:val="left" w:pos="1079"/>
              </w:tabs>
              <w:spacing w:before="185"/>
              <w:ind w:left="0" w:firstLine="0"/>
              <w:jc w:val="center"/>
              <w:rPr>
                <w:b w:val="0"/>
                <w:bCs w:val="0"/>
                <w:sz w:val="24"/>
                <w:szCs w:val="24"/>
              </w:rPr>
            </w:pPr>
            <w:r>
              <w:rPr>
                <w:sz w:val="24"/>
                <w:szCs w:val="24"/>
              </w:rPr>
              <w:t>Figure</w:t>
            </w:r>
            <w:r w:rsidR="003F3C51">
              <w:rPr>
                <w:sz w:val="24"/>
                <w:szCs w:val="24"/>
              </w:rPr>
              <w:t xml:space="preserve"> 3.1</w:t>
            </w:r>
            <w:r>
              <w:rPr>
                <w:sz w:val="24"/>
                <w:szCs w:val="24"/>
              </w:rPr>
              <w:t xml:space="preserve"> </w:t>
            </w:r>
            <w:r>
              <w:rPr>
                <w:b w:val="0"/>
                <w:bCs w:val="0"/>
                <w:sz w:val="24"/>
                <w:szCs w:val="24"/>
              </w:rPr>
              <w:t>Raw symptoms dataset one</w:t>
            </w:r>
          </w:p>
        </w:tc>
        <w:tc>
          <w:tcPr>
            <w:tcW w:w="4640" w:type="dxa"/>
          </w:tcPr>
          <w:p w14:paraId="5E69F8A0" w14:textId="77777777" w:rsidR="009D3F8B" w:rsidRDefault="009D3F8B" w:rsidP="009D3F8B">
            <w:pPr>
              <w:pStyle w:val="Heading2"/>
              <w:tabs>
                <w:tab w:val="left" w:pos="1078"/>
                <w:tab w:val="left" w:pos="1079"/>
              </w:tabs>
              <w:spacing w:before="185"/>
              <w:ind w:left="0" w:firstLine="0"/>
              <w:jc w:val="center"/>
            </w:pPr>
            <w:r>
              <w:rPr>
                <w:noProof/>
              </w:rPr>
              <w:drawing>
                <wp:inline distT="0" distB="0" distL="0" distR="0" wp14:anchorId="3AED54B3" wp14:editId="23ED8759">
                  <wp:extent cx="2348678" cy="1800000"/>
                  <wp:effectExtent l="0" t="0" r="0" b="0"/>
                  <wp:docPr id="139477317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73172"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678" cy="1800000"/>
                          </a:xfrm>
                          <a:prstGeom prst="rect">
                            <a:avLst/>
                          </a:prstGeom>
                        </pic:spPr>
                      </pic:pic>
                    </a:graphicData>
                  </a:graphic>
                </wp:inline>
              </w:drawing>
            </w:r>
          </w:p>
          <w:p w14:paraId="575F9DF4" w14:textId="3B09966D" w:rsidR="009D3F8B" w:rsidRPr="009D3F8B" w:rsidRDefault="009D3F8B" w:rsidP="009D3F8B">
            <w:pPr>
              <w:pStyle w:val="Heading2"/>
              <w:tabs>
                <w:tab w:val="left" w:pos="1078"/>
                <w:tab w:val="left" w:pos="1079"/>
              </w:tabs>
              <w:spacing w:before="185"/>
              <w:ind w:left="0" w:firstLine="0"/>
              <w:jc w:val="center"/>
              <w:rPr>
                <w:b w:val="0"/>
                <w:bCs w:val="0"/>
                <w:sz w:val="24"/>
                <w:szCs w:val="24"/>
              </w:rPr>
            </w:pPr>
            <w:r>
              <w:rPr>
                <w:sz w:val="24"/>
                <w:szCs w:val="24"/>
              </w:rPr>
              <w:t>Figure</w:t>
            </w:r>
            <w:r w:rsidR="003F3C51">
              <w:rPr>
                <w:sz w:val="24"/>
                <w:szCs w:val="24"/>
              </w:rPr>
              <w:t xml:space="preserve"> 3.2</w:t>
            </w:r>
            <w:r>
              <w:rPr>
                <w:sz w:val="24"/>
                <w:szCs w:val="24"/>
              </w:rPr>
              <w:t xml:space="preserve"> </w:t>
            </w:r>
            <w:r>
              <w:rPr>
                <w:b w:val="0"/>
                <w:bCs w:val="0"/>
                <w:sz w:val="24"/>
                <w:szCs w:val="24"/>
              </w:rPr>
              <w:t>Raw symptoms dataset two</w:t>
            </w:r>
          </w:p>
        </w:tc>
      </w:tr>
    </w:tbl>
    <w:p w14:paraId="0944BFAF" w14:textId="672B2D9B" w:rsidR="0008795D" w:rsidRPr="0008795D" w:rsidRDefault="0008795D" w:rsidP="00520083">
      <w:pPr>
        <w:pStyle w:val="Heading2"/>
        <w:tabs>
          <w:tab w:val="left" w:pos="1078"/>
          <w:tab w:val="left" w:pos="1079"/>
        </w:tabs>
        <w:spacing w:before="185"/>
        <w:ind w:left="0" w:firstLine="0"/>
      </w:pPr>
    </w:p>
    <w:p w14:paraId="5105F12D" w14:textId="3801AF2A" w:rsidR="0008795D" w:rsidRPr="00FE0E9A" w:rsidRDefault="00FE0E9A" w:rsidP="00F1232A">
      <w:pPr>
        <w:pStyle w:val="Heading2"/>
        <w:numPr>
          <w:ilvl w:val="2"/>
          <w:numId w:val="3"/>
        </w:numPr>
        <w:tabs>
          <w:tab w:val="left" w:pos="1078"/>
          <w:tab w:val="left" w:pos="1079"/>
        </w:tabs>
        <w:spacing w:before="185"/>
      </w:pPr>
      <w:r>
        <w:rPr>
          <w:sz w:val="28"/>
          <w:szCs w:val="28"/>
        </w:rPr>
        <w:t>Preprocessing and Methodology</w:t>
      </w:r>
    </w:p>
    <w:p w14:paraId="260B57A8" w14:textId="1F0247E0" w:rsidR="00FE0E9A" w:rsidRDefault="007F0CA7" w:rsidP="007F0CA7">
      <w:pPr>
        <w:pStyle w:val="Heading2"/>
        <w:tabs>
          <w:tab w:val="left" w:pos="1078"/>
          <w:tab w:val="left" w:pos="1079"/>
        </w:tabs>
        <w:spacing w:before="185"/>
        <w:ind w:left="304" w:firstLine="0"/>
        <w:jc w:val="both"/>
        <w:rPr>
          <w:b w:val="0"/>
          <w:bCs w:val="0"/>
          <w:sz w:val="24"/>
          <w:szCs w:val="24"/>
        </w:rPr>
      </w:pPr>
      <w:r w:rsidRPr="007F0CA7">
        <w:rPr>
          <w:b w:val="0"/>
          <w:bCs w:val="0"/>
          <w:sz w:val="24"/>
          <w:szCs w:val="24"/>
        </w:rPr>
        <w:t>Both the datasets were clean. Before training models, text data (Symptom) is converted into numerical form using TF-IDF (Term Frequency-Inverse Document Frequency). In Natural Language Processing (NLP), understanding the relevance and significance of words within documents is crucial for many applications. For instance, symptoms like 'itching' are quite common in distinctive diseases. Such more frequently appearing symptoms in the data set would receive a lower TF-IDF score. On the other hand, less frequently appearing symptoms would receive a higher TF-IDF score, as they are of higher importance. TF-IDF assigns weights to words based on their frequency in the document (symptom description) relative to their occurrence across all documents, emphasizing distinctive terms. This transformation captures the importance of symptoms in describing diseases while reducing the influence of common but less informative terms.  Following that, the data was trained by utilizing the Multinomial Probabilistic prototype, ExtraTree Classifier Model, Decision Tree Classifier Model, and Support Vector Machine Classifier Model, with various Symptoms serving as the training features and Diseases serving as the labels.</w:t>
      </w:r>
    </w:p>
    <w:p w14:paraId="58BC1634" w14:textId="3AE84CB4" w:rsidR="007F0CA7" w:rsidRDefault="007F0CA7" w:rsidP="00283D3B">
      <w:pPr>
        <w:pStyle w:val="Heading2"/>
        <w:tabs>
          <w:tab w:val="left" w:pos="1078"/>
          <w:tab w:val="left" w:pos="1079"/>
        </w:tabs>
        <w:spacing w:before="185"/>
        <w:ind w:left="304" w:firstLine="0"/>
        <w:jc w:val="center"/>
        <w:rPr>
          <w:b w:val="0"/>
          <w:bCs w:val="0"/>
          <w:sz w:val="24"/>
          <w:szCs w:val="24"/>
        </w:rPr>
      </w:pPr>
      <w:r w:rsidRPr="007F0CA7">
        <w:rPr>
          <w:b w:val="0"/>
          <w:bCs w:val="0"/>
          <w:noProof/>
          <w:sz w:val="24"/>
          <w:szCs w:val="24"/>
        </w:rPr>
        <w:drawing>
          <wp:inline distT="0" distB="0" distL="0" distR="0" wp14:anchorId="7CD36DA7" wp14:editId="3E5D6F82">
            <wp:extent cx="4418855" cy="2592000"/>
            <wp:effectExtent l="0" t="0" r="1270" b="0"/>
            <wp:docPr id="133718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9285" name=""/>
                    <pic:cNvPicPr/>
                  </pic:nvPicPr>
                  <pic:blipFill>
                    <a:blip r:embed="rId13"/>
                    <a:stretch>
                      <a:fillRect/>
                    </a:stretch>
                  </pic:blipFill>
                  <pic:spPr>
                    <a:xfrm>
                      <a:off x="0" y="0"/>
                      <a:ext cx="4418855" cy="2592000"/>
                    </a:xfrm>
                    <a:prstGeom prst="rect">
                      <a:avLst/>
                    </a:prstGeom>
                  </pic:spPr>
                </pic:pic>
              </a:graphicData>
            </a:graphic>
          </wp:inline>
        </w:drawing>
      </w:r>
    </w:p>
    <w:p w14:paraId="28DE260F" w14:textId="0F466353" w:rsidR="0008795D" w:rsidRPr="007F0CA7" w:rsidRDefault="007F0CA7" w:rsidP="007F0CA7">
      <w:pPr>
        <w:pStyle w:val="Heading2"/>
        <w:tabs>
          <w:tab w:val="left" w:pos="1078"/>
          <w:tab w:val="left" w:pos="1079"/>
        </w:tabs>
        <w:spacing w:before="185"/>
        <w:ind w:left="304" w:firstLine="0"/>
        <w:jc w:val="center"/>
        <w:rPr>
          <w:b w:val="0"/>
          <w:bCs w:val="0"/>
          <w:sz w:val="24"/>
          <w:szCs w:val="24"/>
        </w:rPr>
      </w:pPr>
      <w:r>
        <w:rPr>
          <w:sz w:val="24"/>
          <w:szCs w:val="24"/>
        </w:rPr>
        <w:t>Figure</w:t>
      </w:r>
      <w:r w:rsidR="003F3C51">
        <w:rPr>
          <w:sz w:val="24"/>
          <w:szCs w:val="24"/>
        </w:rPr>
        <w:t xml:space="preserve"> 3.3</w:t>
      </w:r>
      <w:r>
        <w:rPr>
          <w:sz w:val="24"/>
          <w:szCs w:val="24"/>
        </w:rPr>
        <w:t xml:space="preserve"> </w:t>
      </w:r>
      <w:r>
        <w:rPr>
          <w:b w:val="0"/>
          <w:bCs w:val="0"/>
          <w:sz w:val="24"/>
          <w:szCs w:val="24"/>
        </w:rPr>
        <w:t>Merged symptoms dataset after preprocessing</w:t>
      </w:r>
    </w:p>
    <w:p w14:paraId="1F02381F" w14:textId="77777777" w:rsidR="00AC159F" w:rsidRDefault="00AC159F">
      <w:pPr>
        <w:pStyle w:val="Heading2"/>
        <w:numPr>
          <w:ilvl w:val="1"/>
          <w:numId w:val="3"/>
        </w:numPr>
        <w:tabs>
          <w:tab w:val="left" w:pos="1078"/>
          <w:tab w:val="left" w:pos="1079"/>
        </w:tabs>
        <w:spacing w:before="185"/>
        <w:sectPr w:rsidR="00AC159F" w:rsidSect="00EB480D">
          <w:pgSz w:w="11910" w:h="16840"/>
          <w:pgMar w:top="780" w:right="940" w:bottom="1880" w:left="1680" w:header="0" w:footer="1691" w:gutter="0"/>
          <w:cols w:space="720"/>
        </w:sectPr>
      </w:pPr>
    </w:p>
    <w:p w14:paraId="66F4043E" w14:textId="3CD2A16C" w:rsidR="00F1232A" w:rsidRDefault="007F0CA7">
      <w:pPr>
        <w:pStyle w:val="Heading2"/>
        <w:numPr>
          <w:ilvl w:val="1"/>
          <w:numId w:val="3"/>
        </w:numPr>
        <w:tabs>
          <w:tab w:val="left" w:pos="1078"/>
          <w:tab w:val="left" w:pos="1079"/>
        </w:tabs>
        <w:spacing w:before="185"/>
      </w:pPr>
      <w:r>
        <w:lastRenderedPageBreak/>
        <w:t>Drug recommendation using feedback</w:t>
      </w:r>
    </w:p>
    <w:p w14:paraId="11D78F1B" w14:textId="77777777" w:rsidR="004F2BEC" w:rsidRPr="004F2BEC" w:rsidRDefault="004F2BEC" w:rsidP="004F2BEC">
      <w:pPr>
        <w:pStyle w:val="Heading2"/>
        <w:tabs>
          <w:tab w:val="left" w:pos="1078"/>
          <w:tab w:val="left" w:pos="1079"/>
        </w:tabs>
        <w:spacing w:before="185"/>
        <w:ind w:left="303" w:firstLine="0"/>
        <w:jc w:val="both"/>
        <w:rPr>
          <w:b w:val="0"/>
          <w:bCs w:val="0"/>
          <w:sz w:val="24"/>
          <w:szCs w:val="24"/>
        </w:rPr>
      </w:pPr>
      <w:r w:rsidRPr="004F2BEC">
        <w:rPr>
          <w:b w:val="0"/>
          <w:bCs w:val="0"/>
          <w:sz w:val="24"/>
          <w:szCs w:val="24"/>
        </w:rPr>
        <w:t>Traditional medicine recommendation systems are designed based on rules defined by experienced physicians according to clinical guidelines. These rule-based hard coding methods can make general medical recommendations for specific diseases, but they do little to make personalized recommendations for complex patients.</w:t>
      </w:r>
    </w:p>
    <w:p w14:paraId="1599B6B5" w14:textId="76383AFC" w:rsidR="004F2BEC" w:rsidRPr="004F2BEC" w:rsidRDefault="004F2BEC" w:rsidP="004F2BEC">
      <w:pPr>
        <w:pStyle w:val="Heading2"/>
        <w:tabs>
          <w:tab w:val="left" w:pos="1078"/>
          <w:tab w:val="left" w:pos="1079"/>
        </w:tabs>
        <w:spacing w:before="185"/>
        <w:ind w:left="303" w:firstLine="0"/>
        <w:jc w:val="both"/>
        <w:rPr>
          <w:b w:val="0"/>
          <w:bCs w:val="0"/>
          <w:sz w:val="24"/>
          <w:szCs w:val="24"/>
        </w:rPr>
      </w:pPr>
      <w:r w:rsidRPr="004F2BEC">
        <w:rPr>
          <w:b w:val="0"/>
          <w:bCs w:val="0"/>
          <w:sz w:val="24"/>
          <w:szCs w:val="24"/>
        </w:rPr>
        <w:t>With the emergence and popularization of Electronic Health Records (EHRs), the acquisition and collection of medical data have become more convenient, resulting in the accumulation of a large number of clinical data, such as vital signs, disease diagnosis prescription medicines, medical expenses, etc. At the same time, deep learning technology provides a new technical means for the mining and utilization of medical data. This enables personalized medicine recommendation, so as to make up for the defects of traditional approaches. The goal of personalized medicine recommendation is to use EHR to predict the most appropriate medicines for each patient, which can be used as a reference for doctors to prescribe. Personalized medicine recommendation model can provide better personalized treatment recommendations to doctors and patients to improve the prognosis of patients and make more effective use of medical resources.</w:t>
      </w:r>
    </w:p>
    <w:p w14:paraId="4A1B6470" w14:textId="45030490" w:rsidR="004F2BEC" w:rsidRPr="004F2BEC" w:rsidRDefault="004F2BEC" w:rsidP="004F2BEC">
      <w:pPr>
        <w:pStyle w:val="Heading2"/>
        <w:tabs>
          <w:tab w:val="left" w:pos="1078"/>
          <w:tab w:val="left" w:pos="1079"/>
        </w:tabs>
        <w:spacing w:before="185"/>
        <w:ind w:left="303" w:firstLine="0"/>
        <w:jc w:val="both"/>
        <w:rPr>
          <w:b w:val="0"/>
          <w:bCs w:val="0"/>
          <w:sz w:val="24"/>
          <w:szCs w:val="24"/>
        </w:rPr>
      </w:pPr>
      <w:r w:rsidRPr="004F2BEC">
        <w:rPr>
          <w:b w:val="0"/>
          <w:bCs w:val="0"/>
          <w:sz w:val="24"/>
          <w:szCs w:val="24"/>
        </w:rPr>
        <w:t>However, the field of recommending medicines based on patient feedback remains relatively underexplored. In our study, we take a novel approach by utilizing patient reviews about the drugs they used to treat their conditions to build a recommendation model.</w:t>
      </w:r>
    </w:p>
    <w:p w14:paraId="219FE63D" w14:textId="3823CC78" w:rsidR="00F1232A" w:rsidRPr="004F2BEC" w:rsidRDefault="00520083" w:rsidP="00520083">
      <w:pPr>
        <w:pStyle w:val="Heading2"/>
        <w:numPr>
          <w:ilvl w:val="2"/>
          <w:numId w:val="3"/>
        </w:numPr>
        <w:tabs>
          <w:tab w:val="left" w:pos="1078"/>
          <w:tab w:val="left" w:pos="1079"/>
        </w:tabs>
        <w:spacing w:before="185"/>
      </w:pPr>
      <w:r>
        <w:rPr>
          <w:sz w:val="28"/>
          <w:szCs w:val="28"/>
        </w:rPr>
        <w:t>Dataset Gathering</w:t>
      </w:r>
    </w:p>
    <w:p w14:paraId="21C30A38" w14:textId="2F2E9270" w:rsidR="004F2BEC" w:rsidRDefault="004F2BEC" w:rsidP="004F2BEC">
      <w:pPr>
        <w:pStyle w:val="Heading2"/>
        <w:tabs>
          <w:tab w:val="left" w:pos="1078"/>
          <w:tab w:val="left" w:pos="1079"/>
        </w:tabs>
        <w:spacing w:before="185"/>
        <w:ind w:left="304" w:firstLine="0"/>
        <w:rPr>
          <w:b w:val="0"/>
          <w:bCs w:val="0"/>
          <w:sz w:val="24"/>
          <w:szCs w:val="24"/>
        </w:rPr>
      </w:pPr>
      <w:r w:rsidRPr="004F2BEC">
        <w:rPr>
          <w:b w:val="0"/>
          <w:bCs w:val="0"/>
          <w:sz w:val="24"/>
          <w:szCs w:val="24"/>
        </w:rPr>
        <w:t>The UCI Machine Learning Repository for Drug Review, which offers patient reviews on particular medications together with information on linked ailments and a 10-star patient rating indicating overall patient happiness, is where the dataset is acquired. Due to the fact that the two datasets in the repository (Test and Train) had the same amount of columns, they were combined for analysis and visualization. It has 213869 rows and 7 columns: ID, drug name, condition, Review, Rating, Date and Useful count. This dataset includes 916 unique Conditions (Diseases), 3671 unique Drug names, and ratings and reviews that match to the medicine names.</w:t>
      </w:r>
    </w:p>
    <w:p w14:paraId="340FA363" w14:textId="1EF79E06" w:rsidR="004F2BEC" w:rsidRDefault="004F2BEC" w:rsidP="004F2BEC">
      <w:pPr>
        <w:pStyle w:val="Heading2"/>
        <w:tabs>
          <w:tab w:val="left" w:pos="1078"/>
          <w:tab w:val="left" w:pos="1079"/>
        </w:tabs>
        <w:spacing w:before="185"/>
        <w:ind w:left="304" w:firstLine="0"/>
        <w:jc w:val="center"/>
        <w:rPr>
          <w:b w:val="0"/>
          <w:bCs w:val="0"/>
          <w:sz w:val="24"/>
          <w:szCs w:val="24"/>
        </w:rPr>
      </w:pPr>
      <w:r w:rsidRPr="004F2BEC">
        <w:rPr>
          <w:b w:val="0"/>
          <w:bCs w:val="0"/>
          <w:noProof/>
          <w:sz w:val="24"/>
          <w:szCs w:val="24"/>
        </w:rPr>
        <w:drawing>
          <wp:inline distT="0" distB="0" distL="0" distR="0" wp14:anchorId="1C7606C7" wp14:editId="320CCE54">
            <wp:extent cx="5899150" cy="1199515"/>
            <wp:effectExtent l="0" t="0" r="6350" b="635"/>
            <wp:docPr id="1376753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53195" name="Picture 1" descr="A screenshot of a computer&#10;&#10;Description automatically generated"/>
                    <pic:cNvPicPr/>
                  </pic:nvPicPr>
                  <pic:blipFill>
                    <a:blip r:embed="rId14"/>
                    <a:stretch>
                      <a:fillRect/>
                    </a:stretch>
                  </pic:blipFill>
                  <pic:spPr>
                    <a:xfrm>
                      <a:off x="0" y="0"/>
                      <a:ext cx="5899150" cy="1199515"/>
                    </a:xfrm>
                    <a:prstGeom prst="rect">
                      <a:avLst/>
                    </a:prstGeom>
                  </pic:spPr>
                </pic:pic>
              </a:graphicData>
            </a:graphic>
          </wp:inline>
        </w:drawing>
      </w:r>
    </w:p>
    <w:p w14:paraId="27D793E0" w14:textId="0D7B3FDE" w:rsidR="004F2BEC" w:rsidRPr="004F2BEC" w:rsidRDefault="004F2BEC" w:rsidP="004F2BEC">
      <w:pPr>
        <w:pStyle w:val="Heading2"/>
        <w:tabs>
          <w:tab w:val="left" w:pos="1078"/>
          <w:tab w:val="left" w:pos="1079"/>
        </w:tabs>
        <w:spacing w:before="185"/>
        <w:ind w:left="304" w:firstLine="0"/>
        <w:jc w:val="center"/>
        <w:rPr>
          <w:b w:val="0"/>
          <w:bCs w:val="0"/>
          <w:sz w:val="24"/>
          <w:szCs w:val="24"/>
        </w:rPr>
      </w:pPr>
      <w:r>
        <w:rPr>
          <w:sz w:val="24"/>
          <w:szCs w:val="24"/>
        </w:rPr>
        <w:t>Figure</w:t>
      </w:r>
      <w:r w:rsidR="003F3C51">
        <w:rPr>
          <w:sz w:val="24"/>
          <w:szCs w:val="24"/>
        </w:rPr>
        <w:t xml:space="preserve"> 3.4</w:t>
      </w:r>
      <w:r>
        <w:rPr>
          <w:sz w:val="24"/>
          <w:szCs w:val="24"/>
        </w:rPr>
        <w:t xml:space="preserve"> </w:t>
      </w:r>
      <w:r>
        <w:rPr>
          <w:b w:val="0"/>
          <w:bCs w:val="0"/>
          <w:sz w:val="24"/>
          <w:szCs w:val="24"/>
        </w:rPr>
        <w:t>Raw drug review dataset</w:t>
      </w:r>
    </w:p>
    <w:p w14:paraId="4A6FA9B5" w14:textId="76B54402" w:rsidR="009A45D7" w:rsidRDefault="00520083" w:rsidP="009A45D7">
      <w:pPr>
        <w:pStyle w:val="Heading2"/>
        <w:numPr>
          <w:ilvl w:val="2"/>
          <w:numId w:val="3"/>
        </w:numPr>
        <w:tabs>
          <w:tab w:val="left" w:pos="1078"/>
          <w:tab w:val="left" w:pos="1079"/>
        </w:tabs>
        <w:spacing w:before="185"/>
      </w:pPr>
      <w:r>
        <w:rPr>
          <w:sz w:val="28"/>
          <w:szCs w:val="28"/>
        </w:rPr>
        <w:t>Data Preprocessing</w:t>
      </w:r>
    </w:p>
    <w:p w14:paraId="290A9C48" w14:textId="3466E0FA" w:rsidR="009A45D7" w:rsidRDefault="008316DA" w:rsidP="009A45D7">
      <w:pPr>
        <w:pStyle w:val="Heading2"/>
        <w:tabs>
          <w:tab w:val="left" w:pos="1078"/>
          <w:tab w:val="left" w:pos="1079"/>
        </w:tabs>
        <w:spacing w:before="185"/>
        <w:rPr>
          <w:b w:val="0"/>
          <w:bCs w:val="0"/>
          <w:sz w:val="24"/>
          <w:szCs w:val="24"/>
        </w:rPr>
      </w:pPr>
      <w:r>
        <w:rPr>
          <w:b w:val="0"/>
          <w:bCs w:val="0"/>
          <w:sz w:val="24"/>
          <w:szCs w:val="24"/>
        </w:rPr>
        <w:t>The following</w:t>
      </w:r>
      <w:r w:rsidR="009A45D7">
        <w:rPr>
          <w:b w:val="0"/>
          <w:bCs w:val="0"/>
          <w:sz w:val="24"/>
          <w:szCs w:val="24"/>
        </w:rPr>
        <w:t xml:space="preserve"> procedures were used to pre-process the dataset:</w:t>
      </w:r>
    </w:p>
    <w:p w14:paraId="629364D7" w14:textId="2C25788F" w:rsidR="00A2325F" w:rsidRDefault="00A2325F" w:rsidP="00A2325F">
      <w:pPr>
        <w:pStyle w:val="Heading2"/>
        <w:numPr>
          <w:ilvl w:val="0"/>
          <w:numId w:val="12"/>
        </w:numPr>
        <w:tabs>
          <w:tab w:val="left" w:pos="1078"/>
          <w:tab w:val="left" w:pos="1079"/>
        </w:tabs>
        <w:spacing w:before="185"/>
        <w:rPr>
          <w:b w:val="0"/>
          <w:bCs w:val="0"/>
          <w:sz w:val="24"/>
          <w:szCs w:val="24"/>
        </w:rPr>
      </w:pPr>
      <w:r w:rsidRPr="00A2325F">
        <w:rPr>
          <w:b w:val="0"/>
          <w:bCs w:val="0"/>
          <w:sz w:val="24"/>
          <w:szCs w:val="24"/>
        </w:rPr>
        <w:t xml:space="preserve">We compared the unique number of unique IDs and the length of the train data to see if the same </w:t>
      </w:r>
      <w:r>
        <w:rPr>
          <w:b w:val="0"/>
          <w:bCs w:val="0"/>
          <w:sz w:val="24"/>
          <w:szCs w:val="24"/>
        </w:rPr>
        <w:t>patient</w:t>
      </w:r>
      <w:r w:rsidRPr="00A2325F">
        <w:rPr>
          <w:b w:val="0"/>
          <w:bCs w:val="0"/>
          <w:sz w:val="24"/>
          <w:szCs w:val="24"/>
        </w:rPr>
        <w:t xml:space="preserve"> has written multiple reviews, and there weren't more than one </w:t>
      </w:r>
      <w:r w:rsidR="008316DA" w:rsidRPr="00A2325F">
        <w:rPr>
          <w:b w:val="0"/>
          <w:bCs w:val="0"/>
          <w:sz w:val="24"/>
          <w:szCs w:val="24"/>
        </w:rPr>
        <w:t>review</w:t>
      </w:r>
      <w:r w:rsidRPr="00A2325F">
        <w:rPr>
          <w:b w:val="0"/>
          <w:bCs w:val="0"/>
          <w:sz w:val="24"/>
          <w:szCs w:val="24"/>
        </w:rPr>
        <w:t xml:space="preserve"> for one customer.</w:t>
      </w:r>
    </w:p>
    <w:p w14:paraId="3482AC34" w14:textId="3326BB46" w:rsidR="00A2325F" w:rsidRDefault="00A2325F" w:rsidP="00A2325F">
      <w:pPr>
        <w:pStyle w:val="Heading2"/>
        <w:numPr>
          <w:ilvl w:val="0"/>
          <w:numId w:val="12"/>
        </w:numPr>
        <w:tabs>
          <w:tab w:val="left" w:pos="1078"/>
          <w:tab w:val="left" w:pos="1079"/>
        </w:tabs>
        <w:spacing w:before="185"/>
        <w:rPr>
          <w:b w:val="0"/>
          <w:bCs w:val="0"/>
          <w:sz w:val="24"/>
          <w:szCs w:val="24"/>
        </w:rPr>
      </w:pPr>
      <w:r w:rsidRPr="00A2325F">
        <w:rPr>
          <w:b w:val="0"/>
          <w:bCs w:val="0"/>
          <w:sz w:val="24"/>
          <w:szCs w:val="24"/>
        </w:rPr>
        <w:t xml:space="preserve">We checked the name of conditions and some of them contain the phrase "3 users </w:t>
      </w:r>
      <w:r w:rsidRPr="00A2325F">
        <w:rPr>
          <w:b w:val="0"/>
          <w:bCs w:val="0"/>
          <w:sz w:val="24"/>
          <w:szCs w:val="24"/>
        </w:rPr>
        <w:lastRenderedPageBreak/>
        <w:t>found this comment helpful", which seems like an error in the crawling process. Instances with such phrase were removed.</w:t>
      </w:r>
    </w:p>
    <w:p w14:paraId="2BEE850A" w14:textId="18A180F0" w:rsidR="00A2325F" w:rsidRDefault="00A2325F" w:rsidP="00A2325F">
      <w:pPr>
        <w:pStyle w:val="Heading2"/>
        <w:numPr>
          <w:ilvl w:val="0"/>
          <w:numId w:val="12"/>
        </w:numPr>
        <w:tabs>
          <w:tab w:val="left" w:pos="1078"/>
          <w:tab w:val="left" w:pos="1079"/>
        </w:tabs>
        <w:spacing w:before="185"/>
        <w:rPr>
          <w:b w:val="0"/>
          <w:bCs w:val="0"/>
          <w:sz w:val="24"/>
          <w:szCs w:val="24"/>
        </w:rPr>
      </w:pPr>
      <w:r w:rsidRPr="00A2325F">
        <w:rPr>
          <w:b w:val="0"/>
          <w:bCs w:val="0"/>
          <w:sz w:val="24"/>
          <w:szCs w:val="24"/>
        </w:rPr>
        <w:t>We checked the number of 'drugs per condition'. Considering the recommendation system, it is not feasible to recommend that when there is only one product.</w:t>
      </w:r>
      <w:r>
        <w:rPr>
          <w:b w:val="0"/>
          <w:bCs w:val="0"/>
          <w:sz w:val="24"/>
          <w:szCs w:val="24"/>
        </w:rPr>
        <w:t xml:space="preserve"> </w:t>
      </w:r>
      <w:r w:rsidRPr="00A2325F">
        <w:rPr>
          <w:b w:val="0"/>
          <w:bCs w:val="0"/>
          <w:sz w:val="24"/>
          <w:szCs w:val="24"/>
        </w:rPr>
        <w:t>Therefore, we will analyze only the conditions that have at least 2 drugs per condition.</w:t>
      </w:r>
    </w:p>
    <w:p w14:paraId="16E20B73" w14:textId="46E99C42" w:rsidR="008316DA" w:rsidRDefault="008316DA" w:rsidP="00A2325F">
      <w:pPr>
        <w:pStyle w:val="Heading2"/>
        <w:numPr>
          <w:ilvl w:val="0"/>
          <w:numId w:val="12"/>
        </w:numPr>
        <w:tabs>
          <w:tab w:val="left" w:pos="1078"/>
          <w:tab w:val="left" w:pos="1079"/>
        </w:tabs>
        <w:spacing w:before="185"/>
        <w:rPr>
          <w:b w:val="0"/>
          <w:bCs w:val="0"/>
          <w:sz w:val="24"/>
          <w:szCs w:val="24"/>
        </w:rPr>
      </w:pPr>
      <w:r>
        <w:rPr>
          <w:b w:val="0"/>
          <w:bCs w:val="0"/>
          <w:sz w:val="24"/>
          <w:szCs w:val="24"/>
        </w:rPr>
        <w:t>There are a few missing values as well in conditions. Looking at the percentage, which is less than 1, we will drop those instances.</w:t>
      </w:r>
    </w:p>
    <w:p w14:paraId="2FE3564E" w14:textId="6E070E25" w:rsidR="008316DA" w:rsidRDefault="008316DA" w:rsidP="00A2325F">
      <w:pPr>
        <w:pStyle w:val="Heading2"/>
        <w:numPr>
          <w:ilvl w:val="0"/>
          <w:numId w:val="12"/>
        </w:numPr>
        <w:tabs>
          <w:tab w:val="left" w:pos="1078"/>
          <w:tab w:val="left" w:pos="1079"/>
        </w:tabs>
        <w:spacing w:before="185"/>
        <w:rPr>
          <w:b w:val="0"/>
          <w:bCs w:val="0"/>
          <w:sz w:val="24"/>
          <w:szCs w:val="24"/>
        </w:rPr>
      </w:pPr>
      <w:r w:rsidRPr="008316DA">
        <w:rPr>
          <w:b w:val="0"/>
          <w:bCs w:val="0"/>
          <w:sz w:val="24"/>
          <w:szCs w:val="24"/>
        </w:rPr>
        <w:t xml:space="preserve">In </w:t>
      </w:r>
      <w:r>
        <w:rPr>
          <w:b w:val="0"/>
          <w:bCs w:val="0"/>
          <w:sz w:val="24"/>
          <w:szCs w:val="24"/>
        </w:rPr>
        <w:t>reviews</w:t>
      </w:r>
      <w:r w:rsidRPr="008316DA">
        <w:rPr>
          <w:b w:val="0"/>
          <w:bCs w:val="0"/>
          <w:sz w:val="24"/>
          <w:szCs w:val="24"/>
        </w:rPr>
        <w:t>, there were some words with errors like didn&amp;# 039;t for didn't, and also html strings like \ r \ n, and the parts that express emotions in parentheses such as (very unusual for him) and (a good thing) and words in capital letters like MUCH. We will delete these parts in preprocessing as well.</w:t>
      </w:r>
    </w:p>
    <w:p w14:paraId="27E00732" w14:textId="41247D2F" w:rsidR="008316DA" w:rsidRPr="009A45D7" w:rsidRDefault="008316DA" w:rsidP="00A2325F">
      <w:pPr>
        <w:pStyle w:val="Heading2"/>
        <w:numPr>
          <w:ilvl w:val="0"/>
          <w:numId w:val="12"/>
        </w:numPr>
        <w:tabs>
          <w:tab w:val="left" w:pos="1078"/>
          <w:tab w:val="left" w:pos="1079"/>
        </w:tabs>
        <w:spacing w:before="185"/>
        <w:rPr>
          <w:b w:val="0"/>
          <w:bCs w:val="0"/>
          <w:sz w:val="24"/>
          <w:szCs w:val="24"/>
        </w:rPr>
      </w:pPr>
      <w:r w:rsidRPr="008316DA">
        <w:rPr>
          <w:b w:val="0"/>
          <w:bCs w:val="0"/>
          <w:sz w:val="24"/>
          <w:szCs w:val="24"/>
        </w:rPr>
        <w:t>Looking at the distribution of useful count, the difference between minimum and maximum is high. In addition, the deviation is huge. The reason for this is that the more drugs people look for, the more people read the review no matter their contents are good or bad, which makes the useful count very high. So when we create the model, we will normalize it by conditions, considering people's accessibility.</w:t>
      </w:r>
    </w:p>
    <w:p w14:paraId="3764E1B5" w14:textId="2B79441B" w:rsidR="00F1232A" w:rsidRPr="008316DA" w:rsidRDefault="00520083" w:rsidP="00520083">
      <w:pPr>
        <w:pStyle w:val="Heading2"/>
        <w:numPr>
          <w:ilvl w:val="2"/>
          <w:numId w:val="3"/>
        </w:numPr>
        <w:tabs>
          <w:tab w:val="left" w:pos="1078"/>
          <w:tab w:val="left" w:pos="1079"/>
        </w:tabs>
        <w:spacing w:before="185"/>
      </w:pPr>
      <w:r>
        <w:rPr>
          <w:sz w:val="28"/>
          <w:szCs w:val="28"/>
        </w:rPr>
        <w:t>Model Training</w:t>
      </w:r>
    </w:p>
    <w:p w14:paraId="40E79ACE" w14:textId="5FC35CC9" w:rsidR="008316DA" w:rsidRDefault="008316DA" w:rsidP="008316DA">
      <w:pPr>
        <w:pStyle w:val="Heading2"/>
        <w:tabs>
          <w:tab w:val="left" w:pos="1078"/>
          <w:tab w:val="left" w:pos="1079"/>
        </w:tabs>
        <w:spacing w:before="185"/>
        <w:ind w:left="303" w:firstLine="0"/>
        <w:rPr>
          <w:b w:val="0"/>
          <w:bCs w:val="0"/>
          <w:sz w:val="24"/>
          <w:szCs w:val="24"/>
        </w:rPr>
      </w:pPr>
      <w:r>
        <w:rPr>
          <w:b w:val="0"/>
          <w:bCs w:val="0"/>
          <w:sz w:val="24"/>
          <w:szCs w:val="24"/>
        </w:rPr>
        <w:t xml:space="preserve">While analysing the data, we saw </w:t>
      </w:r>
      <w:r w:rsidRPr="00A2325F">
        <w:rPr>
          <w:b w:val="0"/>
          <w:bCs w:val="0"/>
          <w:sz w:val="24"/>
          <w:szCs w:val="24"/>
        </w:rPr>
        <w:t>4-gram classifies emotions much better than other grams. Therefore, we will use 4-grams to build deep learning model.</w:t>
      </w:r>
      <w:r>
        <w:rPr>
          <w:b w:val="0"/>
          <w:bCs w:val="0"/>
          <w:sz w:val="24"/>
          <w:szCs w:val="24"/>
        </w:rPr>
        <w:t xml:space="preserve"> </w:t>
      </w:r>
      <w:r w:rsidR="008F79D3" w:rsidRPr="008F79D3">
        <w:rPr>
          <w:b w:val="0"/>
          <w:bCs w:val="0"/>
          <w:sz w:val="24"/>
          <w:szCs w:val="24"/>
        </w:rPr>
        <w:t>Next, we will classify ratings 1 ~ 5 as negative, and 6 ~ 10 as positive, and create a new feature 'sentiment' for it.</w:t>
      </w:r>
      <w:r w:rsidR="008F79D3">
        <w:rPr>
          <w:b w:val="0"/>
          <w:bCs w:val="0"/>
          <w:sz w:val="24"/>
          <w:szCs w:val="24"/>
        </w:rPr>
        <w:t xml:space="preserve"> </w:t>
      </w:r>
      <w:r>
        <w:rPr>
          <w:b w:val="0"/>
          <w:bCs w:val="0"/>
          <w:sz w:val="24"/>
          <w:szCs w:val="24"/>
        </w:rPr>
        <w:t>A deep learning  model was trained by using preprocessed review as feature and sentiment as label.</w:t>
      </w:r>
    </w:p>
    <w:p w14:paraId="6CB4DD64" w14:textId="1D9229C1" w:rsidR="008F79D3" w:rsidRDefault="008F79D3" w:rsidP="008F79D3">
      <w:pPr>
        <w:pStyle w:val="Heading2"/>
        <w:tabs>
          <w:tab w:val="left" w:pos="1078"/>
          <w:tab w:val="left" w:pos="1079"/>
        </w:tabs>
        <w:spacing w:before="185"/>
        <w:ind w:left="303" w:firstLine="0"/>
        <w:jc w:val="center"/>
        <w:rPr>
          <w:b w:val="0"/>
          <w:bCs w:val="0"/>
          <w:sz w:val="24"/>
          <w:szCs w:val="24"/>
        </w:rPr>
      </w:pPr>
      <w:r w:rsidRPr="008F79D3">
        <w:rPr>
          <w:b w:val="0"/>
          <w:bCs w:val="0"/>
          <w:noProof/>
          <w:sz w:val="24"/>
          <w:szCs w:val="24"/>
        </w:rPr>
        <w:drawing>
          <wp:inline distT="0" distB="0" distL="0" distR="0" wp14:anchorId="0B588B69" wp14:editId="79F9C674">
            <wp:extent cx="4376999" cy="3348000"/>
            <wp:effectExtent l="0" t="0" r="5080" b="5080"/>
            <wp:docPr id="111173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36010" name=""/>
                    <pic:cNvPicPr/>
                  </pic:nvPicPr>
                  <pic:blipFill>
                    <a:blip r:embed="rId15"/>
                    <a:stretch>
                      <a:fillRect/>
                    </a:stretch>
                  </pic:blipFill>
                  <pic:spPr>
                    <a:xfrm>
                      <a:off x="0" y="0"/>
                      <a:ext cx="4376999" cy="3348000"/>
                    </a:xfrm>
                    <a:prstGeom prst="rect">
                      <a:avLst/>
                    </a:prstGeom>
                  </pic:spPr>
                </pic:pic>
              </a:graphicData>
            </a:graphic>
          </wp:inline>
        </w:drawing>
      </w:r>
    </w:p>
    <w:p w14:paraId="332FCA70" w14:textId="77777777" w:rsidR="00AC159F" w:rsidRDefault="008F79D3" w:rsidP="008F79D3">
      <w:pPr>
        <w:pStyle w:val="Heading2"/>
        <w:tabs>
          <w:tab w:val="left" w:pos="1078"/>
          <w:tab w:val="left" w:pos="1079"/>
        </w:tabs>
        <w:spacing w:before="185"/>
        <w:ind w:left="303" w:firstLine="0"/>
        <w:jc w:val="center"/>
        <w:rPr>
          <w:b w:val="0"/>
          <w:bCs w:val="0"/>
          <w:sz w:val="24"/>
          <w:szCs w:val="24"/>
        </w:rPr>
        <w:sectPr w:rsidR="00AC159F" w:rsidSect="00EB480D">
          <w:pgSz w:w="11910" w:h="16840"/>
          <w:pgMar w:top="780" w:right="940" w:bottom="1880" w:left="1680" w:header="0" w:footer="1691" w:gutter="0"/>
          <w:cols w:space="720"/>
        </w:sectPr>
      </w:pPr>
      <w:r>
        <w:rPr>
          <w:sz w:val="24"/>
          <w:szCs w:val="24"/>
        </w:rPr>
        <w:t>Figure</w:t>
      </w:r>
      <w:r w:rsidR="003F3C51">
        <w:rPr>
          <w:sz w:val="24"/>
          <w:szCs w:val="24"/>
        </w:rPr>
        <w:t xml:space="preserve"> 3.5</w:t>
      </w:r>
      <w:r>
        <w:rPr>
          <w:sz w:val="24"/>
          <w:szCs w:val="24"/>
        </w:rPr>
        <w:t xml:space="preserve"> </w:t>
      </w:r>
      <w:r>
        <w:rPr>
          <w:b w:val="0"/>
          <w:bCs w:val="0"/>
          <w:sz w:val="24"/>
          <w:szCs w:val="24"/>
        </w:rPr>
        <w:t>Neural network prototype</w:t>
      </w:r>
    </w:p>
    <w:p w14:paraId="42301ECC" w14:textId="39CA3B19" w:rsidR="008F79D3" w:rsidRPr="008F79D3" w:rsidRDefault="008F79D3" w:rsidP="008F79D3">
      <w:pPr>
        <w:pStyle w:val="Heading2"/>
        <w:tabs>
          <w:tab w:val="left" w:pos="1078"/>
          <w:tab w:val="left" w:pos="1079"/>
        </w:tabs>
        <w:spacing w:before="185"/>
        <w:ind w:left="303" w:firstLine="0"/>
        <w:jc w:val="center"/>
        <w:rPr>
          <w:b w:val="0"/>
          <w:bCs w:val="0"/>
          <w:sz w:val="24"/>
          <w:szCs w:val="24"/>
        </w:rPr>
      </w:pPr>
    </w:p>
    <w:p w14:paraId="23DA887E" w14:textId="6312CA74" w:rsidR="00F1232A" w:rsidRDefault="00193148">
      <w:pPr>
        <w:pStyle w:val="Heading2"/>
        <w:numPr>
          <w:ilvl w:val="1"/>
          <w:numId w:val="3"/>
        </w:numPr>
        <w:tabs>
          <w:tab w:val="left" w:pos="1078"/>
          <w:tab w:val="left" w:pos="1079"/>
        </w:tabs>
        <w:spacing w:before="185"/>
      </w:pPr>
      <w:r w:rsidRPr="00193148">
        <w:t>Enhanced Medical Text Analysis and Summarization Using Retrieval-Augmented Generation (RAG)</w:t>
      </w:r>
    </w:p>
    <w:p w14:paraId="55A0C081" w14:textId="23D73ADB" w:rsidR="00193148" w:rsidRPr="00193148" w:rsidRDefault="00193148" w:rsidP="00193148">
      <w:pPr>
        <w:pStyle w:val="Heading2"/>
        <w:tabs>
          <w:tab w:val="left" w:pos="1078"/>
          <w:tab w:val="left" w:pos="1079"/>
        </w:tabs>
        <w:spacing w:before="185"/>
        <w:ind w:left="303" w:firstLine="0"/>
        <w:jc w:val="both"/>
        <w:rPr>
          <w:b w:val="0"/>
          <w:bCs w:val="0"/>
          <w:sz w:val="24"/>
          <w:szCs w:val="24"/>
        </w:rPr>
      </w:pPr>
      <w:r w:rsidRPr="00193148">
        <w:rPr>
          <w:b w:val="0"/>
          <w:bCs w:val="0"/>
          <w:sz w:val="24"/>
          <w:szCs w:val="24"/>
        </w:rPr>
        <w:t>This project leverages a Retrieval-Augmented Generation (RAG) system to process and analyze content from medical books. By combining retrieval with generative capabilities, it aims to improve how users access and interact with extensive and detailed text resources. Also, by uploading medical documents such as health reports, test results or prescriptions, users can receive summaries and relevant insights that help them make informed decisions.</w:t>
      </w:r>
    </w:p>
    <w:p w14:paraId="02482738" w14:textId="337EFD61" w:rsidR="00193148" w:rsidRDefault="00193148" w:rsidP="00193148">
      <w:pPr>
        <w:pStyle w:val="Heading2"/>
        <w:numPr>
          <w:ilvl w:val="2"/>
          <w:numId w:val="3"/>
        </w:numPr>
        <w:tabs>
          <w:tab w:val="left" w:pos="1078"/>
          <w:tab w:val="left" w:pos="1079"/>
        </w:tabs>
        <w:spacing w:before="185"/>
      </w:pPr>
      <w:r>
        <w:rPr>
          <w:sz w:val="28"/>
          <w:szCs w:val="28"/>
        </w:rPr>
        <w:t>System Architecture</w:t>
      </w:r>
    </w:p>
    <w:p w14:paraId="21829859" w14:textId="46FA40B7" w:rsidR="006901D7" w:rsidRPr="006901D7" w:rsidRDefault="00193148" w:rsidP="006901D7">
      <w:pPr>
        <w:pStyle w:val="Heading2"/>
        <w:numPr>
          <w:ilvl w:val="0"/>
          <w:numId w:val="15"/>
        </w:numPr>
        <w:tabs>
          <w:tab w:val="left" w:pos="1078"/>
          <w:tab w:val="left" w:pos="1079"/>
        </w:tabs>
        <w:spacing w:before="185"/>
        <w:rPr>
          <w:b w:val="0"/>
          <w:bCs w:val="0"/>
          <w:sz w:val="24"/>
          <w:szCs w:val="24"/>
        </w:rPr>
      </w:pPr>
      <w:r>
        <w:rPr>
          <w:b w:val="0"/>
          <w:bCs w:val="0"/>
          <w:sz w:val="24"/>
          <w:szCs w:val="24"/>
        </w:rPr>
        <w:t>Components:</w:t>
      </w:r>
    </w:p>
    <w:p w14:paraId="59A18E04" w14:textId="77777777" w:rsidR="006901D7" w:rsidRDefault="006901D7" w:rsidP="006901D7">
      <w:pPr>
        <w:widowControl/>
        <w:numPr>
          <w:ilvl w:val="1"/>
          <w:numId w:val="15"/>
        </w:numPr>
        <w:autoSpaceDE/>
        <w:spacing w:after="160" w:line="276" w:lineRule="auto"/>
        <w:rPr>
          <w:sz w:val="24"/>
          <w:szCs w:val="24"/>
        </w:rPr>
      </w:pPr>
      <w:r>
        <w:rPr>
          <w:sz w:val="24"/>
          <w:szCs w:val="24"/>
        </w:rPr>
        <w:t>Input Module: Accepts symptoms or PDFs.</w:t>
      </w:r>
    </w:p>
    <w:p w14:paraId="182CFC87" w14:textId="6A1624FE" w:rsidR="00707930" w:rsidRDefault="00707930" w:rsidP="006901D7">
      <w:pPr>
        <w:widowControl/>
        <w:numPr>
          <w:ilvl w:val="1"/>
          <w:numId w:val="15"/>
        </w:numPr>
        <w:autoSpaceDE/>
        <w:spacing w:after="160" w:line="276" w:lineRule="auto"/>
        <w:rPr>
          <w:sz w:val="24"/>
          <w:szCs w:val="24"/>
        </w:rPr>
      </w:pPr>
      <w:r>
        <w:rPr>
          <w:sz w:val="24"/>
          <w:szCs w:val="24"/>
        </w:rPr>
        <w:t xml:space="preserve">Books Trained: </w:t>
      </w:r>
      <w:r w:rsidRPr="00707930">
        <w:rPr>
          <w:sz w:val="24"/>
          <w:szCs w:val="24"/>
        </w:rPr>
        <w:t>Medical Book, Gray's Anatomy for Students, Harrison's Principles of Internal Medicine, Oxford Handbook of Clinical Medicine, Where There Is No Doctor, Current Medical Diagnosis &amp; Treatment, Davidson's Principles and Practice of Medicine, Harrison’s Pulmonary and Critical Care Medicine</w:t>
      </w:r>
    </w:p>
    <w:p w14:paraId="25D22265" w14:textId="77777777" w:rsidR="006901D7" w:rsidRDefault="006901D7" w:rsidP="006901D7">
      <w:pPr>
        <w:widowControl/>
        <w:numPr>
          <w:ilvl w:val="1"/>
          <w:numId w:val="15"/>
        </w:numPr>
        <w:autoSpaceDE/>
        <w:spacing w:after="160" w:line="276" w:lineRule="auto"/>
        <w:rPr>
          <w:sz w:val="24"/>
          <w:szCs w:val="24"/>
        </w:rPr>
      </w:pPr>
      <w:r>
        <w:rPr>
          <w:sz w:val="24"/>
          <w:szCs w:val="24"/>
        </w:rPr>
        <w:t>Retrieval Module: FAISS-based document search.</w:t>
      </w:r>
    </w:p>
    <w:p w14:paraId="63D5F23B" w14:textId="5221D878" w:rsidR="006901D7" w:rsidRPr="006901D7" w:rsidRDefault="006901D7" w:rsidP="006901D7">
      <w:pPr>
        <w:widowControl/>
        <w:numPr>
          <w:ilvl w:val="1"/>
          <w:numId w:val="15"/>
        </w:numPr>
        <w:autoSpaceDE/>
        <w:spacing w:after="160" w:line="276" w:lineRule="auto"/>
        <w:rPr>
          <w:sz w:val="24"/>
          <w:szCs w:val="24"/>
        </w:rPr>
      </w:pPr>
      <w:r>
        <w:rPr>
          <w:sz w:val="24"/>
          <w:szCs w:val="24"/>
        </w:rPr>
        <w:t>Conversational Module: Generates answers using Google Generative AI.</w:t>
      </w:r>
    </w:p>
    <w:p w14:paraId="133874F7" w14:textId="2FC4E823" w:rsidR="00193148" w:rsidRDefault="00193148" w:rsidP="00193148">
      <w:pPr>
        <w:pStyle w:val="Heading2"/>
        <w:numPr>
          <w:ilvl w:val="0"/>
          <w:numId w:val="15"/>
        </w:numPr>
        <w:tabs>
          <w:tab w:val="left" w:pos="1078"/>
          <w:tab w:val="left" w:pos="1079"/>
        </w:tabs>
        <w:spacing w:before="185"/>
        <w:rPr>
          <w:b w:val="0"/>
          <w:bCs w:val="0"/>
          <w:sz w:val="24"/>
          <w:szCs w:val="24"/>
        </w:rPr>
      </w:pPr>
      <w:r>
        <w:rPr>
          <w:b w:val="0"/>
          <w:bCs w:val="0"/>
          <w:sz w:val="24"/>
          <w:szCs w:val="24"/>
        </w:rPr>
        <w:t>Diagrams:</w:t>
      </w:r>
    </w:p>
    <w:p w14:paraId="28FC7861" w14:textId="3A763B47" w:rsidR="006901D7" w:rsidRPr="006901D7" w:rsidRDefault="006901D7" w:rsidP="006901D7">
      <w:pPr>
        <w:widowControl/>
        <w:numPr>
          <w:ilvl w:val="1"/>
          <w:numId w:val="15"/>
        </w:numPr>
        <w:autoSpaceDE/>
        <w:spacing w:after="160" w:line="276" w:lineRule="auto"/>
        <w:rPr>
          <w:sz w:val="24"/>
          <w:szCs w:val="24"/>
        </w:rPr>
      </w:pPr>
      <w:r>
        <w:rPr>
          <w:sz w:val="24"/>
          <w:szCs w:val="24"/>
        </w:rPr>
        <w:t>Flowchart: User input → Text Extraction → Embedding → Query → Response Generation.</w:t>
      </w:r>
    </w:p>
    <w:p w14:paraId="50122186" w14:textId="0C7E5459" w:rsidR="00F1232A" w:rsidRPr="00193148" w:rsidRDefault="00193148" w:rsidP="00193148">
      <w:pPr>
        <w:pStyle w:val="Heading2"/>
        <w:numPr>
          <w:ilvl w:val="2"/>
          <w:numId w:val="3"/>
        </w:numPr>
        <w:tabs>
          <w:tab w:val="left" w:pos="1078"/>
          <w:tab w:val="left" w:pos="1079"/>
        </w:tabs>
        <w:spacing w:before="185"/>
      </w:pPr>
      <w:r>
        <w:rPr>
          <w:sz w:val="28"/>
          <w:szCs w:val="28"/>
        </w:rPr>
        <w:t>Development Environment</w:t>
      </w:r>
    </w:p>
    <w:p w14:paraId="0E1A27AC" w14:textId="5C2E5F37" w:rsidR="00193148" w:rsidRPr="00193148" w:rsidRDefault="00193148" w:rsidP="00193148">
      <w:pPr>
        <w:pStyle w:val="Heading2"/>
        <w:numPr>
          <w:ilvl w:val="0"/>
          <w:numId w:val="16"/>
        </w:numPr>
        <w:tabs>
          <w:tab w:val="left" w:pos="1078"/>
          <w:tab w:val="left" w:pos="1079"/>
        </w:tabs>
        <w:spacing w:before="185"/>
        <w:rPr>
          <w:sz w:val="24"/>
          <w:szCs w:val="24"/>
        </w:rPr>
      </w:pPr>
      <w:r>
        <w:rPr>
          <w:b w:val="0"/>
          <w:bCs w:val="0"/>
          <w:sz w:val="24"/>
          <w:szCs w:val="24"/>
        </w:rPr>
        <w:t>Hardware:</w:t>
      </w:r>
      <w:r w:rsidR="006901D7">
        <w:rPr>
          <w:b w:val="0"/>
          <w:bCs w:val="0"/>
          <w:sz w:val="24"/>
          <w:szCs w:val="24"/>
        </w:rPr>
        <w:t xml:space="preserve"> </w:t>
      </w:r>
      <w:r w:rsidR="006901D7" w:rsidRPr="006901D7">
        <w:rPr>
          <w:b w:val="0"/>
          <w:bCs w:val="0"/>
          <w:sz w:val="24"/>
          <w:szCs w:val="24"/>
        </w:rPr>
        <w:t>High-performance CPU/GPU system with 16GB RAM.</w:t>
      </w:r>
    </w:p>
    <w:p w14:paraId="69FD5F25" w14:textId="1D9622F8" w:rsidR="00193148" w:rsidRPr="006901D7" w:rsidRDefault="00193148" w:rsidP="00193148">
      <w:pPr>
        <w:pStyle w:val="Heading2"/>
        <w:numPr>
          <w:ilvl w:val="0"/>
          <w:numId w:val="16"/>
        </w:numPr>
        <w:tabs>
          <w:tab w:val="left" w:pos="1078"/>
          <w:tab w:val="left" w:pos="1079"/>
        </w:tabs>
        <w:spacing w:before="185"/>
        <w:rPr>
          <w:sz w:val="24"/>
          <w:szCs w:val="24"/>
        </w:rPr>
      </w:pPr>
      <w:r>
        <w:rPr>
          <w:b w:val="0"/>
          <w:bCs w:val="0"/>
          <w:sz w:val="24"/>
          <w:szCs w:val="24"/>
        </w:rPr>
        <w:t>Software:</w:t>
      </w:r>
    </w:p>
    <w:p w14:paraId="74783C8E" w14:textId="77777777" w:rsidR="006901D7" w:rsidRDefault="006901D7" w:rsidP="006901D7">
      <w:pPr>
        <w:widowControl/>
        <w:numPr>
          <w:ilvl w:val="1"/>
          <w:numId w:val="16"/>
        </w:numPr>
        <w:autoSpaceDE/>
        <w:spacing w:after="160" w:line="276" w:lineRule="auto"/>
        <w:rPr>
          <w:sz w:val="24"/>
          <w:szCs w:val="24"/>
        </w:rPr>
      </w:pPr>
      <w:r>
        <w:rPr>
          <w:sz w:val="24"/>
          <w:szCs w:val="24"/>
        </w:rPr>
        <w:t>Python libraries: PyPDF2, FAISS, LangChain, Streamlit.</w:t>
      </w:r>
    </w:p>
    <w:p w14:paraId="4F13D4C2" w14:textId="7F6CE0F2" w:rsidR="00D0423A" w:rsidRPr="006901D7" w:rsidRDefault="006901D7" w:rsidP="006901D7">
      <w:pPr>
        <w:widowControl/>
        <w:numPr>
          <w:ilvl w:val="1"/>
          <w:numId w:val="16"/>
        </w:numPr>
        <w:autoSpaceDE/>
        <w:spacing w:after="160" w:line="276" w:lineRule="auto"/>
        <w:rPr>
          <w:sz w:val="24"/>
          <w:szCs w:val="24"/>
        </w:rPr>
      </w:pPr>
      <w:r>
        <w:rPr>
          <w:sz w:val="24"/>
          <w:szCs w:val="24"/>
        </w:rPr>
        <w:t>Google API services for embedding and conversational models.</w:t>
      </w:r>
    </w:p>
    <w:p w14:paraId="178E0316" w14:textId="34E15321" w:rsidR="00D0423A" w:rsidRPr="00EB480D" w:rsidRDefault="006901D7" w:rsidP="008C3F56">
      <w:pPr>
        <w:pStyle w:val="Heading3"/>
        <w:numPr>
          <w:ilvl w:val="2"/>
          <w:numId w:val="3"/>
        </w:numPr>
        <w:tabs>
          <w:tab w:val="left" w:pos="1164"/>
          <w:tab w:val="left" w:pos="1166"/>
        </w:tabs>
        <w:spacing w:line="376" w:lineRule="auto"/>
        <w:ind w:hanging="862"/>
        <w:jc w:val="both"/>
        <w:rPr>
          <w:sz w:val="20"/>
        </w:rPr>
      </w:pPr>
      <w:r w:rsidRPr="006901D7">
        <w:t>Methodology: Algorithm/Procedure</w:t>
      </w:r>
      <w:r w:rsidR="00EB480D">
        <w:t>s</w:t>
      </w:r>
    </w:p>
    <w:p w14:paraId="51E21E89" w14:textId="3BBB43C0" w:rsidR="00EB480D" w:rsidRDefault="00EB480D" w:rsidP="00EB480D">
      <w:pPr>
        <w:pStyle w:val="Heading3"/>
        <w:numPr>
          <w:ilvl w:val="0"/>
          <w:numId w:val="20"/>
        </w:numPr>
        <w:tabs>
          <w:tab w:val="left" w:pos="1164"/>
          <w:tab w:val="left" w:pos="1166"/>
        </w:tabs>
        <w:spacing w:line="376" w:lineRule="auto"/>
        <w:jc w:val="both"/>
        <w:rPr>
          <w:sz w:val="24"/>
          <w:szCs w:val="36"/>
        </w:rPr>
      </w:pPr>
      <w:r w:rsidRPr="00EB480D">
        <w:rPr>
          <w:sz w:val="24"/>
          <w:szCs w:val="36"/>
        </w:rPr>
        <w:t>Input Parsing</w:t>
      </w:r>
    </w:p>
    <w:p w14:paraId="38B13CB5" w14:textId="0272AD05" w:rsidR="00EB480D" w:rsidRDefault="00EB480D" w:rsidP="00AC159F">
      <w:pPr>
        <w:pStyle w:val="BodyText"/>
        <w:jc w:val="both"/>
      </w:pPr>
      <w:r w:rsidRPr="00EB480D">
        <w:t>The first step involves parsing and extracting text from the user-uploaded medical PDF documents. Using the PyPDF2 library, the system processes each page of the PDFs to retrieve the raw text content. This content is then pre-processed to remove unnecessary formatting, special characters, or irrelevant data, ensuring that only clean, meaningful text is passed on for further analysis. Additionally, if the user inputs symptoms directly via the chat interface, their input is pre-processed to standardize and structure it for better interpretation by the system.</w:t>
      </w:r>
    </w:p>
    <w:p w14:paraId="372D82C9" w14:textId="77777777" w:rsidR="00AC159F" w:rsidRPr="00EB480D" w:rsidRDefault="00AC159F" w:rsidP="00AC159F">
      <w:pPr>
        <w:pStyle w:val="BodyText"/>
        <w:jc w:val="both"/>
        <w:rPr>
          <w:szCs w:val="36"/>
        </w:rPr>
      </w:pPr>
    </w:p>
    <w:p w14:paraId="37B664E9" w14:textId="53651A09" w:rsidR="00EB480D" w:rsidRDefault="00EB480D" w:rsidP="00EB480D">
      <w:pPr>
        <w:pStyle w:val="Heading3"/>
        <w:numPr>
          <w:ilvl w:val="0"/>
          <w:numId w:val="20"/>
        </w:numPr>
        <w:tabs>
          <w:tab w:val="left" w:pos="1164"/>
          <w:tab w:val="left" w:pos="1166"/>
        </w:tabs>
        <w:spacing w:line="376" w:lineRule="auto"/>
        <w:jc w:val="both"/>
        <w:rPr>
          <w:sz w:val="24"/>
          <w:szCs w:val="36"/>
        </w:rPr>
      </w:pPr>
      <w:r w:rsidRPr="00EB480D">
        <w:rPr>
          <w:sz w:val="24"/>
          <w:szCs w:val="36"/>
        </w:rPr>
        <w:t>Text Chunking</w:t>
      </w:r>
    </w:p>
    <w:p w14:paraId="57263245" w14:textId="0991A643" w:rsidR="00EB480D" w:rsidRDefault="00EB480D" w:rsidP="00AC159F">
      <w:pPr>
        <w:pStyle w:val="BodyText"/>
        <w:jc w:val="both"/>
      </w:pPr>
      <w:r w:rsidRPr="00EB480D">
        <w:t xml:space="preserve">After extracting the raw text from PDFs, it is divided into smaller, more manageable chunks using </w:t>
      </w:r>
      <w:r w:rsidRPr="00EB480D">
        <w:lastRenderedPageBreak/>
        <w:t>the RecursiveCharacterTextSplitter from the LangChain library. This step is crucial because it helps in handling large documents that may not be efficiently processed in one go. By breaking down the text into chunks of 10,000 characters (with an overlap of 1,000 characters), the system ensures that each chunk retains enough context to be useful for the search and retrieval process. This step also aids in making the document more digestible and improves the accuracy of context retrieval when responding to user queries.</w:t>
      </w:r>
    </w:p>
    <w:p w14:paraId="40EADAA7" w14:textId="77777777" w:rsidR="00AC159F" w:rsidRPr="00EB480D" w:rsidRDefault="00AC159F" w:rsidP="00AC159F">
      <w:pPr>
        <w:pStyle w:val="BodyText"/>
        <w:jc w:val="both"/>
        <w:rPr>
          <w:b/>
          <w:bCs/>
        </w:rPr>
      </w:pPr>
    </w:p>
    <w:p w14:paraId="5B0D4F7F" w14:textId="72C34FD1" w:rsidR="00EB480D" w:rsidRDefault="00EB480D" w:rsidP="00EB480D">
      <w:pPr>
        <w:pStyle w:val="Heading3"/>
        <w:numPr>
          <w:ilvl w:val="0"/>
          <w:numId w:val="20"/>
        </w:numPr>
        <w:tabs>
          <w:tab w:val="left" w:pos="1164"/>
          <w:tab w:val="left" w:pos="1166"/>
        </w:tabs>
        <w:spacing w:line="376" w:lineRule="auto"/>
        <w:jc w:val="both"/>
        <w:rPr>
          <w:sz w:val="24"/>
          <w:szCs w:val="36"/>
        </w:rPr>
      </w:pPr>
      <w:r w:rsidRPr="00EB480D">
        <w:rPr>
          <w:sz w:val="24"/>
          <w:szCs w:val="36"/>
        </w:rPr>
        <w:t>Embedding and Storage</w:t>
      </w:r>
    </w:p>
    <w:p w14:paraId="766A67BD" w14:textId="472584BB" w:rsidR="00EB480D" w:rsidRDefault="00EB480D" w:rsidP="00AC159F">
      <w:pPr>
        <w:pStyle w:val="BodyText"/>
        <w:jc w:val="both"/>
      </w:pPr>
      <w:r w:rsidRPr="00EB480D">
        <w:t>Once the text is chunked, the next step is to convert these text chunks into vector embeddings using Google’s Generative AI Embedding models. These embeddings represent the semantic meaning of the text in a numerical format, allowing for efficient similarity searches. The embeddings are then stored in a FAISS (Facebook AI Similarity Search) index, which is a highly optimized library for fast similarity search. FAISS enables quick retrieval of relevant chunks of text by calculating the similarity between the user’s query and the stored embeddings. This indexing process ensures that large volumes of medical data can be efficiently queried, even if the document size grows over time.</w:t>
      </w:r>
    </w:p>
    <w:p w14:paraId="15327CAA" w14:textId="77777777" w:rsidR="00AC159F" w:rsidRPr="00EB480D" w:rsidRDefault="00AC159F" w:rsidP="00AC159F">
      <w:pPr>
        <w:pStyle w:val="BodyText"/>
        <w:jc w:val="both"/>
        <w:rPr>
          <w:b/>
          <w:bCs/>
        </w:rPr>
      </w:pPr>
    </w:p>
    <w:p w14:paraId="27A4DF46" w14:textId="4864ACBF" w:rsidR="00EB480D" w:rsidRDefault="00EB480D" w:rsidP="00EB480D">
      <w:pPr>
        <w:pStyle w:val="Heading3"/>
        <w:numPr>
          <w:ilvl w:val="0"/>
          <w:numId w:val="20"/>
        </w:numPr>
        <w:tabs>
          <w:tab w:val="left" w:pos="1164"/>
          <w:tab w:val="left" w:pos="1166"/>
        </w:tabs>
        <w:spacing w:line="376" w:lineRule="auto"/>
        <w:jc w:val="both"/>
        <w:rPr>
          <w:sz w:val="24"/>
          <w:szCs w:val="36"/>
        </w:rPr>
      </w:pPr>
      <w:r w:rsidRPr="00EB480D">
        <w:rPr>
          <w:sz w:val="24"/>
          <w:szCs w:val="36"/>
        </w:rPr>
        <w:t>Query Handling</w:t>
      </w:r>
    </w:p>
    <w:p w14:paraId="1F939014" w14:textId="6FBB891E" w:rsidR="00EB480D" w:rsidRDefault="00EB480D" w:rsidP="00AC159F">
      <w:pPr>
        <w:pStyle w:val="BodyText"/>
        <w:jc w:val="both"/>
      </w:pPr>
      <w:r w:rsidRPr="00EB480D">
        <w:t>When a user submits a query, the system first processes the input to ensure it's structured and cleaned. It then performs a similarity search using FAISS to retrieve the most relevant content from the stored embeddings. The query is compared with the indexed vectors, and FAISS identifies the chunks of text that are contextually closest to the user’s question. These retrieved chunks form the context that will be used to generate an accurate response. This allows the chatbot to answer questions grounded in specific, contextually relevant data from the uploaded medical documents.</w:t>
      </w:r>
    </w:p>
    <w:p w14:paraId="12DCACEF" w14:textId="77777777" w:rsidR="00AC159F" w:rsidRPr="00EB480D" w:rsidRDefault="00AC159F" w:rsidP="00AC159F">
      <w:pPr>
        <w:pStyle w:val="BodyText"/>
        <w:jc w:val="both"/>
        <w:rPr>
          <w:b/>
          <w:bCs/>
        </w:rPr>
      </w:pPr>
    </w:p>
    <w:p w14:paraId="19D0BF15" w14:textId="5BF49658" w:rsidR="00EB480D" w:rsidRDefault="00EB480D" w:rsidP="00EB480D">
      <w:pPr>
        <w:pStyle w:val="Heading3"/>
        <w:numPr>
          <w:ilvl w:val="0"/>
          <w:numId w:val="20"/>
        </w:numPr>
        <w:tabs>
          <w:tab w:val="left" w:pos="1164"/>
          <w:tab w:val="left" w:pos="1166"/>
        </w:tabs>
        <w:spacing w:line="376" w:lineRule="auto"/>
        <w:jc w:val="both"/>
        <w:rPr>
          <w:sz w:val="24"/>
          <w:szCs w:val="36"/>
        </w:rPr>
      </w:pPr>
      <w:r w:rsidRPr="00EB480D">
        <w:rPr>
          <w:sz w:val="24"/>
          <w:szCs w:val="36"/>
        </w:rPr>
        <w:t>Response Generation</w:t>
      </w:r>
    </w:p>
    <w:p w14:paraId="61010A26" w14:textId="77777777" w:rsidR="00EB480D" w:rsidRDefault="00EB480D" w:rsidP="00AC159F">
      <w:pPr>
        <w:pStyle w:val="BodyText"/>
        <w:jc w:val="both"/>
      </w:pPr>
      <w:r w:rsidRPr="00EB480D">
        <w:t>Once relevant context has been retrieved, the system uses Google’s Gemini-PRO model to generate a response. The model processes the question alongside the context to generate a clear and accurate answer. Gemini-PRO, a generative language model, is specifically fine-tuned to handle healthcare-related queries. It is capable of interpreting medical terminology and providing answers that are easy to understand, even when addressing complex medical conditions. The response is crafted to ensure it is not only accurate but also accessible to users, avoiding jargon and providing necessary explanations for technical terms when needed.</w:t>
      </w:r>
    </w:p>
    <w:p w14:paraId="7FEF2FAA" w14:textId="77777777" w:rsidR="00EB480D" w:rsidRDefault="00EB480D" w:rsidP="000C2E16">
      <w:pPr>
        <w:pStyle w:val="ListParagraph"/>
        <w:widowControl/>
        <w:autoSpaceDE/>
        <w:autoSpaceDN/>
        <w:spacing w:line="374" w:lineRule="auto"/>
        <w:ind w:left="1023" w:firstLine="0"/>
        <w:sectPr w:rsidR="00EB480D" w:rsidSect="00EB480D">
          <w:pgSz w:w="11910" w:h="16840"/>
          <w:pgMar w:top="780" w:right="940" w:bottom="1880" w:left="1680" w:header="0" w:footer="1691" w:gutter="0"/>
          <w:cols w:space="720"/>
        </w:sectPr>
      </w:pPr>
    </w:p>
    <w:p w14:paraId="79C86BDF" w14:textId="77777777" w:rsidR="000C2E16" w:rsidRDefault="000C2E16" w:rsidP="000C2E16">
      <w:pPr>
        <w:pStyle w:val="BodyText"/>
        <w:rPr>
          <w:sz w:val="20"/>
        </w:rPr>
      </w:pPr>
    </w:p>
    <w:p w14:paraId="18DF3743" w14:textId="77777777" w:rsidR="000C2E16" w:rsidRDefault="000C2E16" w:rsidP="000C2E16">
      <w:pPr>
        <w:pStyle w:val="BodyText"/>
        <w:rPr>
          <w:sz w:val="20"/>
        </w:rPr>
      </w:pPr>
    </w:p>
    <w:p w14:paraId="4657B286" w14:textId="77777777" w:rsidR="000C2E16" w:rsidRDefault="000C2E16" w:rsidP="000C2E16">
      <w:pPr>
        <w:pStyle w:val="BodyText"/>
        <w:rPr>
          <w:sz w:val="20"/>
        </w:rPr>
      </w:pPr>
    </w:p>
    <w:p w14:paraId="20DA2F79" w14:textId="77777777" w:rsidR="00D0423A" w:rsidRDefault="00000000">
      <w:pPr>
        <w:pStyle w:val="Heading1"/>
      </w:pPr>
      <w:r>
        <w:t>Chapter</w:t>
      </w:r>
      <w:r>
        <w:rPr>
          <w:spacing w:val="10"/>
        </w:rPr>
        <w:t xml:space="preserve"> </w:t>
      </w:r>
      <w:r>
        <w:t>4</w:t>
      </w:r>
    </w:p>
    <w:p w14:paraId="6D5BFDC9" w14:textId="77777777" w:rsidR="00D0423A" w:rsidRDefault="00D0423A">
      <w:pPr>
        <w:pStyle w:val="BodyText"/>
        <w:spacing w:before="7"/>
        <w:rPr>
          <w:b/>
          <w:sz w:val="63"/>
        </w:rPr>
      </w:pPr>
    </w:p>
    <w:p w14:paraId="7D23F723" w14:textId="77777777" w:rsidR="00D0423A" w:rsidRDefault="00000000">
      <w:pPr>
        <w:ind w:left="304"/>
        <w:rPr>
          <w:b/>
          <w:sz w:val="49"/>
        </w:rPr>
      </w:pPr>
      <w:r>
        <w:rPr>
          <w:b/>
          <w:sz w:val="49"/>
        </w:rPr>
        <w:t>Results</w:t>
      </w:r>
      <w:r>
        <w:rPr>
          <w:b/>
          <w:spacing w:val="16"/>
          <w:sz w:val="49"/>
        </w:rPr>
        <w:t xml:space="preserve"> </w:t>
      </w:r>
      <w:r>
        <w:rPr>
          <w:b/>
          <w:sz w:val="49"/>
        </w:rPr>
        <w:t>and</w:t>
      </w:r>
      <w:r>
        <w:rPr>
          <w:b/>
          <w:spacing w:val="17"/>
          <w:sz w:val="49"/>
        </w:rPr>
        <w:t xml:space="preserve"> </w:t>
      </w:r>
      <w:r>
        <w:rPr>
          <w:b/>
          <w:sz w:val="49"/>
        </w:rPr>
        <w:t>Discussion</w:t>
      </w:r>
    </w:p>
    <w:p w14:paraId="67CCE1F0" w14:textId="77777777" w:rsidR="00D0423A" w:rsidRDefault="00D0423A">
      <w:pPr>
        <w:pStyle w:val="BodyText"/>
        <w:spacing w:before="3"/>
        <w:rPr>
          <w:b/>
          <w:sz w:val="78"/>
        </w:rPr>
      </w:pPr>
    </w:p>
    <w:p w14:paraId="5F9AC83E" w14:textId="566AEA25" w:rsidR="00D0423A" w:rsidRPr="005732FF" w:rsidRDefault="005732FF" w:rsidP="005732FF">
      <w:pPr>
        <w:pStyle w:val="BodyText"/>
        <w:jc w:val="both"/>
        <w:rPr>
          <w:szCs w:val="22"/>
        </w:rPr>
      </w:pPr>
      <w:r w:rsidRPr="005732FF">
        <w:rPr>
          <w:szCs w:val="22"/>
        </w:rPr>
        <w:t>In this chapter, we provide a detailed analysis of the performance of the various models and prototypes utilized in this project. We carefully evaluate their effectiveness in achieving the desired outcomes and compare their against each other. Additionally, we delve into the challenges encountered during the implementation, discussing the limitations and constraints that affected the project's scope and performance. These limitations include potential shortcomings in the dataset, the trade-offs made in model selection, and the areas where further improvements are required.</w:t>
      </w:r>
    </w:p>
    <w:p w14:paraId="5000DE32" w14:textId="0B7F764A" w:rsidR="00D0423A" w:rsidRDefault="004E12EE">
      <w:pPr>
        <w:pStyle w:val="Heading2"/>
        <w:numPr>
          <w:ilvl w:val="1"/>
          <w:numId w:val="2"/>
        </w:numPr>
        <w:tabs>
          <w:tab w:val="left" w:pos="1078"/>
          <w:tab w:val="left" w:pos="1079"/>
        </w:tabs>
        <w:spacing w:before="185"/>
      </w:pPr>
      <w:r>
        <w:t>Disease prediction and drug recommendation prototype</w:t>
      </w:r>
    </w:p>
    <w:p w14:paraId="623E3DF9" w14:textId="0BEA1237" w:rsidR="00120B4E" w:rsidRDefault="00120B4E" w:rsidP="00120B4E">
      <w:pPr>
        <w:pStyle w:val="Heading2"/>
        <w:tabs>
          <w:tab w:val="left" w:pos="1078"/>
          <w:tab w:val="left" w:pos="1079"/>
        </w:tabs>
        <w:spacing w:before="185"/>
        <w:ind w:left="303" w:firstLine="0"/>
        <w:jc w:val="both"/>
        <w:rPr>
          <w:b w:val="0"/>
          <w:bCs w:val="0"/>
          <w:sz w:val="24"/>
          <w:szCs w:val="24"/>
        </w:rPr>
      </w:pPr>
      <w:r w:rsidRPr="00120B4E">
        <w:rPr>
          <w:b w:val="0"/>
          <w:bCs w:val="0"/>
          <w:sz w:val="24"/>
          <w:szCs w:val="24"/>
        </w:rPr>
        <w:t xml:space="preserve">The disease-symptom dataset was analyzed using various machine learning models, where symptoms were used as training features and diseases as target labels. The models were successfully trained and demonstrated high accuracy in their predictions. </w:t>
      </w:r>
      <w:r w:rsidR="00606890">
        <w:rPr>
          <w:b w:val="0"/>
          <w:bCs w:val="0"/>
          <w:sz w:val="24"/>
          <w:szCs w:val="24"/>
        </w:rPr>
        <w:t xml:space="preserve">SVM classifier turned out to be the best model among them with an accuracy of 98%. </w:t>
      </w:r>
      <w:r w:rsidRPr="00120B4E">
        <w:rPr>
          <w:b w:val="0"/>
          <w:bCs w:val="0"/>
          <w:sz w:val="24"/>
          <w:szCs w:val="24"/>
        </w:rPr>
        <w:t>The deep learning model for sentiment analysis of drug reviews was also developed successfully, achieving a training accuracy of 75% and a testing accuracy of 67%.</w:t>
      </w:r>
    </w:p>
    <w:p w14:paraId="215904FC" w14:textId="77777777" w:rsidR="00DE2A1F" w:rsidRDefault="00DE2A1F" w:rsidP="00120B4E">
      <w:pPr>
        <w:pStyle w:val="Heading2"/>
        <w:tabs>
          <w:tab w:val="left" w:pos="1078"/>
          <w:tab w:val="left" w:pos="1079"/>
        </w:tabs>
        <w:spacing w:before="185"/>
        <w:ind w:left="303" w:firstLine="0"/>
        <w:jc w:val="both"/>
        <w:rPr>
          <w:b w:val="0"/>
          <w:bCs w:val="0"/>
          <w:sz w:val="24"/>
          <w:szCs w:val="24"/>
        </w:rPr>
      </w:pPr>
    </w:p>
    <w:tbl>
      <w:tblPr>
        <w:tblStyle w:val="TableGrid"/>
        <w:tblW w:w="0" w:type="auto"/>
        <w:tblInd w:w="303" w:type="dxa"/>
        <w:tblLook w:val="04A0" w:firstRow="1" w:lastRow="0" w:firstColumn="1" w:lastColumn="0" w:noHBand="0" w:noVBand="1"/>
      </w:tblPr>
      <w:tblGrid>
        <w:gridCol w:w="4494"/>
        <w:gridCol w:w="4483"/>
      </w:tblGrid>
      <w:tr w:rsidR="00DE2A1F" w14:paraId="0451559E" w14:textId="77777777" w:rsidTr="00DE2A1F">
        <w:tc>
          <w:tcPr>
            <w:tcW w:w="4640" w:type="dxa"/>
          </w:tcPr>
          <w:p w14:paraId="78BAE544" w14:textId="789C233E" w:rsidR="00DE2A1F" w:rsidRDefault="00DE2A1F" w:rsidP="00DE2A1F">
            <w:pPr>
              <w:pStyle w:val="Heading2"/>
              <w:tabs>
                <w:tab w:val="left" w:pos="1078"/>
                <w:tab w:val="left" w:pos="1079"/>
              </w:tabs>
              <w:spacing w:before="185"/>
              <w:ind w:left="0" w:firstLine="0"/>
              <w:jc w:val="both"/>
              <w:rPr>
                <w:b w:val="0"/>
                <w:bCs w:val="0"/>
                <w:sz w:val="24"/>
                <w:szCs w:val="24"/>
              </w:rPr>
            </w:pPr>
            <w:r w:rsidRPr="00606890">
              <w:rPr>
                <w:sz w:val="24"/>
                <w:szCs w:val="24"/>
              </w:rPr>
              <w:t>ML</w:t>
            </w:r>
            <w:r>
              <w:rPr>
                <w:b w:val="0"/>
                <w:bCs w:val="0"/>
                <w:sz w:val="24"/>
                <w:szCs w:val="24"/>
              </w:rPr>
              <w:t xml:space="preserve"> </w:t>
            </w:r>
            <w:r w:rsidRPr="00606890">
              <w:rPr>
                <w:sz w:val="24"/>
                <w:szCs w:val="24"/>
              </w:rPr>
              <w:t>Model</w:t>
            </w:r>
          </w:p>
        </w:tc>
        <w:tc>
          <w:tcPr>
            <w:tcW w:w="4640" w:type="dxa"/>
          </w:tcPr>
          <w:p w14:paraId="34FA6068" w14:textId="54DC1847" w:rsidR="00DE2A1F" w:rsidRPr="00606890" w:rsidRDefault="00DE2A1F" w:rsidP="00DE2A1F">
            <w:pPr>
              <w:pStyle w:val="Heading2"/>
              <w:tabs>
                <w:tab w:val="left" w:pos="1078"/>
                <w:tab w:val="left" w:pos="1079"/>
              </w:tabs>
              <w:spacing w:before="185"/>
              <w:ind w:left="0" w:firstLine="0"/>
              <w:jc w:val="both"/>
              <w:rPr>
                <w:sz w:val="24"/>
                <w:szCs w:val="24"/>
              </w:rPr>
            </w:pPr>
            <w:r w:rsidRPr="00606890">
              <w:rPr>
                <w:sz w:val="24"/>
                <w:szCs w:val="24"/>
              </w:rPr>
              <w:t>Accuracy</w:t>
            </w:r>
          </w:p>
        </w:tc>
      </w:tr>
      <w:tr w:rsidR="00DE2A1F" w14:paraId="0DDE11EE" w14:textId="77777777" w:rsidTr="00DE2A1F">
        <w:tc>
          <w:tcPr>
            <w:tcW w:w="4640" w:type="dxa"/>
          </w:tcPr>
          <w:p w14:paraId="3F4E4E16" w14:textId="425FB67D" w:rsidR="00DE2A1F" w:rsidRDefault="00DE2A1F" w:rsidP="00120B4E">
            <w:pPr>
              <w:pStyle w:val="Heading2"/>
              <w:tabs>
                <w:tab w:val="left" w:pos="1078"/>
                <w:tab w:val="left" w:pos="1079"/>
              </w:tabs>
              <w:spacing w:before="185"/>
              <w:ind w:left="0" w:firstLine="0"/>
              <w:jc w:val="both"/>
              <w:rPr>
                <w:b w:val="0"/>
                <w:bCs w:val="0"/>
                <w:sz w:val="24"/>
                <w:szCs w:val="24"/>
              </w:rPr>
            </w:pPr>
            <w:r w:rsidRPr="00DE2A1F">
              <w:rPr>
                <w:b w:val="0"/>
                <w:bCs w:val="0"/>
                <w:sz w:val="24"/>
                <w:szCs w:val="24"/>
              </w:rPr>
              <w:t>Support Vector Machine Classifier</w:t>
            </w:r>
          </w:p>
        </w:tc>
        <w:tc>
          <w:tcPr>
            <w:tcW w:w="4640" w:type="dxa"/>
          </w:tcPr>
          <w:p w14:paraId="3A168AF8" w14:textId="328723AC" w:rsidR="00DE2A1F" w:rsidRPr="00DE2A1F" w:rsidRDefault="00DE2A1F" w:rsidP="00DE2A1F">
            <w:pPr>
              <w:pStyle w:val="Heading2"/>
              <w:tabs>
                <w:tab w:val="left" w:pos="1078"/>
                <w:tab w:val="left" w:pos="1079"/>
              </w:tabs>
              <w:spacing w:before="185"/>
              <w:jc w:val="both"/>
              <w:rPr>
                <w:b w:val="0"/>
                <w:bCs w:val="0"/>
                <w:sz w:val="24"/>
                <w:szCs w:val="24"/>
                <w:lang w:val="en-IN"/>
              </w:rPr>
            </w:pPr>
            <w:r w:rsidRPr="00DE2A1F">
              <w:rPr>
                <w:b w:val="0"/>
                <w:bCs w:val="0"/>
                <w:sz w:val="24"/>
                <w:szCs w:val="24"/>
                <w:lang w:val="en-IN"/>
              </w:rPr>
              <w:t>0.9818</w:t>
            </w:r>
          </w:p>
        </w:tc>
      </w:tr>
      <w:tr w:rsidR="00DE2A1F" w14:paraId="308C0B21" w14:textId="77777777" w:rsidTr="00DE2A1F">
        <w:tc>
          <w:tcPr>
            <w:tcW w:w="4640" w:type="dxa"/>
          </w:tcPr>
          <w:p w14:paraId="1B629607" w14:textId="64D7379D" w:rsidR="00DE2A1F" w:rsidRDefault="00DE2A1F" w:rsidP="00120B4E">
            <w:pPr>
              <w:pStyle w:val="Heading2"/>
              <w:tabs>
                <w:tab w:val="left" w:pos="1078"/>
                <w:tab w:val="left" w:pos="1079"/>
              </w:tabs>
              <w:spacing w:before="185"/>
              <w:ind w:left="0" w:firstLine="0"/>
              <w:jc w:val="both"/>
              <w:rPr>
                <w:b w:val="0"/>
                <w:bCs w:val="0"/>
                <w:sz w:val="24"/>
                <w:szCs w:val="24"/>
              </w:rPr>
            </w:pPr>
            <w:r w:rsidRPr="00DE2A1F">
              <w:rPr>
                <w:b w:val="0"/>
                <w:bCs w:val="0"/>
                <w:sz w:val="24"/>
                <w:szCs w:val="24"/>
              </w:rPr>
              <w:t>Decision Tree Classifier</w:t>
            </w:r>
          </w:p>
        </w:tc>
        <w:tc>
          <w:tcPr>
            <w:tcW w:w="4640" w:type="dxa"/>
          </w:tcPr>
          <w:p w14:paraId="302257B8" w14:textId="3CB3B192" w:rsidR="00DE2A1F" w:rsidRPr="00606890" w:rsidRDefault="00606890" w:rsidP="00606890">
            <w:pPr>
              <w:pStyle w:val="Heading2"/>
              <w:tabs>
                <w:tab w:val="left" w:pos="1078"/>
                <w:tab w:val="left" w:pos="1079"/>
              </w:tabs>
              <w:spacing w:before="185"/>
              <w:jc w:val="both"/>
              <w:rPr>
                <w:b w:val="0"/>
                <w:bCs w:val="0"/>
                <w:sz w:val="24"/>
                <w:szCs w:val="24"/>
                <w:lang w:val="en-IN"/>
              </w:rPr>
            </w:pPr>
            <w:r w:rsidRPr="00606890">
              <w:rPr>
                <w:b w:val="0"/>
                <w:bCs w:val="0"/>
                <w:sz w:val="24"/>
                <w:szCs w:val="24"/>
                <w:lang w:val="en-IN"/>
              </w:rPr>
              <w:t>0.8487</w:t>
            </w:r>
          </w:p>
        </w:tc>
      </w:tr>
      <w:tr w:rsidR="00DE2A1F" w14:paraId="4FDD8358" w14:textId="77777777" w:rsidTr="00DE2A1F">
        <w:tc>
          <w:tcPr>
            <w:tcW w:w="4640" w:type="dxa"/>
          </w:tcPr>
          <w:p w14:paraId="0793D04D" w14:textId="4CE65DA6" w:rsidR="00DE2A1F" w:rsidRDefault="00DE2A1F" w:rsidP="00120B4E">
            <w:pPr>
              <w:pStyle w:val="Heading2"/>
              <w:tabs>
                <w:tab w:val="left" w:pos="1078"/>
                <w:tab w:val="left" w:pos="1079"/>
              </w:tabs>
              <w:spacing w:before="185"/>
              <w:ind w:left="0" w:firstLine="0"/>
              <w:jc w:val="both"/>
              <w:rPr>
                <w:b w:val="0"/>
                <w:bCs w:val="0"/>
                <w:sz w:val="24"/>
                <w:szCs w:val="24"/>
              </w:rPr>
            </w:pPr>
            <w:r w:rsidRPr="00DE2A1F">
              <w:rPr>
                <w:b w:val="0"/>
                <w:bCs w:val="0"/>
                <w:sz w:val="24"/>
                <w:szCs w:val="24"/>
              </w:rPr>
              <w:t>ExtraTree Classifier</w:t>
            </w:r>
          </w:p>
        </w:tc>
        <w:tc>
          <w:tcPr>
            <w:tcW w:w="4640" w:type="dxa"/>
          </w:tcPr>
          <w:p w14:paraId="4CAACF3F" w14:textId="7DBCDE46" w:rsidR="00DE2A1F" w:rsidRPr="00DE2A1F" w:rsidRDefault="00DE2A1F" w:rsidP="00DE2A1F">
            <w:pPr>
              <w:pStyle w:val="Heading2"/>
              <w:tabs>
                <w:tab w:val="left" w:pos="1078"/>
                <w:tab w:val="left" w:pos="1079"/>
              </w:tabs>
              <w:spacing w:before="185"/>
              <w:jc w:val="both"/>
              <w:rPr>
                <w:b w:val="0"/>
                <w:bCs w:val="0"/>
                <w:sz w:val="24"/>
                <w:szCs w:val="24"/>
                <w:lang w:val="en-IN"/>
              </w:rPr>
            </w:pPr>
            <w:r w:rsidRPr="00DE2A1F">
              <w:rPr>
                <w:b w:val="0"/>
                <w:bCs w:val="0"/>
                <w:sz w:val="24"/>
                <w:szCs w:val="24"/>
                <w:lang w:val="en-IN"/>
              </w:rPr>
              <w:t>0.9652</w:t>
            </w:r>
          </w:p>
        </w:tc>
      </w:tr>
      <w:tr w:rsidR="00DE2A1F" w14:paraId="3F637F71" w14:textId="77777777" w:rsidTr="00DE2A1F">
        <w:tc>
          <w:tcPr>
            <w:tcW w:w="4640" w:type="dxa"/>
          </w:tcPr>
          <w:p w14:paraId="0004B08C" w14:textId="4158821E" w:rsidR="00DE2A1F" w:rsidRDefault="00DE2A1F" w:rsidP="00120B4E">
            <w:pPr>
              <w:pStyle w:val="Heading2"/>
              <w:tabs>
                <w:tab w:val="left" w:pos="1078"/>
                <w:tab w:val="left" w:pos="1079"/>
              </w:tabs>
              <w:spacing w:before="185"/>
              <w:ind w:left="0" w:firstLine="0"/>
              <w:jc w:val="both"/>
              <w:rPr>
                <w:b w:val="0"/>
                <w:bCs w:val="0"/>
                <w:sz w:val="24"/>
                <w:szCs w:val="24"/>
              </w:rPr>
            </w:pPr>
            <w:r w:rsidRPr="00DE2A1F">
              <w:rPr>
                <w:b w:val="0"/>
                <w:bCs w:val="0"/>
                <w:sz w:val="24"/>
                <w:szCs w:val="24"/>
              </w:rPr>
              <w:t>Multinomial Probabilistic</w:t>
            </w:r>
          </w:p>
        </w:tc>
        <w:tc>
          <w:tcPr>
            <w:tcW w:w="4640" w:type="dxa"/>
          </w:tcPr>
          <w:p w14:paraId="4EF59BB6" w14:textId="23649F07" w:rsidR="00DE2A1F" w:rsidRPr="00DE2A1F" w:rsidRDefault="00DE2A1F" w:rsidP="00DE2A1F">
            <w:pPr>
              <w:pStyle w:val="Heading2"/>
              <w:tabs>
                <w:tab w:val="left" w:pos="1078"/>
                <w:tab w:val="left" w:pos="1079"/>
              </w:tabs>
              <w:spacing w:before="185"/>
              <w:jc w:val="both"/>
              <w:rPr>
                <w:b w:val="0"/>
                <w:bCs w:val="0"/>
                <w:sz w:val="24"/>
                <w:szCs w:val="24"/>
                <w:lang w:val="en-IN"/>
              </w:rPr>
            </w:pPr>
            <w:r w:rsidRPr="00DE2A1F">
              <w:rPr>
                <w:b w:val="0"/>
                <w:bCs w:val="0"/>
                <w:sz w:val="24"/>
                <w:szCs w:val="24"/>
                <w:lang w:val="en-IN"/>
              </w:rPr>
              <w:t>0.9182</w:t>
            </w:r>
          </w:p>
        </w:tc>
      </w:tr>
    </w:tbl>
    <w:p w14:paraId="1A544828" w14:textId="6EA8A52E" w:rsidR="00120B4E" w:rsidRPr="00DE2A1F" w:rsidRDefault="00DE2A1F" w:rsidP="00DE2A1F">
      <w:pPr>
        <w:pStyle w:val="Heading2"/>
        <w:tabs>
          <w:tab w:val="left" w:pos="1078"/>
          <w:tab w:val="left" w:pos="1079"/>
        </w:tabs>
        <w:spacing w:before="185"/>
        <w:ind w:left="303" w:firstLine="0"/>
        <w:jc w:val="center"/>
        <w:rPr>
          <w:b w:val="0"/>
          <w:bCs w:val="0"/>
          <w:sz w:val="24"/>
          <w:szCs w:val="24"/>
        </w:rPr>
      </w:pPr>
      <w:r>
        <w:rPr>
          <w:sz w:val="24"/>
          <w:szCs w:val="24"/>
        </w:rPr>
        <w:t>Table</w:t>
      </w:r>
      <w:r w:rsidR="003F3C51">
        <w:rPr>
          <w:sz w:val="24"/>
          <w:szCs w:val="24"/>
        </w:rPr>
        <w:t xml:space="preserve"> 4.1</w:t>
      </w:r>
      <w:r>
        <w:rPr>
          <w:sz w:val="24"/>
          <w:szCs w:val="24"/>
        </w:rPr>
        <w:t xml:space="preserve"> </w:t>
      </w:r>
      <w:r>
        <w:rPr>
          <w:b w:val="0"/>
          <w:bCs w:val="0"/>
          <w:sz w:val="24"/>
          <w:szCs w:val="24"/>
        </w:rPr>
        <w:t>Models vs Accuracy</w:t>
      </w:r>
    </w:p>
    <w:p w14:paraId="2DC1CA40" w14:textId="47FC04A3" w:rsidR="00DE2A1F" w:rsidRDefault="00DE2A1F" w:rsidP="00DE2A1F">
      <w:pPr>
        <w:pStyle w:val="Heading2"/>
        <w:tabs>
          <w:tab w:val="left" w:pos="1078"/>
          <w:tab w:val="left" w:pos="1079"/>
        </w:tabs>
        <w:spacing w:before="185"/>
        <w:ind w:left="303" w:firstLine="0"/>
        <w:jc w:val="center"/>
        <w:rPr>
          <w:b w:val="0"/>
          <w:bCs w:val="0"/>
          <w:sz w:val="24"/>
          <w:szCs w:val="24"/>
        </w:rPr>
      </w:pPr>
      <w:r w:rsidRPr="00DE2A1F">
        <w:rPr>
          <w:b w:val="0"/>
          <w:bCs w:val="0"/>
          <w:noProof/>
          <w:sz w:val="24"/>
          <w:szCs w:val="24"/>
        </w:rPr>
        <w:lastRenderedPageBreak/>
        <w:drawing>
          <wp:inline distT="0" distB="0" distL="0" distR="0" wp14:anchorId="2A4AB643" wp14:editId="046702D7">
            <wp:extent cx="4614902" cy="3240000"/>
            <wp:effectExtent l="0" t="0" r="0" b="0"/>
            <wp:docPr id="141600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03097" name=""/>
                    <pic:cNvPicPr/>
                  </pic:nvPicPr>
                  <pic:blipFill>
                    <a:blip r:embed="rId16"/>
                    <a:stretch>
                      <a:fillRect/>
                    </a:stretch>
                  </pic:blipFill>
                  <pic:spPr>
                    <a:xfrm>
                      <a:off x="0" y="0"/>
                      <a:ext cx="4614902" cy="3240000"/>
                    </a:xfrm>
                    <a:prstGeom prst="rect">
                      <a:avLst/>
                    </a:prstGeom>
                  </pic:spPr>
                </pic:pic>
              </a:graphicData>
            </a:graphic>
          </wp:inline>
        </w:drawing>
      </w:r>
    </w:p>
    <w:p w14:paraId="0D3BC5E6" w14:textId="0E45B88C" w:rsidR="00DE2A1F" w:rsidRPr="00606890" w:rsidRDefault="00DE2A1F" w:rsidP="00DE2A1F">
      <w:pPr>
        <w:pStyle w:val="Heading2"/>
        <w:tabs>
          <w:tab w:val="left" w:pos="1078"/>
          <w:tab w:val="left" w:pos="1079"/>
        </w:tabs>
        <w:spacing w:before="185"/>
        <w:ind w:left="303" w:firstLine="0"/>
        <w:jc w:val="center"/>
        <w:rPr>
          <w:b w:val="0"/>
          <w:bCs w:val="0"/>
          <w:sz w:val="24"/>
          <w:szCs w:val="24"/>
        </w:rPr>
      </w:pPr>
      <w:r>
        <w:rPr>
          <w:sz w:val="24"/>
          <w:szCs w:val="24"/>
        </w:rPr>
        <w:t>Figure</w:t>
      </w:r>
      <w:r w:rsidR="003F3C51">
        <w:rPr>
          <w:sz w:val="24"/>
          <w:szCs w:val="24"/>
        </w:rPr>
        <w:t xml:space="preserve"> 4.1</w:t>
      </w:r>
      <w:r w:rsidR="00606890">
        <w:rPr>
          <w:sz w:val="24"/>
          <w:szCs w:val="24"/>
        </w:rPr>
        <w:t xml:space="preserve"> </w:t>
      </w:r>
      <w:r w:rsidR="00606890">
        <w:rPr>
          <w:b w:val="0"/>
          <w:bCs w:val="0"/>
          <w:sz w:val="24"/>
          <w:szCs w:val="24"/>
        </w:rPr>
        <w:t>Accuracy vs epochs for deep learning model</w:t>
      </w:r>
    </w:p>
    <w:p w14:paraId="6F71896F" w14:textId="630D8514" w:rsidR="00DE2A1F" w:rsidRDefault="00DE2A1F" w:rsidP="00DE2A1F">
      <w:pPr>
        <w:pStyle w:val="Heading2"/>
        <w:tabs>
          <w:tab w:val="left" w:pos="1078"/>
          <w:tab w:val="left" w:pos="1079"/>
        </w:tabs>
        <w:spacing w:before="185"/>
        <w:ind w:left="303" w:firstLine="0"/>
        <w:jc w:val="center"/>
        <w:rPr>
          <w:sz w:val="24"/>
          <w:szCs w:val="24"/>
        </w:rPr>
      </w:pPr>
      <w:r w:rsidRPr="00DE2A1F">
        <w:rPr>
          <w:noProof/>
          <w:sz w:val="24"/>
          <w:szCs w:val="24"/>
        </w:rPr>
        <w:drawing>
          <wp:inline distT="0" distB="0" distL="0" distR="0" wp14:anchorId="18B745AE" wp14:editId="28F77BEE">
            <wp:extent cx="3073432" cy="4320000"/>
            <wp:effectExtent l="0" t="0" r="0" b="4445"/>
            <wp:docPr id="1460348866" name="Picture 1" descr="A diagram of a drug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48866" name="Picture 1" descr="A diagram of a drug review&#10;&#10;Description automatically generated"/>
                    <pic:cNvPicPr/>
                  </pic:nvPicPr>
                  <pic:blipFill>
                    <a:blip r:embed="rId17"/>
                    <a:stretch>
                      <a:fillRect/>
                    </a:stretch>
                  </pic:blipFill>
                  <pic:spPr>
                    <a:xfrm>
                      <a:off x="0" y="0"/>
                      <a:ext cx="3073432" cy="4320000"/>
                    </a:xfrm>
                    <a:prstGeom prst="rect">
                      <a:avLst/>
                    </a:prstGeom>
                  </pic:spPr>
                </pic:pic>
              </a:graphicData>
            </a:graphic>
          </wp:inline>
        </w:drawing>
      </w:r>
    </w:p>
    <w:p w14:paraId="5FE42388" w14:textId="04DD112B" w:rsidR="00DE2A1F" w:rsidRPr="00606890" w:rsidRDefault="00DE2A1F" w:rsidP="00DE2A1F">
      <w:pPr>
        <w:pStyle w:val="Heading2"/>
        <w:tabs>
          <w:tab w:val="left" w:pos="1078"/>
          <w:tab w:val="left" w:pos="1079"/>
        </w:tabs>
        <w:spacing w:before="185"/>
        <w:ind w:left="303" w:firstLine="0"/>
        <w:jc w:val="center"/>
        <w:rPr>
          <w:b w:val="0"/>
          <w:bCs w:val="0"/>
          <w:sz w:val="24"/>
          <w:szCs w:val="24"/>
        </w:rPr>
      </w:pPr>
      <w:r>
        <w:rPr>
          <w:sz w:val="24"/>
          <w:szCs w:val="24"/>
        </w:rPr>
        <w:t>Figure</w:t>
      </w:r>
      <w:r w:rsidR="003F3C51">
        <w:rPr>
          <w:sz w:val="24"/>
          <w:szCs w:val="24"/>
        </w:rPr>
        <w:t xml:space="preserve"> 4.2</w:t>
      </w:r>
      <w:r w:rsidR="00606890">
        <w:rPr>
          <w:sz w:val="24"/>
          <w:szCs w:val="24"/>
        </w:rPr>
        <w:t xml:space="preserve"> </w:t>
      </w:r>
      <w:r w:rsidR="00606890" w:rsidRPr="00606890">
        <w:rPr>
          <w:b w:val="0"/>
          <w:bCs w:val="0"/>
          <w:sz w:val="24"/>
          <w:szCs w:val="24"/>
        </w:rPr>
        <w:t>Design implementation pipeline and dataflow of the recommender prototype.</w:t>
      </w:r>
    </w:p>
    <w:p w14:paraId="72912590" w14:textId="1A1F5AF0" w:rsidR="004E12EE" w:rsidRDefault="00591451">
      <w:pPr>
        <w:pStyle w:val="Heading2"/>
        <w:numPr>
          <w:ilvl w:val="1"/>
          <w:numId w:val="2"/>
        </w:numPr>
        <w:tabs>
          <w:tab w:val="left" w:pos="1078"/>
          <w:tab w:val="left" w:pos="1079"/>
        </w:tabs>
        <w:spacing w:before="185"/>
      </w:pPr>
      <w:r w:rsidRPr="00591451">
        <w:lastRenderedPageBreak/>
        <w:t>Enhanced Medical Text Analysis and Summarization Using Retrieval-Augmented Generation (RAG)</w:t>
      </w:r>
    </w:p>
    <w:p w14:paraId="7474C54E" w14:textId="557E953B" w:rsidR="002F585E" w:rsidRPr="002F585E" w:rsidRDefault="002F585E" w:rsidP="002F585E">
      <w:pPr>
        <w:pStyle w:val="Heading2"/>
        <w:tabs>
          <w:tab w:val="left" w:pos="1078"/>
          <w:tab w:val="left" w:pos="1079"/>
        </w:tabs>
        <w:spacing w:before="185"/>
        <w:ind w:left="303" w:firstLine="0"/>
        <w:jc w:val="both"/>
        <w:rPr>
          <w:b w:val="0"/>
          <w:bCs w:val="0"/>
          <w:sz w:val="24"/>
          <w:szCs w:val="24"/>
        </w:rPr>
      </w:pPr>
      <w:r w:rsidRPr="007905CF">
        <w:rPr>
          <w:b w:val="0"/>
          <w:bCs w:val="0"/>
          <w:sz w:val="24"/>
          <w:szCs w:val="24"/>
        </w:rPr>
        <w:t>The system effectively identifies user-relevant context from uploaded documents and generates accurate, well-structured recommendations. It successfully processed eight medical books, creating a robust database of retrievable chunks, and delivered precise query results, demonstrating its capability to support learning and decision-making. User feedback highlighted significant improvements in the accessibility and usability of information. Overall, the system showcases the potential of Retrieval-Augmented Generation (RAG) models for complex text retrieval, particularly in academic and medical contexts. It is built on Streamlit for an intuitive front-end.</w:t>
      </w:r>
    </w:p>
    <w:p w14:paraId="6C25EC3D" w14:textId="29848E0D" w:rsidR="002F585E" w:rsidRDefault="002F585E">
      <w:pPr>
        <w:pStyle w:val="Heading2"/>
        <w:numPr>
          <w:ilvl w:val="1"/>
          <w:numId w:val="2"/>
        </w:numPr>
        <w:tabs>
          <w:tab w:val="left" w:pos="1078"/>
          <w:tab w:val="left" w:pos="1079"/>
        </w:tabs>
        <w:spacing w:before="185"/>
      </w:pPr>
      <w:r>
        <w:t>Limitations</w:t>
      </w:r>
    </w:p>
    <w:p w14:paraId="33B3A31C" w14:textId="183E497A" w:rsidR="002F585E" w:rsidRPr="002F585E" w:rsidRDefault="002F585E" w:rsidP="002F585E">
      <w:pPr>
        <w:pStyle w:val="Heading2"/>
        <w:numPr>
          <w:ilvl w:val="0"/>
          <w:numId w:val="21"/>
        </w:numPr>
        <w:tabs>
          <w:tab w:val="left" w:pos="1078"/>
          <w:tab w:val="left" w:pos="1079"/>
        </w:tabs>
        <w:spacing w:before="185"/>
        <w:jc w:val="both"/>
        <w:rPr>
          <w:b w:val="0"/>
          <w:bCs w:val="0"/>
          <w:sz w:val="24"/>
          <w:szCs w:val="24"/>
        </w:rPr>
      </w:pPr>
      <w:r w:rsidRPr="002F585E">
        <w:rPr>
          <w:b w:val="0"/>
          <w:bCs w:val="0"/>
          <w:sz w:val="24"/>
          <w:szCs w:val="24"/>
        </w:rPr>
        <w:t>For disease prediction prototype training data is small. To make more rows, the number of rows for each disease be multiplied. With this procedure, we have sought to produce a dataset in which all the symptoms of a specific disease are dispersed at random across various rows. This results in a dataset with several rows for a single disease and its symptoms indicated in each row differently, 0 or 1.</w:t>
      </w:r>
    </w:p>
    <w:p w14:paraId="04736243" w14:textId="3AC133B5" w:rsidR="002F585E" w:rsidRPr="00050546" w:rsidRDefault="00050546" w:rsidP="00050546">
      <w:pPr>
        <w:pStyle w:val="Heading2"/>
        <w:numPr>
          <w:ilvl w:val="0"/>
          <w:numId w:val="21"/>
        </w:numPr>
        <w:tabs>
          <w:tab w:val="left" w:pos="1078"/>
          <w:tab w:val="left" w:pos="1079"/>
        </w:tabs>
        <w:spacing w:before="185"/>
        <w:jc w:val="both"/>
        <w:rPr>
          <w:b w:val="0"/>
          <w:bCs w:val="0"/>
          <w:sz w:val="24"/>
          <w:szCs w:val="24"/>
        </w:rPr>
      </w:pPr>
      <w:r w:rsidRPr="00050546">
        <w:rPr>
          <w:b w:val="0"/>
          <w:bCs w:val="0"/>
          <w:sz w:val="24"/>
          <w:szCs w:val="24"/>
        </w:rPr>
        <w:t>Sentiment analysis using sentiment word dictionary has low reliability when the number of positive and negative words is small. For example, if there are 0 positive words and 1 negative word, it is classified as negative. Therefore, if the number of sentiment words is 5 or less, we could exclude the observations.</w:t>
      </w:r>
    </w:p>
    <w:p w14:paraId="08A2BF76" w14:textId="544AE4D6" w:rsidR="002F585E" w:rsidRPr="00050546" w:rsidRDefault="00050546" w:rsidP="002F585E">
      <w:pPr>
        <w:pStyle w:val="Heading2"/>
        <w:numPr>
          <w:ilvl w:val="0"/>
          <w:numId w:val="21"/>
        </w:numPr>
        <w:tabs>
          <w:tab w:val="left" w:pos="1078"/>
          <w:tab w:val="left" w:pos="1079"/>
        </w:tabs>
        <w:spacing w:before="185"/>
        <w:rPr>
          <w:b w:val="0"/>
          <w:bCs w:val="0"/>
          <w:sz w:val="24"/>
          <w:szCs w:val="24"/>
        </w:rPr>
      </w:pPr>
      <w:r w:rsidRPr="00050546">
        <w:rPr>
          <w:b w:val="0"/>
          <w:bCs w:val="0"/>
          <w:sz w:val="24"/>
          <w:szCs w:val="24"/>
        </w:rPr>
        <w:t>To ensure the reliability of the predicted values, we normalized usefulCount and multiplied it to the predicted values. However, usefulCount may tend to be higher for older reviews as the number of cumulated site visitors increases. Therefore, we should have also considered time when normalizing usefulCount.</w:t>
      </w:r>
    </w:p>
    <w:p w14:paraId="0A6B36AC" w14:textId="522ECF08" w:rsidR="002F585E" w:rsidRPr="00050546" w:rsidRDefault="00050546" w:rsidP="002F585E">
      <w:pPr>
        <w:pStyle w:val="Heading2"/>
        <w:numPr>
          <w:ilvl w:val="0"/>
          <w:numId w:val="21"/>
        </w:numPr>
        <w:tabs>
          <w:tab w:val="left" w:pos="1078"/>
          <w:tab w:val="left" w:pos="1079"/>
        </w:tabs>
        <w:spacing w:before="185"/>
        <w:rPr>
          <w:b w:val="0"/>
          <w:bCs w:val="0"/>
          <w:sz w:val="24"/>
          <w:szCs w:val="24"/>
        </w:rPr>
      </w:pPr>
      <w:r w:rsidRPr="00050546">
        <w:rPr>
          <w:b w:val="0"/>
          <w:bCs w:val="0"/>
          <w:sz w:val="24"/>
          <w:szCs w:val="24"/>
        </w:rPr>
        <w:t>If the emotion is positive, the reliability should be increased to the positive side, and if it is negative, the reliability should be increased toward the negative side. However, we simply multiplied the usefulCount for reliability and did not consider this part. So we should have multiplied considering the sign of usefulCount according to different kinds of emotion.</w:t>
      </w:r>
    </w:p>
    <w:p w14:paraId="1C7349C6" w14:textId="4316BC3C" w:rsidR="002F585E" w:rsidRPr="00050546" w:rsidRDefault="00050546" w:rsidP="002F585E">
      <w:pPr>
        <w:pStyle w:val="Heading2"/>
        <w:numPr>
          <w:ilvl w:val="0"/>
          <w:numId w:val="21"/>
        </w:numPr>
        <w:tabs>
          <w:tab w:val="left" w:pos="1078"/>
          <w:tab w:val="left" w:pos="1079"/>
        </w:tabs>
        <w:spacing w:before="185"/>
        <w:rPr>
          <w:b w:val="0"/>
          <w:bCs w:val="0"/>
          <w:sz w:val="24"/>
          <w:szCs w:val="24"/>
        </w:rPr>
      </w:pPr>
      <w:r w:rsidRPr="00050546">
        <w:rPr>
          <w:b w:val="0"/>
          <w:bCs w:val="0"/>
          <w:sz w:val="24"/>
          <w:szCs w:val="24"/>
        </w:rPr>
        <w:t>Performance of RAG system could degrade with extremely large documents or vague queries.</w:t>
      </w:r>
    </w:p>
    <w:p w14:paraId="77E1D11E" w14:textId="77777777" w:rsidR="00D0423A" w:rsidRDefault="00D0423A" w:rsidP="002F585E">
      <w:pPr>
        <w:pStyle w:val="NormalWeb"/>
        <w:jc w:val="both"/>
      </w:pPr>
    </w:p>
    <w:p w14:paraId="24BFEA29" w14:textId="77777777" w:rsidR="00D20EBE" w:rsidRDefault="00D20EBE">
      <w:pPr>
        <w:rPr>
          <w:b/>
          <w:bCs/>
          <w:sz w:val="34"/>
          <w:szCs w:val="34"/>
        </w:rPr>
      </w:pPr>
      <w:r>
        <w:rPr>
          <w:b/>
          <w:bCs/>
          <w:sz w:val="34"/>
          <w:szCs w:val="34"/>
        </w:rPr>
        <w:br w:type="page"/>
      </w:r>
    </w:p>
    <w:p w14:paraId="0331E7CA" w14:textId="01513DE3" w:rsidR="00D20EBE" w:rsidRPr="00D20EBE" w:rsidRDefault="00D20EBE" w:rsidP="00D20EBE">
      <w:pPr>
        <w:pStyle w:val="ListParagraph"/>
        <w:numPr>
          <w:ilvl w:val="1"/>
          <w:numId w:val="2"/>
        </w:numPr>
        <w:spacing w:line="276" w:lineRule="auto"/>
        <w:rPr>
          <w:b/>
          <w:bCs/>
          <w:sz w:val="34"/>
          <w:szCs w:val="34"/>
        </w:rPr>
      </w:pPr>
      <w:r w:rsidRPr="00D20EBE">
        <w:rPr>
          <w:b/>
          <w:bCs/>
          <w:sz w:val="34"/>
          <w:szCs w:val="34"/>
        </w:rPr>
        <w:lastRenderedPageBreak/>
        <w:t>Month-wise Plan of Work</w:t>
      </w:r>
    </w:p>
    <w:p w14:paraId="037F76FD" w14:textId="77777777" w:rsidR="00D20EBE" w:rsidRPr="00D20EBE" w:rsidRDefault="00D20EBE" w:rsidP="00D20EBE">
      <w:pPr>
        <w:spacing w:line="276" w:lineRule="auto"/>
        <w:rPr>
          <w:b/>
          <w:bCs/>
          <w:sz w:val="34"/>
          <w:szCs w:val="34"/>
        </w:rPr>
      </w:pPr>
    </w:p>
    <w:tbl>
      <w:tblPr>
        <w:tblStyle w:val="TableGrid"/>
        <w:tblW w:w="6059" w:type="dxa"/>
        <w:tblLook w:val="04A0" w:firstRow="1" w:lastRow="0" w:firstColumn="1" w:lastColumn="0" w:noHBand="0" w:noVBand="1"/>
      </w:tblPr>
      <w:tblGrid>
        <w:gridCol w:w="1051"/>
        <w:gridCol w:w="3720"/>
        <w:gridCol w:w="1288"/>
      </w:tblGrid>
      <w:tr w:rsidR="00D20EBE" w14:paraId="6A212E1F" w14:textId="77777777" w:rsidTr="00D20EBE">
        <w:trPr>
          <w:trHeight w:val="489"/>
        </w:trPr>
        <w:tc>
          <w:tcPr>
            <w:tcW w:w="0" w:type="auto"/>
            <w:tcBorders>
              <w:top w:val="single" w:sz="4" w:space="0" w:color="auto"/>
              <w:left w:val="single" w:sz="4" w:space="0" w:color="auto"/>
              <w:bottom w:val="single" w:sz="4" w:space="0" w:color="auto"/>
              <w:right w:val="single" w:sz="4" w:space="0" w:color="auto"/>
            </w:tcBorders>
            <w:hideMark/>
          </w:tcPr>
          <w:p w14:paraId="2C95F23F" w14:textId="77777777" w:rsidR="00D20EBE" w:rsidRDefault="00D20EBE">
            <w:pPr>
              <w:spacing w:line="276" w:lineRule="auto"/>
              <w:rPr>
                <w:b/>
                <w:bCs/>
                <w:sz w:val="24"/>
                <w:szCs w:val="24"/>
              </w:rPr>
            </w:pPr>
            <w:r>
              <w:rPr>
                <w:b/>
                <w:bCs/>
                <w:sz w:val="24"/>
                <w:szCs w:val="24"/>
              </w:rPr>
              <w:t>Month</w:t>
            </w:r>
          </w:p>
        </w:tc>
        <w:tc>
          <w:tcPr>
            <w:tcW w:w="0" w:type="auto"/>
            <w:tcBorders>
              <w:top w:val="single" w:sz="4" w:space="0" w:color="auto"/>
              <w:left w:val="single" w:sz="4" w:space="0" w:color="auto"/>
              <w:bottom w:val="single" w:sz="4" w:space="0" w:color="auto"/>
              <w:right w:val="single" w:sz="4" w:space="0" w:color="auto"/>
            </w:tcBorders>
            <w:hideMark/>
          </w:tcPr>
          <w:p w14:paraId="0F7B27C5" w14:textId="77777777" w:rsidR="00D20EBE" w:rsidRDefault="00D20EBE">
            <w:pPr>
              <w:spacing w:line="276" w:lineRule="auto"/>
              <w:rPr>
                <w:b/>
                <w:bCs/>
                <w:sz w:val="24"/>
                <w:szCs w:val="24"/>
              </w:rPr>
            </w:pPr>
            <w:r>
              <w:rPr>
                <w:b/>
                <w:bCs/>
                <w:sz w:val="24"/>
                <w:szCs w:val="24"/>
              </w:rPr>
              <w:t>Task</w:t>
            </w:r>
          </w:p>
        </w:tc>
        <w:tc>
          <w:tcPr>
            <w:tcW w:w="0" w:type="auto"/>
            <w:tcBorders>
              <w:top w:val="single" w:sz="4" w:space="0" w:color="auto"/>
              <w:left w:val="single" w:sz="4" w:space="0" w:color="auto"/>
              <w:bottom w:val="single" w:sz="4" w:space="0" w:color="auto"/>
              <w:right w:val="single" w:sz="4" w:space="0" w:color="auto"/>
            </w:tcBorders>
            <w:hideMark/>
          </w:tcPr>
          <w:p w14:paraId="02B1629F" w14:textId="77777777" w:rsidR="00D20EBE" w:rsidRDefault="00D20EBE">
            <w:pPr>
              <w:spacing w:line="276" w:lineRule="auto"/>
              <w:rPr>
                <w:b/>
                <w:bCs/>
                <w:sz w:val="24"/>
                <w:szCs w:val="24"/>
              </w:rPr>
            </w:pPr>
            <w:r>
              <w:rPr>
                <w:b/>
                <w:bCs/>
                <w:sz w:val="24"/>
                <w:szCs w:val="24"/>
              </w:rPr>
              <w:t>Status</w:t>
            </w:r>
          </w:p>
        </w:tc>
      </w:tr>
      <w:tr w:rsidR="00D20EBE" w14:paraId="4A61AC66" w14:textId="77777777" w:rsidTr="00D20EBE">
        <w:trPr>
          <w:trHeight w:val="489"/>
        </w:trPr>
        <w:tc>
          <w:tcPr>
            <w:tcW w:w="0" w:type="auto"/>
            <w:tcBorders>
              <w:top w:val="single" w:sz="4" w:space="0" w:color="auto"/>
              <w:left w:val="single" w:sz="4" w:space="0" w:color="auto"/>
              <w:bottom w:val="single" w:sz="4" w:space="0" w:color="auto"/>
              <w:right w:val="single" w:sz="4" w:space="0" w:color="auto"/>
            </w:tcBorders>
            <w:hideMark/>
          </w:tcPr>
          <w:p w14:paraId="15F35C98" w14:textId="77777777" w:rsidR="00D20EBE" w:rsidRDefault="00D20EBE">
            <w:pPr>
              <w:spacing w:line="276" w:lineRule="auto"/>
              <w:rPr>
                <w:sz w:val="24"/>
                <w:szCs w:val="24"/>
              </w:rPr>
            </w:pPr>
            <w:r>
              <w:rPr>
                <w:sz w:val="24"/>
                <w:szCs w:val="24"/>
              </w:rPr>
              <w:t>Month 1</w:t>
            </w:r>
          </w:p>
        </w:tc>
        <w:tc>
          <w:tcPr>
            <w:tcW w:w="0" w:type="auto"/>
            <w:tcBorders>
              <w:top w:val="single" w:sz="4" w:space="0" w:color="auto"/>
              <w:left w:val="single" w:sz="4" w:space="0" w:color="auto"/>
              <w:bottom w:val="single" w:sz="4" w:space="0" w:color="auto"/>
              <w:right w:val="single" w:sz="4" w:space="0" w:color="auto"/>
            </w:tcBorders>
            <w:hideMark/>
          </w:tcPr>
          <w:p w14:paraId="3433EAF7" w14:textId="77777777" w:rsidR="00D20EBE" w:rsidRDefault="00D20EBE">
            <w:pPr>
              <w:spacing w:line="276" w:lineRule="auto"/>
              <w:rPr>
                <w:sz w:val="24"/>
                <w:szCs w:val="24"/>
              </w:rPr>
            </w:pPr>
            <w:r>
              <w:rPr>
                <w:sz w:val="24"/>
                <w:szCs w:val="24"/>
              </w:rPr>
              <w:t>Literature Review &amp; Tool Selection</w:t>
            </w:r>
          </w:p>
        </w:tc>
        <w:tc>
          <w:tcPr>
            <w:tcW w:w="0" w:type="auto"/>
            <w:tcBorders>
              <w:top w:val="single" w:sz="4" w:space="0" w:color="auto"/>
              <w:left w:val="single" w:sz="4" w:space="0" w:color="auto"/>
              <w:bottom w:val="single" w:sz="4" w:space="0" w:color="auto"/>
              <w:right w:val="single" w:sz="4" w:space="0" w:color="auto"/>
            </w:tcBorders>
            <w:hideMark/>
          </w:tcPr>
          <w:p w14:paraId="46C9E4F7" w14:textId="77777777" w:rsidR="00D20EBE" w:rsidRDefault="00D20EBE">
            <w:pPr>
              <w:spacing w:line="276" w:lineRule="auto"/>
              <w:rPr>
                <w:sz w:val="24"/>
                <w:szCs w:val="24"/>
              </w:rPr>
            </w:pPr>
            <w:r>
              <w:rPr>
                <w:sz w:val="24"/>
                <w:szCs w:val="24"/>
              </w:rPr>
              <w:t>Completed</w:t>
            </w:r>
          </w:p>
        </w:tc>
      </w:tr>
      <w:tr w:rsidR="00D20EBE" w14:paraId="0A6DF883" w14:textId="77777777" w:rsidTr="00D20EBE">
        <w:trPr>
          <w:trHeight w:val="489"/>
        </w:trPr>
        <w:tc>
          <w:tcPr>
            <w:tcW w:w="0" w:type="auto"/>
            <w:tcBorders>
              <w:top w:val="single" w:sz="4" w:space="0" w:color="auto"/>
              <w:left w:val="single" w:sz="4" w:space="0" w:color="auto"/>
              <w:bottom w:val="single" w:sz="4" w:space="0" w:color="auto"/>
              <w:right w:val="single" w:sz="4" w:space="0" w:color="auto"/>
            </w:tcBorders>
            <w:hideMark/>
          </w:tcPr>
          <w:p w14:paraId="201FA8A3" w14:textId="70986E05" w:rsidR="00D20EBE" w:rsidRDefault="00D20EBE">
            <w:pPr>
              <w:spacing w:line="276" w:lineRule="auto"/>
              <w:rPr>
                <w:sz w:val="24"/>
                <w:szCs w:val="24"/>
              </w:rPr>
            </w:pPr>
            <w:r>
              <w:rPr>
                <w:sz w:val="24"/>
                <w:szCs w:val="24"/>
              </w:rPr>
              <w:t>Month 2</w:t>
            </w:r>
          </w:p>
        </w:tc>
        <w:tc>
          <w:tcPr>
            <w:tcW w:w="0" w:type="auto"/>
            <w:tcBorders>
              <w:top w:val="single" w:sz="4" w:space="0" w:color="auto"/>
              <w:left w:val="single" w:sz="4" w:space="0" w:color="auto"/>
              <w:bottom w:val="single" w:sz="4" w:space="0" w:color="auto"/>
              <w:right w:val="single" w:sz="4" w:space="0" w:color="auto"/>
            </w:tcBorders>
            <w:hideMark/>
          </w:tcPr>
          <w:p w14:paraId="7995380C" w14:textId="77777777" w:rsidR="00D20EBE" w:rsidRDefault="00D20EBE">
            <w:pPr>
              <w:spacing w:line="276" w:lineRule="auto"/>
              <w:rPr>
                <w:sz w:val="24"/>
                <w:szCs w:val="24"/>
              </w:rPr>
            </w:pPr>
            <w:r>
              <w:rPr>
                <w:sz w:val="24"/>
                <w:szCs w:val="24"/>
              </w:rPr>
              <w:t>Development of Modules</w:t>
            </w:r>
          </w:p>
        </w:tc>
        <w:tc>
          <w:tcPr>
            <w:tcW w:w="0" w:type="auto"/>
            <w:tcBorders>
              <w:top w:val="single" w:sz="4" w:space="0" w:color="auto"/>
              <w:left w:val="single" w:sz="4" w:space="0" w:color="auto"/>
              <w:bottom w:val="single" w:sz="4" w:space="0" w:color="auto"/>
              <w:right w:val="single" w:sz="4" w:space="0" w:color="auto"/>
            </w:tcBorders>
            <w:hideMark/>
          </w:tcPr>
          <w:p w14:paraId="6C942575" w14:textId="77777777" w:rsidR="00D20EBE" w:rsidRDefault="00D20EBE">
            <w:pPr>
              <w:spacing w:line="276" w:lineRule="auto"/>
              <w:rPr>
                <w:sz w:val="24"/>
                <w:szCs w:val="24"/>
              </w:rPr>
            </w:pPr>
            <w:r>
              <w:rPr>
                <w:sz w:val="24"/>
                <w:szCs w:val="24"/>
              </w:rPr>
              <w:t>Completed</w:t>
            </w:r>
          </w:p>
        </w:tc>
      </w:tr>
      <w:tr w:rsidR="00D20EBE" w14:paraId="05F3D8C5" w14:textId="77777777" w:rsidTr="00D20EBE">
        <w:trPr>
          <w:trHeight w:val="489"/>
        </w:trPr>
        <w:tc>
          <w:tcPr>
            <w:tcW w:w="0" w:type="auto"/>
            <w:tcBorders>
              <w:top w:val="single" w:sz="4" w:space="0" w:color="auto"/>
              <w:left w:val="single" w:sz="4" w:space="0" w:color="auto"/>
              <w:bottom w:val="single" w:sz="4" w:space="0" w:color="auto"/>
              <w:right w:val="single" w:sz="4" w:space="0" w:color="auto"/>
            </w:tcBorders>
            <w:hideMark/>
          </w:tcPr>
          <w:p w14:paraId="37E36892" w14:textId="7912565C" w:rsidR="00D20EBE" w:rsidRDefault="00D20EBE">
            <w:pPr>
              <w:spacing w:line="276" w:lineRule="auto"/>
              <w:rPr>
                <w:sz w:val="24"/>
                <w:szCs w:val="24"/>
              </w:rPr>
            </w:pPr>
            <w:r>
              <w:rPr>
                <w:sz w:val="24"/>
                <w:szCs w:val="24"/>
              </w:rPr>
              <w:t xml:space="preserve">Month </w:t>
            </w:r>
            <w:r>
              <w:rPr>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A2F7E9C" w14:textId="77777777" w:rsidR="00D20EBE" w:rsidRDefault="00D20EBE">
            <w:pPr>
              <w:spacing w:line="276" w:lineRule="auto"/>
              <w:rPr>
                <w:sz w:val="24"/>
                <w:szCs w:val="24"/>
              </w:rPr>
            </w:pPr>
            <w:r>
              <w:rPr>
                <w:sz w:val="24"/>
                <w:szCs w:val="24"/>
              </w:rPr>
              <w:t>Testing and debugging</w:t>
            </w:r>
          </w:p>
        </w:tc>
        <w:tc>
          <w:tcPr>
            <w:tcW w:w="0" w:type="auto"/>
            <w:tcBorders>
              <w:top w:val="single" w:sz="4" w:space="0" w:color="auto"/>
              <w:left w:val="single" w:sz="4" w:space="0" w:color="auto"/>
              <w:bottom w:val="single" w:sz="4" w:space="0" w:color="auto"/>
              <w:right w:val="single" w:sz="4" w:space="0" w:color="auto"/>
            </w:tcBorders>
            <w:hideMark/>
          </w:tcPr>
          <w:p w14:paraId="7B18EAC7" w14:textId="77777777" w:rsidR="00D20EBE" w:rsidRDefault="00D20EBE">
            <w:pPr>
              <w:spacing w:line="276" w:lineRule="auto"/>
              <w:rPr>
                <w:sz w:val="24"/>
                <w:szCs w:val="24"/>
              </w:rPr>
            </w:pPr>
            <w:r>
              <w:rPr>
                <w:sz w:val="24"/>
                <w:szCs w:val="24"/>
              </w:rPr>
              <w:t>Completed</w:t>
            </w:r>
          </w:p>
        </w:tc>
      </w:tr>
      <w:tr w:rsidR="00D20EBE" w14:paraId="48199728" w14:textId="77777777" w:rsidTr="00D20EBE">
        <w:trPr>
          <w:trHeight w:val="489"/>
        </w:trPr>
        <w:tc>
          <w:tcPr>
            <w:tcW w:w="0" w:type="auto"/>
            <w:tcBorders>
              <w:top w:val="single" w:sz="4" w:space="0" w:color="auto"/>
              <w:left w:val="single" w:sz="4" w:space="0" w:color="auto"/>
              <w:bottom w:val="single" w:sz="4" w:space="0" w:color="auto"/>
              <w:right w:val="single" w:sz="4" w:space="0" w:color="auto"/>
            </w:tcBorders>
            <w:hideMark/>
          </w:tcPr>
          <w:p w14:paraId="76CFB66F" w14:textId="2D211EE9" w:rsidR="00D20EBE" w:rsidRDefault="00D20EBE">
            <w:pPr>
              <w:spacing w:line="276" w:lineRule="auto"/>
              <w:rPr>
                <w:sz w:val="24"/>
                <w:szCs w:val="24"/>
              </w:rPr>
            </w:pPr>
            <w:r>
              <w:rPr>
                <w:sz w:val="24"/>
                <w:szCs w:val="24"/>
              </w:rPr>
              <w:t xml:space="preserve">Month </w:t>
            </w:r>
            <w:r>
              <w:rPr>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996BB5C" w14:textId="77777777" w:rsidR="00D20EBE" w:rsidRDefault="00D20EBE">
            <w:pPr>
              <w:spacing w:line="276" w:lineRule="auto"/>
              <w:rPr>
                <w:sz w:val="24"/>
                <w:szCs w:val="24"/>
              </w:rPr>
            </w:pPr>
            <w:r>
              <w:rPr>
                <w:sz w:val="24"/>
                <w:szCs w:val="24"/>
              </w:rPr>
              <w:t>Documentation and Finalization</w:t>
            </w:r>
          </w:p>
        </w:tc>
        <w:tc>
          <w:tcPr>
            <w:tcW w:w="0" w:type="auto"/>
            <w:tcBorders>
              <w:top w:val="single" w:sz="4" w:space="0" w:color="auto"/>
              <w:left w:val="single" w:sz="4" w:space="0" w:color="auto"/>
              <w:bottom w:val="single" w:sz="4" w:space="0" w:color="auto"/>
              <w:right w:val="single" w:sz="4" w:space="0" w:color="auto"/>
            </w:tcBorders>
            <w:hideMark/>
          </w:tcPr>
          <w:p w14:paraId="469E75CA" w14:textId="77777777" w:rsidR="00D20EBE" w:rsidRDefault="00D20EBE">
            <w:pPr>
              <w:spacing w:line="276" w:lineRule="auto"/>
              <w:rPr>
                <w:sz w:val="24"/>
                <w:szCs w:val="24"/>
              </w:rPr>
            </w:pPr>
            <w:r>
              <w:rPr>
                <w:sz w:val="24"/>
                <w:szCs w:val="24"/>
              </w:rPr>
              <w:t>Completed</w:t>
            </w:r>
          </w:p>
        </w:tc>
      </w:tr>
    </w:tbl>
    <w:p w14:paraId="5775A6D6" w14:textId="11F830B6" w:rsidR="002F585E" w:rsidRDefault="002F585E" w:rsidP="002F585E">
      <w:pPr>
        <w:pStyle w:val="NormalWeb"/>
        <w:numPr>
          <w:ilvl w:val="0"/>
          <w:numId w:val="20"/>
        </w:numPr>
        <w:jc w:val="both"/>
        <w:sectPr w:rsidR="002F585E">
          <w:pgSz w:w="11910" w:h="16840"/>
          <w:pgMar w:top="1580" w:right="940" w:bottom="1880" w:left="1680" w:header="0" w:footer="1691" w:gutter="0"/>
          <w:cols w:space="720"/>
        </w:sectPr>
      </w:pPr>
    </w:p>
    <w:p w14:paraId="7E29D15B" w14:textId="77777777" w:rsidR="00D0423A" w:rsidRDefault="00D0423A">
      <w:pPr>
        <w:pStyle w:val="BodyText"/>
        <w:rPr>
          <w:sz w:val="20"/>
        </w:rPr>
      </w:pPr>
    </w:p>
    <w:p w14:paraId="255189F8" w14:textId="77777777" w:rsidR="00D0423A" w:rsidRDefault="00D0423A">
      <w:pPr>
        <w:pStyle w:val="BodyText"/>
        <w:rPr>
          <w:sz w:val="20"/>
        </w:rPr>
      </w:pPr>
    </w:p>
    <w:p w14:paraId="4426B6F3" w14:textId="77777777" w:rsidR="00D0423A" w:rsidRDefault="00D0423A">
      <w:pPr>
        <w:pStyle w:val="BodyText"/>
        <w:rPr>
          <w:sz w:val="20"/>
        </w:rPr>
      </w:pPr>
    </w:p>
    <w:p w14:paraId="1C456989" w14:textId="77777777" w:rsidR="00D0423A" w:rsidRDefault="00000000">
      <w:pPr>
        <w:pStyle w:val="Heading1"/>
        <w:spacing w:line="552" w:lineRule="auto"/>
        <w:ind w:right="5458"/>
      </w:pPr>
      <w:r>
        <w:t>Chapter</w:t>
      </w:r>
      <w:r>
        <w:rPr>
          <w:spacing w:val="8"/>
        </w:rPr>
        <w:t xml:space="preserve"> </w:t>
      </w:r>
      <w:r>
        <w:t>5</w:t>
      </w:r>
      <w:r>
        <w:rPr>
          <w:spacing w:val="1"/>
        </w:rPr>
        <w:t xml:space="preserve"> </w:t>
      </w:r>
      <w:r>
        <w:t>Conclusion</w:t>
      </w:r>
    </w:p>
    <w:p w14:paraId="0D0D2916" w14:textId="77777777" w:rsidR="00D0423A" w:rsidRDefault="00D0423A">
      <w:pPr>
        <w:spacing w:line="376" w:lineRule="auto"/>
        <w:jc w:val="both"/>
      </w:pPr>
    </w:p>
    <w:p w14:paraId="0D53EB5C" w14:textId="77777777" w:rsidR="005732FF" w:rsidRDefault="004C254F">
      <w:pPr>
        <w:spacing w:line="376" w:lineRule="auto"/>
        <w:jc w:val="both"/>
        <w:rPr>
          <w:sz w:val="24"/>
          <w:szCs w:val="24"/>
        </w:rPr>
      </w:pPr>
      <w:r w:rsidRPr="004C254F">
        <w:rPr>
          <w:sz w:val="24"/>
          <w:szCs w:val="24"/>
        </w:rPr>
        <w:t>The Health Assistant represents a significant advancement in the use of AI for improving healthcare access and delivery. By building disease prediction prototype, recommending medicines using patient reviews and by integrating document analysis with conversational AI, the system can process large volumes of medical data, extract relevant insights, and provide tailored, context-aware responses to users. This helps patients and healthcare professionals make more informed decisions, while ensuring that medical knowledge is accessible and easy to understand. The use of Google’s Gemini-PRO model and FAISS for context retrieval and response generation allows for efficient and accurate recommendations based on user input and uploaded medical documents. Ultimately, the Health Assistant is a step forward in leveraging AI for personalized healthcare, making it easier for users to understand their conditions and access relevant treatment information.</w:t>
      </w:r>
    </w:p>
    <w:p w14:paraId="233CB0DB" w14:textId="77777777" w:rsidR="004C254F" w:rsidRDefault="004C254F">
      <w:pPr>
        <w:spacing w:line="376" w:lineRule="auto"/>
        <w:jc w:val="both"/>
        <w:rPr>
          <w:sz w:val="24"/>
          <w:szCs w:val="24"/>
        </w:rPr>
      </w:pPr>
    </w:p>
    <w:p w14:paraId="3EF945EC" w14:textId="5557A4B7" w:rsidR="004C254F" w:rsidRDefault="004C254F">
      <w:pPr>
        <w:spacing w:line="376" w:lineRule="auto"/>
        <w:jc w:val="both"/>
        <w:rPr>
          <w:b/>
          <w:bCs/>
          <w:sz w:val="34"/>
          <w:szCs w:val="34"/>
        </w:rPr>
      </w:pPr>
      <w:r>
        <w:rPr>
          <w:b/>
          <w:bCs/>
          <w:sz w:val="34"/>
          <w:szCs w:val="34"/>
        </w:rPr>
        <w:t>5.1</w:t>
      </w:r>
      <w:r>
        <w:rPr>
          <w:b/>
          <w:bCs/>
          <w:sz w:val="34"/>
          <w:szCs w:val="34"/>
        </w:rPr>
        <w:tab/>
        <w:t>Future Work</w:t>
      </w:r>
    </w:p>
    <w:p w14:paraId="333E3662" w14:textId="77777777" w:rsidR="004C254F" w:rsidRPr="004C254F" w:rsidRDefault="004C254F" w:rsidP="004C254F">
      <w:pPr>
        <w:spacing w:line="376" w:lineRule="auto"/>
        <w:jc w:val="both"/>
        <w:rPr>
          <w:sz w:val="24"/>
          <w:szCs w:val="24"/>
        </w:rPr>
      </w:pPr>
      <w:r w:rsidRPr="004C254F">
        <w:rPr>
          <w:sz w:val="24"/>
          <w:szCs w:val="24"/>
        </w:rPr>
        <w:t>The development of the Health Assistant doesn't end here. There are several key areas where this project can evolve and expand to further improve healthcare access and usability:</w:t>
      </w:r>
    </w:p>
    <w:p w14:paraId="74B92BDC" w14:textId="77777777" w:rsidR="004C254F" w:rsidRPr="004C254F" w:rsidRDefault="004C254F" w:rsidP="004C254F">
      <w:pPr>
        <w:spacing w:line="376" w:lineRule="auto"/>
        <w:jc w:val="both"/>
        <w:rPr>
          <w:sz w:val="24"/>
          <w:szCs w:val="24"/>
        </w:rPr>
      </w:pPr>
      <w:r w:rsidRPr="004C254F">
        <w:rPr>
          <w:sz w:val="24"/>
          <w:szCs w:val="24"/>
        </w:rPr>
        <w:t xml:space="preserve">Integration with Patient Health Records One of the major next steps is to integrate the Health Assistant with patient health records (EHRs). By securely linking with EHR systems, the chatbot can access real-time, personalized health data, such as previous diagnoses, medications, test results, and more. This integration would enable the chatbot to provide even more personalized and accurate recommendations, taking into account the patient’s entire medical history. It could also facilitate better communication between patients and healthcare providers, ensuring that </w:t>
      </w:r>
      <w:r w:rsidRPr="004C254F">
        <w:rPr>
          <w:sz w:val="24"/>
          <w:szCs w:val="24"/>
        </w:rPr>
        <w:lastRenderedPageBreak/>
        <w:t>patients receive guidance tailored to their unique health profile.</w:t>
      </w:r>
    </w:p>
    <w:p w14:paraId="7ED48417" w14:textId="77777777" w:rsidR="004C254F" w:rsidRPr="004C254F" w:rsidRDefault="004C254F" w:rsidP="004C254F">
      <w:pPr>
        <w:spacing w:line="376" w:lineRule="auto"/>
        <w:jc w:val="both"/>
        <w:rPr>
          <w:sz w:val="24"/>
          <w:szCs w:val="24"/>
        </w:rPr>
      </w:pPr>
      <w:r w:rsidRPr="004C254F">
        <w:rPr>
          <w:sz w:val="24"/>
          <w:szCs w:val="24"/>
        </w:rPr>
        <w:t>Support for Non-English Medical Documents Another important area for future expansion is the ability to process and understand non-English medical documents. By incorporating multilingual NLP models and translation capabilities, the Health Assistant can support a broader user base, including non-English speaking patients. This will enable the system to process medical documents in a variety of languages and provide responses in the user’s preferred language. In a global healthcare context, such multilingual support will make healthcare more accessible to diverse populations, ensuring equitable access to healthcare information.</w:t>
      </w:r>
    </w:p>
    <w:p w14:paraId="256C9A43" w14:textId="39DC5939" w:rsidR="004C254F" w:rsidRPr="004C254F" w:rsidRDefault="004C254F" w:rsidP="004C254F">
      <w:pPr>
        <w:spacing w:line="376" w:lineRule="auto"/>
        <w:jc w:val="both"/>
        <w:rPr>
          <w:sz w:val="24"/>
          <w:szCs w:val="24"/>
        </w:rPr>
        <w:sectPr w:rsidR="004C254F" w:rsidRPr="004C254F">
          <w:pgSz w:w="11910" w:h="16840"/>
          <w:pgMar w:top="1580" w:right="940" w:bottom="1880" w:left="1680" w:header="0" w:footer="1691" w:gutter="0"/>
          <w:cols w:space="720"/>
        </w:sectPr>
      </w:pPr>
      <w:r w:rsidRPr="004C254F">
        <w:rPr>
          <w:sz w:val="24"/>
          <w:szCs w:val="24"/>
        </w:rPr>
        <w:t>Enhanced Data Privacy and Compliance with Healthcare Regulations Ensuring data privacy and regulatory compliance is critical when dealing with sensitive healthcare information. The future development of the Health Assistant will focus on enhancing data security protocols, ensuring that patient data is stored and processed in compliance with healthcare regulations such as HIPAA (Health Insurance Portability and Accountability Act) and GDPR (General Data Protection Regulation). This will include implementing stronger encryption, secure data storage solutions, and strict access controls to ensure that sensitive information remains confidential and is only accessible to authorized individuals. Additionally, compliance with these regulations will also extend to ensuring that the AI system adheres to medical ethics and does not make diagnoses or provide unauthorized medical advice.</w:t>
      </w:r>
    </w:p>
    <w:p w14:paraId="5266C4B8" w14:textId="77777777" w:rsidR="00D0423A" w:rsidRDefault="00D0423A">
      <w:pPr>
        <w:pStyle w:val="BodyText"/>
        <w:rPr>
          <w:sz w:val="20"/>
        </w:rPr>
      </w:pPr>
    </w:p>
    <w:p w14:paraId="4B95B284" w14:textId="77777777" w:rsidR="00D0423A" w:rsidRDefault="00D0423A">
      <w:pPr>
        <w:pStyle w:val="BodyText"/>
        <w:rPr>
          <w:sz w:val="20"/>
        </w:rPr>
      </w:pPr>
    </w:p>
    <w:p w14:paraId="48EE4C77" w14:textId="77777777" w:rsidR="00D0423A" w:rsidRDefault="00D0423A">
      <w:pPr>
        <w:pStyle w:val="BodyText"/>
        <w:rPr>
          <w:sz w:val="20"/>
        </w:rPr>
      </w:pPr>
    </w:p>
    <w:p w14:paraId="78F85B40" w14:textId="77777777" w:rsidR="00D0423A" w:rsidRDefault="00000000">
      <w:pPr>
        <w:pStyle w:val="Heading1"/>
      </w:pPr>
      <w:r>
        <w:t>References</w:t>
      </w:r>
    </w:p>
    <w:p w14:paraId="6AD1A746" w14:textId="77777777" w:rsidR="00D0423A" w:rsidRDefault="00D0423A">
      <w:pPr>
        <w:pStyle w:val="BodyText"/>
        <w:spacing w:before="3"/>
        <w:rPr>
          <w:b/>
          <w:sz w:val="78"/>
        </w:rPr>
      </w:pPr>
    </w:p>
    <w:p w14:paraId="54722793" w14:textId="77777777" w:rsidR="00261CF3" w:rsidRPr="00261CF3" w:rsidRDefault="00261CF3" w:rsidP="00261CF3">
      <w:pPr>
        <w:pStyle w:val="ListParagraph"/>
        <w:numPr>
          <w:ilvl w:val="0"/>
          <w:numId w:val="1"/>
        </w:numPr>
        <w:tabs>
          <w:tab w:val="left" w:pos="701"/>
        </w:tabs>
        <w:spacing w:line="376" w:lineRule="auto"/>
        <w:ind w:right="758"/>
        <w:jc w:val="both"/>
        <w:rPr>
          <w:sz w:val="24"/>
        </w:rPr>
      </w:pPr>
      <w:r w:rsidRPr="00261CF3">
        <w:rPr>
          <w:sz w:val="24"/>
        </w:rPr>
        <w:t>Fanglin Zhu, Lizhen Cui, Yonghui Xu, Zhe Qu, and Zhiqi Shen. "A Survey of Personalized Medicine Recommendation."</w:t>
      </w:r>
    </w:p>
    <w:p w14:paraId="3A65171B" w14:textId="77777777" w:rsidR="00261CF3" w:rsidRPr="00261CF3" w:rsidRDefault="00261CF3" w:rsidP="00261CF3">
      <w:pPr>
        <w:pStyle w:val="ListParagraph"/>
        <w:numPr>
          <w:ilvl w:val="0"/>
          <w:numId w:val="1"/>
        </w:numPr>
        <w:tabs>
          <w:tab w:val="left" w:pos="701"/>
        </w:tabs>
        <w:spacing w:line="376" w:lineRule="auto"/>
        <w:ind w:right="758"/>
        <w:jc w:val="both"/>
        <w:rPr>
          <w:sz w:val="24"/>
        </w:rPr>
      </w:pPr>
      <w:r w:rsidRPr="00261CF3">
        <w:rPr>
          <w:sz w:val="24"/>
        </w:rPr>
        <w:t>SUVENDU KUMAR NAYAK. "An Intelligent Disease Prediction and Drug Recommendation Prototype by Using Multiple Approaches of Machine Learning Algorithms."</w:t>
      </w:r>
    </w:p>
    <w:p w14:paraId="53344571" w14:textId="77777777" w:rsidR="00261CF3" w:rsidRPr="00261CF3" w:rsidRDefault="00261CF3" w:rsidP="00261CF3">
      <w:pPr>
        <w:pStyle w:val="ListParagraph"/>
        <w:numPr>
          <w:ilvl w:val="0"/>
          <w:numId w:val="1"/>
        </w:numPr>
        <w:tabs>
          <w:tab w:val="left" w:pos="701"/>
        </w:tabs>
        <w:spacing w:line="376" w:lineRule="auto"/>
        <w:ind w:right="758"/>
        <w:jc w:val="both"/>
        <w:rPr>
          <w:sz w:val="24"/>
        </w:rPr>
      </w:pPr>
      <w:r w:rsidRPr="00261CF3">
        <w:rPr>
          <w:sz w:val="24"/>
        </w:rPr>
        <w:t>CHUITIAN RONG, XUEYAN LI, XUEMEI SUN, and HUABO SUN. "Chinese Medicine Prescription Recommendation Using Generative Adversarial Network."</w:t>
      </w:r>
    </w:p>
    <w:p w14:paraId="1758E9B4" w14:textId="77777777" w:rsidR="00261CF3" w:rsidRPr="00261CF3" w:rsidRDefault="00261CF3" w:rsidP="00261CF3">
      <w:pPr>
        <w:pStyle w:val="ListParagraph"/>
        <w:numPr>
          <w:ilvl w:val="0"/>
          <w:numId w:val="1"/>
        </w:numPr>
        <w:tabs>
          <w:tab w:val="left" w:pos="701"/>
        </w:tabs>
        <w:spacing w:line="376" w:lineRule="auto"/>
        <w:ind w:right="758"/>
        <w:jc w:val="both"/>
        <w:rPr>
          <w:sz w:val="24"/>
        </w:rPr>
      </w:pPr>
      <w:r w:rsidRPr="00261CF3">
        <w:rPr>
          <w:sz w:val="24"/>
        </w:rPr>
        <w:t>FENG GAO, NA ZHAO, YAO CHEN, JIANJUN GUO, YONGQING WANG, HONGYU YUAN, and SHAN LU. "COGNET-AMO: Personalized Prescription Recommendation using Attention over Medical Order Information."</w:t>
      </w:r>
    </w:p>
    <w:p w14:paraId="490A5636" w14:textId="77777777" w:rsidR="00261CF3" w:rsidRPr="00261CF3" w:rsidRDefault="00261CF3" w:rsidP="00261CF3">
      <w:pPr>
        <w:pStyle w:val="ListParagraph"/>
        <w:numPr>
          <w:ilvl w:val="0"/>
          <w:numId w:val="1"/>
        </w:numPr>
        <w:tabs>
          <w:tab w:val="left" w:pos="701"/>
        </w:tabs>
        <w:spacing w:line="376" w:lineRule="auto"/>
        <w:ind w:right="758"/>
        <w:jc w:val="both"/>
        <w:rPr>
          <w:sz w:val="24"/>
        </w:rPr>
      </w:pPr>
      <w:r w:rsidRPr="00261CF3">
        <w:rPr>
          <w:sz w:val="24"/>
        </w:rPr>
        <w:t>HONGBUM KIM, CHANYOUNG PARK, JONG HOON KIM, SEJEONG JANG, and HYO KYUNG LEE. "Multimodal Reinforcement Learning for Embedding Networks and Medication Recommendation in Parkinson’s Disease."</w:t>
      </w:r>
    </w:p>
    <w:p w14:paraId="2C9A3BD2" w14:textId="77777777" w:rsidR="00261CF3" w:rsidRPr="00261CF3" w:rsidRDefault="00261CF3" w:rsidP="00261CF3">
      <w:pPr>
        <w:pStyle w:val="ListParagraph"/>
        <w:numPr>
          <w:ilvl w:val="0"/>
          <w:numId w:val="1"/>
        </w:numPr>
        <w:tabs>
          <w:tab w:val="left" w:pos="701"/>
        </w:tabs>
        <w:spacing w:line="376" w:lineRule="auto"/>
        <w:ind w:right="758"/>
        <w:jc w:val="both"/>
        <w:rPr>
          <w:sz w:val="24"/>
        </w:rPr>
      </w:pPr>
      <w:r w:rsidRPr="00261CF3">
        <w:rPr>
          <w:sz w:val="24"/>
        </w:rPr>
        <w:t>ZIJUAN ZHAO, XUETING REN, KAI SONG, YAN QIANG, JUANJUAN ZHAO, JUNLONG ZHANG, and PENG HAN. "PreGenerator: TCM Prescription Recommendation Model Based on Retrieval and Generation Method."</w:t>
      </w:r>
    </w:p>
    <w:p w14:paraId="33F5B7D7" w14:textId="77777777" w:rsidR="00261CF3" w:rsidRPr="00261CF3" w:rsidRDefault="00261CF3" w:rsidP="00261CF3">
      <w:pPr>
        <w:pStyle w:val="ListParagraph"/>
        <w:numPr>
          <w:ilvl w:val="0"/>
          <w:numId w:val="1"/>
        </w:numPr>
        <w:tabs>
          <w:tab w:val="left" w:pos="701"/>
        </w:tabs>
        <w:spacing w:line="376" w:lineRule="auto"/>
        <w:ind w:right="758"/>
        <w:jc w:val="both"/>
        <w:rPr>
          <w:sz w:val="24"/>
        </w:rPr>
      </w:pPr>
      <w:r w:rsidRPr="00261CF3">
        <w:rPr>
          <w:sz w:val="24"/>
        </w:rPr>
        <w:t>Marieke M. van Buchem, Olaf M. Neve, Ilse M. J. Kant, Ewout W. Steyerberg, Hileen Boosman, and Erik F. Hensen. "Analyzing Patient Experiences Using Natural Language Processing: Development and Validation of the Artificial Intelligence Patient Reported Experience Measure (AI-PREM)."</w:t>
      </w:r>
    </w:p>
    <w:p w14:paraId="749A70B2" w14:textId="77777777" w:rsidR="00261CF3" w:rsidRPr="00261CF3" w:rsidRDefault="00261CF3" w:rsidP="00261CF3">
      <w:pPr>
        <w:pStyle w:val="ListParagraph"/>
        <w:numPr>
          <w:ilvl w:val="0"/>
          <w:numId w:val="1"/>
        </w:numPr>
        <w:tabs>
          <w:tab w:val="left" w:pos="701"/>
        </w:tabs>
        <w:spacing w:line="376" w:lineRule="auto"/>
        <w:ind w:right="758"/>
        <w:jc w:val="both"/>
        <w:rPr>
          <w:sz w:val="24"/>
        </w:rPr>
      </w:pPr>
      <w:r w:rsidRPr="00261CF3">
        <w:rPr>
          <w:sz w:val="24"/>
        </w:rPr>
        <w:t>Rajat Mishra and S. Shridevi. "Knowledge Graph Driven Medicine Recommendation System Using Graph Neural Networks on Longitudinal Medical Records."</w:t>
      </w:r>
    </w:p>
    <w:p w14:paraId="63E24257" w14:textId="0D077C84" w:rsidR="00261CF3" w:rsidRPr="00261CF3" w:rsidRDefault="00261CF3" w:rsidP="00261CF3">
      <w:pPr>
        <w:pStyle w:val="ListParagraph"/>
        <w:numPr>
          <w:ilvl w:val="0"/>
          <w:numId w:val="1"/>
        </w:numPr>
        <w:tabs>
          <w:tab w:val="left" w:pos="701"/>
        </w:tabs>
        <w:spacing w:line="376" w:lineRule="auto"/>
        <w:ind w:right="758"/>
        <w:jc w:val="both"/>
        <w:rPr>
          <w:sz w:val="24"/>
        </w:rPr>
      </w:pPr>
      <w:r w:rsidRPr="00261CF3">
        <w:rPr>
          <w:sz w:val="24"/>
        </w:rPr>
        <w:t xml:space="preserve">Sicen Liu, Xiaolong Wang, Jingcheng Du, Yongshuai Hou, Xianbing Zhao, Hui Xu, Hui Wang, Yang Xiang, and Buzhou Tang. "SHAPE: A Sample-Adaptive </w:t>
      </w:r>
      <w:r w:rsidR="0069699B">
        <w:rPr>
          <w:sz w:val="24"/>
        </w:rPr>
        <w:t xml:space="preserve"> </w:t>
      </w:r>
      <w:r w:rsidRPr="00261CF3">
        <w:rPr>
          <w:sz w:val="24"/>
        </w:rPr>
        <w:lastRenderedPageBreak/>
        <w:t>Hierarchical Prediction Network for Medication Recommendation."</w:t>
      </w:r>
    </w:p>
    <w:p w14:paraId="7A17F02C" w14:textId="50571550" w:rsidR="00261CF3" w:rsidRPr="00261CF3" w:rsidRDefault="0069699B" w:rsidP="0069699B">
      <w:pPr>
        <w:pStyle w:val="ListParagraph"/>
        <w:numPr>
          <w:ilvl w:val="0"/>
          <w:numId w:val="1"/>
        </w:numPr>
        <w:tabs>
          <w:tab w:val="left" w:pos="701"/>
        </w:tabs>
        <w:spacing w:line="376" w:lineRule="auto"/>
        <w:ind w:right="758"/>
        <w:rPr>
          <w:sz w:val="24"/>
        </w:rPr>
      </w:pPr>
      <w:r>
        <w:rPr>
          <w:sz w:val="24"/>
        </w:rPr>
        <w:t xml:space="preserve">  </w:t>
      </w:r>
      <w:r w:rsidR="00261CF3" w:rsidRPr="00261CF3">
        <w:rPr>
          <w:sz w:val="24"/>
        </w:rPr>
        <w:t xml:space="preserve">Felix Gräßer and Surya Kallumadi. "Aspect-Based Sentiment Analysis of Drug </w:t>
      </w:r>
      <w:r>
        <w:rPr>
          <w:sz w:val="24"/>
        </w:rPr>
        <w:t xml:space="preserve">         </w:t>
      </w:r>
      <w:r w:rsidR="00261CF3" w:rsidRPr="00261CF3">
        <w:rPr>
          <w:sz w:val="24"/>
        </w:rPr>
        <w:t>Reviews Applying Cross-Domain and Cross-Data Learning."</w:t>
      </w:r>
    </w:p>
    <w:p w14:paraId="7B7B1D4E" w14:textId="31A4741E" w:rsidR="00D0423A" w:rsidRPr="0069699B" w:rsidRDefault="0069699B" w:rsidP="0069699B">
      <w:pPr>
        <w:pStyle w:val="ListParagraph"/>
        <w:numPr>
          <w:ilvl w:val="0"/>
          <w:numId w:val="1"/>
        </w:numPr>
        <w:tabs>
          <w:tab w:val="left" w:pos="701"/>
        </w:tabs>
        <w:spacing w:line="376" w:lineRule="auto"/>
        <w:ind w:right="758"/>
        <w:jc w:val="both"/>
        <w:rPr>
          <w:sz w:val="24"/>
        </w:rPr>
      </w:pPr>
      <w:r>
        <w:rPr>
          <w:sz w:val="24"/>
        </w:rPr>
        <w:t xml:space="preserve">  </w:t>
      </w:r>
      <w:r w:rsidR="00261CF3" w:rsidRPr="00261CF3">
        <w:rPr>
          <w:sz w:val="24"/>
        </w:rPr>
        <w:t xml:space="preserve">Benjamin Stark, Constanze Knahl, Mert Aydin, Karim Elish, Mamata </w:t>
      </w:r>
      <w:r>
        <w:rPr>
          <w:sz w:val="24"/>
        </w:rPr>
        <w:t xml:space="preserve"> </w:t>
      </w:r>
      <w:r w:rsidR="00261CF3" w:rsidRPr="00261CF3">
        <w:rPr>
          <w:sz w:val="24"/>
        </w:rPr>
        <w:t>Garanayak, Sangram Keshari Swain, Sandeep Kumar Panda, and Deepthi Godavarthi. "A Literature Review on Medicine Recommender Systems."</w:t>
      </w:r>
      <w:r w:rsidR="005814F6" w:rsidRPr="0069699B">
        <w:rPr>
          <w:sz w:val="24"/>
        </w:rPr>
        <w:t xml:space="preserve"> </w:t>
      </w:r>
    </w:p>
    <w:sectPr w:rsidR="00D0423A" w:rsidRPr="0069699B">
      <w:pgSz w:w="11910" w:h="16840"/>
      <w:pgMar w:top="1580" w:right="940" w:bottom="1880" w:left="1680" w:header="0" w:footer="1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B9D2F" w14:textId="77777777" w:rsidR="004E19CB" w:rsidRDefault="004E19CB">
      <w:r>
        <w:separator/>
      </w:r>
    </w:p>
  </w:endnote>
  <w:endnote w:type="continuationSeparator" w:id="0">
    <w:p w14:paraId="4ABC8ECB" w14:textId="77777777" w:rsidR="004E19CB" w:rsidRDefault="004E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E4B24" w14:textId="1C6122DC" w:rsidR="00D0423A" w:rsidRDefault="00E4714A">
    <w:pPr>
      <w:pStyle w:val="BodyText"/>
      <w:spacing w:line="14" w:lineRule="auto"/>
      <w:rPr>
        <w:sz w:val="20"/>
      </w:rPr>
    </w:pPr>
    <w:r>
      <w:rPr>
        <w:noProof/>
      </w:rPr>
      <mc:AlternateContent>
        <mc:Choice Requires="wps">
          <w:drawing>
            <wp:anchor distT="0" distB="0" distL="114300" distR="114300" simplePos="0" relativeHeight="487325184" behindDoc="1" locked="0" layoutInCell="1" allowOverlap="1" wp14:anchorId="5EC027AB" wp14:editId="14766082">
              <wp:simplePos x="0" y="0"/>
              <wp:positionH relativeFrom="page">
                <wp:posOffset>3768725</wp:posOffset>
              </wp:positionH>
              <wp:positionV relativeFrom="page">
                <wp:posOffset>9478645</wp:posOffset>
              </wp:positionV>
              <wp:extent cx="203200" cy="208915"/>
              <wp:effectExtent l="0" t="0" r="0" b="0"/>
              <wp:wrapNone/>
              <wp:docPr id="2029302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23174" w14:textId="77777777" w:rsidR="00D0423A" w:rsidRDefault="00000000">
                          <w:pPr>
                            <w:pStyle w:val="BodyText"/>
                            <w:spacing w:before="17"/>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027AB" id="_x0000_t202" coordsize="21600,21600" o:spt="202" path="m,l,21600r21600,l21600,xe">
              <v:stroke joinstyle="miter"/>
              <v:path gradientshapeok="t" o:connecttype="rect"/>
            </v:shapetype>
            <v:shape id="Text Box 2" o:spid="_x0000_s1026" type="#_x0000_t202" style="position:absolute;margin-left:296.75pt;margin-top:746.35pt;width:16pt;height:16.45pt;z-index:-1599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" filled="f" stroked="f">
              <v:textbox inset="0,0,0,0">
                <w:txbxContent>
                  <w:p w14:paraId="0A523174" w14:textId="77777777" w:rsidR="00D0423A" w:rsidRDefault="00000000">
                    <w:pPr>
                      <w:pStyle w:val="BodyText"/>
                      <w:spacing w:before="17"/>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6AC26" w14:textId="7177876C" w:rsidR="00D0423A" w:rsidRDefault="00E4714A">
    <w:pPr>
      <w:pStyle w:val="BodyText"/>
      <w:spacing w:line="14" w:lineRule="auto"/>
      <w:rPr>
        <w:sz w:val="20"/>
      </w:rPr>
    </w:pPr>
    <w:r>
      <w:rPr>
        <w:noProof/>
      </w:rPr>
      <mc:AlternateContent>
        <mc:Choice Requires="wps">
          <w:drawing>
            <wp:anchor distT="0" distB="0" distL="114300" distR="114300" simplePos="0" relativeHeight="487325696" behindDoc="1" locked="0" layoutInCell="1" allowOverlap="1" wp14:anchorId="0CBEAF27" wp14:editId="4295374E">
              <wp:simplePos x="0" y="0"/>
              <wp:positionH relativeFrom="page">
                <wp:posOffset>3756025</wp:posOffset>
              </wp:positionH>
              <wp:positionV relativeFrom="page">
                <wp:posOffset>9478645</wp:posOffset>
              </wp:positionV>
              <wp:extent cx="228600" cy="208915"/>
              <wp:effectExtent l="0" t="0" r="0" b="0"/>
              <wp:wrapNone/>
              <wp:docPr id="3619419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33FFB" w14:textId="77777777" w:rsidR="00D0423A" w:rsidRDefault="00000000">
                          <w:pPr>
                            <w:pStyle w:val="BodyText"/>
                            <w:spacing w:before="17"/>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BEAF27" id="_x0000_t202" coordsize="21600,21600" o:spt="202" path="m,l,21600r21600,l21600,xe">
              <v:stroke joinstyle="miter"/>
              <v:path gradientshapeok="t" o:connecttype="rect"/>
            </v:shapetype>
            <v:shape id="Text Box 1" o:spid="_x0000_s1027" type="#_x0000_t202" style="position:absolute;margin-left:295.75pt;margin-top:746.35pt;width:18pt;height:16.45pt;z-index:-1599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" filled="f" stroked="f">
              <v:textbox inset="0,0,0,0">
                <w:txbxContent>
                  <w:p w14:paraId="46133FFB" w14:textId="77777777" w:rsidR="00D0423A" w:rsidRDefault="00000000">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5B3AD" w14:textId="77777777" w:rsidR="004E19CB" w:rsidRDefault="004E19CB">
      <w:r>
        <w:separator/>
      </w:r>
    </w:p>
  </w:footnote>
  <w:footnote w:type="continuationSeparator" w:id="0">
    <w:p w14:paraId="009656A4" w14:textId="77777777" w:rsidR="004E19CB" w:rsidRDefault="004E1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917B5"/>
    <w:multiLevelType w:val="multilevel"/>
    <w:tmpl w:val="7B109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157C4B"/>
    <w:multiLevelType w:val="hybridMultilevel"/>
    <w:tmpl w:val="5678B4E8"/>
    <w:lvl w:ilvl="0" w:tplc="40090001">
      <w:start w:val="1"/>
      <w:numFmt w:val="bullet"/>
      <w:lvlText w:val=""/>
      <w:lvlJc w:val="left"/>
      <w:pPr>
        <w:ind w:left="1023" w:hanging="360"/>
      </w:pPr>
      <w:rPr>
        <w:rFonts w:ascii="Symbol" w:hAnsi="Symbol" w:hint="default"/>
      </w:rPr>
    </w:lvl>
    <w:lvl w:ilvl="1" w:tplc="40090003" w:tentative="1">
      <w:start w:val="1"/>
      <w:numFmt w:val="bullet"/>
      <w:lvlText w:val="o"/>
      <w:lvlJc w:val="left"/>
      <w:pPr>
        <w:ind w:left="1743" w:hanging="360"/>
      </w:pPr>
      <w:rPr>
        <w:rFonts w:ascii="Courier New" w:hAnsi="Courier New" w:cs="Courier New" w:hint="default"/>
      </w:rPr>
    </w:lvl>
    <w:lvl w:ilvl="2" w:tplc="40090005" w:tentative="1">
      <w:start w:val="1"/>
      <w:numFmt w:val="bullet"/>
      <w:lvlText w:val=""/>
      <w:lvlJc w:val="left"/>
      <w:pPr>
        <w:ind w:left="2463" w:hanging="360"/>
      </w:pPr>
      <w:rPr>
        <w:rFonts w:ascii="Wingdings" w:hAnsi="Wingdings" w:hint="default"/>
      </w:rPr>
    </w:lvl>
    <w:lvl w:ilvl="3" w:tplc="40090001" w:tentative="1">
      <w:start w:val="1"/>
      <w:numFmt w:val="bullet"/>
      <w:lvlText w:val=""/>
      <w:lvlJc w:val="left"/>
      <w:pPr>
        <w:ind w:left="3183" w:hanging="360"/>
      </w:pPr>
      <w:rPr>
        <w:rFonts w:ascii="Symbol" w:hAnsi="Symbol" w:hint="default"/>
      </w:rPr>
    </w:lvl>
    <w:lvl w:ilvl="4" w:tplc="40090003" w:tentative="1">
      <w:start w:val="1"/>
      <w:numFmt w:val="bullet"/>
      <w:lvlText w:val="o"/>
      <w:lvlJc w:val="left"/>
      <w:pPr>
        <w:ind w:left="3903" w:hanging="360"/>
      </w:pPr>
      <w:rPr>
        <w:rFonts w:ascii="Courier New" w:hAnsi="Courier New" w:cs="Courier New" w:hint="default"/>
      </w:rPr>
    </w:lvl>
    <w:lvl w:ilvl="5" w:tplc="40090005" w:tentative="1">
      <w:start w:val="1"/>
      <w:numFmt w:val="bullet"/>
      <w:lvlText w:val=""/>
      <w:lvlJc w:val="left"/>
      <w:pPr>
        <w:ind w:left="4623" w:hanging="360"/>
      </w:pPr>
      <w:rPr>
        <w:rFonts w:ascii="Wingdings" w:hAnsi="Wingdings" w:hint="default"/>
      </w:rPr>
    </w:lvl>
    <w:lvl w:ilvl="6" w:tplc="40090001" w:tentative="1">
      <w:start w:val="1"/>
      <w:numFmt w:val="bullet"/>
      <w:lvlText w:val=""/>
      <w:lvlJc w:val="left"/>
      <w:pPr>
        <w:ind w:left="5343" w:hanging="360"/>
      </w:pPr>
      <w:rPr>
        <w:rFonts w:ascii="Symbol" w:hAnsi="Symbol" w:hint="default"/>
      </w:rPr>
    </w:lvl>
    <w:lvl w:ilvl="7" w:tplc="40090003" w:tentative="1">
      <w:start w:val="1"/>
      <w:numFmt w:val="bullet"/>
      <w:lvlText w:val="o"/>
      <w:lvlJc w:val="left"/>
      <w:pPr>
        <w:ind w:left="6063" w:hanging="360"/>
      </w:pPr>
      <w:rPr>
        <w:rFonts w:ascii="Courier New" w:hAnsi="Courier New" w:cs="Courier New" w:hint="default"/>
      </w:rPr>
    </w:lvl>
    <w:lvl w:ilvl="8" w:tplc="40090005" w:tentative="1">
      <w:start w:val="1"/>
      <w:numFmt w:val="bullet"/>
      <w:lvlText w:val=""/>
      <w:lvlJc w:val="left"/>
      <w:pPr>
        <w:ind w:left="6783" w:hanging="360"/>
      </w:pPr>
      <w:rPr>
        <w:rFonts w:ascii="Wingdings" w:hAnsi="Wingdings" w:hint="default"/>
      </w:rPr>
    </w:lvl>
  </w:abstractNum>
  <w:abstractNum w:abstractNumId="2" w15:restartNumberingAfterBreak="0">
    <w:nsid w:val="110F301B"/>
    <w:multiLevelType w:val="multilevel"/>
    <w:tmpl w:val="72A80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7F42"/>
    <w:multiLevelType w:val="hybridMultilevel"/>
    <w:tmpl w:val="DCA40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4F2A74"/>
    <w:multiLevelType w:val="hybridMultilevel"/>
    <w:tmpl w:val="9DC65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F30AA8"/>
    <w:multiLevelType w:val="multilevel"/>
    <w:tmpl w:val="1E0E51A6"/>
    <w:lvl w:ilvl="0">
      <w:start w:val="3"/>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165"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2965" w:hanging="861"/>
      </w:pPr>
      <w:rPr>
        <w:rFonts w:hint="default"/>
        <w:lang w:val="en-US" w:eastAsia="en-US" w:bidi="ar-SA"/>
      </w:rPr>
    </w:lvl>
    <w:lvl w:ilvl="4">
      <w:numFmt w:val="bullet"/>
      <w:lvlText w:val="•"/>
      <w:lvlJc w:val="left"/>
      <w:pPr>
        <w:ind w:left="3868" w:hanging="861"/>
      </w:pPr>
      <w:rPr>
        <w:rFonts w:hint="default"/>
        <w:lang w:val="en-US" w:eastAsia="en-US" w:bidi="ar-SA"/>
      </w:rPr>
    </w:lvl>
    <w:lvl w:ilvl="5">
      <w:numFmt w:val="bullet"/>
      <w:lvlText w:val="•"/>
      <w:lvlJc w:val="left"/>
      <w:pPr>
        <w:ind w:left="4771" w:hanging="861"/>
      </w:pPr>
      <w:rPr>
        <w:rFonts w:hint="default"/>
        <w:lang w:val="en-US" w:eastAsia="en-US" w:bidi="ar-SA"/>
      </w:rPr>
    </w:lvl>
    <w:lvl w:ilvl="6">
      <w:numFmt w:val="bullet"/>
      <w:lvlText w:val="•"/>
      <w:lvlJc w:val="left"/>
      <w:pPr>
        <w:ind w:left="5674" w:hanging="861"/>
      </w:pPr>
      <w:rPr>
        <w:rFonts w:hint="default"/>
        <w:lang w:val="en-US" w:eastAsia="en-US" w:bidi="ar-SA"/>
      </w:rPr>
    </w:lvl>
    <w:lvl w:ilvl="7">
      <w:numFmt w:val="bullet"/>
      <w:lvlText w:val="•"/>
      <w:lvlJc w:val="left"/>
      <w:pPr>
        <w:ind w:left="6577" w:hanging="861"/>
      </w:pPr>
      <w:rPr>
        <w:rFonts w:hint="default"/>
        <w:lang w:val="en-US" w:eastAsia="en-US" w:bidi="ar-SA"/>
      </w:rPr>
    </w:lvl>
    <w:lvl w:ilvl="8">
      <w:numFmt w:val="bullet"/>
      <w:lvlText w:val="•"/>
      <w:lvlJc w:val="left"/>
      <w:pPr>
        <w:ind w:left="7479" w:hanging="861"/>
      </w:pPr>
      <w:rPr>
        <w:rFonts w:hint="default"/>
        <w:lang w:val="en-US" w:eastAsia="en-US" w:bidi="ar-SA"/>
      </w:rPr>
    </w:lvl>
  </w:abstractNum>
  <w:abstractNum w:abstractNumId="6" w15:restartNumberingAfterBreak="0">
    <w:nsid w:val="2C53250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402692"/>
    <w:multiLevelType w:val="hybridMultilevel"/>
    <w:tmpl w:val="FEF22E30"/>
    <w:lvl w:ilvl="0" w:tplc="754206C6">
      <w:start w:val="1"/>
      <w:numFmt w:val="lowerRoman"/>
      <w:lvlText w:val="%1."/>
      <w:lvlJc w:val="right"/>
      <w:pPr>
        <w:ind w:left="1798" w:hanging="360"/>
      </w:pPr>
      <w:rPr>
        <w:sz w:val="24"/>
        <w:szCs w:val="24"/>
      </w:r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8" w15:restartNumberingAfterBreak="0">
    <w:nsid w:val="4136651C"/>
    <w:multiLevelType w:val="multilevel"/>
    <w:tmpl w:val="847E4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3AE1EB2"/>
    <w:multiLevelType w:val="hybridMultilevel"/>
    <w:tmpl w:val="900EFD0A"/>
    <w:lvl w:ilvl="0" w:tplc="1756C272">
      <w:start w:val="1"/>
      <w:numFmt w:val="decimal"/>
      <w:lvlText w:val="[%1]"/>
      <w:lvlJc w:val="left"/>
      <w:pPr>
        <w:ind w:left="700" w:hanging="396"/>
      </w:pPr>
      <w:rPr>
        <w:rFonts w:ascii="Times New Roman" w:eastAsia="Times New Roman" w:hAnsi="Times New Roman" w:cs="Times New Roman" w:hint="default"/>
        <w:w w:val="99"/>
        <w:sz w:val="24"/>
        <w:szCs w:val="24"/>
        <w:lang w:val="en-US" w:eastAsia="en-US" w:bidi="ar-SA"/>
      </w:rPr>
    </w:lvl>
    <w:lvl w:ilvl="1" w:tplc="0242F838">
      <w:numFmt w:val="bullet"/>
      <w:lvlText w:val="•"/>
      <w:lvlJc w:val="left"/>
      <w:pPr>
        <w:ind w:left="1558" w:hanging="396"/>
      </w:pPr>
      <w:rPr>
        <w:rFonts w:hint="default"/>
        <w:lang w:val="en-US" w:eastAsia="en-US" w:bidi="ar-SA"/>
      </w:rPr>
    </w:lvl>
    <w:lvl w:ilvl="2" w:tplc="3D64977C">
      <w:numFmt w:val="bullet"/>
      <w:lvlText w:val="•"/>
      <w:lvlJc w:val="left"/>
      <w:pPr>
        <w:ind w:left="2417" w:hanging="396"/>
      </w:pPr>
      <w:rPr>
        <w:rFonts w:hint="default"/>
        <w:lang w:val="en-US" w:eastAsia="en-US" w:bidi="ar-SA"/>
      </w:rPr>
    </w:lvl>
    <w:lvl w:ilvl="3" w:tplc="E7C06648">
      <w:numFmt w:val="bullet"/>
      <w:lvlText w:val="•"/>
      <w:lvlJc w:val="left"/>
      <w:pPr>
        <w:ind w:left="3275" w:hanging="396"/>
      </w:pPr>
      <w:rPr>
        <w:rFonts w:hint="default"/>
        <w:lang w:val="en-US" w:eastAsia="en-US" w:bidi="ar-SA"/>
      </w:rPr>
    </w:lvl>
    <w:lvl w:ilvl="4" w:tplc="2FE618A0">
      <w:numFmt w:val="bullet"/>
      <w:lvlText w:val="•"/>
      <w:lvlJc w:val="left"/>
      <w:pPr>
        <w:ind w:left="4134" w:hanging="396"/>
      </w:pPr>
      <w:rPr>
        <w:rFonts w:hint="default"/>
        <w:lang w:val="en-US" w:eastAsia="en-US" w:bidi="ar-SA"/>
      </w:rPr>
    </w:lvl>
    <w:lvl w:ilvl="5" w:tplc="34CCC3D8">
      <w:numFmt w:val="bullet"/>
      <w:lvlText w:val="•"/>
      <w:lvlJc w:val="left"/>
      <w:pPr>
        <w:ind w:left="4992" w:hanging="396"/>
      </w:pPr>
      <w:rPr>
        <w:rFonts w:hint="default"/>
        <w:lang w:val="en-US" w:eastAsia="en-US" w:bidi="ar-SA"/>
      </w:rPr>
    </w:lvl>
    <w:lvl w:ilvl="6" w:tplc="ACDCEDC8">
      <w:numFmt w:val="bullet"/>
      <w:lvlText w:val="•"/>
      <w:lvlJc w:val="left"/>
      <w:pPr>
        <w:ind w:left="5851" w:hanging="396"/>
      </w:pPr>
      <w:rPr>
        <w:rFonts w:hint="default"/>
        <w:lang w:val="en-US" w:eastAsia="en-US" w:bidi="ar-SA"/>
      </w:rPr>
    </w:lvl>
    <w:lvl w:ilvl="7" w:tplc="904E86DE">
      <w:numFmt w:val="bullet"/>
      <w:lvlText w:val="•"/>
      <w:lvlJc w:val="left"/>
      <w:pPr>
        <w:ind w:left="6709" w:hanging="396"/>
      </w:pPr>
      <w:rPr>
        <w:rFonts w:hint="default"/>
        <w:lang w:val="en-US" w:eastAsia="en-US" w:bidi="ar-SA"/>
      </w:rPr>
    </w:lvl>
    <w:lvl w:ilvl="8" w:tplc="727ED4E4">
      <w:numFmt w:val="bullet"/>
      <w:lvlText w:val="•"/>
      <w:lvlJc w:val="left"/>
      <w:pPr>
        <w:ind w:left="7568" w:hanging="396"/>
      </w:pPr>
      <w:rPr>
        <w:rFonts w:hint="default"/>
        <w:lang w:val="en-US" w:eastAsia="en-US" w:bidi="ar-SA"/>
      </w:rPr>
    </w:lvl>
  </w:abstractNum>
  <w:abstractNum w:abstractNumId="10" w15:restartNumberingAfterBreak="0">
    <w:nsid w:val="45F17308"/>
    <w:multiLevelType w:val="hybridMultilevel"/>
    <w:tmpl w:val="3C04B51C"/>
    <w:lvl w:ilvl="0" w:tplc="40090013">
      <w:start w:val="1"/>
      <w:numFmt w:val="upperRoman"/>
      <w:lvlText w:val="%1."/>
      <w:lvlJc w:val="right"/>
      <w:pPr>
        <w:ind w:left="663" w:hanging="360"/>
      </w:pPr>
      <w:rPr>
        <w:rFonts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11" w15:restartNumberingAfterBreak="0">
    <w:nsid w:val="48911FCE"/>
    <w:multiLevelType w:val="hybridMultilevel"/>
    <w:tmpl w:val="D89463CE"/>
    <w:lvl w:ilvl="0" w:tplc="40090001">
      <w:start w:val="1"/>
      <w:numFmt w:val="bullet"/>
      <w:lvlText w:val=""/>
      <w:lvlJc w:val="left"/>
      <w:pPr>
        <w:ind w:left="1023" w:hanging="360"/>
      </w:pPr>
      <w:rPr>
        <w:rFonts w:ascii="Symbol" w:hAnsi="Symbol" w:hint="default"/>
      </w:rPr>
    </w:lvl>
    <w:lvl w:ilvl="1" w:tplc="40090003">
      <w:start w:val="1"/>
      <w:numFmt w:val="bullet"/>
      <w:lvlText w:val="o"/>
      <w:lvlJc w:val="left"/>
      <w:pPr>
        <w:ind w:left="1743" w:hanging="360"/>
      </w:pPr>
      <w:rPr>
        <w:rFonts w:ascii="Courier New" w:hAnsi="Courier New" w:cs="Courier New" w:hint="default"/>
      </w:rPr>
    </w:lvl>
    <w:lvl w:ilvl="2" w:tplc="40090005" w:tentative="1">
      <w:start w:val="1"/>
      <w:numFmt w:val="bullet"/>
      <w:lvlText w:val=""/>
      <w:lvlJc w:val="left"/>
      <w:pPr>
        <w:ind w:left="2463" w:hanging="360"/>
      </w:pPr>
      <w:rPr>
        <w:rFonts w:ascii="Wingdings" w:hAnsi="Wingdings" w:hint="default"/>
      </w:rPr>
    </w:lvl>
    <w:lvl w:ilvl="3" w:tplc="40090001" w:tentative="1">
      <w:start w:val="1"/>
      <w:numFmt w:val="bullet"/>
      <w:lvlText w:val=""/>
      <w:lvlJc w:val="left"/>
      <w:pPr>
        <w:ind w:left="3183" w:hanging="360"/>
      </w:pPr>
      <w:rPr>
        <w:rFonts w:ascii="Symbol" w:hAnsi="Symbol" w:hint="default"/>
      </w:rPr>
    </w:lvl>
    <w:lvl w:ilvl="4" w:tplc="40090003" w:tentative="1">
      <w:start w:val="1"/>
      <w:numFmt w:val="bullet"/>
      <w:lvlText w:val="o"/>
      <w:lvlJc w:val="left"/>
      <w:pPr>
        <w:ind w:left="3903" w:hanging="360"/>
      </w:pPr>
      <w:rPr>
        <w:rFonts w:ascii="Courier New" w:hAnsi="Courier New" w:cs="Courier New" w:hint="default"/>
      </w:rPr>
    </w:lvl>
    <w:lvl w:ilvl="5" w:tplc="40090005" w:tentative="1">
      <w:start w:val="1"/>
      <w:numFmt w:val="bullet"/>
      <w:lvlText w:val=""/>
      <w:lvlJc w:val="left"/>
      <w:pPr>
        <w:ind w:left="4623" w:hanging="360"/>
      </w:pPr>
      <w:rPr>
        <w:rFonts w:ascii="Wingdings" w:hAnsi="Wingdings" w:hint="default"/>
      </w:rPr>
    </w:lvl>
    <w:lvl w:ilvl="6" w:tplc="40090001" w:tentative="1">
      <w:start w:val="1"/>
      <w:numFmt w:val="bullet"/>
      <w:lvlText w:val=""/>
      <w:lvlJc w:val="left"/>
      <w:pPr>
        <w:ind w:left="5343" w:hanging="360"/>
      </w:pPr>
      <w:rPr>
        <w:rFonts w:ascii="Symbol" w:hAnsi="Symbol" w:hint="default"/>
      </w:rPr>
    </w:lvl>
    <w:lvl w:ilvl="7" w:tplc="40090003" w:tentative="1">
      <w:start w:val="1"/>
      <w:numFmt w:val="bullet"/>
      <w:lvlText w:val="o"/>
      <w:lvlJc w:val="left"/>
      <w:pPr>
        <w:ind w:left="6063" w:hanging="360"/>
      </w:pPr>
      <w:rPr>
        <w:rFonts w:ascii="Courier New" w:hAnsi="Courier New" w:cs="Courier New" w:hint="default"/>
      </w:rPr>
    </w:lvl>
    <w:lvl w:ilvl="8" w:tplc="40090005" w:tentative="1">
      <w:start w:val="1"/>
      <w:numFmt w:val="bullet"/>
      <w:lvlText w:val=""/>
      <w:lvlJc w:val="left"/>
      <w:pPr>
        <w:ind w:left="6783" w:hanging="360"/>
      </w:pPr>
      <w:rPr>
        <w:rFonts w:ascii="Wingdings" w:hAnsi="Wingdings" w:hint="default"/>
      </w:rPr>
    </w:lvl>
  </w:abstractNum>
  <w:abstractNum w:abstractNumId="12" w15:restartNumberingAfterBreak="0">
    <w:nsid w:val="4C9D7969"/>
    <w:multiLevelType w:val="hybridMultilevel"/>
    <w:tmpl w:val="B12A48A8"/>
    <w:lvl w:ilvl="0" w:tplc="4009001B">
      <w:start w:val="1"/>
      <w:numFmt w:val="lowerRoman"/>
      <w:lvlText w:val="%1."/>
      <w:lvlJc w:val="right"/>
      <w:pPr>
        <w:ind w:left="1023" w:hanging="360"/>
      </w:pPr>
    </w:lvl>
    <w:lvl w:ilvl="1" w:tplc="40090019">
      <w:start w:val="1"/>
      <w:numFmt w:val="lowerLetter"/>
      <w:lvlText w:val="%2."/>
      <w:lvlJc w:val="left"/>
      <w:pPr>
        <w:ind w:left="1743" w:hanging="360"/>
      </w:pPr>
    </w:lvl>
    <w:lvl w:ilvl="2" w:tplc="4009001B" w:tentative="1">
      <w:start w:val="1"/>
      <w:numFmt w:val="lowerRoman"/>
      <w:lvlText w:val="%3."/>
      <w:lvlJc w:val="right"/>
      <w:pPr>
        <w:ind w:left="2463" w:hanging="180"/>
      </w:pPr>
    </w:lvl>
    <w:lvl w:ilvl="3" w:tplc="4009000F" w:tentative="1">
      <w:start w:val="1"/>
      <w:numFmt w:val="decimal"/>
      <w:lvlText w:val="%4."/>
      <w:lvlJc w:val="left"/>
      <w:pPr>
        <w:ind w:left="3183" w:hanging="360"/>
      </w:pPr>
    </w:lvl>
    <w:lvl w:ilvl="4" w:tplc="40090019" w:tentative="1">
      <w:start w:val="1"/>
      <w:numFmt w:val="lowerLetter"/>
      <w:lvlText w:val="%5."/>
      <w:lvlJc w:val="left"/>
      <w:pPr>
        <w:ind w:left="3903" w:hanging="360"/>
      </w:pPr>
    </w:lvl>
    <w:lvl w:ilvl="5" w:tplc="4009001B" w:tentative="1">
      <w:start w:val="1"/>
      <w:numFmt w:val="lowerRoman"/>
      <w:lvlText w:val="%6."/>
      <w:lvlJc w:val="right"/>
      <w:pPr>
        <w:ind w:left="4623" w:hanging="180"/>
      </w:pPr>
    </w:lvl>
    <w:lvl w:ilvl="6" w:tplc="4009000F" w:tentative="1">
      <w:start w:val="1"/>
      <w:numFmt w:val="decimal"/>
      <w:lvlText w:val="%7."/>
      <w:lvlJc w:val="left"/>
      <w:pPr>
        <w:ind w:left="5343" w:hanging="360"/>
      </w:pPr>
    </w:lvl>
    <w:lvl w:ilvl="7" w:tplc="40090019" w:tentative="1">
      <w:start w:val="1"/>
      <w:numFmt w:val="lowerLetter"/>
      <w:lvlText w:val="%8."/>
      <w:lvlJc w:val="left"/>
      <w:pPr>
        <w:ind w:left="6063" w:hanging="360"/>
      </w:pPr>
    </w:lvl>
    <w:lvl w:ilvl="8" w:tplc="4009001B" w:tentative="1">
      <w:start w:val="1"/>
      <w:numFmt w:val="lowerRoman"/>
      <w:lvlText w:val="%9."/>
      <w:lvlJc w:val="right"/>
      <w:pPr>
        <w:ind w:left="6783" w:hanging="180"/>
      </w:pPr>
    </w:lvl>
  </w:abstractNum>
  <w:abstractNum w:abstractNumId="13" w15:restartNumberingAfterBreak="0">
    <w:nsid w:val="50B90355"/>
    <w:multiLevelType w:val="hybridMultilevel"/>
    <w:tmpl w:val="F28EB2D4"/>
    <w:lvl w:ilvl="0" w:tplc="4009000F">
      <w:start w:val="1"/>
      <w:numFmt w:val="decimal"/>
      <w:lvlText w:val="%1."/>
      <w:lvlJc w:val="left"/>
      <w:pPr>
        <w:ind w:left="1024" w:hanging="360"/>
      </w:p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4" w15:restartNumberingAfterBreak="0">
    <w:nsid w:val="54EA5593"/>
    <w:multiLevelType w:val="hybridMultilevel"/>
    <w:tmpl w:val="59462934"/>
    <w:lvl w:ilvl="0" w:tplc="4009000F">
      <w:start w:val="1"/>
      <w:numFmt w:val="decimal"/>
      <w:lvlText w:val="%1."/>
      <w:lvlJc w:val="left"/>
      <w:pPr>
        <w:ind w:left="1023" w:hanging="360"/>
      </w:pPr>
    </w:lvl>
    <w:lvl w:ilvl="1" w:tplc="40090019" w:tentative="1">
      <w:start w:val="1"/>
      <w:numFmt w:val="lowerLetter"/>
      <w:lvlText w:val="%2."/>
      <w:lvlJc w:val="left"/>
      <w:pPr>
        <w:ind w:left="1743" w:hanging="360"/>
      </w:pPr>
    </w:lvl>
    <w:lvl w:ilvl="2" w:tplc="4009001B" w:tentative="1">
      <w:start w:val="1"/>
      <w:numFmt w:val="lowerRoman"/>
      <w:lvlText w:val="%3."/>
      <w:lvlJc w:val="right"/>
      <w:pPr>
        <w:ind w:left="2463" w:hanging="180"/>
      </w:pPr>
    </w:lvl>
    <w:lvl w:ilvl="3" w:tplc="4009000F" w:tentative="1">
      <w:start w:val="1"/>
      <w:numFmt w:val="decimal"/>
      <w:lvlText w:val="%4."/>
      <w:lvlJc w:val="left"/>
      <w:pPr>
        <w:ind w:left="3183" w:hanging="360"/>
      </w:pPr>
    </w:lvl>
    <w:lvl w:ilvl="4" w:tplc="40090019" w:tentative="1">
      <w:start w:val="1"/>
      <w:numFmt w:val="lowerLetter"/>
      <w:lvlText w:val="%5."/>
      <w:lvlJc w:val="left"/>
      <w:pPr>
        <w:ind w:left="3903" w:hanging="360"/>
      </w:pPr>
    </w:lvl>
    <w:lvl w:ilvl="5" w:tplc="4009001B" w:tentative="1">
      <w:start w:val="1"/>
      <w:numFmt w:val="lowerRoman"/>
      <w:lvlText w:val="%6."/>
      <w:lvlJc w:val="right"/>
      <w:pPr>
        <w:ind w:left="4623" w:hanging="180"/>
      </w:pPr>
    </w:lvl>
    <w:lvl w:ilvl="6" w:tplc="4009000F" w:tentative="1">
      <w:start w:val="1"/>
      <w:numFmt w:val="decimal"/>
      <w:lvlText w:val="%7."/>
      <w:lvlJc w:val="left"/>
      <w:pPr>
        <w:ind w:left="5343" w:hanging="360"/>
      </w:pPr>
    </w:lvl>
    <w:lvl w:ilvl="7" w:tplc="40090019" w:tentative="1">
      <w:start w:val="1"/>
      <w:numFmt w:val="lowerLetter"/>
      <w:lvlText w:val="%8."/>
      <w:lvlJc w:val="left"/>
      <w:pPr>
        <w:ind w:left="6063" w:hanging="360"/>
      </w:pPr>
    </w:lvl>
    <w:lvl w:ilvl="8" w:tplc="4009001B" w:tentative="1">
      <w:start w:val="1"/>
      <w:numFmt w:val="lowerRoman"/>
      <w:lvlText w:val="%9."/>
      <w:lvlJc w:val="right"/>
      <w:pPr>
        <w:ind w:left="6783" w:hanging="180"/>
      </w:pPr>
    </w:lvl>
  </w:abstractNum>
  <w:abstractNum w:abstractNumId="15" w15:restartNumberingAfterBreak="0">
    <w:nsid w:val="562D31E6"/>
    <w:multiLevelType w:val="multilevel"/>
    <w:tmpl w:val="E594F2A4"/>
    <w:lvl w:ilvl="0">
      <w:start w:val="2"/>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165" w:hanging="861"/>
      </w:pPr>
      <w:rPr>
        <w:rFonts w:ascii="Times New Roman" w:eastAsia="Times New Roman" w:hAnsi="Times New Roman" w:cs="Times New Roman" w:hint="default"/>
        <w:b/>
        <w:bCs/>
        <w:w w:val="102"/>
        <w:sz w:val="28"/>
        <w:szCs w:val="28"/>
        <w:lang w:val="en-US" w:eastAsia="en-US" w:bidi="ar-SA"/>
      </w:rPr>
    </w:lvl>
    <w:lvl w:ilvl="3">
      <w:start w:val="1"/>
      <w:numFmt w:val="lowerLetter"/>
      <w:lvlText w:val="(%4)"/>
      <w:lvlJc w:val="left"/>
      <w:pPr>
        <w:ind w:left="4549" w:hanging="297"/>
      </w:pPr>
      <w:rPr>
        <w:rFonts w:ascii="Times New Roman" w:eastAsia="Times New Roman" w:hAnsi="Times New Roman" w:cs="Times New Roman" w:hint="default"/>
        <w:w w:val="99"/>
        <w:sz w:val="22"/>
        <w:szCs w:val="22"/>
        <w:lang w:val="en-US" w:eastAsia="en-US" w:bidi="ar-SA"/>
      </w:rPr>
    </w:lvl>
    <w:lvl w:ilvl="4">
      <w:numFmt w:val="bullet"/>
      <w:lvlText w:val="•"/>
      <w:lvlJc w:val="left"/>
      <w:pPr>
        <w:ind w:left="3686" w:hanging="297"/>
      </w:pPr>
      <w:rPr>
        <w:rFonts w:hint="default"/>
        <w:lang w:val="en-US" w:eastAsia="en-US" w:bidi="ar-SA"/>
      </w:rPr>
    </w:lvl>
    <w:lvl w:ilvl="5">
      <w:numFmt w:val="bullet"/>
      <w:lvlText w:val="•"/>
      <w:lvlJc w:val="left"/>
      <w:pPr>
        <w:ind w:left="4619" w:hanging="297"/>
      </w:pPr>
      <w:rPr>
        <w:rFonts w:hint="default"/>
        <w:lang w:val="en-US" w:eastAsia="en-US" w:bidi="ar-SA"/>
      </w:rPr>
    </w:lvl>
    <w:lvl w:ilvl="6">
      <w:numFmt w:val="bullet"/>
      <w:lvlText w:val="•"/>
      <w:lvlJc w:val="left"/>
      <w:pPr>
        <w:ind w:left="5552" w:hanging="297"/>
      </w:pPr>
      <w:rPr>
        <w:rFonts w:hint="default"/>
        <w:lang w:val="en-US" w:eastAsia="en-US" w:bidi="ar-SA"/>
      </w:rPr>
    </w:lvl>
    <w:lvl w:ilvl="7">
      <w:numFmt w:val="bullet"/>
      <w:lvlText w:val="•"/>
      <w:lvlJc w:val="left"/>
      <w:pPr>
        <w:ind w:left="6485" w:hanging="297"/>
      </w:pPr>
      <w:rPr>
        <w:rFonts w:hint="default"/>
        <w:lang w:val="en-US" w:eastAsia="en-US" w:bidi="ar-SA"/>
      </w:rPr>
    </w:lvl>
    <w:lvl w:ilvl="8">
      <w:numFmt w:val="bullet"/>
      <w:lvlText w:val="•"/>
      <w:lvlJc w:val="left"/>
      <w:pPr>
        <w:ind w:left="7419" w:hanging="297"/>
      </w:pPr>
      <w:rPr>
        <w:rFonts w:hint="default"/>
        <w:lang w:val="en-US" w:eastAsia="en-US" w:bidi="ar-SA"/>
      </w:rPr>
    </w:lvl>
  </w:abstractNum>
  <w:abstractNum w:abstractNumId="16" w15:restartNumberingAfterBreak="0">
    <w:nsid w:val="6037570A"/>
    <w:multiLevelType w:val="hybridMultilevel"/>
    <w:tmpl w:val="C5840146"/>
    <w:lvl w:ilvl="0" w:tplc="40090001">
      <w:start w:val="1"/>
      <w:numFmt w:val="bullet"/>
      <w:lvlText w:val=""/>
      <w:lvlJc w:val="left"/>
      <w:pPr>
        <w:ind w:left="1024" w:hanging="360"/>
      </w:pPr>
      <w:rPr>
        <w:rFonts w:ascii="Symbol" w:hAnsi="Symbol" w:hint="default"/>
      </w:rPr>
    </w:lvl>
    <w:lvl w:ilvl="1" w:tplc="40090003">
      <w:start w:val="1"/>
      <w:numFmt w:val="bullet"/>
      <w:lvlText w:val="o"/>
      <w:lvlJc w:val="left"/>
      <w:pPr>
        <w:ind w:left="1744" w:hanging="360"/>
      </w:pPr>
      <w:rPr>
        <w:rFonts w:ascii="Courier New" w:hAnsi="Courier New" w:cs="Courier New" w:hint="default"/>
      </w:rPr>
    </w:lvl>
    <w:lvl w:ilvl="2" w:tplc="40090005" w:tentative="1">
      <w:start w:val="1"/>
      <w:numFmt w:val="bullet"/>
      <w:lvlText w:val=""/>
      <w:lvlJc w:val="left"/>
      <w:pPr>
        <w:ind w:left="2464" w:hanging="360"/>
      </w:pPr>
      <w:rPr>
        <w:rFonts w:ascii="Wingdings" w:hAnsi="Wingdings" w:hint="default"/>
      </w:rPr>
    </w:lvl>
    <w:lvl w:ilvl="3" w:tplc="40090001" w:tentative="1">
      <w:start w:val="1"/>
      <w:numFmt w:val="bullet"/>
      <w:lvlText w:val=""/>
      <w:lvlJc w:val="left"/>
      <w:pPr>
        <w:ind w:left="3184" w:hanging="360"/>
      </w:pPr>
      <w:rPr>
        <w:rFonts w:ascii="Symbol" w:hAnsi="Symbol" w:hint="default"/>
      </w:rPr>
    </w:lvl>
    <w:lvl w:ilvl="4" w:tplc="40090003" w:tentative="1">
      <w:start w:val="1"/>
      <w:numFmt w:val="bullet"/>
      <w:lvlText w:val="o"/>
      <w:lvlJc w:val="left"/>
      <w:pPr>
        <w:ind w:left="3904" w:hanging="360"/>
      </w:pPr>
      <w:rPr>
        <w:rFonts w:ascii="Courier New" w:hAnsi="Courier New" w:cs="Courier New" w:hint="default"/>
      </w:rPr>
    </w:lvl>
    <w:lvl w:ilvl="5" w:tplc="40090005" w:tentative="1">
      <w:start w:val="1"/>
      <w:numFmt w:val="bullet"/>
      <w:lvlText w:val=""/>
      <w:lvlJc w:val="left"/>
      <w:pPr>
        <w:ind w:left="4624" w:hanging="360"/>
      </w:pPr>
      <w:rPr>
        <w:rFonts w:ascii="Wingdings" w:hAnsi="Wingdings" w:hint="default"/>
      </w:rPr>
    </w:lvl>
    <w:lvl w:ilvl="6" w:tplc="40090001" w:tentative="1">
      <w:start w:val="1"/>
      <w:numFmt w:val="bullet"/>
      <w:lvlText w:val=""/>
      <w:lvlJc w:val="left"/>
      <w:pPr>
        <w:ind w:left="5344" w:hanging="360"/>
      </w:pPr>
      <w:rPr>
        <w:rFonts w:ascii="Symbol" w:hAnsi="Symbol" w:hint="default"/>
      </w:rPr>
    </w:lvl>
    <w:lvl w:ilvl="7" w:tplc="40090003" w:tentative="1">
      <w:start w:val="1"/>
      <w:numFmt w:val="bullet"/>
      <w:lvlText w:val="o"/>
      <w:lvlJc w:val="left"/>
      <w:pPr>
        <w:ind w:left="6064" w:hanging="360"/>
      </w:pPr>
      <w:rPr>
        <w:rFonts w:ascii="Courier New" w:hAnsi="Courier New" w:cs="Courier New" w:hint="default"/>
      </w:rPr>
    </w:lvl>
    <w:lvl w:ilvl="8" w:tplc="40090005" w:tentative="1">
      <w:start w:val="1"/>
      <w:numFmt w:val="bullet"/>
      <w:lvlText w:val=""/>
      <w:lvlJc w:val="left"/>
      <w:pPr>
        <w:ind w:left="6784" w:hanging="360"/>
      </w:pPr>
      <w:rPr>
        <w:rFonts w:ascii="Wingdings" w:hAnsi="Wingdings" w:hint="default"/>
      </w:rPr>
    </w:lvl>
  </w:abstractNum>
  <w:abstractNum w:abstractNumId="17" w15:restartNumberingAfterBreak="0">
    <w:nsid w:val="60ED248F"/>
    <w:multiLevelType w:val="multilevel"/>
    <w:tmpl w:val="95CC4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870E6"/>
    <w:multiLevelType w:val="hybridMultilevel"/>
    <w:tmpl w:val="0FDCEFFA"/>
    <w:lvl w:ilvl="0" w:tplc="4009000F">
      <w:start w:val="1"/>
      <w:numFmt w:val="decimal"/>
      <w:lvlText w:val="%1."/>
      <w:lvlJc w:val="left"/>
      <w:pPr>
        <w:ind w:left="1023" w:hanging="360"/>
      </w:pPr>
    </w:lvl>
    <w:lvl w:ilvl="1" w:tplc="40090019" w:tentative="1">
      <w:start w:val="1"/>
      <w:numFmt w:val="lowerLetter"/>
      <w:lvlText w:val="%2."/>
      <w:lvlJc w:val="left"/>
      <w:pPr>
        <w:ind w:left="1743" w:hanging="360"/>
      </w:pPr>
    </w:lvl>
    <w:lvl w:ilvl="2" w:tplc="4009001B" w:tentative="1">
      <w:start w:val="1"/>
      <w:numFmt w:val="lowerRoman"/>
      <w:lvlText w:val="%3."/>
      <w:lvlJc w:val="right"/>
      <w:pPr>
        <w:ind w:left="2463" w:hanging="180"/>
      </w:pPr>
    </w:lvl>
    <w:lvl w:ilvl="3" w:tplc="4009000F" w:tentative="1">
      <w:start w:val="1"/>
      <w:numFmt w:val="decimal"/>
      <w:lvlText w:val="%4."/>
      <w:lvlJc w:val="left"/>
      <w:pPr>
        <w:ind w:left="3183" w:hanging="360"/>
      </w:pPr>
    </w:lvl>
    <w:lvl w:ilvl="4" w:tplc="40090019" w:tentative="1">
      <w:start w:val="1"/>
      <w:numFmt w:val="lowerLetter"/>
      <w:lvlText w:val="%5."/>
      <w:lvlJc w:val="left"/>
      <w:pPr>
        <w:ind w:left="3903" w:hanging="360"/>
      </w:pPr>
    </w:lvl>
    <w:lvl w:ilvl="5" w:tplc="4009001B" w:tentative="1">
      <w:start w:val="1"/>
      <w:numFmt w:val="lowerRoman"/>
      <w:lvlText w:val="%6."/>
      <w:lvlJc w:val="right"/>
      <w:pPr>
        <w:ind w:left="4623" w:hanging="180"/>
      </w:pPr>
    </w:lvl>
    <w:lvl w:ilvl="6" w:tplc="4009000F" w:tentative="1">
      <w:start w:val="1"/>
      <w:numFmt w:val="decimal"/>
      <w:lvlText w:val="%7."/>
      <w:lvlJc w:val="left"/>
      <w:pPr>
        <w:ind w:left="5343" w:hanging="360"/>
      </w:pPr>
    </w:lvl>
    <w:lvl w:ilvl="7" w:tplc="40090019" w:tentative="1">
      <w:start w:val="1"/>
      <w:numFmt w:val="lowerLetter"/>
      <w:lvlText w:val="%8."/>
      <w:lvlJc w:val="left"/>
      <w:pPr>
        <w:ind w:left="6063" w:hanging="360"/>
      </w:pPr>
    </w:lvl>
    <w:lvl w:ilvl="8" w:tplc="4009001B" w:tentative="1">
      <w:start w:val="1"/>
      <w:numFmt w:val="lowerRoman"/>
      <w:lvlText w:val="%9."/>
      <w:lvlJc w:val="right"/>
      <w:pPr>
        <w:ind w:left="6783" w:hanging="180"/>
      </w:pPr>
    </w:lvl>
  </w:abstractNum>
  <w:abstractNum w:abstractNumId="19" w15:restartNumberingAfterBreak="0">
    <w:nsid w:val="64ED27DF"/>
    <w:multiLevelType w:val="multilevel"/>
    <w:tmpl w:val="A606A9B2"/>
    <w:lvl w:ilvl="0">
      <w:start w:val="4"/>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165"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2965" w:hanging="861"/>
      </w:pPr>
      <w:rPr>
        <w:rFonts w:hint="default"/>
        <w:lang w:val="en-US" w:eastAsia="en-US" w:bidi="ar-SA"/>
      </w:rPr>
    </w:lvl>
    <w:lvl w:ilvl="4">
      <w:numFmt w:val="bullet"/>
      <w:lvlText w:val="•"/>
      <w:lvlJc w:val="left"/>
      <w:pPr>
        <w:ind w:left="3868" w:hanging="861"/>
      </w:pPr>
      <w:rPr>
        <w:rFonts w:hint="default"/>
        <w:lang w:val="en-US" w:eastAsia="en-US" w:bidi="ar-SA"/>
      </w:rPr>
    </w:lvl>
    <w:lvl w:ilvl="5">
      <w:numFmt w:val="bullet"/>
      <w:lvlText w:val="•"/>
      <w:lvlJc w:val="left"/>
      <w:pPr>
        <w:ind w:left="4771" w:hanging="861"/>
      </w:pPr>
      <w:rPr>
        <w:rFonts w:hint="default"/>
        <w:lang w:val="en-US" w:eastAsia="en-US" w:bidi="ar-SA"/>
      </w:rPr>
    </w:lvl>
    <w:lvl w:ilvl="6">
      <w:numFmt w:val="bullet"/>
      <w:lvlText w:val="•"/>
      <w:lvlJc w:val="left"/>
      <w:pPr>
        <w:ind w:left="5674" w:hanging="861"/>
      </w:pPr>
      <w:rPr>
        <w:rFonts w:hint="default"/>
        <w:lang w:val="en-US" w:eastAsia="en-US" w:bidi="ar-SA"/>
      </w:rPr>
    </w:lvl>
    <w:lvl w:ilvl="7">
      <w:numFmt w:val="bullet"/>
      <w:lvlText w:val="•"/>
      <w:lvlJc w:val="left"/>
      <w:pPr>
        <w:ind w:left="6577" w:hanging="861"/>
      </w:pPr>
      <w:rPr>
        <w:rFonts w:hint="default"/>
        <w:lang w:val="en-US" w:eastAsia="en-US" w:bidi="ar-SA"/>
      </w:rPr>
    </w:lvl>
    <w:lvl w:ilvl="8">
      <w:numFmt w:val="bullet"/>
      <w:lvlText w:val="•"/>
      <w:lvlJc w:val="left"/>
      <w:pPr>
        <w:ind w:left="7479" w:hanging="861"/>
      </w:pPr>
      <w:rPr>
        <w:rFonts w:hint="default"/>
        <w:lang w:val="en-US" w:eastAsia="en-US" w:bidi="ar-SA"/>
      </w:rPr>
    </w:lvl>
  </w:abstractNum>
  <w:abstractNum w:abstractNumId="20" w15:restartNumberingAfterBreak="0">
    <w:nsid w:val="6F5602A1"/>
    <w:multiLevelType w:val="hybridMultilevel"/>
    <w:tmpl w:val="B1B04758"/>
    <w:lvl w:ilvl="0" w:tplc="1FDEC93C">
      <w:start w:val="1"/>
      <w:numFmt w:val="upperLetter"/>
      <w:lvlText w:val="%1."/>
      <w:lvlJc w:val="left"/>
      <w:pPr>
        <w:ind w:left="664" w:hanging="360"/>
      </w:pPr>
      <w:rPr>
        <w:rFonts w:hint="default"/>
        <w:sz w:val="28"/>
      </w:rPr>
    </w:lvl>
    <w:lvl w:ilvl="1" w:tplc="40090019" w:tentative="1">
      <w:start w:val="1"/>
      <w:numFmt w:val="lowerLetter"/>
      <w:lvlText w:val="%2."/>
      <w:lvlJc w:val="left"/>
      <w:pPr>
        <w:ind w:left="1384" w:hanging="360"/>
      </w:pPr>
    </w:lvl>
    <w:lvl w:ilvl="2" w:tplc="4009001B" w:tentative="1">
      <w:start w:val="1"/>
      <w:numFmt w:val="lowerRoman"/>
      <w:lvlText w:val="%3."/>
      <w:lvlJc w:val="right"/>
      <w:pPr>
        <w:ind w:left="2104" w:hanging="180"/>
      </w:pPr>
    </w:lvl>
    <w:lvl w:ilvl="3" w:tplc="4009000F" w:tentative="1">
      <w:start w:val="1"/>
      <w:numFmt w:val="decimal"/>
      <w:lvlText w:val="%4."/>
      <w:lvlJc w:val="left"/>
      <w:pPr>
        <w:ind w:left="2824" w:hanging="360"/>
      </w:pPr>
    </w:lvl>
    <w:lvl w:ilvl="4" w:tplc="40090019" w:tentative="1">
      <w:start w:val="1"/>
      <w:numFmt w:val="lowerLetter"/>
      <w:lvlText w:val="%5."/>
      <w:lvlJc w:val="left"/>
      <w:pPr>
        <w:ind w:left="3544" w:hanging="360"/>
      </w:pPr>
    </w:lvl>
    <w:lvl w:ilvl="5" w:tplc="4009001B" w:tentative="1">
      <w:start w:val="1"/>
      <w:numFmt w:val="lowerRoman"/>
      <w:lvlText w:val="%6."/>
      <w:lvlJc w:val="right"/>
      <w:pPr>
        <w:ind w:left="4264" w:hanging="180"/>
      </w:pPr>
    </w:lvl>
    <w:lvl w:ilvl="6" w:tplc="4009000F" w:tentative="1">
      <w:start w:val="1"/>
      <w:numFmt w:val="decimal"/>
      <w:lvlText w:val="%7."/>
      <w:lvlJc w:val="left"/>
      <w:pPr>
        <w:ind w:left="4984" w:hanging="360"/>
      </w:pPr>
    </w:lvl>
    <w:lvl w:ilvl="7" w:tplc="40090019" w:tentative="1">
      <w:start w:val="1"/>
      <w:numFmt w:val="lowerLetter"/>
      <w:lvlText w:val="%8."/>
      <w:lvlJc w:val="left"/>
      <w:pPr>
        <w:ind w:left="5704" w:hanging="360"/>
      </w:pPr>
    </w:lvl>
    <w:lvl w:ilvl="8" w:tplc="4009001B" w:tentative="1">
      <w:start w:val="1"/>
      <w:numFmt w:val="lowerRoman"/>
      <w:lvlText w:val="%9."/>
      <w:lvlJc w:val="right"/>
      <w:pPr>
        <w:ind w:left="6424" w:hanging="180"/>
      </w:pPr>
    </w:lvl>
  </w:abstractNum>
  <w:abstractNum w:abstractNumId="21" w15:restartNumberingAfterBreak="0">
    <w:nsid w:val="72976719"/>
    <w:multiLevelType w:val="hybridMultilevel"/>
    <w:tmpl w:val="23BA089E"/>
    <w:lvl w:ilvl="0" w:tplc="4009000F">
      <w:start w:val="1"/>
      <w:numFmt w:val="decimal"/>
      <w:lvlText w:val="%1."/>
      <w:lvlJc w:val="left"/>
      <w:pPr>
        <w:ind w:left="967" w:hanging="360"/>
      </w:pPr>
      <w:rPr>
        <w:rFonts w:hint="default"/>
        <w:sz w:val="28"/>
      </w:rPr>
    </w:lvl>
    <w:lvl w:ilvl="1" w:tplc="40090019" w:tentative="1">
      <w:start w:val="1"/>
      <w:numFmt w:val="lowerLetter"/>
      <w:lvlText w:val="%2."/>
      <w:lvlJc w:val="left"/>
      <w:pPr>
        <w:ind w:left="1743" w:hanging="360"/>
      </w:pPr>
    </w:lvl>
    <w:lvl w:ilvl="2" w:tplc="4009001B" w:tentative="1">
      <w:start w:val="1"/>
      <w:numFmt w:val="lowerRoman"/>
      <w:lvlText w:val="%3."/>
      <w:lvlJc w:val="right"/>
      <w:pPr>
        <w:ind w:left="2463" w:hanging="180"/>
      </w:pPr>
    </w:lvl>
    <w:lvl w:ilvl="3" w:tplc="4009000F" w:tentative="1">
      <w:start w:val="1"/>
      <w:numFmt w:val="decimal"/>
      <w:lvlText w:val="%4."/>
      <w:lvlJc w:val="left"/>
      <w:pPr>
        <w:ind w:left="3183" w:hanging="360"/>
      </w:pPr>
    </w:lvl>
    <w:lvl w:ilvl="4" w:tplc="40090019" w:tentative="1">
      <w:start w:val="1"/>
      <w:numFmt w:val="lowerLetter"/>
      <w:lvlText w:val="%5."/>
      <w:lvlJc w:val="left"/>
      <w:pPr>
        <w:ind w:left="3903" w:hanging="360"/>
      </w:pPr>
    </w:lvl>
    <w:lvl w:ilvl="5" w:tplc="4009001B" w:tentative="1">
      <w:start w:val="1"/>
      <w:numFmt w:val="lowerRoman"/>
      <w:lvlText w:val="%6."/>
      <w:lvlJc w:val="right"/>
      <w:pPr>
        <w:ind w:left="4623" w:hanging="180"/>
      </w:pPr>
    </w:lvl>
    <w:lvl w:ilvl="6" w:tplc="4009000F" w:tentative="1">
      <w:start w:val="1"/>
      <w:numFmt w:val="decimal"/>
      <w:lvlText w:val="%7."/>
      <w:lvlJc w:val="left"/>
      <w:pPr>
        <w:ind w:left="5343" w:hanging="360"/>
      </w:pPr>
    </w:lvl>
    <w:lvl w:ilvl="7" w:tplc="40090019" w:tentative="1">
      <w:start w:val="1"/>
      <w:numFmt w:val="lowerLetter"/>
      <w:lvlText w:val="%8."/>
      <w:lvlJc w:val="left"/>
      <w:pPr>
        <w:ind w:left="6063" w:hanging="360"/>
      </w:pPr>
    </w:lvl>
    <w:lvl w:ilvl="8" w:tplc="4009001B" w:tentative="1">
      <w:start w:val="1"/>
      <w:numFmt w:val="lowerRoman"/>
      <w:lvlText w:val="%9."/>
      <w:lvlJc w:val="right"/>
      <w:pPr>
        <w:ind w:left="6783" w:hanging="180"/>
      </w:pPr>
    </w:lvl>
  </w:abstractNum>
  <w:abstractNum w:abstractNumId="22" w15:restartNumberingAfterBreak="0">
    <w:nsid w:val="79477673"/>
    <w:multiLevelType w:val="multilevel"/>
    <w:tmpl w:val="D01AE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B1371"/>
    <w:multiLevelType w:val="hybridMultilevel"/>
    <w:tmpl w:val="FE3ABE70"/>
    <w:lvl w:ilvl="0" w:tplc="40090001">
      <w:start w:val="1"/>
      <w:numFmt w:val="bullet"/>
      <w:lvlText w:val=""/>
      <w:lvlJc w:val="left"/>
      <w:pPr>
        <w:ind w:left="1885" w:hanging="360"/>
      </w:pPr>
      <w:rPr>
        <w:rFonts w:ascii="Symbol" w:hAnsi="Symbol" w:hint="default"/>
      </w:rPr>
    </w:lvl>
    <w:lvl w:ilvl="1" w:tplc="40090003" w:tentative="1">
      <w:start w:val="1"/>
      <w:numFmt w:val="bullet"/>
      <w:lvlText w:val="o"/>
      <w:lvlJc w:val="left"/>
      <w:pPr>
        <w:ind w:left="2605" w:hanging="360"/>
      </w:pPr>
      <w:rPr>
        <w:rFonts w:ascii="Courier New" w:hAnsi="Courier New" w:cs="Courier New" w:hint="default"/>
      </w:rPr>
    </w:lvl>
    <w:lvl w:ilvl="2" w:tplc="40090005" w:tentative="1">
      <w:start w:val="1"/>
      <w:numFmt w:val="bullet"/>
      <w:lvlText w:val=""/>
      <w:lvlJc w:val="left"/>
      <w:pPr>
        <w:ind w:left="3325" w:hanging="360"/>
      </w:pPr>
      <w:rPr>
        <w:rFonts w:ascii="Wingdings" w:hAnsi="Wingdings" w:hint="default"/>
      </w:rPr>
    </w:lvl>
    <w:lvl w:ilvl="3" w:tplc="40090001" w:tentative="1">
      <w:start w:val="1"/>
      <w:numFmt w:val="bullet"/>
      <w:lvlText w:val=""/>
      <w:lvlJc w:val="left"/>
      <w:pPr>
        <w:ind w:left="4045" w:hanging="360"/>
      </w:pPr>
      <w:rPr>
        <w:rFonts w:ascii="Symbol" w:hAnsi="Symbol" w:hint="default"/>
      </w:rPr>
    </w:lvl>
    <w:lvl w:ilvl="4" w:tplc="40090003" w:tentative="1">
      <w:start w:val="1"/>
      <w:numFmt w:val="bullet"/>
      <w:lvlText w:val="o"/>
      <w:lvlJc w:val="left"/>
      <w:pPr>
        <w:ind w:left="4765" w:hanging="360"/>
      </w:pPr>
      <w:rPr>
        <w:rFonts w:ascii="Courier New" w:hAnsi="Courier New" w:cs="Courier New" w:hint="default"/>
      </w:rPr>
    </w:lvl>
    <w:lvl w:ilvl="5" w:tplc="40090005" w:tentative="1">
      <w:start w:val="1"/>
      <w:numFmt w:val="bullet"/>
      <w:lvlText w:val=""/>
      <w:lvlJc w:val="left"/>
      <w:pPr>
        <w:ind w:left="5485" w:hanging="360"/>
      </w:pPr>
      <w:rPr>
        <w:rFonts w:ascii="Wingdings" w:hAnsi="Wingdings" w:hint="default"/>
      </w:rPr>
    </w:lvl>
    <w:lvl w:ilvl="6" w:tplc="40090001" w:tentative="1">
      <w:start w:val="1"/>
      <w:numFmt w:val="bullet"/>
      <w:lvlText w:val=""/>
      <w:lvlJc w:val="left"/>
      <w:pPr>
        <w:ind w:left="6205" w:hanging="360"/>
      </w:pPr>
      <w:rPr>
        <w:rFonts w:ascii="Symbol" w:hAnsi="Symbol" w:hint="default"/>
      </w:rPr>
    </w:lvl>
    <w:lvl w:ilvl="7" w:tplc="40090003" w:tentative="1">
      <w:start w:val="1"/>
      <w:numFmt w:val="bullet"/>
      <w:lvlText w:val="o"/>
      <w:lvlJc w:val="left"/>
      <w:pPr>
        <w:ind w:left="6925" w:hanging="360"/>
      </w:pPr>
      <w:rPr>
        <w:rFonts w:ascii="Courier New" w:hAnsi="Courier New" w:cs="Courier New" w:hint="default"/>
      </w:rPr>
    </w:lvl>
    <w:lvl w:ilvl="8" w:tplc="40090005" w:tentative="1">
      <w:start w:val="1"/>
      <w:numFmt w:val="bullet"/>
      <w:lvlText w:val=""/>
      <w:lvlJc w:val="left"/>
      <w:pPr>
        <w:ind w:left="7645" w:hanging="360"/>
      </w:pPr>
      <w:rPr>
        <w:rFonts w:ascii="Wingdings" w:hAnsi="Wingdings" w:hint="default"/>
      </w:rPr>
    </w:lvl>
  </w:abstractNum>
  <w:num w:numId="1" w16cid:durableId="1266421875">
    <w:abstractNumId w:val="9"/>
  </w:num>
  <w:num w:numId="2" w16cid:durableId="2094471941">
    <w:abstractNumId w:val="19"/>
  </w:num>
  <w:num w:numId="3" w16cid:durableId="535394306">
    <w:abstractNumId w:val="5"/>
  </w:num>
  <w:num w:numId="4" w16cid:durableId="1233420285">
    <w:abstractNumId w:val="15"/>
  </w:num>
  <w:num w:numId="5" w16cid:durableId="2035693449">
    <w:abstractNumId w:val="13"/>
  </w:num>
  <w:num w:numId="6" w16cid:durableId="1920287918">
    <w:abstractNumId w:val="3"/>
  </w:num>
  <w:num w:numId="7" w16cid:durableId="688604775">
    <w:abstractNumId w:val="4"/>
  </w:num>
  <w:num w:numId="8" w16cid:durableId="2098406351">
    <w:abstractNumId w:val="18"/>
  </w:num>
  <w:num w:numId="9" w16cid:durableId="1597320690">
    <w:abstractNumId w:val="14"/>
  </w:num>
  <w:num w:numId="10" w16cid:durableId="1870608817">
    <w:abstractNumId w:val="6"/>
  </w:num>
  <w:num w:numId="11" w16cid:durableId="844170310">
    <w:abstractNumId w:val="20"/>
  </w:num>
  <w:num w:numId="12" w16cid:durableId="2070108785">
    <w:abstractNumId w:val="21"/>
  </w:num>
  <w:num w:numId="13" w16cid:durableId="583078272">
    <w:abstractNumId w:val="23"/>
  </w:num>
  <w:num w:numId="14" w16cid:durableId="1728184836">
    <w:abstractNumId w:val="1"/>
  </w:num>
  <w:num w:numId="15" w16cid:durableId="319114269">
    <w:abstractNumId w:val="11"/>
  </w:num>
  <w:num w:numId="16" w16cid:durableId="1723484914">
    <w:abstractNumId w:val="16"/>
  </w:num>
  <w:num w:numId="17" w16cid:durableId="353112263">
    <w:abstractNumId w:val="22"/>
  </w:num>
  <w:num w:numId="18" w16cid:durableId="1118989486">
    <w:abstractNumId w:val="2"/>
  </w:num>
  <w:num w:numId="19" w16cid:durableId="1326206907">
    <w:abstractNumId w:val="10"/>
  </w:num>
  <w:num w:numId="20" w16cid:durableId="1026908451">
    <w:abstractNumId w:val="12"/>
  </w:num>
  <w:num w:numId="21" w16cid:durableId="1362197350">
    <w:abstractNumId w:val="7"/>
  </w:num>
  <w:num w:numId="22" w16cid:durableId="920406900">
    <w:abstractNumId w:val="17"/>
    <w:lvlOverride w:ilvl="0"/>
    <w:lvlOverride w:ilvl="1"/>
    <w:lvlOverride w:ilvl="2"/>
    <w:lvlOverride w:ilvl="3"/>
    <w:lvlOverride w:ilvl="4"/>
    <w:lvlOverride w:ilvl="5"/>
    <w:lvlOverride w:ilvl="6"/>
    <w:lvlOverride w:ilvl="7"/>
    <w:lvlOverride w:ilvl="8"/>
  </w:num>
  <w:num w:numId="23" w16cid:durableId="1905216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416525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3A"/>
    <w:rsid w:val="000118C5"/>
    <w:rsid w:val="00045B3C"/>
    <w:rsid w:val="00050546"/>
    <w:rsid w:val="00063F10"/>
    <w:rsid w:val="0008795D"/>
    <w:rsid w:val="000B4A71"/>
    <w:rsid w:val="000C2E16"/>
    <w:rsid w:val="000C541C"/>
    <w:rsid w:val="00120B4E"/>
    <w:rsid w:val="001728C7"/>
    <w:rsid w:val="0018326A"/>
    <w:rsid w:val="001900B4"/>
    <w:rsid w:val="00193148"/>
    <w:rsid w:val="001B4040"/>
    <w:rsid w:val="001B6C00"/>
    <w:rsid w:val="001C52D4"/>
    <w:rsid w:val="00210583"/>
    <w:rsid w:val="00252350"/>
    <w:rsid w:val="00261CF3"/>
    <w:rsid w:val="00283D3B"/>
    <w:rsid w:val="002D6E15"/>
    <w:rsid w:val="002F585E"/>
    <w:rsid w:val="00326F97"/>
    <w:rsid w:val="003A2467"/>
    <w:rsid w:val="003B4412"/>
    <w:rsid w:val="003F3C51"/>
    <w:rsid w:val="003F4F4B"/>
    <w:rsid w:val="0042344C"/>
    <w:rsid w:val="00426E7E"/>
    <w:rsid w:val="00451A6D"/>
    <w:rsid w:val="004C254F"/>
    <w:rsid w:val="004D5125"/>
    <w:rsid w:val="004E12EE"/>
    <w:rsid w:val="004E19CB"/>
    <w:rsid w:val="004F2BEC"/>
    <w:rsid w:val="004F7371"/>
    <w:rsid w:val="00520083"/>
    <w:rsid w:val="00550143"/>
    <w:rsid w:val="005732FF"/>
    <w:rsid w:val="005814F6"/>
    <w:rsid w:val="00591451"/>
    <w:rsid w:val="00595A83"/>
    <w:rsid w:val="005E3AE9"/>
    <w:rsid w:val="00606890"/>
    <w:rsid w:val="0061445A"/>
    <w:rsid w:val="0063185F"/>
    <w:rsid w:val="006415C3"/>
    <w:rsid w:val="00655B75"/>
    <w:rsid w:val="006901D7"/>
    <w:rsid w:val="00693DD8"/>
    <w:rsid w:val="0069699B"/>
    <w:rsid w:val="006A2074"/>
    <w:rsid w:val="006E7F56"/>
    <w:rsid w:val="006F32D9"/>
    <w:rsid w:val="00707930"/>
    <w:rsid w:val="00771024"/>
    <w:rsid w:val="007777B6"/>
    <w:rsid w:val="007905CF"/>
    <w:rsid w:val="007F0CA7"/>
    <w:rsid w:val="007F1B75"/>
    <w:rsid w:val="00817A2A"/>
    <w:rsid w:val="008316DA"/>
    <w:rsid w:val="00873C78"/>
    <w:rsid w:val="00874BBA"/>
    <w:rsid w:val="008841F8"/>
    <w:rsid w:val="008E746A"/>
    <w:rsid w:val="008F79D3"/>
    <w:rsid w:val="00915F67"/>
    <w:rsid w:val="009225A0"/>
    <w:rsid w:val="0094068A"/>
    <w:rsid w:val="0096156D"/>
    <w:rsid w:val="00962DF1"/>
    <w:rsid w:val="0098594F"/>
    <w:rsid w:val="009A45D7"/>
    <w:rsid w:val="009D2F6B"/>
    <w:rsid w:val="009D3F8B"/>
    <w:rsid w:val="009E14CD"/>
    <w:rsid w:val="00A2325F"/>
    <w:rsid w:val="00A51437"/>
    <w:rsid w:val="00AC159F"/>
    <w:rsid w:val="00AF40F3"/>
    <w:rsid w:val="00B1414C"/>
    <w:rsid w:val="00B14641"/>
    <w:rsid w:val="00B160FF"/>
    <w:rsid w:val="00B26A07"/>
    <w:rsid w:val="00B5054C"/>
    <w:rsid w:val="00B70E33"/>
    <w:rsid w:val="00BE21A4"/>
    <w:rsid w:val="00C11C65"/>
    <w:rsid w:val="00C329C0"/>
    <w:rsid w:val="00CB2B9B"/>
    <w:rsid w:val="00CB3FE1"/>
    <w:rsid w:val="00CF777D"/>
    <w:rsid w:val="00D03423"/>
    <w:rsid w:val="00D0423A"/>
    <w:rsid w:val="00D20EBE"/>
    <w:rsid w:val="00D630FC"/>
    <w:rsid w:val="00D86FAB"/>
    <w:rsid w:val="00D92465"/>
    <w:rsid w:val="00DB0C2E"/>
    <w:rsid w:val="00DD7FAC"/>
    <w:rsid w:val="00DE2A1F"/>
    <w:rsid w:val="00E00C21"/>
    <w:rsid w:val="00E16299"/>
    <w:rsid w:val="00E4714A"/>
    <w:rsid w:val="00E71E4B"/>
    <w:rsid w:val="00EB480D"/>
    <w:rsid w:val="00F1232A"/>
    <w:rsid w:val="00F96574"/>
    <w:rsid w:val="00F96EF0"/>
    <w:rsid w:val="00FB087B"/>
    <w:rsid w:val="00FC4C22"/>
    <w:rsid w:val="00FE0E9A"/>
    <w:rsid w:val="00FF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53CDE"/>
  <w15:docId w15:val="{05003D8C-7993-4ABA-8F19-8A06852C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D4"/>
    <w:rPr>
      <w:rFonts w:ascii="Times New Roman" w:eastAsia="Times New Roman" w:hAnsi="Times New Roman" w:cs="Times New Roman"/>
    </w:rPr>
  </w:style>
  <w:style w:type="paragraph" w:styleId="Heading1">
    <w:name w:val="heading 1"/>
    <w:basedOn w:val="Normal"/>
    <w:uiPriority w:val="9"/>
    <w:qFormat/>
    <w:pPr>
      <w:spacing w:before="237"/>
      <w:ind w:left="304"/>
      <w:outlineLvl w:val="0"/>
    </w:pPr>
    <w:rPr>
      <w:b/>
      <w:bCs/>
      <w:sz w:val="49"/>
      <w:szCs w:val="49"/>
    </w:rPr>
  </w:style>
  <w:style w:type="paragraph" w:styleId="Heading2">
    <w:name w:val="heading 2"/>
    <w:basedOn w:val="Normal"/>
    <w:link w:val="Heading2Char"/>
    <w:uiPriority w:val="9"/>
    <w:unhideWhenUsed/>
    <w:qFormat/>
    <w:pPr>
      <w:spacing w:before="94"/>
      <w:ind w:left="1078" w:hanging="775"/>
      <w:outlineLvl w:val="1"/>
    </w:pPr>
    <w:rPr>
      <w:b/>
      <w:bCs/>
      <w:sz w:val="34"/>
      <w:szCs w:val="34"/>
    </w:rPr>
  </w:style>
  <w:style w:type="paragraph" w:styleId="Heading3">
    <w:name w:val="heading 3"/>
    <w:basedOn w:val="Normal"/>
    <w:uiPriority w:val="9"/>
    <w:unhideWhenUsed/>
    <w:qFormat/>
    <w:pPr>
      <w:ind w:left="1165" w:hanging="862"/>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00" w:hanging="862"/>
    </w:pPr>
  </w:style>
  <w:style w:type="paragraph" w:customStyle="1" w:styleId="TableParagraph">
    <w:name w:val="Table Paragraph"/>
    <w:basedOn w:val="Normal"/>
    <w:uiPriority w:val="1"/>
    <w:qFormat/>
    <w:pPr>
      <w:ind w:right="91"/>
      <w:jc w:val="center"/>
    </w:pPr>
  </w:style>
  <w:style w:type="table" w:styleId="TableGrid">
    <w:name w:val="Table Grid"/>
    <w:basedOn w:val="TableNormal"/>
    <w:uiPriority w:val="39"/>
    <w:rsid w:val="009D3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16DA"/>
    <w:rPr>
      <w:rFonts w:ascii="Times New Roman" w:eastAsia="Times New Roman" w:hAnsi="Times New Roman" w:cs="Times New Roman"/>
      <w:b/>
      <w:bCs/>
      <w:sz w:val="34"/>
      <w:szCs w:val="34"/>
    </w:rPr>
  </w:style>
  <w:style w:type="character" w:customStyle="1" w:styleId="BodyTextChar">
    <w:name w:val="Body Text Char"/>
    <w:basedOn w:val="DefaultParagraphFont"/>
    <w:link w:val="BodyText"/>
    <w:uiPriority w:val="1"/>
    <w:rsid w:val="000C2E16"/>
    <w:rPr>
      <w:rFonts w:ascii="Times New Roman" w:eastAsia="Times New Roman" w:hAnsi="Times New Roman" w:cs="Times New Roman"/>
      <w:sz w:val="24"/>
      <w:szCs w:val="24"/>
    </w:rPr>
  </w:style>
  <w:style w:type="paragraph" w:styleId="NormalWeb">
    <w:name w:val="Normal (Web)"/>
    <w:basedOn w:val="Normal"/>
    <w:uiPriority w:val="99"/>
    <w:unhideWhenUsed/>
    <w:rsid w:val="007905CF"/>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873C78"/>
    <w:pPr>
      <w:tabs>
        <w:tab w:val="center" w:pos="4513"/>
        <w:tab w:val="right" w:pos="9026"/>
      </w:tabs>
    </w:pPr>
  </w:style>
  <w:style w:type="character" w:customStyle="1" w:styleId="HeaderChar">
    <w:name w:val="Header Char"/>
    <w:basedOn w:val="DefaultParagraphFont"/>
    <w:link w:val="Header"/>
    <w:uiPriority w:val="99"/>
    <w:rsid w:val="00873C78"/>
    <w:rPr>
      <w:rFonts w:ascii="Times New Roman" w:eastAsia="Times New Roman" w:hAnsi="Times New Roman" w:cs="Times New Roman"/>
    </w:rPr>
  </w:style>
  <w:style w:type="paragraph" w:styleId="Footer">
    <w:name w:val="footer"/>
    <w:basedOn w:val="Normal"/>
    <w:link w:val="FooterChar"/>
    <w:uiPriority w:val="99"/>
    <w:unhideWhenUsed/>
    <w:rsid w:val="00873C78"/>
    <w:pPr>
      <w:tabs>
        <w:tab w:val="center" w:pos="4513"/>
        <w:tab w:val="right" w:pos="9026"/>
      </w:tabs>
    </w:pPr>
  </w:style>
  <w:style w:type="character" w:customStyle="1" w:styleId="FooterChar">
    <w:name w:val="Footer Char"/>
    <w:basedOn w:val="DefaultParagraphFont"/>
    <w:link w:val="Footer"/>
    <w:uiPriority w:val="99"/>
    <w:rsid w:val="00873C78"/>
    <w:rPr>
      <w:rFonts w:ascii="Times New Roman" w:eastAsia="Times New Roman" w:hAnsi="Times New Roman" w:cs="Times New Roman"/>
    </w:rPr>
  </w:style>
  <w:style w:type="character" w:styleId="Hyperlink">
    <w:name w:val="Hyperlink"/>
    <w:basedOn w:val="DefaultParagraphFont"/>
    <w:uiPriority w:val="99"/>
    <w:unhideWhenUsed/>
    <w:rsid w:val="005814F6"/>
    <w:rPr>
      <w:color w:val="0000FF" w:themeColor="hyperlink"/>
      <w:u w:val="single"/>
    </w:rPr>
  </w:style>
  <w:style w:type="character" w:styleId="UnresolvedMention">
    <w:name w:val="Unresolved Mention"/>
    <w:basedOn w:val="DefaultParagraphFont"/>
    <w:uiPriority w:val="99"/>
    <w:semiHidden/>
    <w:unhideWhenUsed/>
    <w:rsid w:val="00581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6976">
      <w:bodyDiv w:val="1"/>
      <w:marLeft w:val="0"/>
      <w:marRight w:val="0"/>
      <w:marTop w:val="0"/>
      <w:marBottom w:val="0"/>
      <w:divBdr>
        <w:top w:val="none" w:sz="0" w:space="0" w:color="auto"/>
        <w:left w:val="none" w:sz="0" w:space="0" w:color="auto"/>
        <w:bottom w:val="none" w:sz="0" w:space="0" w:color="auto"/>
        <w:right w:val="none" w:sz="0" w:space="0" w:color="auto"/>
      </w:divBdr>
    </w:div>
    <w:div w:id="44568136">
      <w:bodyDiv w:val="1"/>
      <w:marLeft w:val="0"/>
      <w:marRight w:val="0"/>
      <w:marTop w:val="0"/>
      <w:marBottom w:val="0"/>
      <w:divBdr>
        <w:top w:val="none" w:sz="0" w:space="0" w:color="auto"/>
        <w:left w:val="none" w:sz="0" w:space="0" w:color="auto"/>
        <w:bottom w:val="none" w:sz="0" w:space="0" w:color="auto"/>
        <w:right w:val="none" w:sz="0" w:space="0" w:color="auto"/>
      </w:divBdr>
    </w:div>
    <w:div w:id="136534601">
      <w:bodyDiv w:val="1"/>
      <w:marLeft w:val="0"/>
      <w:marRight w:val="0"/>
      <w:marTop w:val="0"/>
      <w:marBottom w:val="0"/>
      <w:divBdr>
        <w:top w:val="none" w:sz="0" w:space="0" w:color="auto"/>
        <w:left w:val="none" w:sz="0" w:space="0" w:color="auto"/>
        <w:bottom w:val="none" w:sz="0" w:space="0" w:color="auto"/>
        <w:right w:val="none" w:sz="0" w:space="0" w:color="auto"/>
      </w:divBdr>
    </w:div>
    <w:div w:id="186216513">
      <w:bodyDiv w:val="1"/>
      <w:marLeft w:val="0"/>
      <w:marRight w:val="0"/>
      <w:marTop w:val="0"/>
      <w:marBottom w:val="0"/>
      <w:divBdr>
        <w:top w:val="none" w:sz="0" w:space="0" w:color="auto"/>
        <w:left w:val="none" w:sz="0" w:space="0" w:color="auto"/>
        <w:bottom w:val="none" w:sz="0" w:space="0" w:color="auto"/>
        <w:right w:val="none" w:sz="0" w:space="0" w:color="auto"/>
      </w:divBdr>
    </w:div>
    <w:div w:id="196089759">
      <w:bodyDiv w:val="1"/>
      <w:marLeft w:val="0"/>
      <w:marRight w:val="0"/>
      <w:marTop w:val="0"/>
      <w:marBottom w:val="0"/>
      <w:divBdr>
        <w:top w:val="none" w:sz="0" w:space="0" w:color="auto"/>
        <w:left w:val="none" w:sz="0" w:space="0" w:color="auto"/>
        <w:bottom w:val="none" w:sz="0" w:space="0" w:color="auto"/>
        <w:right w:val="none" w:sz="0" w:space="0" w:color="auto"/>
      </w:divBdr>
    </w:div>
    <w:div w:id="228342950">
      <w:bodyDiv w:val="1"/>
      <w:marLeft w:val="0"/>
      <w:marRight w:val="0"/>
      <w:marTop w:val="0"/>
      <w:marBottom w:val="0"/>
      <w:divBdr>
        <w:top w:val="none" w:sz="0" w:space="0" w:color="auto"/>
        <w:left w:val="none" w:sz="0" w:space="0" w:color="auto"/>
        <w:bottom w:val="none" w:sz="0" w:space="0" w:color="auto"/>
        <w:right w:val="none" w:sz="0" w:space="0" w:color="auto"/>
      </w:divBdr>
    </w:div>
    <w:div w:id="230774761">
      <w:bodyDiv w:val="1"/>
      <w:marLeft w:val="0"/>
      <w:marRight w:val="0"/>
      <w:marTop w:val="0"/>
      <w:marBottom w:val="0"/>
      <w:divBdr>
        <w:top w:val="none" w:sz="0" w:space="0" w:color="auto"/>
        <w:left w:val="none" w:sz="0" w:space="0" w:color="auto"/>
        <w:bottom w:val="none" w:sz="0" w:space="0" w:color="auto"/>
        <w:right w:val="none" w:sz="0" w:space="0" w:color="auto"/>
      </w:divBdr>
    </w:div>
    <w:div w:id="239488006">
      <w:bodyDiv w:val="1"/>
      <w:marLeft w:val="0"/>
      <w:marRight w:val="0"/>
      <w:marTop w:val="0"/>
      <w:marBottom w:val="0"/>
      <w:divBdr>
        <w:top w:val="none" w:sz="0" w:space="0" w:color="auto"/>
        <w:left w:val="none" w:sz="0" w:space="0" w:color="auto"/>
        <w:bottom w:val="none" w:sz="0" w:space="0" w:color="auto"/>
        <w:right w:val="none" w:sz="0" w:space="0" w:color="auto"/>
      </w:divBdr>
    </w:div>
    <w:div w:id="296881247">
      <w:bodyDiv w:val="1"/>
      <w:marLeft w:val="0"/>
      <w:marRight w:val="0"/>
      <w:marTop w:val="0"/>
      <w:marBottom w:val="0"/>
      <w:divBdr>
        <w:top w:val="none" w:sz="0" w:space="0" w:color="auto"/>
        <w:left w:val="none" w:sz="0" w:space="0" w:color="auto"/>
        <w:bottom w:val="none" w:sz="0" w:space="0" w:color="auto"/>
        <w:right w:val="none" w:sz="0" w:space="0" w:color="auto"/>
      </w:divBdr>
    </w:div>
    <w:div w:id="338579268">
      <w:bodyDiv w:val="1"/>
      <w:marLeft w:val="0"/>
      <w:marRight w:val="0"/>
      <w:marTop w:val="0"/>
      <w:marBottom w:val="0"/>
      <w:divBdr>
        <w:top w:val="none" w:sz="0" w:space="0" w:color="auto"/>
        <w:left w:val="none" w:sz="0" w:space="0" w:color="auto"/>
        <w:bottom w:val="none" w:sz="0" w:space="0" w:color="auto"/>
        <w:right w:val="none" w:sz="0" w:space="0" w:color="auto"/>
      </w:divBdr>
    </w:div>
    <w:div w:id="431124222">
      <w:bodyDiv w:val="1"/>
      <w:marLeft w:val="0"/>
      <w:marRight w:val="0"/>
      <w:marTop w:val="0"/>
      <w:marBottom w:val="0"/>
      <w:divBdr>
        <w:top w:val="none" w:sz="0" w:space="0" w:color="auto"/>
        <w:left w:val="none" w:sz="0" w:space="0" w:color="auto"/>
        <w:bottom w:val="none" w:sz="0" w:space="0" w:color="auto"/>
        <w:right w:val="none" w:sz="0" w:space="0" w:color="auto"/>
      </w:divBdr>
    </w:div>
    <w:div w:id="478155116">
      <w:bodyDiv w:val="1"/>
      <w:marLeft w:val="0"/>
      <w:marRight w:val="0"/>
      <w:marTop w:val="0"/>
      <w:marBottom w:val="0"/>
      <w:divBdr>
        <w:top w:val="none" w:sz="0" w:space="0" w:color="auto"/>
        <w:left w:val="none" w:sz="0" w:space="0" w:color="auto"/>
        <w:bottom w:val="none" w:sz="0" w:space="0" w:color="auto"/>
        <w:right w:val="none" w:sz="0" w:space="0" w:color="auto"/>
      </w:divBdr>
    </w:div>
    <w:div w:id="537939091">
      <w:bodyDiv w:val="1"/>
      <w:marLeft w:val="0"/>
      <w:marRight w:val="0"/>
      <w:marTop w:val="0"/>
      <w:marBottom w:val="0"/>
      <w:divBdr>
        <w:top w:val="none" w:sz="0" w:space="0" w:color="auto"/>
        <w:left w:val="none" w:sz="0" w:space="0" w:color="auto"/>
        <w:bottom w:val="none" w:sz="0" w:space="0" w:color="auto"/>
        <w:right w:val="none" w:sz="0" w:space="0" w:color="auto"/>
      </w:divBdr>
    </w:div>
    <w:div w:id="623998756">
      <w:bodyDiv w:val="1"/>
      <w:marLeft w:val="0"/>
      <w:marRight w:val="0"/>
      <w:marTop w:val="0"/>
      <w:marBottom w:val="0"/>
      <w:divBdr>
        <w:top w:val="none" w:sz="0" w:space="0" w:color="auto"/>
        <w:left w:val="none" w:sz="0" w:space="0" w:color="auto"/>
        <w:bottom w:val="none" w:sz="0" w:space="0" w:color="auto"/>
        <w:right w:val="none" w:sz="0" w:space="0" w:color="auto"/>
      </w:divBdr>
    </w:div>
    <w:div w:id="676691285">
      <w:bodyDiv w:val="1"/>
      <w:marLeft w:val="0"/>
      <w:marRight w:val="0"/>
      <w:marTop w:val="0"/>
      <w:marBottom w:val="0"/>
      <w:divBdr>
        <w:top w:val="none" w:sz="0" w:space="0" w:color="auto"/>
        <w:left w:val="none" w:sz="0" w:space="0" w:color="auto"/>
        <w:bottom w:val="none" w:sz="0" w:space="0" w:color="auto"/>
        <w:right w:val="none" w:sz="0" w:space="0" w:color="auto"/>
      </w:divBdr>
    </w:div>
    <w:div w:id="692266945">
      <w:bodyDiv w:val="1"/>
      <w:marLeft w:val="0"/>
      <w:marRight w:val="0"/>
      <w:marTop w:val="0"/>
      <w:marBottom w:val="0"/>
      <w:divBdr>
        <w:top w:val="none" w:sz="0" w:space="0" w:color="auto"/>
        <w:left w:val="none" w:sz="0" w:space="0" w:color="auto"/>
        <w:bottom w:val="none" w:sz="0" w:space="0" w:color="auto"/>
        <w:right w:val="none" w:sz="0" w:space="0" w:color="auto"/>
      </w:divBdr>
    </w:div>
    <w:div w:id="707335846">
      <w:bodyDiv w:val="1"/>
      <w:marLeft w:val="0"/>
      <w:marRight w:val="0"/>
      <w:marTop w:val="0"/>
      <w:marBottom w:val="0"/>
      <w:divBdr>
        <w:top w:val="none" w:sz="0" w:space="0" w:color="auto"/>
        <w:left w:val="none" w:sz="0" w:space="0" w:color="auto"/>
        <w:bottom w:val="none" w:sz="0" w:space="0" w:color="auto"/>
        <w:right w:val="none" w:sz="0" w:space="0" w:color="auto"/>
      </w:divBdr>
    </w:div>
    <w:div w:id="724644942">
      <w:bodyDiv w:val="1"/>
      <w:marLeft w:val="0"/>
      <w:marRight w:val="0"/>
      <w:marTop w:val="0"/>
      <w:marBottom w:val="0"/>
      <w:divBdr>
        <w:top w:val="none" w:sz="0" w:space="0" w:color="auto"/>
        <w:left w:val="none" w:sz="0" w:space="0" w:color="auto"/>
        <w:bottom w:val="none" w:sz="0" w:space="0" w:color="auto"/>
        <w:right w:val="none" w:sz="0" w:space="0" w:color="auto"/>
      </w:divBdr>
    </w:div>
    <w:div w:id="764113417">
      <w:bodyDiv w:val="1"/>
      <w:marLeft w:val="0"/>
      <w:marRight w:val="0"/>
      <w:marTop w:val="0"/>
      <w:marBottom w:val="0"/>
      <w:divBdr>
        <w:top w:val="none" w:sz="0" w:space="0" w:color="auto"/>
        <w:left w:val="none" w:sz="0" w:space="0" w:color="auto"/>
        <w:bottom w:val="none" w:sz="0" w:space="0" w:color="auto"/>
        <w:right w:val="none" w:sz="0" w:space="0" w:color="auto"/>
      </w:divBdr>
    </w:div>
    <w:div w:id="772165815">
      <w:bodyDiv w:val="1"/>
      <w:marLeft w:val="0"/>
      <w:marRight w:val="0"/>
      <w:marTop w:val="0"/>
      <w:marBottom w:val="0"/>
      <w:divBdr>
        <w:top w:val="none" w:sz="0" w:space="0" w:color="auto"/>
        <w:left w:val="none" w:sz="0" w:space="0" w:color="auto"/>
        <w:bottom w:val="none" w:sz="0" w:space="0" w:color="auto"/>
        <w:right w:val="none" w:sz="0" w:space="0" w:color="auto"/>
      </w:divBdr>
    </w:div>
    <w:div w:id="792599957">
      <w:bodyDiv w:val="1"/>
      <w:marLeft w:val="0"/>
      <w:marRight w:val="0"/>
      <w:marTop w:val="0"/>
      <w:marBottom w:val="0"/>
      <w:divBdr>
        <w:top w:val="none" w:sz="0" w:space="0" w:color="auto"/>
        <w:left w:val="none" w:sz="0" w:space="0" w:color="auto"/>
        <w:bottom w:val="none" w:sz="0" w:space="0" w:color="auto"/>
        <w:right w:val="none" w:sz="0" w:space="0" w:color="auto"/>
      </w:divBdr>
    </w:div>
    <w:div w:id="1029571073">
      <w:bodyDiv w:val="1"/>
      <w:marLeft w:val="0"/>
      <w:marRight w:val="0"/>
      <w:marTop w:val="0"/>
      <w:marBottom w:val="0"/>
      <w:divBdr>
        <w:top w:val="none" w:sz="0" w:space="0" w:color="auto"/>
        <w:left w:val="none" w:sz="0" w:space="0" w:color="auto"/>
        <w:bottom w:val="none" w:sz="0" w:space="0" w:color="auto"/>
        <w:right w:val="none" w:sz="0" w:space="0" w:color="auto"/>
      </w:divBdr>
    </w:div>
    <w:div w:id="1097286297">
      <w:bodyDiv w:val="1"/>
      <w:marLeft w:val="0"/>
      <w:marRight w:val="0"/>
      <w:marTop w:val="0"/>
      <w:marBottom w:val="0"/>
      <w:divBdr>
        <w:top w:val="none" w:sz="0" w:space="0" w:color="auto"/>
        <w:left w:val="none" w:sz="0" w:space="0" w:color="auto"/>
        <w:bottom w:val="none" w:sz="0" w:space="0" w:color="auto"/>
        <w:right w:val="none" w:sz="0" w:space="0" w:color="auto"/>
      </w:divBdr>
    </w:div>
    <w:div w:id="1333870632">
      <w:bodyDiv w:val="1"/>
      <w:marLeft w:val="0"/>
      <w:marRight w:val="0"/>
      <w:marTop w:val="0"/>
      <w:marBottom w:val="0"/>
      <w:divBdr>
        <w:top w:val="none" w:sz="0" w:space="0" w:color="auto"/>
        <w:left w:val="none" w:sz="0" w:space="0" w:color="auto"/>
        <w:bottom w:val="none" w:sz="0" w:space="0" w:color="auto"/>
        <w:right w:val="none" w:sz="0" w:space="0" w:color="auto"/>
      </w:divBdr>
    </w:div>
    <w:div w:id="1347102175">
      <w:bodyDiv w:val="1"/>
      <w:marLeft w:val="0"/>
      <w:marRight w:val="0"/>
      <w:marTop w:val="0"/>
      <w:marBottom w:val="0"/>
      <w:divBdr>
        <w:top w:val="none" w:sz="0" w:space="0" w:color="auto"/>
        <w:left w:val="none" w:sz="0" w:space="0" w:color="auto"/>
        <w:bottom w:val="none" w:sz="0" w:space="0" w:color="auto"/>
        <w:right w:val="none" w:sz="0" w:space="0" w:color="auto"/>
      </w:divBdr>
    </w:div>
    <w:div w:id="1387290524">
      <w:bodyDiv w:val="1"/>
      <w:marLeft w:val="0"/>
      <w:marRight w:val="0"/>
      <w:marTop w:val="0"/>
      <w:marBottom w:val="0"/>
      <w:divBdr>
        <w:top w:val="none" w:sz="0" w:space="0" w:color="auto"/>
        <w:left w:val="none" w:sz="0" w:space="0" w:color="auto"/>
        <w:bottom w:val="none" w:sz="0" w:space="0" w:color="auto"/>
        <w:right w:val="none" w:sz="0" w:space="0" w:color="auto"/>
      </w:divBdr>
    </w:div>
    <w:div w:id="1441222818">
      <w:bodyDiv w:val="1"/>
      <w:marLeft w:val="0"/>
      <w:marRight w:val="0"/>
      <w:marTop w:val="0"/>
      <w:marBottom w:val="0"/>
      <w:divBdr>
        <w:top w:val="none" w:sz="0" w:space="0" w:color="auto"/>
        <w:left w:val="none" w:sz="0" w:space="0" w:color="auto"/>
        <w:bottom w:val="none" w:sz="0" w:space="0" w:color="auto"/>
        <w:right w:val="none" w:sz="0" w:space="0" w:color="auto"/>
      </w:divBdr>
    </w:div>
    <w:div w:id="1493526773">
      <w:bodyDiv w:val="1"/>
      <w:marLeft w:val="0"/>
      <w:marRight w:val="0"/>
      <w:marTop w:val="0"/>
      <w:marBottom w:val="0"/>
      <w:divBdr>
        <w:top w:val="none" w:sz="0" w:space="0" w:color="auto"/>
        <w:left w:val="none" w:sz="0" w:space="0" w:color="auto"/>
        <w:bottom w:val="none" w:sz="0" w:space="0" w:color="auto"/>
        <w:right w:val="none" w:sz="0" w:space="0" w:color="auto"/>
      </w:divBdr>
    </w:div>
    <w:div w:id="1585340048">
      <w:bodyDiv w:val="1"/>
      <w:marLeft w:val="0"/>
      <w:marRight w:val="0"/>
      <w:marTop w:val="0"/>
      <w:marBottom w:val="0"/>
      <w:divBdr>
        <w:top w:val="none" w:sz="0" w:space="0" w:color="auto"/>
        <w:left w:val="none" w:sz="0" w:space="0" w:color="auto"/>
        <w:bottom w:val="none" w:sz="0" w:space="0" w:color="auto"/>
        <w:right w:val="none" w:sz="0" w:space="0" w:color="auto"/>
      </w:divBdr>
    </w:div>
    <w:div w:id="1676152941">
      <w:bodyDiv w:val="1"/>
      <w:marLeft w:val="0"/>
      <w:marRight w:val="0"/>
      <w:marTop w:val="0"/>
      <w:marBottom w:val="0"/>
      <w:divBdr>
        <w:top w:val="none" w:sz="0" w:space="0" w:color="auto"/>
        <w:left w:val="none" w:sz="0" w:space="0" w:color="auto"/>
        <w:bottom w:val="none" w:sz="0" w:space="0" w:color="auto"/>
        <w:right w:val="none" w:sz="0" w:space="0" w:color="auto"/>
      </w:divBdr>
    </w:div>
    <w:div w:id="1704017705">
      <w:bodyDiv w:val="1"/>
      <w:marLeft w:val="0"/>
      <w:marRight w:val="0"/>
      <w:marTop w:val="0"/>
      <w:marBottom w:val="0"/>
      <w:divBdr>
        <w:top w:val="none" w:sz="0" w:space="0" w:color="auto"/>
        <w:left w:val="none" w:sz="0" w:space="0" w:color="auto"/>
        <w:bottom w:val="none" w:sz="0" w:space="0" w:color="auto"/>
        <w:right w:val="none" w:sz="0" w:space="0" w:color="auto"/>
      </w:divBdr>
    </w:div>
    <w:div w:id="1796870268">
      <w:bodyDiv w:val="1"/>
      <w:marLeft w:val="0"/>
      <w:marRight w:val="0"/>
      <w:marTop w:val="0"/>
      <w:marBottom w:val="0"/>
      <w:divBdr>
        <w:top w:val="none" w:sz="0" w:space="0" w:color="auto"/>
        <w:left w:val="none" w:sz="0" w:space="0" w:color="auto"/>
        <w:bottom w:val="none" w:sz="0" w:space="0" w:color="auto"/>
        <w:right w:val="none" w:sz="0" w:space="0" w:color="auto"/>
      </w:divBdr>
    </w:div>
    <w:div w:id="1799492138">
      <w:bodyDiv w:val="1"/>
      <w:marLeft w:val="0"/>
      <w:marRight w:val="0"/>
      <w:marTop w:val="0"/>
      <w:marBottom w:val="0"/>
      <w:divBdr>
        <w:top w:val="none" w:sz="0" w:space="0" w:color="auto"/>
        <w:left w:val="none" w:sz="0" w:space="0" w:color="auto"/>
        <w:bottom w:val="none" w:sz="0" w:space="0" w:color="auto"/>
        <w:right w:val="none" w:sz="0" w:space="0" w:color="auto"/>
      </w:divBdr>
    </w:div>
    <w:div w:id="1807158320">
      <w:bodyDiv w:val="1"/>
      <w:marLeft w:val="0"/>
      <w:marRight w:val="0"/>
      <w:marTop w:val="0"/>
      <w:marBottom w:val="0"/>
      <w:divBdr>
        <w:top w:val="none" w:sz="0" w:space="0" w:color="auto"/>
        <w:left w:val="none" w:sz="0" w:space="0" w:color="auto"/>
        <w:bottom w:val="none" w:sz="0" w:space="0" w:color="auto"/>
        <w:right w:val="none" w:sz="0" w:space="0" w:color="auto"/>
      </w:divBdr>
    </w:div>
    <w:div w:id="1851219209">
      <w:bodyDiv w:val="1"/>
      <w:marLeft w:val="0"/>
      <w:marRight w:val="0"/>
      <w:marTop w:val="0"/>
      <w:marBottom w:val="0"/>
      <w:divBdr>
        <w:top w:val="none" w:sz="0" w:space="0" w:color="auto"/>
        <w:left w:val="none" w:sz="0" w:space="0" w:color="auto"/>
        <w:bottom w:val="none" w:sz="0" w:space="0" w:color="auto"/>
        <w:right w:val="none" w:sz="0" w:space="0" w:color="auto"/>
      </w:divBdr>
    </w:div>
    <w:div w:id="1910649112">
      <w:bodyDiv w:val="1"/>
      <w:marLeft w:val="0"/>
      <w:marRight w:val="0"/>
      <w:marTop w:val="0"/>
      <w:marBottom w:val="0"/>
      <w:divBdr>
        <w:top w:val="none" w:sz="0" w:space="0" w:color="auto"/>
        <w:left w:val="none" w:sz="0" w:space="0" w:color="auto"/>
        <w:bottom w:val="none" w:sz="0" w:space="0" w:color="auto"/>
        <w:right w:val="none" w:sz="0" w:space="0" w:color="auto"/>
      </w:divBdr>
    </w:div>
    <w:div w:id="1951279465">
      <w:bodyDiv w:val="1"/>
      <w:marLeft w:val="0"/>
      <w:marRight w:val="0"/>
      <w:marTop w:val="0"/>
      <w:marBottom w:val="0"/>
      <w:divBdr>
        <w:top w:val="none" w:sz="0" w:space="0" w:color="auto"/>
        <w:left w:val="none" w:sz="0" w:space="0" w:color="auto"/>
        <w:bottom w:val="none" w:sz="0" w:space="0" w:color="auto"/>
        <w:right w:val="none" w:sz="0" w:space="0" w:color="auto"/>
      </w:divBdr>
    </w:div>
    <w:div w:id="2092924352">
      <w:bodyDiv w:val="1"/>
      <w:marLeft w:val="0"/>
      <w:marRight w:val="0"/>
      <w:marTop w:val="0"/>
      <w:marBottom w:val="0"/>
      <w:divBdr>
        <w:top w:val="none" w:sz="0" w:space="0" w:color="auto"/>
        <w:left w:val="none" w:sz="0" w:space="0" w:color="auto"/>
        <w:bottom w:val="none" w:sz="0" w:space="0" w:color="auto"/>
        <w:right w:val="none" w:sz="0" w:space="0" w:color="auto"/>
      </w:divBdr>
    </w:div>
    <w:div w:id="2126070376">
      <w:bodyDiv w:val="1"/>
      <w:marLeft w:val="0"/>
      <w:marRight w:val="0"/>
      <w:marTop w:val="0"/>
      <w:marBottom w:val="0"/>
      <w:divBdr>
        <w:top w:val="none" w:sz="0" w:space="0" w:color="auto"/>
        <w:left w:val="none" w:sz="0" w:space="0" w:color="auto"/>
        <w:bottom w:val="none" w:sz="0" w:space="0" w:color="auto"/>
        <w:right w:val="none" w:sz="0" w:space="0" w:color="auto"/>
      </w:divBdr>
    </w:div>
    <w:div w:id="2140568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78AD0-C1E6-4610-811C-634F750B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25</Pages>
  <Words>5472</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Neeraj Kumar Verma [MU - Jaipur]</dc:creator>
  <cp:lastModifiedBy>Yuvam Kishore Kothari [DATA SCIENCE AND ENGINEERING - 2022]</cp:lastModifiedBy>
  <cp:revision>53</cp:revision>
  <dcterms:created xsi:type="dcterms:W3CDTF">2024-11-19T08:30:00Z</dcterms:created>
  <dcterms:modified xsi:type="dcterms:W3CDTF">2024-11-28T22:13:00Z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TeX</vt:lpwstr>
  </property>
  <property fmtid="{D5CDD505-2E9C-101B-9397-08002B2CF9AE}" pid="4" name="LastSaved">
    <vt:filetime>2024-11-19T00:00:00Z</vt:filetime>
  </property>
</Properties>
</file>