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DDA7" w14:textId="0ADE16B1" w:rsidR="00955074" w:rsidRPr="00955074" w:rsidRDefault="00955074" w:rsidP="00955074">
      <w:pPr>
        <w:rPr>
          <w:b/>
          <w:bCs/>
          <w:sz w:val="52"/>
          <w:szCs w:val="52"/>
        </w:rPr>
      </w:pPr>
      <w:r w:rsidRPr="00955074">
        <w:rPr>
          <w:b/>
          <w:bCs/>
          <w:sz w:val="52"/>
          <w:szCs w:val="52"/>
        </w:rPr>
        <w:t xml:space="preserve">                    </w:t>
      </w:r>
      <w:r>
        <w:rPr>
          <w:b/>
          <w:bCs/>
          <w:sz w:val="52"/>
          <w:szCs w:val="52"/>
        </w:rPr>
        <w:t xml:space="preserve">      </w:t>
      </w:r>
      <w:r w:rsidRPr="00955074">
        <w:rPr>
          <w:b/>
          <w:bCs/>
          <w:sz w:val="52"/>
          <w:szCs w:val="52"/>
        </w:rPr>
        <w:t xml:space="preserve">    ABSTRACT</w:t>
      </w:r>
      <w:r>
        <w:rPr>
          <w:b/>
          <w:bCs/>
          <w:sz w:val="52"/>
          <w:szCs w:val="52"/>
        </w:rPr>
        <w:t xml:space="preserve">    </w:t>
      </w:r>
    </w:p>
    <w:p w14:paraId="3117FAE5" w14:textId="77777777" w:rsidR="00955074" w:rsidRDefault="00955074" w:rsidP="00955074">
      <w:pPr>
        <w:rPr>
          <w:b/>
          <w:bCs/>
          <w:sz w:val="28"/>
          <w:szCs w:val="28"/>
        </w:rPr>
      </w:pPr>
    </w:p>
    <w:p w14:paraId="0521543E" w14:textId="527381F3" w:rsidR="00EC3C66" w:rsidRPr="00EC3C66" w:rsidRDefault="00EC3C66" w:rsidP="00EC3C66">
      <w:pPr>
        <w:rPr>
          <w:b/>
          <w:bCs/>
        </w:rPr>
      </w:pPr>
      <w:r w:rsidRPr="00EC3C66">
        <w:rPr>
          <w:b/>
          <w:bCs/>
        </w:rPr>
        <w:t>Projec</w:t>
      </w:r>
      <w:r>
        <w:rPr>
          <w:b/>
          <w:bCs/>
        </w:rPr>
        <w:t>t</w:t>
      </w:r>
      <w:r w:rsidRPr="00EC3C66">
        <w:rPr>
          <w:b/>
          <w:bCs/>
        </w:rPr>
        <w:t>: Passenger Feedback System</w:t>
      </w:r>
    </w:p>
    <w:p w14:paraId="6AA979AE" w14:textId="77777777" w:rsidR="00EC3C66" w:rsidRPr="00EC3C66" w:rsidRDefault="00EC3C66" w:rsidP="00EC3C66">
      <w:r w:rsidRPr="00EC3C66">
        <w:rPr>
          <w:b/>
          <w:bCs/>
        </w:rPr>
        <w:t>Domain:</w:t>
      </w:r>
      <w:r w:rsidRPr="00EC3C66">
        <w:t xml:space="preserve"> Airlines | </w:t>
      </w:r>
      <w:r w:rsidRPr="00EC3C66">
        <w:rPr>
          <w:b/>
          <w:bCs/>
        </w:rPr>
        <w:t>Difficulty:</w:t>
      </w:r>
      <w:r w:rsidRPr="00EC3C66">
        <w:t xml:space="preserve"> Intermediate</w:t>
      </w:r>
    </w:p>
    <w:p w14:paraId="02ADFA08" w14:textId="77777777" w:rsidR="00EC3C66" w:rsidRPr="00EC3C66" w:rsidRDefault="00EC3C66" w:rsidP="00EC3C66">
      <w:pPr>
        <w:rPr>
          <w:b/>
          <w:bCs/>
        </w:rPr>
      </w:pPr>
      <w:r w:rsidRPr="00EC3C66">
        <w:rPr>
          <w:b/>
          <w:bCs/>
        </w:rPr>
        <w:t>1. Introduction &amp; Problem Statement</w:t>
      </w:r>
    </w:p>
    <w:p w14:paraId="675DB502" w14:textId="6D53DA9B" w:rsidR="00EC3C66" w:rsidRPr="00EC3C66" w:rsidRDefault="00EC3C66" w:rsidP="00EC3C66">
      <w:r w:rsidRPr="00EC3C66">
        <w:t>In the highly competitive airline industry, customer satisfaction is a critical driver of brand loyalty and revenue. However, traditional post-flight surveys often suffer from low engagement rates and yield unstructured data that is difficult for airline management to act upon quickly. Airlines struggle to isolate specific pain points—such as catering quality, crew</w:t>
      </w:r>
      <w:r w:rsidR="00C37B00">
        <w:t xml:space="preserve"> </w:t>
      </w:r>
      <w:r w:rsidRPr="00EC3C66">
        <w:t>behavio</w:t>
      </w:r>
      <w:r w:rsidR="00C37B00">
        <w:t>u</w:t>
      </w:r>
      <w:r w:rsidRPr="00EC3C66">
        <w:t>r, or cabin cleanliness—without manually reading through thousands of generic comments. There is a clear need for a targeted, digital feedback portal that not only captures specific category ratings but also intelligently processes qualitative comments to gauge overall passenger sentiment.</w:t>
      </w:r>
    </w:p>
    <w:p w14:paraId="10F5FF19" w14:textId="77777777" w:rsidR="00EC3C66" w:rsidRPr="00EC3C66" w:rsidRDefault="00EC3C66" w:rsidP="00EC3C66">
      <w:pPr>
        <w:rPr>
          <w:b/>
          <w:bCs/>
        </w:rPr>
      </w:pPr>
      <w:r w:rsidRPr="00EC3C66">
        <w:rPr>
          <w:b/>
          <w:bCs/>
        </w:rPr>
        <w:t>2. Proposed Solution</w:t>
      </w:r>
    </w:p>
    <w:p w14:paraId="484825BE" w14:textId="77777777" w:rsidR="00EC3C66" w:rsidRPr="00EC3C66" w:rsidRDefault="00EC3C66" w:rsidP="00EC3C66">
      <w:r w:rsidRPr="00EC3C66">
        <w:t xml:space="preserve">The </w:t>
      </w:r>
      <w:r w:rsidRPr="00EC3C66">
        <w:rPr>
          <w:b/>
          <w:bCs/>
        </w:rPr>
        <w:t>Passenger Feedback System</w:t>
      </w:r>
      <w:r w:rsidRPr="00EC3C66">
        <w:t xml:space="preserve"> is a responsive, full-stack web application designed to streamline the collection and analysis of post-flight reviews. By engaging passengers with an intuitive, step-by-step digital interface, the system captures granular data on specific flight elements (e.g., punctuality, food, cleanliness). Furthermore, the application processes text-based comments to assign a basic sentiment score, allowing airline administrators to instantly distinguish between highly satisfied customers and those requiring immediate service recovery.</w:t>
      </w:r>
    </w:p>
    <w:p w14:paraId="12DCC4B1" w14:textId="77777777" w:rsidR="00EC3C66" w:rsidRPr="00EC3C66" w:rsidRDefault="00EC3C66" w:rsidP="00EC3C66">
      <w:pPr>
        <w:rPr>
          <w:b/>
          <w:bCs/>
        </w:rPr>
      </w:pPr>
      <w:r w:rsidRPr="00EC3C66">
        <w:rPr>
          <w:b/>
          <w:bCs/>
        </w:rPr>
        <w:t>3. Key Modules &amp; Features</w:t>
      </w:r>
    </w:p>
    <w:p w14:paraId="3A726589" w14:textId="77777777" w:rsidR="00EC3C66" w:rsidRPr="00EC3C66" w:rsidRDefault="00EC3C66" w:rsidP="00EC3C66">
      <w:r w:rsidRPr="00EC3C66">
        <w:t>The application is built around ten core functional modules divided between passenger-facing and admin-facing interfaces:</w:t>
      </w:r>
    </w:p>
    <w:p w14:paraId="51AE0B31" w14:textId="77777777" w:rsidR="00EC3C66" w:rsidRPr="00EC3C66" w:rsidRDefault="00EC3C66" w:rsidP="00EC3C66">
      <w:pPr>
        <w:numPr>
          <w:ilvl w:val="0"/>
          <w:numId w:val="3"/>
        </w:numPr>
      </w:pPr>
      <w:r w:rsidRPr="00EC3C66">
        <w:rPr>
          <w:b/>
          <w:bCs/>
        </w:rPr>
        <w:t>Rating Form:</w:t>
      </w:r>
      <w:r w:rsidRPr="00EC3C66">
        <w:t xml:space="preserve"> A user-friendly, interactive UI for passengers to initiate their post-flight evaluation based on their flight number and date.</w:t>
      </w:r>
    </w:p>
    <w:p w14:paraId="1CF02926" w14:textId="77777777" w:rsidR="00EC3C66" w:rsidRPr="00EC3C66" w:rsidRDefault="00EC3C66" w:rsidP="00EC3C66">
      <w:pPr>
        <w:numPr>
          <w:ilvl w:val="0"/>
          <w:numId w:val="3"/>
        </w:numPr>
      </w:pPr>
      <w:r w:rsidRPr="00EC3C66">
        <w:rPr>
          <w:b/>
          <w:bCs/>
        </w:rPr>
        <w:t>Category Scoring:</w:t>
      </w:r>
      <w:r w:rsidRPr="00EC3C66">
        <w:t xml:space="preserve"> Granular rating components (e.g., star ratings or sliders) specifically targeting cabin crew performance, food/beverage quality, cabin cleanliness, and flight punctuality.</w:t>
      </w:r>
    </w:p>
    <w:p w14:paraId="4467622F" w14:textId="77777777" w:rsidR="00EC3C66" w:rsidRPr="00EC3C66" w:rsidRDefault="00EC3C66" w:rsidP="00EC3C66">
      <w:pPr>
        <w:numPr>
          <w:ilvl w:val="0"/>
          <w:numId w:val="3"/>
        </w:numPr>
      </w:pPr>
      <w:r w:rsidRPr="00EC3C66">
        <w:rPr>
          <w:b/>
          <w:bCs/>
        </w:rPr>
        <w:t>Comments Box:</w:t>
      </w:r>
      <w:r w:rsidRPr="00EC3C66">
        <w:t xml:space="preserve"> A dedicated text area for passengers to provide qualitative, descriptive feedback about their unique experiences.</w:t>
      </w:r>
    </w:p>
    <w:p w14:paraId="4D2E7493" w14:textId="77777777" w:rsidR="00EC3C66" w:rsidRPr="00EC3C66" w:rsidRDefault="00EC3C66" w:rsidP="00EC3C66">
      <w:pPr>
        <w:numPr>
          <w:ilvl w:val="0"/>
          <w:numId w:val="3"/>
        </w:numPr>
      </w:pPr>
      <w:r w:rsidRPr="00EC3C66">
        <w:rPr>
          <w:b/>
          <w:bCs/>
        </w:rPr>
        <w:t>Submission Confirm:</w:t>
      </w:r>
      <w:r w:rsidRPr="00EC3C66">
        <w:t xml:space="preserve"> A dynamic success screen that visually confirms receipt of the feedback and thanks the passenger for their time.</w:t>
      </w:r>
    </w:p>
    <w:p w14:paraId="0A3AFA88" w14:textId="77777777" w:rsidR="00EC3C66" w:rsidRPr="00EC3C66" w:rsidRDefault="00EC3C66" w:rsidP="00EC3C66">
      <w:pPr>
        <w:numPr>
          <w:ilvl w:val="0"/>
          <w:numId w:val="3"/>
        </w:numPr>
      </w:pPr>
      <w:r w:rsidRPr="00EC3C66">
        <w:rPr>
          <w:b/>
          <w:bCs/>
        </w:rPr>
        <w:lastRenderedPageBreak/>
        <w:t>Feedback History:</w:t>
      </w:r>
      <w:r w:rsidRPr="00EC3C66">
        <w:t xml:space="preserve"> A passenger-side portal where logged-in users can view a historical log of their past flights and the corresponding feedback they submitted.</w:t>
      </w:r>
    </w:p>
    <w:p w14:paraId="13A9DFB1" w14:textId="77777777" w:rsidR="00EC3C66" w:rsidRPr="00EC3C66" w:rsidRDefault="00EC3C66" w:rsidP="00EC3C66">
      <w:pPr>
        <w:numPr>
          <w:ilvl w:val="0"/>
          <w:numId w:val="3"/>
        </w:numPr>
      </w:pPr>
      <w:r w:rsidRPr="00EC3C66">
        <w:rPr>
          <w:b/>
          <w:bCs/>
        </w:rPr>
        <w:t>Sentiment Display:</w:t>
      </w:r>
      <w:r w:rsidRPr="00EC3C66">
        <w:t xml:space="preserve"> A processing module that evaluates the text comments (using basic keyword matching or a lightweight algorithm) to label the feedback visually as </w:t>
      </w:r>
      <w:r w:rsidRPr="00EC3C66">
        <w:rPr>
          <w:i/>
          <w:iCs/>
        </w:rPr>
        <w:t>Positive</w:t>
      </w:r>
      <w:r w:rsidRPr="00EC3C66">
        <w:t xml:space="preserve">, </w:t>
      </w:r>
      <w:r w:rsidRPr="00EC3C66">
        <w:rPr>
          <w:i/>
          <w:iCs/>
        </w:rPr>
        <w:t>Neutral</w:t>
      </w:r>
      <w:r w:rsidRPr="00EC3C66">
        <w:t xml:space="preserve">, or </w:t>
      </w:r>
      <w:r w:rsidRPr="00EC3C66">
        <w:rPr>
          <w:i/>
          <w:iCs/>
        </w:rPr>
        <w:t>Negative</w:t>
      </w:r>
      <w:r w:rsidRPr="00EC3C66">
        <w:t>.</w:t>
      </w:r>
    </w:p>
    <w:p w14:paraId="76F74A30" w14:textId="77777777" w:rsidR="00EC3C66" w:rsidRPr="00EC3C66" w:rsidRDefault="00EC3C66" w:rsidP="00EC3C66">
      <w:pPr>
        <w:numPr>
          <w:ilvl w:val="0"/>
          <w:numId w:val="3"/>
        </w:numPr>
      </w:pPr>
      <w:r w:rsidRPr="00EC3C66">
        <w:rPr>
          <w:b/>
          <w:bCs/>
        </w:rPr>
        <w:t>Analytics Chart:</w:t>
      </w:r>
      <w:r w:rsidRPr="00EC3C66">
        <w:t xml:space="preserve"> An administrative dashboard widget (using a library like Chart.js or Recharts) that visualizes average category scores and overall satisfaction trends over time.</w:t>
      </w:r>
    </w:p>
    <w:p w14:paraId="07E5F8D2" w14:textId="44F64BC4" w:rsidR="00EC3C66" w:rsidRPr="00EC3C66" w:rsidRDefault="00EC3C66" w:rsidP="00EC3C66">
      <w:pPr>
        <w:numPr>
          <w:ilvl w:val="0"/>
          <w:numId w:val="3"/>
        </w:numPr>
      </w:pPr>
      <w:r w:rsidRPr="00EC3C66">
        <w:rPr>
          <w:b/>
          <w:bCs/>
        </w:rPr>
        <w:t>Email Trigger:</w:t>
      </w:r>
      <w:r w:rsidRPr="00EC3C66">
        <w:t xml:space="preserve"> An automated system utilizing Node.js (e.g., Node</w:t>
      </w:r>
      <w:r w:rsidR="00C37B00">
        <w:t>-</w:t>
      </w:r>
      <w:r w:rsidRPr="00EC3C66">
        <w:t>mailer) to send a "Thank You" email upon submission, or a conditional "Service Recovery" apology email if the overall score falls below a certain threshold.</w:t>
      </w:r>
    </w:p>
    <w:p w14:paraId="1C873AA0" w14:textId="77777777" w:rsidR="00EC3C66" w:rsidRPr="00EC3C66" w:rsidRDefault="00EC3C66" w:rsidP="00EC3C66">
      <w:pPr>
        <w:numPr>
          <w:ilvl w:val="0"/>
          <w:numId w:val="3"/>
        </w:numPr>
      </w:pPr>
      <w:r w:rsidRPr="00EC3C66">
        <w:rPr>
          <w:b/>
          <w:bCs/>
        </w:rPr>
        <w:t>Admin Review:</w:t>
      </w:r>
      <w:r w:rsidRPr="00EC3C66">
        <w:t xml:space="preserve"> A comprehensive control panel for airline customer service representatives to read, filter, and respond to individual passenger feedback submissions.</w:t>
      </w:r>
    </w:p>
    <w:p w14:paraId="0AE0D7A8" w14:textId="77777777" w:rsidR="00EC3C66" w:rsidRPr="00EC3C66" w:rsidRDefault="00EC3C66" w:rsidP="00EC3C66">
      <w:pPr>
        <w:numPr>
          <w:ilvl w:val="0"/>
          <w:numId w:val="3"/>
        </w:numPr>
      </w:pPr>
      <w:r w:rsidRPr="00EC3C66">
        <w:rPr>
          <w:b/>
          <w:bCs/>
        </w:rPr>
        <w:t>Export CSV:</w:t>
      </w:r>
      <w:r w:rsidRPr="00EC3C66">
        <w:t xml:space="preserve"> A data extraction tool allowing administrators to download filtered feedback data into a CSV format for use in external spreadsheet software or corporate reporting.</w:t>
      </w:r>
    </w:p>
    <w:p w14:paraId="6EBDFF1A" w14:textId="77777777" w:rsidR="00EC3C66" w:rsidRPr="00EC3C66" w:rsidRDefault="00EC3C66" w:rsidP="00EC3C66">
      <w:pPr>
        <w:rPr>
          <w:b/>
          <w:bCs/>
        </w:rPr>
      </w:pPr>
      <w:r w:rsidRPr="00EC3C66">
        <w:rPr>
          <w:b/>
          <w:bCs/>
        </w:rPr>
        <w:t>4. Technology Stack</w:t>
      </w:r>
    </w:p>
    <w:p w14:paraId="09F075B2" w14:textId="37C587EE" w:rsidR="00EC3C66" w:rsidRPr="00EC3C66" w:rsidRDefault="00EC3C66" w:rsidP="00EC3C66">
      <w:r w:rsidRPr="00EC3C66">
        <w:t>The platform will be engineered using a modern MERN-stack methodology (adapted for SQL/Local</w:t>
      </w:r>
      <w:r w:rsidR="00C37B00">
        <w:t>-</w:t>
      </w:r>
      <w:r w:rsidRPr="00EC3C66">
        <w:t>Storage options):</w:t>
      </w:r>
    </w:p>
    <w:p w14:paraId="68DFDAD8" w14:textId="77777777" w:rsidR="00EC3C66" w:rsidRPr="00EC3C66" w:rsidRDefault="00EC3C66" w:rsidP="00EC3C66">
      <w:pPr>
        <w:numPr>
          <w:ilvl w:val="0"/>
          <w:numId w:val="4"/>
        </w:numPr>
      </w:pPr>
      <w:r w:rsidRPr="00EC3C66">
        <w:rPr>
          <w:b/>
          <w:bCs/>
        </w:rPr>
        <w:t>Frontend Development:</w:t>
      </w:r>
      <w:r w:rsidRPr="00EC3C66">
        <w:t xml:space="preserve"> HTML5, CSS3, JavaScript (ES6+), React.js</w:t>
      </w:r>
    </w:p>
    <w:p w14:paraId="6EDB7E9C" w14:textId="77777777" w:rsidR="00EC3C66" w:rsidRPr="00EC3C66" w:rsidRDefault="00EC3C66" w:rsidP="00EC3C66">
      <w:pPr>
        <w:numPr>
          <w:ilvl w:val="0"/>
          <w:numId w:val="4"/>
        </w:numPr>
      </w:pPr>
      <w:r w:rsidRPr="00EC3C66">
        <w:rPr>
          <w:b/>
          <w:bCs/>
        </w:rPr>
        <w:t>UI/UX Frameworks:</w:t>
      </w:r>
      <w:r w:rsidRPr="00EC3C66">
        <w:t xml:space="preserve"> Bootstrap or Tailwind CSS</w:t>
      </w:r>
    </w:p>
    <w:p w14:paraId="75952752" w14:textId="77777777" w:rsidR="00EC3C66" w:rsidRPr="00EC3C66" w:rsidRDefault="00EC3C66" w:rsidP="00EC3C66">
      <w:pPr>
        <w:numPr>
          <w:ilvl w:val="0"/>
          <w:numId w:val="4"/>
        </w:numPr>
      </w:pPr>
      <w:r w:rsidRPr="00EC3C66">
        <w:rPr>
          <w:b/>
          <w:bCs/>
        </w:rPr>
        <w:t>State &amp; Routing:</w:t>
      </w:r>
      <w:r w:rsidRPr="00EC3C66">
        <w:t xml:space="preserve"> React Router for navigation, Context API / Redux for managing user sessions and feedback state.</w:t>
      </w:r>
    </w:p>
    <w:p w14:paraId="76127058" w14:textId="77777777" w:rsidR="00EC3C66" w:rsidRPr="00EC3C66" w:rsidRDefault="00EC3C66" w:rsidP="00EC3C66">
      <w:pPr>
        <w:numPr>
          <w:ilvl w:val="0"/>
          <w:numId w:val="4"/>
        </w:numPr>
      </w:pPr>
      <w:r w:rsidRPr="00EC3C66">
        <w:rPr>
          <w:b/>
          <w:bCs/>
        </w:rPr>
        <w:t>Backend Integration:</w:t>
      </w:r>
      <w:r w:rsidRPr="00EC3C66">
        <w:t xml:space="preserve"> Node.js, Express.js, RESTful APIs</w:t>
      </w:r>
    </w:p>
    <w:p w14:paraId="3C6CCE0A" w14:textId="2FFC7441" w:rsidR="00EC3C66" w:rsidRPr="00EC3C66" w:rsidRDefault="00EC3C66" w:rsidP="00EC3C66">
      <w:pPr>
        <w:numPr>
          <w:ilvl w:val="0"/>
          <w:numId w:val="4"/>
        </w:numPr>
      </w:pPr>
      <w:r w:rsidRPr="00EC3C66">
        <w:rPr>
          <w:b/>
          <w:bCs/>
        </w:rPr>
        <w:t>Data Fetching &amp; Storage:</w:t>
      </w:r>
      <w:r w:rsidRPr="00EC3C66">
        <w:t xml:space="preserve"> Axios, Local</w:t>
      </w:r>
      <w:r w:rsidR="00C37B00">
        <w:t>-</w:t>
      </w:r>
      <w:r w:rsidRPr="00EC3C66">
        <w:t>Storage (for rapid frontend prototyping), MySQL (optional for persistent, relational data storage).</w:t>
      </w:r>
    </w:p>
    <w:p w14:paraId="35292907" w14:textId="77777777" w:rsidR="00EC3C66" w:rsidRPr="00EC3C66" w:rsidRDefault="00EC3C66" w:rsidP="00EC3C66">
      <w:pPr>
        <w:numPr>
          <w:ilvl w:val="0"/>
          <w:numId w:val="4"/>
        </w:numPr>
      </w:pPr>
      <w:r w:rsidRPr="00EC3C66">
        <w:rPr>
          <w:b/>
          <w:bCs/>
        </w:rPr>
        <w:t>Development &amp; Testing Tools:</w:t>
      </w:r>
      <w:r w:rsidRPr="00EC3C66">
        <w:t xml:space="preserve"> </w:t>
      </w:r>
      <w:proofErr w:type="spellStart"/>
      <w:r w:rsidRPr="00EC3C66">
        <w:t>npm</w:t>
      </w:r>
      <w:proofErr w:type="spellEnd"/>
      <w:r w:rsidRPr="00EC3C66">
        <w:t>, Postman (for comprehensive API route testing).</w:t>
      </w:r>
    </w:p>
    <w:p w14:paraId="0717D1C1" w14:textId="77777777" w:rsidR="00EC3C66" w:rsidRPr="00EC3C66" w:rsidRDefault="00EC3C66" w:rsidP="00EC3C66">
      <w:pPr>
        <w:rPr>
          <w:b/>
          <w:bCs/>
        </w:rPr>
      </w:pPr>
      <w:r w:rsidRPr="00EC3C66">
        <w:rPr>
          <w:b/>
          <w:bCs/>
        </w:rPr>
        <w:t>5. Conclusion</w:t>
      </w:r>
    </w:p>
    <w:p w14:paraId="37D69548" w14:textId="77777777" w:rsidR="00EC3C66" w:rsidRPr="00EC3C66" w:rsidRDefault="00EC3C66" w:rsidP="00EC3C66">
      <w:r w:rsidRPr="00EC3C66">
        <w:t xml:space="preserve">The Passenger Feedback System bridges the gap between passenger experiences and actionable airline operations. By transforming qualitative emotions into quantifiable, easily digestible data, this project provides a scalable template for airlines to </w:t>
      </w:r>
      <w:r w:rsidRPr="00EC3C66">
        <w:lastRenderedPageBreak/>
        <w:t>continuously monitor service quality, swiftly address grievances, and ultimately elevate the overall standard of modern air travel.</w:t>
      </w:r>
    </w:p>
    <w:p w14:paraId="2A4FA83D" w14:textId="77777777" w:rsidR="00542CE4" w:rsidRDefault="00542CE4"/>
    <w:sectPr w:rsidR="00542C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01DEA"/>
    <w:multiLevelType w:val="multilevel"/>
    <w:tmpl w:val="9B6C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D7595"/>
    <w:multiLevelType w:val="multilevel"/>
    <w:tmpl w:val="3DDE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425566"/>
    <w:multiLevelType w:val="multilevel"/>
    <w:tmpl w:val="F5E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1632E9"/>
    <w:multiLevelType w:val="multilevel"/>
    <w:tmpl w:val="8342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594796">
    <w:abstractNumId w:val="1"/>
  </w:num>
  <w:num w:numId="2" w16cid:durableId="342975061">
    <w:abstractNumId w:val="3"/>
  </w:num>
  <w:num w:numId="3" w16cid:durableId="1341199516">
    <w:abstractNumId w:val="0"/>
  </w:num>
  <w:num w:numId="4" w16cid:durableId="1799494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13D"/>
    <w:rsid w:val="00081905"/>
    <w:rsid w:val="00282116"/>
    <w:rsid w:val="00542CE4"/>
    <w:rsid w:val="008C2F6B"/>
    <w:rsid w:val="00955074"/>
    <w:rsid w:val="00AA0C91"/>
    <w:rsid w:val="00C37B00"/>
    <w:rsid w:val="00CB6408"/>
    <w:rsid w:val="00CE32B2"/>
    <w:rsid w:val="00EC3C66"/>
    <w:rsid w:val="00F511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7D1C1"/>
  <w15:chartTrackingRefBased/>
  <w15:docId w15:val="{F9F8A5CA-88BE-49C4-8010-00C053185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1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1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11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1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13D"/>
    <w:rPr>
      <w:rFonts w:eastAsiaTheme="majorEastAsia" w:cstheme="majorBidi"/>
      <w:color w:val="272727" w:themeColor="text1" w:themeTint="D8"/>
    </w:rPr>
  </w:style>
  <w:style w:type="paragraph" w:styleId="Title">
    <w:name w:val="Title"/>
    <w:basedOn w:val="Normal"/>
    <w:next w:val="Normal"/>
    <w:link w:val="TitleChar"/>
    <w:uiPriority w:val="10"/>
    <w:qFormat/>
    <w:rsid w:val="00F51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13D"/>
    <w:pPr>
      <w:spacing w:before="160"/>
      <w:jc w:val="center"/>
    </w:pPr>
    <w:rPr>
      <w:i/>
      <w:iCs/>
      <w:color w:val="404040" w:themeColor="text1" w:themeTint="BF"/>
    </w:rPr>
  </w:style>
  <w:style w:type="character" w:customStyle="1" w:styleId="QuoteChar">
    <w:name w:val="Quote Char"/>
    <w:basedOn w:val="DefaultParagraphFont"/>
    <w:link w:val="Quote"/>
    <w:uiPriority w:val="29"/>
    <w:rsid w:val="00F5113D"/>
    <w:rPr>
      <w:i/>
      <w:iCs/>
      <w:color w:val="404040" w:themeColor="text1" w:themeTint="BF"/>
    </w:rPr>
  </w:style>
  <w:style w:type="paragraph" w:styleId="ListParagraph">
    <w:name w:val="List Paragraph"/>
    <w:basedOn w:val="Normal"/>
    <w:uiPriority w:val="34"/>
    <w:qFormat/>
    <w:rsid w:val="00F5113D"/>
    <w:pPr>
      <w:ind w:left="720"/>
      <w:contextualSpacing/>
    </w:pPr>
  </w:style>
  <w:style w:type="character" w:styleId="IntenseEmphasis">
    <w:name w:val="Intense Emphasis"/>
    <w:basedOn w:val="DefaultParagraphFont"/>
    <w:uiPriority w:val="21"/>
    <w:qFormat/>
    <w:rsid w:val="00F5113D"/>
    <w:rPr>
      <w:i/>
      <w:iCs/>
      <w:color w:val="0F4761" w:themeColor="accent1" w:themeShade="BF"/>
    </w:rPr>
  </w:style>
  <w:style w:type="paragraph" w:styleId="IntenseQuote">
    <w:name w:val="Intense Quote"/>
    <w:basedOn w:val="Normal"/>
    <w:next w:val="Normal"/>
    <w:link w:val="IntenseQuoteChar"/>
    <w:uiPriority w:val="30"/>
    <w:qFormat/>
    <w:rsid w:val="00F51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13D"/>
    <w:rPr>
      <w:i/>
      <w:iCs/>
      <w:color w:val="0F4761" w:themeColor="accent1" w:themeShade="BF"/>
    </w:rPr>
  </w:style>
  <w:style w:type="character" w:styleId="IntenseReference">
    <w:name w:val="Intense Reference"/>
    <w:basedOn w:val="DefaultParagraphFont"/>
    <w:uiPriority w:val="32"/>
    <w:qFormat/>
    <w:rsid w:val="00F51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636</Words>
  <Characters>3627</Characters>
  <Application>Microsoft Office Word</Application>
  <DocSecurity>0</DocSecurity>
  <Lines>30</Lines>
  <Paragraphs>8</Paragraphs>
  <ScaleCrop>false</ScaleCrop>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 Mahesh</dc:creator>
  <cp:keywords/>
  <dc:description/>
  <cp:lastModifiedBy>Yuva Mahesh</cp:lastModifiedBy>
  <cp:revision>7</cp:revision>
  <dcterms:created xsi:type="dcterms:W3CDTF">2026-04-27T03:03:00Z</dcterms:created>
  <dcterms:modified xsi:type="dcterms:W3CDTF">2026-04-27T05:32:00Z</dcterms:modified>
</cp:coreProperties>
</file>