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DDCB" w14:textId="77777777" w:rsidR="00AC7EC3" w:rsidRDefault="00AC7EC3" w:rsidP="00AC7EC3">
      <w:pPr>
        <w:spacing w:line="360" w:lineRule="auto"/>
        <w:rPr>
          <w:b/>
          <w:bCs/>
        </w:rPr>
      </w:pPr>
      <w:r w:rsidRPr="00AC7EC3">
        <w:rPr>
          <w:b/>
          <w:bCs/>
        </w:rPr>
        <w:t>Project Development Phase</w:t>
      </w:r>
    </w:p>
    <w:p w14:paraId="3EFFFD02" w14:textId="59D5856F" w:rsidR="00AC7EC3" w:rsidRPr="00AC7EC3" w:rsidRDefault="00AC7EC3" w:rsidP="00AC7EC3">
      <w:pPr>
        <w:spacing w:line="360" w:lineRule="auto"/>
        <w:rPr>
          <w:b/>
          <w:bCs/>
        </w:rPr>
      </w:pPr>
      <w:r w:rsidRPr="00AC7EC3">
        <w:rPr>
          <w:b/>
          <w:bCs/>
        </w:rPr>
        <w:t>Environment Setup &amp; Identity Management</w:t>
      </w:r>
    </w:p>
    <w:p w14:paraId="7D99FDA7" w14:textId="77777777" w:rsidR="00AC7EC3" w:rsidRPr="00AC7EC3" w:rsidRDefault="00AC7EC3" w:rsidP="00AC7EC3">
      <w:pPr>
        <w:spacing w:line="360" w:lineRule="auto"/>
        <w:rPr>
          <w:b/>
          <w:bCs/>
        </w:rPr>
      </w:pPr>
      <w:r w:rsidRPr="00AC7EC3">
        <w:rPr>
          <w:b/>
          <w:bCs/>
        </w:rPr>
        <w:t>4.1 System Environment Initialization</w:t>
      </w:r>
    </w:p>
    <w:p w14:paraId="17A4FE42" w14:textId="77777777" w:rsidR="00AC7EC3" w:rsidRPr="00AC7EC3" w:rsidRDefault="00AC7EC3" w:rsidP="00AC7EC3">
      <w:pPr>
        <w:spacing w:line="360" w:lineRule="auto"/>
      </w:pPr>
      <w:r w:rsidRPr="00AC7EC3">
        <w:t xml:space="preserve">Development commenced in the </w:t>
      </w:r>
      <w:r w:rsidRPr="00AC7EC3">
        <w:rPr>
          <w:b/>
          <w:bCs/>
        </w:rPr>
        <w:t>Global Scope</w:t>
      </w:r>
      <w:r w:rsidRPr="00AC7EC3">
        <w:t xml:space="preserve">. The first step involved elevating the Administrator's privileges to </w:t>
      </w:r>
      <w:proofErr w:type="spellStart"/>
      <w:r w:rsidRPr="00AC7EC3">
        <w:t>security_admin</w:t>
      </w:r>
      <w:proofErr w:type="spellEnd"/>
      <w:r w:rsidRPr="00AC7EC3">
        <w:t xml:space="preserve"> to allow for the creation and modification of Access Control Lists (ACLs). This elevation is a critical security protocol in ServiceNow to prevent accidental modification of core security structures.</w:t>
      </w:r>
    </w:p>
    <w:p w14:paraId="2FBAF6EE" w14:textId="77777777" w:rsidR="00AC7EC3" w:rsidRPr="00AC7EC3" w:rsidRDefault="00AC7EC3" w:rsidP="00AC7EC3">
      <w:pPr>
        <w:spacing w:line="360" w:lineRule="auto"/>
        <w:rPr>
          <w:b/>
          <w:bCs/>
        </w:rPr>
      </w:pPr>
      <w:r w:rsidRPr="00AC7EC3">
        <w:rPr>
          <w:b/>
          <w:bCs/>
        </w:rPr>
        <w:t>4.2 User and Group Provisioning</w:t>
      </w:r>
    </w:p>
    <w:p w14:paraId="329FD0D8" w14:textId="77777777" w:rsidR="00AC7EC3" w:rsidRPr="00AC7EC3" w:rsidRDefault="00AC7EC3" w:rsidP="00AC7EC3">
      <w:pPr>
        <w:spacing w:line="360" w:lineRule="auto"/>
      </w:pPr>
      <w:r w:rsidRPr="00AC7EC3">
        <w:t xml:space="preserve">The following identity structures were built within the </w:t>
      </w:r>
      <w:proofErr w:type="spellStart"/>
      <w:r w:rsidRPr="00AC7EC3">
        <w:t>sys_user</w:t>
      </w:r>
      <w:proofErr w:type="spellEnd"/>
      <w:r w:rsidRPr="00AC7EC3">
        <w:t xml:space="preserve"> and </w:t>
      </w:r>
      <w:proofErr w:type="spellStart"/>
      <w:r w:rsidRPr="00AC7EC3">
        <w:t>sys_user_group</w:t>
      </w:r>
      <w:proofErr w:type="spellEnd"/>
      <w:r w:rsidRPr="00AC7EC3">
        <w:t xml:space="preserve"> tables:</w:t>
      </w:r>
    </w:p>
    <w:p w14:paraId="381BB3C7" w14:textId="77777777" w:rsidR="00AC7EC3" w:rsidRPr="00AC7EC3" w:rsidRDefault="00AC7EC3" w:rsidP="00AC7EC3">
      <w:pPr>
        <w:numPr>
          <w:ilvl w:val="0"/>
          <w:numId w:val="1"/>
        </w:numPr>
        <w:spacing w:line="360" w:lineRule="auto"/>
      </w:pPr>
      <w:r w:rsidRPr="00AC7EC3">
        <w:rPr>
          <w:b/>
          <w:bCs/>
        </w:rPr>
        <w:t>Users:</w:t>
      </w:r>
      <w:r w:rsidRPr="00AC7EC3">
        <w:t xml:space="preserve"> * </w:t>
      </w:r>
      <w:r w:rsidRPr="00AC7EC3">
        <w:rPr>
          <w:b/>
          <w:bCs/>
        </w:rPr>
        <w:t>Katherine Pierce:</w:t>
      </w:r>
      <w:r w:rsidRPr="00AC7EC3">
        <w:t xml:space="preserve"> Assigned as the primary tester for the Certificates flow.</w:t>
      </w:r>
    </w:p>
    <w:p w14:paraId="19CCB3CF" w14:textId="77777777" w:rsidR="00AC7EC3" w:rsidRPr="00AC7EC3" w:rsidRDefault="00AC7EC3" w:rsidP="00AC7EC3">
      <w:pPr>
        <w:numPr>
          <w:ilvl w:val="1"/>
          <w:numId w:val="1"/>
        </w:numPr>
        <w:spacing w:line="360" w:lineRule="auto"/>
      </w:pPr>
      <w:r w:rsidRPr="00AC7EC3">
        <w:rPr>
          <w:b/>
          <w:bCs/>
        </w:rPr>
        <w:t>Manne Niranjan:</w:t>
      </w:r>
      <w:r w:rsidRPr="00AC7EC3">
        <w:t xml:space="preserve"> Assigned as the primary tester for the Platform flow.</w:t>
      </w:r>
    </w:p>
    <w:p w14:paraId="5D1ACFDC" w14:textId="77777777" w:rsidR="00AC7EC3" w:rsidRPr="00AC7EC3" w:rsidRDefault="00AC7EC3" w:rsidP="00AC7EC3">
      <w:pPr>
        <w:numPr>
          <w:ilvl w:val="0"/>
          <w:numId w:val="1"/>
        </w:numPr>
        <w:spacing w:line="360" w:lineRule="auto"/>
      </w:pPr>
      <w:r w:rsidRPr="00AC7EC3">
        <w:rPr>
          <w:b/>
          <w:bCs/>
        </w:rPr>
        <w:t>Groups:</w:t>
      </w:r>
    </w:p>
    <w:p w14:paraId="68A50595" w14:textId="77777777" w:rsidR="00AC7EC3" w:rsidRPr="00AC7EC3" w:rsidRDefault="00AC7EC3" w:rsidP="00AC7EC3">
      <w:pPr>
        <w:numPr>
          <w:ilvl w:val="1"/>
          <w:numId w:val="1"/>
        </w:numPr>
        <w:spacing w:line="360" w:lineRule="auto"/>
      </w:pPr>
      <w:r w:rsidRPr="00AC7EC3">
        <w:rPr>
          <w:b/>
          <w:bCs/>
        </w:rPr>
        <w:t>Certificates Group:</w:t>
      </w:r>
      <w:r w:rsidRPr="00AC7EC3">
        <w:t xml:space="preserve"> Created to house all certificate-related tasks.</w:t>
      </w:r>
    </w:p>
    <w:p w14:paraId="1DD41D17" w14:textId="77777777" w:rsidR="00AC7EC3" w:rsidRPr="00AC7EC3" w:rsidRDefault="00AC7EC3" w:rsidP="00AC7EC3">
      <w:pPr>
        <w:numPr>
          <w:ilvl w:val="1"/>
          <w:numId w:val="1"/>
        </w:numPr>
        <w:spacing w:line="360" w:lineRule="auto"/>
      </w:pPr>
      <w:r w:rsidRPr="00AC7EC3">
        <w:rPr>
          <w:b/>
          <w:bCs/>
        </w:rPr>
        <w:t>Platform Group:</w:t>
      </w:r>
      <w:r w:rsidRPr="00AC7EC3">
        <w:t xml:space="preserve"> Created to house all platform-specific technical issues.</w:t>
      </w:r>
    </w:p>
    <w:p w14:paraId="6D6CCDC6" w14:textId="77777777" w:rsidR="00AC7EC3" w:rsidRPr="00AC7EC3" w:rsidRDefault="00AC7EC3" w:rsidP="00AC7EC3">
      <w:pPr>
        <w:numPr>
          <w:ilvl w:val="0"/>
          <w:numId w:val="1"/>
        </w:numPr>
        <w:spacing w:line="360" w:lineRule="auto"/>
      </w:pPr>
      <w:r w:rsidRPr="00AC7EC3">
        <w:rPr>
          <w:b/>
          <w:bCs/>
        </w:rPr>
        <w:t>Roles:</w:t>
      </w:r>
      <w:r w:rsidRPr="00AC7EC3">
        <w:t xml:space="preserve"> * </w:t>
      </w:r>
      <w:proofErr w:type="spellStart"/>
      <w:r w:rsidRPr="00AC7EC3">
        <w:t>Certification_role</w:t>
      </w:r>
      <w:proofErr w:type="spellEnd"/>
      <w:r w:rsidRPr="00AC7EC3">
        <w:t xml:space="preserve"> and </w:t>
      </w:r>
      <w:proofErr w:type="spellStart"/>
      <w:r w:rsidRPr="00AC7EC3">
        <w:t>Platform_role</w:t>
      </w:r>
      <w:proofErr w:type="spellEnd"/>
      <w:r w:rsidRPr="00AC7EC3">
        <w:t xml:space="preserve"> were created. These roles were mapped to their respective groups, ensuring that any user added to the "Certificates Group" automatically inherits the permissions necessary to process those tickets.</w:t>
      </w:r>
    </w:p>
    <w:p w14:paraId="021F1DA5" w14:textId="022637C4" w:rsidR="00AC7EC3" w:rsidRPr="00AC7EC3" w:rsidRDefault="00AC7EC3" w:rsidP="00AC7EC3">
      <w:pPr>
        <w:spacing w:line="360" w:lineRule="auto"/>
      </w:pPr>
    </w:p>
    <w:p w14:paraId="2810B9E1" w14:textId="77777777" w:rsidR="00AC7EC3" w:rsidRDefault="00AC7EC3" w:rsidP="00AC7EC3">
      <w:pPr>
        <w:rPr>
          <w:b/>
          <w:bCs/>
        </w:rPr>
      </w:pPr>
    </w:p>
    <w:p w14:paraId="35059E95" w14:textId="77777777" w:rsidR="00AC7EC3" w:rsidRDefault="00AC7EC3" w:rsidP="00AC7EC3">
      <w:pPr>
        <w:rPr>
          <w:b/>
          <w:bCs/>
        </w:rPr>
      </w:pPr>
    </w:p>
    <w:p w14:paraId="579CAF70" w14:textId="77777777" w:rsidR="00AC7EC3" w:rsidRDefault="00AC7EC3" w:rsidP="00AC7EC3">
      <w:pPr>
        <w:rPr>
          <w:b/>
          <w:bCs/>
        </w:rPr>
      </w:pPr>
    </w:p>
    <w:p w14:paraId="66202B92" w14:textId="77777777" w:rsidR="00AC7EC3" w:rsidRDefault="00AC7EC3" w:rsidP="00AC7EC3">
      <w:pPr>
        <w:rPr>
          <w:b/>
          <w:bCs/>
        </w:rPr>
      </w:pPr>
    </w:p>
    <w:p w14:paraId="260674C5" w14:textId="77777777" w:rsidR="00AC7EC3" w:rsidRDefault="00AC7EC3" w:rsidP="00AC7EC3">
      <w:pPr>
        <w:rPr>
          <w:b/>
          <w:bCs/>
        </w:rPr>
      </w:pPr>
    </w:p>
    <w:p w14:paraId="6ADAA648" w14:textId="77777777" w:rsidR="00AC7EC3" w:rsidRDefault="00AC7EC3" w:rsidP="00AC7EC3">
      <w:pPr>
        <w:rPr>
          <w:b/>
          <w:bCs/>
        </w:rPr>
      </w:pPr>
    </w:p>
    <w:p w14:paraId="27628E42" w14:textId="77777777" w:rsidR="00AC7EC3" w:rsidRDefault="00AC7EC3" w:rsidP="00AC7EC3">
      <w:pPr>
        <w:rPr>
          <w:b/>
          <w:bCs/>
        </w:rPr>
      </w:pPr>
    </w:p>
    <w:p w14:paraId="6E75E6FE" w14:textId="77777777" w:rsidR="00AC7EC3" w:rsidRDefault="00AC7EC3" w:rsidP="00AC7EC3">
      <w:pPr>
        <w:rPr>
          <w:b/>
          <w:bCs/>
        </w:rPr>
      </w:pPr>
    </w:p>
    <w:p w14:paraId="6B8ED823" w14:textId="77777777" w:rsidR="00AC7EC3" w:rsidRDefault="00AC7EC3" w:rsidP="00AC7EC3">
      <w:pPr>
        <w:rPr>
          <w:b/>
          <w:bCs/>
        </w:rPr>
      </w:pPr>
    </w:p>
    <w:p w14:paraId="35DDD01E" w14:textId="77777777" w:rsidR="00AC7EC3" w:rsidRDefault="00AC7EC3" w:rsidP="00AC7EC3">
      <w:pPr>
        <w:rPr>
          <w:b/>
          <w:bCs/>
        </w:rPr>
      </w:pPr>
    </w:p>
    <w:p w14:paraId="7EC0E807" w14:textId="181CDF44" w:rsidR="00AC7EC3" w:rsidRPr="00AC7EC3" w:rsidRDefault="00AC7EC3" w:rsidP="00AC7EC3">
      <w:pPr>
        <w:spacing w:line="360" w:lineRule="auto"/>
        <w:rPr>
          <w:b/>
          <w:bCs/>
        </w:rPr>
      </w:pPr>
      <w:r w:rsidRPr="00AC7EC3">
        <w:rPr>
          <w:b/>
          <w:bCs/>
        </w:rPr>
        <w:lastRenderedPageBreak/>
        <w:t>Database Construction &amp; Schema Mapping</w:t>
      </w:r>
    </w:p>
    <w:p w14:paraId="49925160" w14:textId="77777777" w:rsidR="00AC7EC3" w:rsidRPr="00AC7EC3" w:rsidRDefault="00AC7EC3" w:rsidP="00AC7EC3">
      <w:pPr>
        <w:spacing w:line="360" w:lineRule="auto"/>
        <w:rPr>
          <w:b/>
          <w:bCs/>
        </w:rPr>
      </w:pPr>
      <w:r w:rsidRPr="00AC7EC3">
        <w:rPr>
          <w:b/>
          <w:bCs/>
        </w:rPr>
        <w:t>4.3 Custom Table Development</w:t>
      </w:r>
    </w:p>
    <w:p w14:paraId="0D48B1F6" w14:textId="77777777" w:rsidR="00AC7EC3" w:rsidRPr="00AC7EC3" w:rsidRDefault="00AC7EC3" w:rsidP="00AC7EC3">
      <w:pPr>
        <w:spacing w:line="360" w:lineRule="auto"/>
      </w:pPr>
      <w:r w:rsidRPr="00AC7EC3">
        <w:t xml:space="preserve">The core of the project involves the creation of the </w:t>
      </w:r>
      <w:proofErr w:type="spellStart"/>
      <w:r w:rsidRPr="00AC7EC3">
        <w:t>u_operations_related</w:t>
      </w:r>
      <w:proofErr w:type="spellEnd"/>
      <w:r w:rsidRPr="00AC7EC3">
        <w:t xml:space="preserve"> table. Unlike standard task tables, this table was customized to meet the specific reporting needs of ABC Corporation.</w:t>
      </w:r>
    </w:p>
    <w:p w14:paraId="38DFD4ED" w14:textId="77777777" w:rsidR="00AC7EC3" w:rsidRPr="00AC7EC3" w:rsidRDefault="00AC7EC3" w:rsidP="00AC7EC3">
      <w:pPr>
        <w:spacing w:line="360" w:lineRule="auto"/>
      </w:pPr>
      <w:r w:rsidRPr="00AC7EC3">
        <w:rPr>
          <w:b/>
          <w:bCs/>
        </w:rPr>
        <w:t>Field Development Log:</w:t>
      </w:r>
    </w:p>
    <w:p w14:paraId="7DF86887" w14:textId="77777777" w:rsidR="00AC7EC3" w:rsidRPr="00AC7EC3" w:rsidRDefault="00AC7EC3" w:rsidP="00AC7EC3">
      <w:pPr>
        <w:numPr>
          <w:ilvl w:val="0"/>
          <w:numId w:val="2"/>
        </w:numPr>
        <w:spacing w:line="360" w:lineRule="auto"/>
      </w:pPr>
      <w:r w:rsidRPr="00AC7EC3">
        <w:rPr>
          <w:b/>
          <w:bCs/>
        </w:rPr>
        <w:t>Service Request No:</w:t>
      </w:r>
      <w:r w:rsidRPr="00AC7EC3">
        <w:t xml:space="preserve"> Configured with an auto-numbering system. The prefix was set to "SR" with a starting number of 1000 and a digit count of 7 (e.g., SR0001001).</w:t>
      </w:r>
    </w:p>
    <w:p w14:paraId="3DCEFA7B" w14:textId="77777777" w:rsidR="00AC7EC3" w:rsidRPr="00AC7EC3" w:rsidRDefault="00AC7EC3" w:rsidP="00AC7EC3">
      <w:pPr>
        <w:numPr>
          <w:ilvl w:val="0"/>
          <w:numId w:val="2"/>
        </w:numPr>
        <w:spacing w:line="360" w:lineRule="auto"/>
      </w:pPr>
      <w:r w:rsidRPr="00AC7EC3">
        <w:rPr>
          <w:b/>
          <w:bCs/>
        </w:rPr>
        <w:t>Issue Field:</w:t>
      </w:r>
      <w:r w:rsidRPr="00AC7EC3">
        <w:t xml:space="preserve"> A "Choice" type field was implemented. Using </w:t>
      </w:r>
      <w:r w:rsidRPr="00AC7EC3">
        <w:rPr>
          <w:b/>
          <w:bCs/>
        </w:rPr>
        <w:t>Form Design</w:t>
      </w:r>
      <w:r w:rsidRPr="00AC7EC3">
        <w:t>, the following options were hardcoded into the system to prevent free-text entry errors:</w:t>
      </w:r>
    </w:p>
    <w:p w14:paraId="486C08D7" w14:textId="77777777" w:rsidR="00AC7EC3" w:rsidRPr="00AC7EC3" w:rsidRDefault="00AC7EC3" w:rsidP="00AC7EC3">
      <w:pPr>
        <w:numPr>
          <w:ilvl w:val="1"/>
          <w:numId w:val="2"/>
        </w:numPr>
        <w:spacing w:line="360" w:lineRule="auto"/>
      </w:pPr>
      <w:r w:rsidRPr="00AC7EC3">
        <w:t>Unable to login to platform</w:t>
      </w:r>
    </w:p>
    <w:p w14:paraId="739BF6DF" w14:textId="77777777" w:rsidR="00AC7EC3" w:rsidRPr="00AC7EC3" w:rsidRDefault="00AC7EC3" w:rsidP="00AC7EC3">
      <w:pPr>
        <w:numPr>
          <w:ilvl w:val="1"/>
          <w:numId w:val="2"/>
        </w:numPr>
        <w:spacing w:line="360" w:lineRule="auto"/>
      </w:pPr>
      <w:r w:rsidRPr="00AC7EC3">
        <w:t>404 error</w:t>
      </w:r>
    </w:p>
    <w:p w14:paraId="415AAFE3" w14:textId="77777777" w:rsidR="00AC7EC3" w:rsidRPr="00AC7EC3" w:rsidRDefault="00AC7EC3" w:rsidP="00AC7EC3">
      <w:pPr>
        <w:numPr>
          <w:ilvl w:val="1"/>
          <w:numId w:val="2"/>
        </w:numPr>
        <w:spacing w:line="360" w:lineRule="auto"/>
      </w:pPr>
      <w:r w:rsidRPr="00AC7EC3">
        <w:t>Regarding certificates</w:t>
      </w:r>
    </w:p>
    <w:p w14:paraId="4F1A8070" w14:textId="77777777" w:rsidR="00AC7EC3" w:rsidRPr="00AC7EC3" w:rsidRDefault="00AC7EC3" w:rsidP="00AC7EC3">
      <w:pPr>
        <w:numPr>
          <w:ilvl w:val="1"/>
          <w:numId w:val="2"/>
        </w:numPr>
        <w:spacing w:line="360" w:lineRule="auto"/>
      </w:pPr>
      <w:r w:rsidRPr="00AC7EC3">
        <w:t>Regarding user expired</w:t>
      </w:r>
    </w:p>
    <w:p w14:paraId="46BE34E2" w14:textId="77777777" w:rsidR="00AC7EC3" w:rsidRPr="00AC7EC3" w:rsidRDefault="00AC7EC3" w:rsidP="00AC7EC3">
      <w:pPr>
        <w:numPr>
          <w:ilvl w:val="0"/>
          <w:numId w:val="2"/>
        </w:numPr>
        <w:spacing w:line="360" w:lineRule="auto"/>
      </w:pPr>
      <w:r w:rsidRPr="00AC7EC3">
        <w:rPr>
          <w:b/>
          <w:bCs/>
        </w:rPr>
        <w:t>Assigned to Group:</w:t>
      </w:r>
      <w:r w:rsidRPr="00AC7EC3">
        <w:t xml:space="preserve"> A "Reference" field pointing to the </w:t>
      </w:r>
      <w:proofErr w:type="spellStart"/>
      <w:r w:rsidRPr="00AC7EC3">
        <w:t>sys_user_group</w:t>
      </w:r>
      <w:proofErr w:type="spellEnd"/>
      <w:r w:rsidRPr="00AC7EC3">
        <w:t xml:space="preserve"> table.</w:t>
      </w:r>
    </w:p>
    <w:p w14:paraId="09FFA709" w14:textId="77777777" w:rsidR="00AC7EC3" w:rsidRPr="00AC7EC3" w:rsidRDefault="00AC7EC3" w:rsidP="00AC7EC3">
      <w:pPr>
        <w:spacing w:line="360" w:lineRule="auto"/>
        <w:rPr>
          <w:b/>
          <w:bCs/>
        </w:rPr>
      </w:pPr>
      <w:r w:rsidRPr="00AC7EC3">
        <w:rPr>
          <w:b/>
          <w:bCs/>
        </w:rPr>
        <w:t>4.4 Security Logic (ACL Implementation)</w:t>
      </w:r>
    </w:p>
    <w:p w14:paraId="2FB7AB15" w14:textId="77777777" w:rsidR="00AC7EC3" w:rsidRPr="00AC7EC3" w:rsidRDefault="00AC7EC3" w:rsidP="00AC7EC3">
      <w:pPr>
        <w:spacing w:line="360" w:lineRule="auto"/>
      </w:pPr>
      <w:r w:rsidRPr="00AC7EC3">
        <w:t xml:space="preserve">To maintain data integrity, four </w:t>
      </w:r>
      <w:r w:rsidRPr="00AC7EC3">
        <w:rPr>
          <w:b/>
          <w:bCs/>
        </w:rPr>
        <w:t>Access Control Lists (ACLs)</w:t>
      </w:r>
      <w:r w:rsidRPr="00AC7EC3">
        <w:t xml:space="preserve"> were developed.</w:t>
      </w:r>
    </w:p>
    <w:p w14:paraId="342B21EA" w14:textId="77777777" w:rsidR="00AC7EC3" w:rsidRPr="00AC7EC3" w:rsidRDefault="00AC7EC3" w:rsidP="00AC7EC3">
      <w:pPr>
        <w:numPr>
          <w:ilvl w:val="0"/>
          <w:numId w:val="3"/>
        </w:numPr>
        <w:spacing w:line="360" w:lineRule="auto"/>
      </w:pPr>
      <w:r w:rsidRPr="00AC7EC3">
        <w:rPr>
          <w:b/>
          <w:bCs/>
        </w:rPr>
        <w:t>The "Write" Restriction:</w:t>
      </w:r>
      <w:r w:rsidRPr="00AC7EC3">
        <w:t xml:space="preserve"> A specific ACL was created for the </w:t>
      </w:r>
      <w:proofErr w:type="spellStart"/>
      <w:r w:rsidRPr="00AC7EC3">
        <w:t>u_priority</w:t>
      </w:r>
      <w:proofErr w:type="spellEnd"/>
      <w:r w:rsidRPr="00AC7EC3">
        <w:t xml:space="preserve"> and </w:t>
      </w:r>
      <w:proofErr w:type="spellStart"/>
      <w:r w:rsidRPr="00AC7EC3">
        <w:t>u_issue</w:t>
      </w:r>
      <w:proofErr w:type="spellEnd"/>
      <w:r w:rsidRPr="00AC7EC3">
        <w:t xml:space="preserve"> fields. The logic was set to Admin Only. This ensures that once a ticket is created, a standard user cannot manipulate the priority level to "skip the line" in the support queue.</w:t>
      </w:r>
    </w:p>
    <w:p w14:paraId="75C0ED50" w14:textId="2F85B5A4" w:rsidR="00AC7EC3" w:rsidRPr="00AC7EC3" w:rsidRDefault="00AC7EC3" w:rsidP="00AC7EC3"/>
    <w:p w14:paraId="13B3FC42" w14:textId="77777777" w:rsidR="00AC7EC3" w:rsidRDefault="00AC7EC3" w:rsidP="00AC7EC3">
      <w:pPr>
        <w:rPr>
          <w:b/>
          <w:bCs/>
        </w:rPr>
      </w:pPr>
    </w:p>
    <w:p w14:paraId="2BCED728" w14:textId="77777777" w:rsidR="00AC7EC3" w:rsidRDefault="00AC7EC3" w:rsidP="00AC7EC3">
      <w:pPr>
        <w:rPr>
          <w:b/>
          <w:bCs/>
        </w:rPr>
      </w:pPr>
    </w:p>
    <w:p w14:paraId="055D1811" w14:textId="06223005" w:rsidR="00AC7EC3" w:rsidRPr="00AC7EC3" w:rsidRDefault="00AC7EC3" w:rsidP="00AC7EC3">
      <w:pPr>
        <w:spacing w:line="360" w:lineRule="auto"/>
        <w:rPr>
          <w:b/>
          <w:bCs/>
        </w:rPr>
      </w:pPr>
      <w:r w:rsidRPr="00AC7EC3">
        <w:rPr>
          <w:b/>
          <w:bCs/>
        </w:rPr>
        <w:t>Logic Automation (Flow Designer)</w:t>
      </w:r>
    </w:p>
    <w:p w14:paraId="5F70FD58" w14:textId="77777777" w:rsidR="00AC7EC3" w:rsidRPr="00AC7EC3" w:rsidRDefault="00AC7EC3" w:rsidP="00AC7EC3">
      <w:pPr>
        <w:spacing w:line="360" w:lineRule="auto"/>
        <w:rPr>
          <w:b/>
          <w:bCs/>
        </w:rPr>
      </w:pPr>
      <w:r w:rsidRPr="00AC7EC3">
        <w:rPr>
          <w:b/>
          <w:bCs/>
        </w:rPr>
        <w:t>4.5 Automation Engine Configuration</w:t>
      </w:r>
    </w:p>
    <w:p w14:paraId="0CB40984" w14:textId="77777777" w:rsidR="00AC7EC3" w:rsidRPr="00AC7EC3" w:rsidRDefault="00AC7EC3" w:rsidP="00AC7EC3">
      <w:pPr>
        <w:spacing w:line="360" w:lineRule="auto"/>
      </w:pPr>
      <w:r w:rsidRPr="00AC7EC3">
        <w:t>The "Flow Designer" was selected as the engine for ticket routing to ensure the system remains easy to maintain without complex JavaScript.</w:t>
      </w:r>
    </w:p>
    <w:p w14:paraId="71DDB9AF" w14:textId="77777777" w:rsidR="00AC7EC3" w:rsidRPr="00AC7EC3" w:rsidRDefault="00AC7EC3" w:rsidP="00AC7EC3">
      <w:pPr>
        <w:spacing w:line="360" w:lineRule="auto"/>
      </w:pPr>
      <w:r w:rsidRPr="00AC7EC3">
        <w:rPr>
          <w:b/>
          <w:bCs/>
        </w:rPr>
        <w:lastRenderedPageBreak/>
        <w:t>Flow 1: Certificate Assignment Logic</w:t>
      </w:r>
    </w:p>
    <w:p w14:paraId="62295945" w14:textId="77777777" w:rsidR="00AC7EC3" w:rsidRPr="00AC7EC3" w:rsidRDefault="00AC7EC3" w:rsidP="00AC7EC3">
      <w:pPr>
        <w:numPr>
          <w:ilvl w:val="0"/>
          <w:numId w:val="4"/>
        </w:numPr>
        <w:spacing w:line="360" w:lineRule="auto"/>
      </w:pPr>
      <w:r w:rsidRPr="00AC7EC3">
        <w:rPr>
          <w:b/>
          <w:bCs/>
        </w:rPr>
        <w:t>Trigger:</w:t>
      </w:r>
      <w:r w:rsidRPr="00AC7EC3">
        <w:t xml:space="preserve"> When a record is Created or Updated in the </w:t>
      </w:r>
      <w:proofErr w:type="spellStart"/>
      <w:r w:rsidRPr="00AC7EC3">
        <w:t>u_operations_related</w:t>
      </w:r>
      <w:proofErr w:type="spellEnd"/>
      <w:r w:rsidRPr="00AC7EC3">
        <w:t xml:space="preserve"> table.</w:t>
      </w:r>
    </w:p>
    <w:p w14:paraId="67529F14" w14:textId="77777777" w:rsidR="00AC7EC3" w:rsidRPr="00AC7EC3" w:rsidRDefault="00AC7EC3" w:rsidP="00AC7EC3">
      <w:pPr>
        <w:numPr>
          <w:ilvl w:val="0"/>
          <w:numId w:val="4"/>
        </w:numPr>
        <w:spacing w:line="360" w:lineRule="auto"/>
      </w:pPr>
      <w:r w:rsidRPr="00AC7EC3">
        <w:rPr>
          <w:b/>
          <w:bCs/>
        </w:rPr>
        <w:t>Condition:</w:t>
      </w:r>
      <w:r w:rsidRPr="00AC7EC3">
        <w:t xml:space="preserve"> If Issue is "Regarding Certificates."</w:t>
      </w:r>
    </w:p>
    <w:p w14:paraId="67ADBB7F" w14:textId="77777777" w:rsidR="00AC7EC3" w:rsidRPr="00AC7EC3" w:rsidRDefault="00AC7EC3" w:rsidP="00AC7EC3">
      <w:pPr>
        <w:numPr>
          <w:ilvl w:val="0"/>
          <w:numId w:val="4"/>
        </w:numPr>
        <w:spacing w:line="360" w:lineRule="auto"/>
      </w:pPr>
      <w:r w:rsidRPr="00AC7EC3">
        <w:rPr>
          <w:b/>
          <w:bCs/>
        </w:rPr>
        <w:t>Action:</w:t>
      </w:r>
      <w:r w:rsidRPr="00AC7EC3">
        <w:t xml:space="preserve"> Automatically update the Assigned to group field to "Certificates."</w:t>
      </w:r>
    </w:p>
    <w:p w14:paraId="0EFEF34C" w14:textId="77777777" w:rsidR="00AC7EC3" w:rsidRPr="00AC7EC3" w:rsidRDefault="00AC7EC3" w:rsidP="00AC7EC3">
      <w:pPr>
        <w:spacing w:line="360" w:lineRule="auto"/>
      </w:pPr>
      <w:r w:rsidRPr="00AC7EC3">
        <w:rPr>
          <w:b/>
          <w:bCs/>
        </w:rPr>
        <w:t>Flow 2: Platform Assignment Logic</w:t>
      </w:r>
    </w:p>
    <w:p w14:paraId="65C85D42" w14:textId="77777777" w:rsidR="00AC7EC3" w:rsidRPr="00AC7EC3" w:rsidRDefault="00AC7EC3" w:rsidP="00AC7EC3">
      <w:pPr>
        <w:numPr>
          <w:ilvl w:val="0"/>
          <w:numId w:val="5"/>
        </w:numPr>
        <w:spacing w:line="360" w:lineRule="auto"/>
      </w:pPr>
      <w:r w:rsidRPr="00AC7EC3">
        <w:rPr>
          <w:b/>
          <w:bCs/>
        </w:rPr>
        <w:t>Trigger:</w:t>
      </w:r>
      <w:r w:rsidRPr="00AC7EC3">
        <w:t xml:space="preserve"> When a record is Created or Updated in the </w:t>
      </w:r>
      <w:proofErr w:type="spellStart"/>
      <w:r w:rsidRPr="00AC7EC3">
        <w:t>u_operations_related</w:t>
      </w:r>
      <w:proofErr w:type="spellEnd"/>
      <w:r w:rsidRPr="00AC7EC3">
        <w:t xml:space="preserve"> table.</w:t>
      </w:r>
    </w:p>
    <w:p w14:paraId="52AEA516" w14:textId="77777777" w:rsidR="00AC7EC3" w:rsidRPr="00AC7EC3" w:rsidRDefault="00AC7EC3" w:rsidP="00AC7EC3">
      <w:pPr>
        <w:numPr>
          <w:ilvl w:val="0"/>
          <w:numId w:val="5"/>
        </w:numPr>
        <w:spacing w:line="360" w:lineRule="auto"/>
      </w:pPr>
      <w:r w:rsidRPr="00AC7EC3">
        <w:rPr>
          <w:b/>
          <w:bCs/>
        </w:rPr>
        <w:t>Condition:</w:t>
      </w:r>
      <w:r w:rsidRPr="00AC7EC3">
        <w:t xml:space="preserve"> If Issue is "404 error" OR "Unable to login to platform."</w:t>
      </w:r>
    </w:p>
    <w:p w14:paraId="11001D5A" w14:textId="77777777" w:rsidR="00AC7EC3" w:rsidRPr="00AC7EC3" w:rsidRDefault="00AC7EC3" w:rsidP="00AC7EC3">
      <w:pPr>
        <w:numPr>
          <w:ilvl w:val="0"/>
          <w:numId w:val="5"/>
        </w:numPr>
        <w:spacing w:line="360" w:lineRule="auto"/>
      </w:pPr>
      <w:r w:rsidRPr="00AC7EC3">
        <w:rPr>
          <w:b/>
          <w:bCs/>
        </w:rPr>
        <w:t>Action:</w:t>
      </w:r>
      <w:r w:rsidRPr="00AC7EC3">
        <w:t xml:space="preserve"> Automatically update the Assigned to group field to "Platform."</w:t>
      </w:r>
    </w:p>
    <w:p w14:paraId="4C72CFCD" w14:textId="77777777" w:rsidR="00AC7EC3" w:rsidRPr="00AC7EC3" w:rsidRDefault="00AC7EC3" w:rsidP="00AC7EC3">
      <w:pPr>
        <w:spacing w:line="360" w:lineRule="auto"/>
        <w:rPr>
          <w:b/>
          <w:bCs/>
        </w:rPr>
      </w:pPr>
      <w:r w:rsidRPr="00AC7EC3">
        <w:rPr>
          <w:b/>
          <w:bCs/>
        </w:rPr>
        <w:t>4.6 Error Handling &amp; Publishing</w:t>
      </w:r>
    </w:p>
    <w:p w14:paraId="6B9AB799" w14:textId="77777777" w:rsidR="00AC7EC3" w:rsidRPr="00AC7EC3" w:rsidRDefault="00AC7EC3" w:rsidP="00AC7EC3">
      <w:pPr>
        <w:spacing w:line="360" w:lineRule="auto"/>
      </w:pPr>
      <w:r w:rsidRPr="00AC7EC3">
        <w:t xml:space="preserve">During development, a "logging" step was added to the flows. This allows administrators to see exactly when a flow triggers and if it encounters any errors (e.g., if a group was accidentally deleted). Once validated, the flows were </w:t>
      </w:r>
      <w:r w:rsidRPr="00AC7EC3">
        <w:rPr>
          <w:b/>
          <w:bCs/>
        </w:rPr>
        <w:t>Activated</w:t>
      </w:r>
      <w:r w:rsidRPr="00AC7EC3">
        <w:t xml:space="preserve"> and moved to the testing phase.</w:t>
      </w:r>
    </w:p>
    <w:p w14:paraId="61F08121" w14:textId="77777777" w:rsidR="005758E1" w:rsidRDefault="005758E1" w:rsidP="00AC7EC3">
      <w:pPr>
        <w:spacing w:line="360" w:lineRule="auto"/>
      </w:pPr>
    </w:p>
    <w:sectPr w:rsidR="00575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6DF8"/>
    <w:multiLevelType w:val="multilevel"/>
    <w:tmpl w:val="23C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C97692"/>
    <w:multiLevelType w:val="multilevel"/>
    <w:tmpl w:val="2E3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45223B"/>
    <w:multiLevelType w:val="multilevel"/>
    <w:tmpl w:val="B87E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46714A"/>
    <w:multiLevelType w:val="multilevel"/>
    <w:tmpl w:val="C1C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D723EB"/>
    <w:multiLevelType w:val="multilevel"/>
    <w:tmpl w:val="601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5985375">
    <w:abstractNumId w:val="0"/>
  </w:num>
  <w:num w:numId="2" w16cid:durableId="187916259">
    <w:abstractNumId w:val="3"/>
  </w:num>
  <w:num w:numId="3" w16cid:durableId="104010127">
    <w:abstractNumId w:val="4"/>
  </w:num>
  <w:num w:numId="4" w16cid:durableId="1115754481">
    <w:abstractNumId w:val="2"/>
  </w:num>
  <w:num w:numId="5" w16cid:durableId="1805192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C3"/>
    <w:rsid w:val="0018231C"/>
    <w:rsid w:val="005758E1"/>
    <w:rsid w:val="00602CED"/>
    <w:rsid w:val="0064659F"/>
    <w:rsid w:val="008E59C1"/>
    <w:rsid w:val="00AC7EC3"/>
    <w:rsid w:val="00BE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C013"/>
  <w15:chartTrackingRefBased/>
  <w15:docId w15:val="{C22EFEC3-1CC2-4718-999C-3065BC5B3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Umamageshwari K</dc:creator>
  <cp:keywords/>
  <dc:description/>
  <cp:lastModifiedBy>Umamageshwari K</cp:lastModifiedBy>
  <cp:revision>2</cp:revision>
  <dcterms:created xsi:type="dcterms:W3CDTF">2026-03-08T08:30:00Z</dcterms:created>
  <dcterms:modified xsi:type="dcterms:W3CDTF">2026-03-08T08:30:00Z</dcterms:modified>
</cp:coreProperties>
</file>