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C652" w14:textId="77777777" w:rsidR="005758E1" w:rsidRDefault="005758E1"/>
    <w:p w14:paraId="14260B57" w14:textId="77777777" w:rsidR="006E0FC5" w:rsidRPr="006E0FC5" w:rsidRDefault="006E0FC5" w:rsidP="006E0FC5">
      <w:pPr>
        <w:spacing w:line="360" w:lineRule="auto"/>
        <w:rPr>
          <w:b/>
          <w:bCs/>
        </w:rPr>
      </w:pPr>
      <w:r w:rsidRPr="006E0FC5">
        <w:rPr>
          <w:b/>
          <w:bCs/>
        </w:rPr>
        <w:t>Requirement Analysis (BRD)</w:t>
      </w:r>
    </w:p>
    <w:p w14:paraId="128DB438" w14:textId="348E95E1" w:rsidR="006E0FC5" w:rsidRPr="006E0FC5" w:rsidRDefault="006E0FC5" w:rsidP="006E0FC5">
      <w:pPr>
        <w:spacing w:line="360" w:lineRule="auto"/>
        <w:rPr>
          <w:b/>
          <w:bCs/>
        </w:rPr>
      </w:pPr>
      <w:r>
        <w:rPr>
          <w:b/>
          <w:bCs/>
        </w:rPr>
        <w:t xml:space="preserve">    </w:t>
      </w:r>
      <w:r w:rsidRPr="006E0FC5">
        <w:rPr>
          <w:b/>
          <w:bCs/>
        </w:rPr>
        <w:t>Functional Requirements (The "What")</w:t>
      </w:r>
    </w:p>
    <w:p w14:paraId="614770E1" w14:textId="77777777" w:rsidR="006E0FC5" w:rsidRPr="006E0FC5" w:rsidRDefault="006E0FC5" w:rsidP="006E0FC5">
      <w:pPr>
        <w:numPr>
          <w:ilvl w:val="0"/>
          <w:numId w:val="1"/>
        </w:numPr>
        <w:spacing w:line="360" w:lineRule="auto"/>
      </w:pPr>
      <w:r w:rsidRPr="006E0FC5">
        <w:rPr>
          <w:b/>
          <w:bCs/>
        </w:rPr>
        <w:t>FR-1: Automated Categorization:</w:t>
      </w:r>
      <w:r w:rsidRPr="006E0FC5">
        <w:t xml:space="preserve"> The system must provide a dropdown menu </w:t>
      </w:r>
      <w:proofErr w:type="spellStart"/>
      <w:r w:rsidRPr="006E0FC5">
        <w:t>labeled</w:t>
      </w:r>
      <w:proofErr w:type="spellEnd"/>
      <w:r w:rsidRPr="006E0FC5">
        <w:t xml:space="preserve"> "Issue" with the following mandatory options: 404 Error, Unable to login, Regarding Certificates, Regarding User Expired.</w:t>
      </w:r>
    </w:p>
    <w:p w14:paraId="0CC24BD9" w14:textId="77777777" w:rsidR="006E0FC5" w:rsidRPr="006E0FC5" w:rsidRDefault="006E0FC5" w:rsidP="006E0FC5">
      <w:pPr>
        <w:numPr>
          <w:ilvl w:val="0"/>
          <w:numId w:val="1"/>
        </w:numPr>
        <w:spacing w:line="360" w:lineRule="auto"/>
      </w:pPr>
      <w:r w:rsidRPr="006E0FC5">
        <w:rPr>
          <w:b/>
          <w:bCs/>
        </w:rPr>
        <w:t>FR-2: Dynamic Assignment:</w:t>
      </w:r>
      <w:r w:rsidRPr="006E0FC5">
        <w:t xml:space="preserve"> If "Issue" = "Regarding Certificates," the "Assigned to group" field must instantly populate with the "Certificates" group.</w:t>
      </w:r>
    </w:p>
    <w:p w14:paraId="14E46AB9" w14:textId="77777777" w:rsidR="006E0FC5" w:rsidRPr="006E0FC5" w:rsidRDefault="006E0FC5" w:rsidP="006E0FC5">
      <w:pPr>
        <w:numPr>
          <w:ilvl w:val="0"/>
          <w:numId w:val="1"/>
        </w:numPr>
        <w:spacing w:line="360" w:lineRule="auto"/>
      </w:pPr>
      <w:r w:rsidRPr="006E0FC5">
        <w:rPr>
          <w:b/>
          <w:bCs/>
        </w:rPr>
        <w:t>FR-3: Unique Identification:</w:t>
      </w:r>
      <w:r w:rsidRPr="006E0FC5">
        <w:t xml:space="preserve"> Every request must generate a unique ID following the format: SR-0001, SR-0002, etc.</w:t>
      </w:r>
    </w:p>
    <w:p w14:paraId="19DEF91A" w14:textId="26F2356D" w:rsidR="006E0FC5" w:rsidRPr="006E0FC5" w:rsidRDefault="006E0FC5" w:rsidP="006E0FC5">
      <w:pPr>
        <w:spacing w:line="360" w:lineRule="auto"/>
        <w:rPr>
          <w:b/>
          <w:bCs/>
        </w:rPr>
      </w:pPr>
      <w:r>
        <w:rPr>
          <w:b/>
          <w:bCs/>
        </w:rPr>
        <w:t xml:space="preserve">   </w:t>
      </w:r>
      <w:r w:rsidRPr="006E0FC5">
        <w:rPr>
          <w:b/>
          <w:bCs/>
        </w:rPr>
        <w:t>Non-Functional &amp; Security Requirements</w:t>
      </w:r>
    </w:p>
    <w:p w14:paraId="1A070F46" w14:textId="77777777" w:rsidR="006E0FC5" w:rsidRPr="006E0FC5" w:rsidRDefault="006E0FC5" w:rsidP="006E0FC5">
      <w:pPr>
        <w:numPr>
          <w:ilvl w:val="0"/>
          <w:numId w:val="2"/>
        </w:numPr>
        <w:spacing w:line="360" w:lineRule="auto"/>
      </w:pPr>
      <w:r w:rsidRPr="006E0FC5">
        <w:rPr>
          <w:b/>
          <w:bCs/>
        </w:rPr>
        <w:t>Security (RBAC):</w:t>
      </w:r>
      <w:r w:rsidRPr="006E0FC5">
        <w:t xml:space="preserve"> Only users with the </w:t>
      </w:r>
      <w:proofErr w:type="spellStart"/>
      <w:r w:rsidRPr="006E0FC5">
        <w:t>Certification_role</w:t>
      </w:r>
      <w:proofErr w:type="spellEnd"/>
      <w:r w:rsidRPr="006E0FC5">
        <w:t xml:space="preserve"> should be able to see tickets assigned to the Certificates group.</w:t>
      </w:r>
    </w:p>
    <w:p w14:paraId="1BE1A615" w14:textId="77777777" w:rsidR="006E0FC5" w:rsidRPr="006E0FC5" w:rsidRDefault="006E0FC5" w:rsidP="006E0FC5">
      <w:pPr>
        <w:numPr>
          <w:ilvl w:val="0"/>
          <w:numId w:val="2"/>
        </w:numPr>
        <w:spacing w:line="360" w:lineRule="auto"/>
      </w:pPr>
      <w:r w:rsidRPr="006E0FC5">
        <w:rPr>
          <w:b/>
          <w:bCs/>
        </w:rPr>
        <w:t>Data Integrity:</w:t>
      </w:r>
      <w:r w:rsidRPr="006E0FC5">
        <w:t xml:space="preserve"> The "Priority" and "Ticket Raised Date" fields must be read-only for standard users to prevent tampering with SLA (Service Level Agreement) data.</w:t>
      </w:r>
    </w:p>
    <w:p w14:paraId="3AAD2934" w14:textId="77777777" w:rsidR="006E0FC5" w:rsidRPr="006E0FC5" w:rsidRDefault="006E0FC5" w:rsidP="006E0FC5">
      <w:pPr>
        <w:numPr>
          <w:ilvl w:val="0"/>
          <w:numId w:val="2"/>
        </w:numPr>
        <w:spacing w:line="360" w:lineRule="auto"/>
      </w:pPr>
      <w:r w:rsidRPr="006E0FC5">
        <w:rPr>
          <w:b/>
          <w:bCs/>
        </w:rPr>
        <w:t>Performance:</w:t>
      </w:r>
      <w:r w:rsidRPr="006E0FC5">
        <w:t xml:space="preserve"> The automation flow must trigger within 5 seconds of record insertion</w:t>
      </w:r>
    </w:p>
    <w:p w14:paraId="10903D08" w14:textId="77777777" w:rsidR="006E0FC5" w:rsidRDefault="006E0FC5" w:rsidP="006E0FC5">
      <w:pPr>
        <w:spacing w:line="360" w:lineRule="auto"/>
      </w:pPr>
    </w:p>
    <w:p w14:paraId="0055B71F" w14:textId="77777777" w:rsidR="006E0FC5" w:rsidRDefault="006E0FC5" w:rsidP="006E0FC5">
      <w:pPr>
        <w:spacing w:line="360" w:lineRule="auto"/>
      </w:pPr>
    </w:p>
    <w:p w14:paraId="19F3340F" w14:textId="77777777" w:rsidR="006E0FC5" w:rsidRDefault="006E0FC5"/>
    <w:p w14:paraId="610A51F5" w14:textId="77777777" w:rsidR="006E0FC5" w:rsidRDefault="006E0FC5"/>
    <w:p w14:paraId="183DF912" w14:textId="77777777" w:rsidR="006E0FC5" w:rsidRDefault="006E0FC5"/>
    <w:p w14:paraId="4B46A31B" w14:textId="77777777" w:rsidR="006E0FC5" w:rsidRDefault="006E0FC5"/>
    <w:p w14:paraId="4F5066C5" w14:textId="77777777" w:rsidR="006E0FC5" w:rsidRDefault="006E0FC5"/>
    <w:p w14:paraId="00BDECCD" w14:textId="77777777" w:rsidR="006E0FC5" w:rsidRDefault="006E0FC5"/>
    <w:p w14:paraId="4A3F3D74" w14:textId="77777777" w:rsidR="006E0FC5" w:rsidRDefault="006E0FC5"/>
    <w:p w14:paraId="70819440" w14:textId="77777777" w:rsidR="006E0FC5" w:rsidRDefault="006E0FC5"/>
    <w:p w14:paraId="3434F723" w14:textId="77777777" w:rsidR="006E0FC5" w:rsidRDefault="006E0FC5"/>
    <w:p w14:paraId="7EBA7CD6" w14:textId="77777777" w:rsidR="006E0FC5" w:rsidRDefault="006E0FC5"/>
    <w:p w14:paraId="5B80F082" w14:textId="77777777" w:rsidR="006E0FC5" w:rsidRDefault="006E0FC5"/>
    <w:p w14:paraId="5BD00F3C" w14:textId="77777777" w:rsidR="006E0FC5" w:rsidRDefault="006E0FC5"/>
    <w:p w14:paraId="14390C33" w14:textId="77777777" w:rsidR="006E0FC5" w:rsidRDefault="006E0FC5"/>
    <w:p w14:paraId="68022939" w14:textId="77777777" w:rsidR="006E0FC5" w:rsidRDefault="006E0FC5"/>
    <w:p w14:paraId="739BA03A" w14:textId="77777777" w:rsidR="006E0FC5" w:rsidRDefault="006E0FC5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2316"/>
        <w:gridCol w:w="3305"/>
        <w:gridCol w:w="1272"/>
      </w:tblGrid>
      <w:tr w:rsidR="006E0FC5" w:rsidRPr="006E0FC5" w14:paraId="408295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7D1923C" w14:textId="3878F415" w:rsidR="006E0FC5" w:rsidRPr="006E0FC5" w:rsidRDefault="006E0FC5" w:rsidP="006E0FC5">
            <w:r>
              <w:rPr>
                <w:b/>
                <w:bCs/>
              </w:rPr>
              <w:t xml:space="preserve">        </w:t>
            </w:r>
            <w:r w:rsidRPr="006E0FC5">
              <w:rPr>
                <w:b/>
                <w:bCs/>
              </w:rPr>
              <w:t>Field Label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E3F711" w14:textId="33209689" w:rsidR="006E0FC5" w:rsidRPr="006E0FC5" w:rsidRDefault="006E0FC5" w:rsidP="006E0FC5">
            <w:r>
              <w:rPr>
                <w:b/>
                <w:bCs/>
              </w:rPr>
              <w:t xml:space="preserve">     </w:t>
            </w:r>
            <w:r w:rsidRPr="006E0FC5">
              <w:rPr>
                <w:b/>
                <w:bCs/>
              </w:rPr>
              <w:t>Backend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A16E6" w14:textId="344FE556" w:rsidR="006E0FC5" w:rsidRPr="006E0FC5" w:rsidRDefault="006E0FC5" w:rsidP="006E0FC5">
            <w:r>
              <w:rPr>
                <w:b/>
                <w:bCs/>
              </w:rPr>
              <w:t xml:space="preserve">                        </w:t>
            </w:r>
            <w:r w:rsidRPr="006E0FC5">
              <w:rPr>
                <w:b/>
                <w:bCs/>
              </w:rPr>
              <w:t>Data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9D5995" w14:textId="63FCA9CD" w:rsidR="006E0FC5" w:rsidRPr="006E0FC5" w:rsidRDefault="006E0FC5" w:rsidP="006E0FC5">
            <w:r w:rsidRPr="006E0FC5">
              <w:rPr>
                <w:b/>
                <w:bCs/>
              </w:rPr>
              <w:t>Mandatory?</w:t>
            </w:r>
          </w:p>
        </w:tc>
      </w:tr>
      <w:tr w:rsidR="006E0FC5" w:rsidRPr="006E0FC5" w14:paraId="6730EE1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B8B54D" w14:textId="1A8387E7" w:rsidR="006E0FC5" w:rsidRPr="006E0FC5" w:rsidRDefault="006E0FC5" w:rsidP="006E0FC5">
            <w:r w:rsidRPr="006E0FC5">
              <w:t>Service Request No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04C27" w14:textId="7FAB6DCE" w:rsidR="006E0FC5" w:rsidRPr="006E0FC5" w:rsidRDefault="006E0FC5" w:rsidP="006E0FC5">
            <w:proofErr w:type="spellStart"/>
            <w:r w:rsidRPr="006E0FC5">
              <w:t>u_service_request_no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462D56" w14:textId="46F4BB5D" w:rsidR="006E0FC5" w:rsidRPr="006E0FC5" w:rsidRDefault="006E0FC5" w:rsidP="006E0FC5">
            <w:r>
              <w:t xml:space="preserve">          </w:t>
            </w:r>
            <w:r w:rsidRPr="006E0FC5">
              <w:t>String (Auto-number)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462CC8" w14:textId="68C9C7BA" w:rsidR="006E0FC5" w:rsidRPr="006E0FC5" w:rsidRDefault="006E0FC5" w:rsidP="006E0FC5">
            <w:r>
              <w:t xml:space="preserve">     </w:t>
            </w:r>
            <w:r w:rsidRPr="006E0FC5">
              <w:t>Yes</w:t>
            </w:r>
          </w:p>
        </w:tc>
      </w:tr>
      <w:tr w:rsidR="006E0FC5" w:rsidRPr="006E0FC5" w14:paraId="2F14AF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B2BB93B" w14:textId="77777777" w:rsidR="006E0FC5" w:rsidRPr="006E0FC5" w:rsidRDefault="006E0FC5" w:rsidP="006E0FC5">
            <w:r w:rsidRPr="006E0FC5">
              <w:t>Issue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DFF73" w14:textId="77777777" w:rsidR="006E0FC5" w:rsidRPr="006E0FC5" w:rsidRDefault="006E0FC5" w:rsidP="006E0FC5">
            <w:proofErr w:type="spellStart"/>
            <w:r w:rsidRPr="006E0FC5">
              <w:t>u_issue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EDB1A7" w14:textId="4CB2720E" w:rsidR="006E0FC5" w:rsidRPr="006E0FC5" w:rsidRDefault="006E0FC5" w:rsidP="006E0FC5">
            <w:r>
              <w:t xml:space="preserve">                    </w:t>
            </w:r>
            <w:r w:rsidRPr="006E0FC5">
              <w:t>Choice 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C50318" w14:textId="1D48EF54" w:rsidR="006E0FC5" w:rsidRPr="006E0FC5" w:rsidRDefault="006E0FC5" w:rsidP="006E0FC5">
            <w:r>
              <w:t xml:space="preserve">     </w:t>
            </w:r>
            <w:r w:rsidRPr="006E0FC5">
              <w:t>Yes</w:t>
            </w:r>
          </w:p>
        </w:tc>
      </w:tr>
      <w:tr w:rsidR="006E0FC5" w:rsidRPr="006E0FC5" w14:paraId="06B74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E23D4" w14:textId="77777777" w:rsidR="006E0FC5" w:rsidRPr="006E0FC5" w:rsidRDefault="006E0FC5" w:rsidP="006E0FC5">
            <w:r w:rsidRPr="006E0FC5">
              <w:t>Priority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015C60" w14:textId="77777777" w:rsidR="006E0FC5" w:rsidRPr="006E0FC5" w:rsidRDefault="006E0FC5" w:rsidP="006E0FC5">
            <w:proofErr w:type="spellStart"/>
            <w:r w:rsidRPr="006E0FC5">
              <w:t>u_priority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198FA" w14:textId="7B726B9E" w:rsidR="006E0FC5" w:rsidRPr="006E0FC5" w:rsidRDefault="006E0FC5" w:rsidP="006E0FC5">
            <w:r>
              <w:t xml:space="preserve">   </w:t>
            </w:r>
            <w:r w:rsidRPr="006E0FC5">
              <w:t>Choice (1-Critical, 2-High, etc.)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96A150" w14:textId="204CF875" w:rsidR="006E0FC5" w:rsidRPr="006E0FC5" w:rsidRDefault="006E0FC5" w:rsidP="006E0FC5">
            <w:r>
              <w:t xml:space="preserve">     </w:t>
            </w:r>
            <w:r w:rsidRPr="006E0FC5">
              <w:t>Yes</w:t>
            </w:r>
          </w:p>
        </w:tc>
      </w:tr>
      <w:tr w:rsidR="006E0FC5" w:rsidRPr="006E0FC5" w14:paraId="4807A3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7FB498" w14:textId="77777777" w:rsidR="006E0FC5" w:rsidRPr="006E0FC5" w:rsidRDefault="006E0FC5" w:rsidP="006E0FC5">
            <w:r w:rsidRPr="006E0FC5">
              <w:t>Assigned to group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40019D" w14:textId="77777777" w:rsidR="006E0FC5" w:rsidRPr="006E0FC5" w:rsidRDefault="006E0FC5" w:rsidP="006E0FC5">
            <w:proofErr w:type="spellStart"/>
            <w:r w:rsidRPr="006E0FC5">
              <w:t>u_assigned_to_group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AA812" w14:textId="47B2E28E" w:rsidR="006E0FC5" w:rsidRPr="006E0FC5" w:rsidRDefault="006E0FC5" w:rsidP="006E0FC5">
            <w:r>
              <w:t xml:space="preserve">      </w:t>
            </w:r>
            <w:r w:rsidRPr="006E0FC5">
              <w:t>Reference (</w:t>
            </w:r>
            <w:proofErr w:type="spellStart"/>
            <w:r w:rsidRPr="006E0FC5">
              <w:t>sys_user_group</w:t>
            </w:r>
            <w:proofErr w:type="spellEnd"/>
            <w:r w:rsidRPr="006E0FC5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5E91AE" w14:textId="43E45926" w:rsidR="006E0FC5" w:rsidRPr="006E0FC5" w:rsidRDefault="006E0FC5" w:rsidP="006E0FC5">
            <w:r>
              <w:t xml:space="preserve"> </w:t>
            </w:r>
            <w:r w:rsidRPr="006E0FC5">
              <w:t>Automated</w:t>
            </w:r>
          </w:p>
        </w:tc>
      </w:tr>
    </w:tbl>
    <w:p w14:paraId="30566CCE" w14:textId="77777777" w:rsidR="006E0FC5" w:rsidRDefault="006E0FC5"/>
    <w:sectPr w:rsidR="006E0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F520D"/>
    <w:multiLevelType w:val="multilevel"/>
    <w:tmpl w:val="FCE4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F48AB"/>
    <w:multiLevelType w:val="multilevel"/>
    <w:tmpl w:val="1A7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0653009">
    <w:abstractNumId w:val="0"/>
  </w:num>
  <w:num w:numId="2" w16cid:durableId="562907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FC5"/>
    <w:rsid w:val="005758E1"/>
    <w:rsid w:val="0064659F"/>
    <w:rsid w:val="006E0FC5"/>
    <w:rsid w:val="008E59C1"/>
    <w:rsid w:val="00BE7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58E1C4"/>
  <w15:chartTrackingRefBased/>
  <w15:docId w15:val="{EE01B4F3-E47E-453C-88EF-32314DBB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0F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0F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0F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0F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0F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0F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0F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0F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0F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0F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0F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0F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0F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0F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0F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0F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0F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0F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0F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0F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0F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0F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0F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0F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0F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0F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0F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0F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0F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Umamageshwari K</dc:creator>
  <cp:keywords/>
  <dc:description/>
  <cp:lastModifiedBy>Umamageshwari K</cp:lastModifiedBy>
  <cp:revision>1</cp:revision>
  <dcterms:created xsi:type="dcterms:W3CDTF">2026-03-08T06:56:00Z</dcterms:created>
  <dcterms:modified xsi:type="dcterms:W3CDTF">2026-03-08T07:04:00Z</dcterms:modified>
</cp:coreProperties>
</file>