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70DA9" w14:textId="77777777" w:rsidR="000E5725" w:rsidRPr="000E5725" w:rsidRDefault="000E5725" w:rsidP="000E5725">
      <w:pPr>
        <w:rPr>
          <w:rFonts w:ascii="Times New Roman" w:hAnsi="Times New Roman" w:cs="Times New Roman"/>
          <w:b/>
          <w:bCs/>
        </w:rPr>
      </w:pPr>
      <w:r w:rsidRPr="000E5725">
        <w:rPr>
          <w:rFonts w:ascii="Times New Roman" w:hAnsi="Times New Roman" w:cs="Times New Roman"/>
          <w:b/>
          <w:bCs/>
        </w:rPr>
        <w:t>TASK 1 – Understand the Problem and Identify the Objects</w:t>
      </w:r>
    </w:p>
    <w:p w14:paraId="2953C75D" w14:textId="77777777" w:rsidR="000E5725" w:rsidRPr="000E5725" w:rsidRDefault="000E5725" w:rsidP="000E5725">
      <w:pPr>
        <w:rPr>
          <w:rFonts w:ascii="Times New Roman" w:hAnsi="Times New Roman" w:cs="Times New Roman"/>
          <w:b/>
          <w:bCs/>
        </w:rPr>
      </w:pPr>
      <w:r w:rsidRPr="000E5725">
        <w:rPr>
          <w:rFonts w:ascii="Times New Roman" w:hAnsi="Times New Roman" w:cs="Times New Roman"/>
          <w:b/>
          <w:bCs/>
        </w:rPr>
        <w:t>1. Problem Analysis</w:t>
      </w:r>
    </w:p>
    <w:p w14:paraId="0E1412C1"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The Campus Smart-Parking System is designed to manage vehicle parking on multiple floors of a university campus. It supports two-wheelers, cars, and electric vehicles (EVs). When a vehicle enters the parking facility, the system allocates a suitable available slot, generates a unique parking ticket, and records the entry time. When the vehicle leaves, the system releases the slot and calculates the parking fee based on the vehicle type and parking duration.</w:t>
      </w:r>
    </w:p>
    <w:p w14:paraId="33203308"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Students and staff with valid monthly passes can park free of charge, whereas visitors must pay the applicable parking fee. EVs may use charging slots, for which additional charging fees may apply.</w:t>
      </w:r>
    </w:p>
    <w:p w14:paraId="7552873B"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The system must prevent duplicate slot allocation, maintain accurate ticket records, calculate fees correctly, and support future expansion.</w:t>
      </w:r>
    </w:p>
    <w:p w14:paraId="7A1ACDA7" w14:textId="77777777" w:rsidR="000E5725" w:rsidRPr="000E5725" w:rsidRDefault="000E5725" w:rsidP="000E5725">
      <w:pPr>
        <w:rPr>
          <w:rFonts w:ascii="Times New Roman" w:hAnsi="Times New Roman" w:cs="Times New Roman"/>
          <w:b/>
          <w:bCs/>
        </w:rPr>
      </w:pPr>
      <w:r w:rsidRPr="000E5725">
        <w:rPr>
          <w:rFonts w:ascii="Times New Roman" w:hAnsi="Times New Roman" w:cs="Times New Roman"/>
          <w:b/>
          <w:bCs/>
        </w:rPr>
        <w:t>2. Inputs and Outputs</w:t>
      </w:r>
    </w:p>
    <w:p w14:paraId="71507D2C" w14:textId="77777777" w:rsidR="000E5725" w:rsidRPr="000E5725" w:rsidRDefault="000E5725" w:rsidP="000E5725">
      <w:pPr>
        <w:rPr>
          <w:rFonts w:ascii="Times New Roman" w:hAnsi="Times New Roman" w:cs="Times New Roman"/>
          <w:b/>
          <w:bCs/>
        </w:rPr>
      </w:pPr>
      <w:r w:rsidRPr="000E5725">
        <w:rPr>
          <w:rFonts w:ascii="Times New Roman" w:hAnsi="Times New Roman" w:cs="Times New Roman"/>
          <w:b/>
          <w:bCs/>
        </w:rPr>
        <w:t>Inputs</w:t>
      </w:r>
    </w:p>
    <w:p w14:paraId="37DEE46A" w14:textId="77777777" w:rsidR="000E5725" w:rsidRPr="000E5725" w:rsidRDefault="000E5725" w:rsidP="000E5725">
      <w:pPr>
        <w:numPr>
          <w:ilvl w:val="0"/>
          <w:numId w:val="1"/>
        </w:numPr>
        <w:rPr>
          <w:rFonts w:ascii="Times New Roman" w:hAnsi="Times New Roman" w:cs="Times New Roman"/>
        </w:rPr>
      </w:pPr>
      <w:r w:rsidRPr="000E5725">
        <w:rPr>
          <w:rFonts w:ascii="Times New Roman" w:hAnsi="Times New Roman" w:cs="Times New Roman"/>
        </w:rPr>
        <w:t>Vehicle registration number.</w:t>
      </w:r>
    </w:p>
    <w:p w14:paraId="7CED91D8" w14:textId="77777777" w:rsidR="000E5725" w:rsidRPr="000E5725" w:rsidRDefault="000E5725" w:rsidP="000E5725">
      <w:pPr>
        <w:numPr>
          <w:ilvl w:val="0"/>
          <w:numId w:val="1"/>
        </w:numPr>
        <w:rPr>
          <w:rFonts w:ascii="Times New Roman" w:hAnsi="Times New Roman" w:cs="Times New Roman"/>
        </w:rPr>
      </w:pPr>
      <w:r w:rsidRPr="000E5725">
        <w:rPr>
          <w:rFonts w:ascii="Times New Roman" w:hAnsi="Times New Roman" w:cs="Times New Roman"/>
        </w:rPr>
        <w:t xml:space="preserve">Vehicle type: </w:t>
      </w:r>
      <w:proofErr w:type="spellStart"/>
      <w:r w:rsidRPr="000E5725">
        <w:rPr>
          <w:rFonts w:ascii="Times New Roman" w:hAnsi="Times New Roman" w:cs="Times New Roman"/>
        </w:rPr>
        <w:t>TwoWheeler</w:t>
      </w:r>
      <w:proofErr w:type="spellEnd"/>
      <w:r w:rsidRPr="000E5725">
        <w:rPr>
          <w:rFonts w:ascii="Times New Roman" w:hAnsi="Times New Roman" w:cs="Times New Roman"/>
        </w:rPr>
        <w:t xml:space="preserve">, Car, or </w:t>
      </w:r>
      <w:proofErr w:type="spellStart"/>
      <w:r w:rsidRPr="000E5725">
        <w:rPr>
          <w:rFonts w:ascii="Times New Roman" w:hAnsi="Times New Roman" w:cs="Times New Roman"/>
        </w:rPr>
        <w:t>ElectricCar</w:t>
      </w:r>
      <w:proofErr w:type="spellEnd"/>
      <w:r w:rsidRPr="000E5725">
        <w:rPr>
          <w:rFonts w:ascii="Times New Roman" w:hAnsi="Times New Roman" w:cs="Times New Roman"/>
        </w:rPr>
        <w:t>.</w:t>
      </w:r>
    </w:p>
    <w:p w14:paraId="4100F56B" w14:textId="77777777" w:rsidR="000E5725" w:rsidRPr="000E5725" w:rsidRDefault="000E5725" w:rsidP="000E5725">
      <w:pPr>
        <w:numPr>
          <w:ilvl w:val="0"/>
          <w:numId w:val="1"/>
        </w:numPr>
        <w:rPr>
          <w:rFonts w:ascii="Times New Roman" w:hAnsi="Times New Roman" w:cs="Times New Roman"/>
        </w:rPr>
      </w:pPr>
      <w:r w:rsidRPr="000E5725">
        <w:rPr>
          <w:rFonts w:ascii="Times New Roman" w:hAnsi="Times New Roman" w:cs="Times New Roman"/>
        </w:rPr>
        <w:t>Vehicle entry time and exit time.</w:t>
      </w:r>
    </w:p>
    <w:p w14:paraId="5CD3DDB7" w14:textId="77777777" w:rsidR="000E5725" w:rsidRPr="000E5725" w:rsidRDefault="000E5725" w:rsidP="000E5725">
      <w:pPr>
        <w:numPr>
          <w:ilvl w:val="0"/>
          <w:numId w:val="1"/>
        </w:numPr>
        <w:rPr>
          <w:rFonts w:ascii="Times New Roman" w:hAnsi="Times New Roman" w:cs="Times New Roman"/>
        </w:rPr>
      </w:pPr>
      <w:r w:rsidRPr="000E5725">
        <w:rPr>
          <w:rFonts w:ascii="Times New Roman" w:hAnsi="Times New Roman" w:cs="Times New Roman"/>
        </w:rPr>
        <w:t>Parking floor and slot information.</w:t>
      </w:r>
    </w:p>
    <w:p w14:paraId="46ED9923" w14:textId="77777777" w:rsidR="000E5725" w:rsidRPr="000E5725" w:rsidRDefault="000E5725" w:rsidP="000E5725">
      <w:pPr>
        <w:numPr>
          <w:ilvl w:val="0"/>
          <w:numId w:val="1"/>
        </w:numPr>
        <w:rPr>
          <w:rFonts w:ascii="Times New Roman" w:hAnsi="Times New Roman" w:cs="Times New Roman"/>
        </w:rPr>
      </w:pPr>
      <w:r w:rsidRPr="000E5725">
        <w:rPr>
          <w:rFonts w:ascii="Times New Roman" w:hAnsi="Times New Roman" w:cs="Times New Roman"/>
        </w:rPr>
        <w:t>User category: Student, Staff, or Visitor.</w:t>
      </w:r>
    </w:p>
    <w:p w14:paraId="24189D85" w14:textId="77777777" w:rsidR="000E5725" w:rsidRPr="000E5725" w:rsidRDefault="000E5725" w:rsidP="000E5725">
      <w:pPr>
        <w:numPr>
          <w:ilvl w:val="0"/>
          <w:numId w:val="1"/>
        </w:numPr>
        <w:rPr>
          <w:rFonts w:ascii="Times New Roman" w:hAnsi="Times New Roman" w:cs="Times New Roman"/>
        </w:rPr>
      </w:pPr>
      <w:r w:rsidRPr="000E5725">
        <w:rPr>
          <w:rFonts w:ascii="Times New Roman" w:hAnsi="Times New Roman" w:cs="Times New Roman"/>
        </w:rPr>
        <w:t>Monthly pass details and validity.</w:t>
      </w:r>
    </w:p>
    <w:p w14:paraId="5F5FCDEF" w14:textId="77777777" w:rsidR="000E5725" w:rsidRPr="000E5725" w:rsidRDefault="000E5725" w:rsidP="000E5725">
      <w:pPr>
        <w:numPr>
          <w:ilvl w:val="0"/>
          <w:numId w:val="1"/>
        </w:numPr>
        <w:rPr>
          <w:rFonts w:ascii="Times New Roman" w:hAnsi="Times New Roman" w:cs="Times New Roman"/>
        </w:rPr>
      </w:pPr>
      <w:r w:rsidRPr="000E5725">
        <w:rPr>
          <w:rFonts w:ascii="Times New Roman" w:hAnsi="Times New Roman" w:cs="Times New Roman"/>
        </w:rPr>
        <w:t>Charging information, when applicable.</w:t>
      </w:r>
    </w:p>
    <w:p w14:paraId="796C22C3" w14:textId="77777777" w:rsidR="000E5725" w:rsidRPr="000E5725" w:rsidRDefault="000E5725" w:rsidP="000E5725">
      <w:pPr>
        <w:rPr>
          <w:rFonts w:ascii="Times New Roman" w:hAnsi="Times New Roman" w:cs="Times New Roman"/>
          <w:b/>
          <w:bCs/>
        </w:rPr>
      </w:pPr>
      <w:r w:rsidRPr="000E5725">
        <w:rPr>
          <w:rFonts w:ascii="Times New Roman" w:hAnsi="Times New Roman" w:cs="Times New Roman"/>
          <w:b/>
          <w:bCs/>
        </w:rPr>
        <w:t>Outputs</w:t>
      </w:r>
    </w:p>
    <w:p w14:paraId="447E83FB" w14:textId="77777777" w:rsidR="000E5725" w:rsidRPr="000E5725" w:rsidRDefault="000E5725" w:rsidP="000E5725">
      <w:pPr>
        <w:numPr>
          <w:ilvl w:val="0"/>
          <w:numId w:val="2"/>
        </w:numPr>
        <w:rPr>
          <w:rFonts w:ascii="Times New Roman" w:hAnsi="Times New Roman" w:cs="Times New Roman"/>
        </w:rPr>
      </w:pPr>
      <w:r w:rsidRPr="000E5725">
        <w:rPr>
          <w:rFonts w:ascii="Times New Roman" w:hAnsi="Times New Roman" w:cs="Times New Roman"/>
        </w:rPr>
        <w:t>Unique parking ticket number.</w:t>
      </w:r>
    </w:p>
    <w:p w14:paraId="449A18D0" w14:textId="77777777" w:rsidR="000E5725" w:rsidRPr="000E5725" w:rsidRDefault="000E5725" w:rsidP="000E5725">
      <w:pPr>
        <w:numPr>
          <w:ilvl w:val="0"/>
          <w:numId w:val="2"/>
        </w:numPr>
        <w:rPr>
          <w:rFonts w:ascii="Times New Roman" w:hAnsi="Times New Roman" w:cs="Times New Roman"/>
        </w:rPr>
      </w:pPr>
      <w:r w:rsidRPr="000E5725">
        <w:rPr>
          <w:rFonts w:ascii="Times New Roman" w:hAnsi="Times New Roman" w:cs="Times New Roman"/>
        </w:rPr>
        <w:t>Allocated floor and slot number.</w:t>
      </w:r>
    </w:p>
    <w:p w14:paraId="66B6BB3A" w14:textId="77777777" w:rsidR="000E5725" w:rsidRPr="000E5725" w:rsidRDefault="000E5725" w:rsidP="000E5725">
      <w:pPr>
        <w:numPr>
          <w:ilvl w:val="0"/>
          <w:numId w:val="2"/>
        </w:numPr>
        <w:rPr>
          <w:rFonts w:ascii="Times New Roman" w:hAnsi="Times New Roman" w:cs="Times New Roman"/>
        </w:rPr>
      </w:pPr>
      <w:r w:rsidRPr="000E5725">
        <w:rPr>
          <w:rFonts w:ascii="Times New Roman" w:hAnsi="Times New Roman" w:cs="Times New Roman"/>
        </w:rPr>
        <w:t>Vehicle entry and exit records.</w:t>
      </w:r>
    </w:p>
    <w:p w14:paraId="0B398DD8" w14:textId="77777777" w:rsidR="000E5725" w:rsidRPr="000E5725" w:rsidRDefault="000E5725" w:rsidP="000E5725">
      <w:pPr>
        <w:numPr>
          <w:ilvl w:val="0"/>
          <w:numId w:val="2"/>
        </w:numPr>
        <w:rPr>
          <w:rFonts w:ascii="Times New Roman" w:hAnsi="Times New Roman" w:cs="Times New Roman"/>
        </w:rPr>
      </w:pPr>
      <w:r w:rsidRPr="000E5725">
        <w:rPr>
          <w:rFonts w:ascii="Times New Roman" w:hAnsi="Times New Roman" w:cs="Times New Roman"/>
        </w:rPr>
        <w:t>Total parking duration.</w:t>
      </w:r>
    </w:p>
    <w:p w14:paraId="3A034EEB" w14:textId="77777777" w:rsidR="000E5725" w:rsidRPr="000E5725" w:rsidRDefault="000E5725" w:rsidP="000E5725">
      <w:pPr>
        <w:numPr>
          <w:ilvl w:val="0"/>
          <w:numId w:val="2"/>
        </w:numPr>
        <w:rPr>
          <w:rFonts w:ascii="Times New Roman" w:hAnsi="Times New Roman" w:cs="Times New Roman"/>
        </w:rPr>
      </w:pPr>
      <w:r w:rsidRPr="000E5725">
        <w:rPr>
          <w:rFonts w:ascii="Times New Roman" w:hAnsi="Times New Roman" w:cs="Times New Roman"/>
        </w:rPr>
        <w:t>Parking fee and applicable charging fee.</w:t>
      </w:r>
    </w:p>
    <w:p w14:paraId="2BF750BC" w14:textId="77777777" w:rsidR="000E5725" w:rsidRPr="000E5725" w:rsidRDefault="000E5725" w:rsidP="000E5725">
      <w:pPr>
        <w:numPr>
          <w:ilvl w:val="0"/>
          <w:numId w:val="2"/>
        </w:numPr>
        <w:rPr>
          <w:rFonts w:ascii="Times New Roman" w:hAnsi="Times New Roman" w:cs="Times New Roman"/>
        </w:rPr>
      </w:pPr>
      <w:r w:rsidRPr="000E5725">
        <w:rPr>
          <w:rFonts w:ascii="Times New Roman" w:hAnsi="Times New Roman" w:cs="Times New Roman"/>
        </w:rPr>
        <w:t>Updated availability of parking slots.</w:t>
      </w:r>
    </w:p>
    <w:p w14:paraId="49E0FB16" w14:textId="77777777" w:rsidR="000E5725" w:rsidRPr="000E5725" w:rsidRDefault="000E5725" w:rsidP="000E5725">
      <w:pPr>
        <w:numPr>
          <w:ilvl w:val="0"/>
          <w:numId w:val="2"/>
        </w:numPr>
        <w:rPr>
          <w:rFonts w:ascii="Times New Roman" w:hAnsi="Times New Roman" w:cs="Times New Roman"/>
        </w:rPr>
      </w:pPr>
      <w:r w:rsidRPr="000E5725">
        <w:rPr>
          <w:rFonts w:ascii="Times New Roman" w:hAnsi="Times New Roman" w:cs="Times New Roman"/>
        </w:rPr>
        <w:t>Error messages when no suitable slot is available or an invalid operation is attempted.</w:t>
      </w:r>
    </w:p>
    <w:p w14:paraId="570D5D12" w14:textId="77777777" w:rsidR="000E5725" w:rsidRPr="000E5725" w:rsidRDefault="000E5725" w:rsidP="000E5725">
      <w:pPr>
        <w:rPr>
          <w:rFonts w:ascii="Times New Roman" w:hAnsi="Times New Roman" w:cs="Times New Roman"/>
          <w:b/>
          <w:bCs/>
        </w:rPr>
      </w:pPr>
      <w:r w:rsidRPr="000E5725">
        <w:rPr>
          <w:rFonts w:ascii="Times New Roman" w:hAnsi="Times New Roman" w:cs="Times New Roman"/>
          <w:b/>
          <w:bCs/>
        </w:rPr>
        <w:t>3. Candidate Classes and Their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3618"/>
        <w:gridCol w:w="3765"/>
      </w:tblGrid>
      <w:tr w:rsidR="000E5725" w:rsidRPr="000E5725" w14:paraId="6594CE2E" w14:textId="77777777">
        <w:trPr>
          <w:tblHeader/>
          <w:tblCellSpacing w:w="15" w:type="dxa"/>
        </w:trPr>
        <w:tc>
          <w:tcPr>
            <w:tcW w:w="0" w:type="auto"/>
            <w:vAlign w:val="center"/>
            <w:hideMark/>
          </w:tcPr>
          <w:p w14:paraId="36B872D3" w14:textId="77777777" w:rsidR="000E5725" w:rsidRPr="000E5725" w:rsidRDefault="000E5725" w:rsidP="000E5725">
            <w:pPr>
              <w:rPr>
                <w:rFonts w:ascii="Times New Roman" w:hAnsi="Times New Roman" w:cs="Times New Roman"/>
                <w:b/>
                <w:bCs/>
              </w:rPr>
            </w:pPr>
            <w:r w:rsidRPr="000E5725">
              <w:rPr>
                <w:rFonts w:ascii="Times New Roman" w:hAnsi="Times New Roman" w:cs="Times New Roman"/>
                <w:b/>
                <w:bCs/>
              </w:rPr>
              <w:lastRenderedPageBreak/>
              <w:t>Candidate Class</w:t>
            </w:r>
          </w:p>
        </w:tc>
        <w:tc>
          <w:tcPr>
            <w:tcW w:w="0" w:type="auto"/>
            <w:vAlign w:val="center"/>
            <w:hideMark/>
          </w:tcPr>
          <w:p w14:paraId="5D19E915" w14:textId="77777777" w:rsidR="000E5725" w:rsidRPr="000E5725" w:rsidRDefault="000E5725" w:rsidP="000E5725">
            <w:pPr>
              <w:rPr>
                <w:rFonts w:ascii="Times New Roman" w:hAnsi="Times New Roman" w:cs="Times New Roman"/>
                <w:b/>
                <w:bCs/>
              </w:rPr>
            </w:pPr>
            <w:r w:rsidRPr="000E5725">
              <w:rPr>
                <w:rFonts w:ascii="Times New Roman" w:hAnsi="Times New Roman" w:cs="Times New Roman"/>
                <w:b/>
                <w:bCs/>
              </w:rPr>
              <w:t>Responsibilities</w:t>
            </w:r>
          </w:p>
        </w:tc>
        <w:tc>
          <w:tcPr>
            <w:tcW w:w="0" w:type="auto"/>
            <w:vAlign w:val="center"/>
            <w:hideMark/>
          </w:tcPr>
          <w:p w14:paraId="460FC211" w14:textId="77777777" w:rsidR="000E5725" w:rsidRPr="000E5725" w:rsidRDefault="000E5725" w:rsidP="000E5725">
            <w:pPr>
              <w:rPr>
                <w:rFonts w:ascii="Times New Roman" w:hAnsi="Times New Roman" w:cs="Times New Roman"/>
                <w:b/>
                <w:bCs/>
              </w:rPr>
            </w:pPr>
            <w:r w:rsidRPr="000E5725">
              <w:rPr>
                <w:rFonts w:ascii="Times New Roman" w:hAnsi="Times New Roman" w:cs="Times New Roman"/>
                <w:b/>
                <w:bCs/>
              </w:rPr>
              <w:t>Why It Is Needed</w:t>
            </w:r>
          </w:p>
        </w:tc>
      </w:tr>
      <w:tr w:rsidR="000E5725" w:rsidRPr="000E5725" w14:paraId="2DF89425" w14:textId="77777777">
        <w:trPr>
          <w:tblCellSpacing w:w="15" w:type="dxa"/>
        </w:trPr>
        <w:tc>
          <w:tcPr>
            <w:tcW w:w="0" w:type="auto"/>
            <w:vAlign w:val="center"/>
            <w:hideMark/>
          </w:tcPr>
          <w:p w14:paraId="18B6A9E8"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Vehicle</w:t>
            </w:r>
          </w:p>
        </w:tc>
        <w:tc>
          <w:tcPr>
            <w:tcW w:w="0" w:type="auto"/>
            <w:vAlign w:val="center"/>
            <w:hideMark/>
          </w:tcPr>
          <w:p w14:paraId="32A0F20A"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Stores registration number and common vehicle information.</w:t>
            </w:r>
          </w:p>
        </w:tc>
        <w:tc>
          <w:tcPr>
            <w:tcW w:w="0" w:type="auto"/>
            <w:vAlign w:val="center"/>
            <w:hideMark/>
          </w:tcPr>
          <w:p w14:paraId="63722B6B"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Represents each vehicle entering the facility.</w:t>
            </w:r>
          </w:p>
        </w:tc>
      </w:tr>
      <w:tr w:rsidR="000E5725" w:rsidRPr="000E5725" w14:paraId="24B5630F" w14:textId="77777777">
        <w:trPr>
          <w:tblCellSpacing w:w="15" w:type="dxa"/>
        </w:trPr>
        <w:tc>
          <w:tcPr>
            <w:tcW w:w="0" w:type="auto"/>
            <w:vAlign w:val="center"/>
            <w:hideMark/>
          </w:tcPr>
          <w:p w14:paraId="345814FA" w14:textId="77777777" w:rsidR="000E5725" w:rsidRPr="000E5725" w:rsidRDefault="000E5725" w:rsidP="000E5725">
            <w:pPr>
              <w:rPr>
                <w:rFonts w:ascii="Times New Roman" w:hAnsi="Times New Roman" w:cs="Times New Roman"/>
              </w:rPr>
            </w:pPr>
            <w:proofErr w:type="spellStart"/>
            <w:r w:rsidRPr="000E5725">
              <w:rPr>
                <w:rFonts w:ascii="Times New Roman" w:hAnsi="Times New Roman" w:cs="Times New Roman"/>
              </w:rPr>
              <w:t>TwoWheeler</w:t>
            </w:r>
            <w:proofErr w:type="spellEnd"/>
          </w:p>
        </w:tc>
        <w:tc>
          <w:tcPr>
            <w:tcW w:w="0" w:type="auto"/>
            <w:vAlign w:val="center"/>
            <w:hideMark/>
          </w:tcPr>
          <w:p w14:paraId="322983E0"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Represents two-wheelers and their specific fee rate.</w:t>
            </w:r>
          </w:p>
        </w:tc>
        <w:tc>
          <w:tcPr>
            <w:tcW w:w="0" w:type="auto"/>
            <w:vAlign w:val="center"/>
            <w:hideMark/>
          </w:tcPr>
          <w:p w14:paraId="7DB50608"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Supports vehicle-specific behaviour.</w:t>
            </w:r>
          </w:p>
        </w:tc>
      </w:tr>
      <w:tr w:rsidR="000E5725" w:rsidRPr="000E5725" w14:paraId="139D0A5B" w14:textId="77777777">
        <w:trPr>
          <w:tblCellSpacing w:w="15" w:type="dxa"/>
        </w:trPr>
        <w:tc>
          <w:tcPr>
            <w:tcW w:w="0" w:type="auto"/>
            <w:vAlign w:val="center"/>
            <w:hideMark/>
          </w:tcPr>
          <w:p w14:paraId="5DA5FD8E"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Car</w:t>
            </w:r>
          </w:p>
        </w:tc>
        <w:tc>
          <w:tcPr>
            <w:tcW w:w="0" w:type="auto"/>
            <w:vAlign w:val="center"/>
            <w:hideMark/>
          </w:tcPr>
          <w:p w14:paraId="43FD18E3"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Represents cars and their specific fee rate.</w:t>
            </w:r>
          </w:p>
        </w:tc>
        <w:tc>
          <w:tcPr>
            <w:tcW w:w="0" w:type="auto"/>
            <w:vAlign w:val="center"/>
            <w:hideMark/>
          </w:tcPr>
          <w:p w14:paraId="5FB0904F"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Allows car-specific parking rules.</w:t>
            </w:r>
          </w:p>
        </w:tc>
      </w:tr>
      <w:tr w:rsidR="000E5725" w:rsidRPr="000E5725" w14:paraId="79477AB2" w14:textId="77777777">
        <w:trPr>
          <w:tblCellSpacing w:w="15" w:type="dxa"/>
        </w:trPr>
        <w:tc>
          <w:tcPr>
            <w:tcW w:w="0" w:type="auto"/>
            <w:vAlign w:val="center"/>
            <w:hideMark/>
          </w:tcPr>
          <w:p w14:paraId="0AA30EDE" w14:textId="77777777" w:rsidR="000E5725" w:rsidRPr="000E5725" w:rsidRDefault="000E5725" w:rsidP="000E5725">
            <w:pPr>
              <w:rPr>
                <w:rFonts w:ascii="Times New Roman" w:hAnsi="Times New Roman" w:cs="Times New Roman"/>
              </w:rPr>
            </w:pPr>
            <w:proofErr w:type="spellStart"/>
            <w:r w:rsidRPr="000E5725">
              <w:rPr>
                <w:rFonts w:ascii="Times New Roman" w:hAnsi="Times New Roman" w:cs="Times New Roman"/>
              </w:rPr>
              <w:t>ElectricCar</w:t>
            </w:r>
            <w:proofErr w:type="spellEnd"/>
          </w:p>
        </w:tc>
        <w:tc>
          <w:tcPr>
            <w:tcW w:w="0" w:type="auto"/>
            <w:vAlign w:val="center"/>
            <w:hideMark/>
          </w:tcPr>
          <w:p w14:paraId="2C7E0AE7"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Represents electric cars and charging-related behaviour.</w:t>
            </w:r>
          </w:p>
        </w:tc>
        <w:tc>
          <w:tcPr>
            <w:tcW w:w="0" w:type="auto"/>
            <w:vAlign w:val="center"/>
            <w:hideMark/>
          </w:tcPr>
          <w:p w14:paraId="7A7518DB"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Supports EVs and charging fees.</w:t>
            </w:r>
          </w:p>
        </w:tc>
      </w:tr>
      <w:tr w:rsidR="000E5725" w:rsidRPr="000E5725" w14:paraId="0E9F2D07" w14:textId="77777777">
        <w:trPr>
          <w:tblCellSpacing w:w="15" w:type="dxa"/>
        </w:trPr>
        <w:tc>
          <w:tcPr>
            <w:tcW w:w="0" w:type="auto"/>
            <w:vAlign w:val="center"/>
            <w:hideMark/>
          </w:tcPr>
          <w:p w14:paraId="463B09A8" w14:textId="77777777" w:rsidR="000E5725" w:rsidRPr="000E5725" w:rsidRDefault="000E5725" w:rsidP="000E5725">
            <w:pPr>
              <w:rPr>
                <w:rFonts w:ascii="Times New Roman" w:hAnsi="Times New Roman" w:cs="Times New Roman"/>
              </w:rPr>
            </w:pPr>
            <w:proofErr w:type="spellStart"/>
            <w:r w:rsidRPr="000E5725">
              <w:rPr>
                <w:rFonts w:ascii="Times New Roman" w:hAnsi="Times New Roman" w:cs="Times New Roman"/>
              </w:rPr>
              <w:t>ParkingSlot</w:t>
            </w:r>
            <w:proofErr w:type="spellEnd"/>
          </w:p>
        </w:tc>
        <w:tc>
          <w:tcPr>
            <w:tcW w:w="0" w:type="auto"/>
            <w:vAlign w:val="center"/>
            <w:hideMark/>
          </w:tcPr>
          <w:p w14:paraId="61EE49C5"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Stores slot number, availability, and allocated vehicle.</w:t>
            </w:r>
          </w:p>
        </w:tc>
        <w:tc>
          <w:tcPr>
            <w:tcW w:w="0" w:type="auto"/>
            <w:vAlign w:val="center"/>
            <w:hideMark/>
          </w:tcPr>
          <w:p w14:paraId="0D90FF4F"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Prevents multiple vehicles from occupying the same slot.</w:t>
            </w:r>
          </w:p>
        </w:tc>
      </w:tr>
      <w:tr w:rsidR="000E5725" w:rsidRPr="000E5725" w14:paraId="02539CB4" w14:textId="77777777">
        <w:trPr>
          <w:tblCellSpacing w:w="15" w:type="dxa"/>
        </w:trPr>
        <w:tc>
          <w:tcPr>
            <w:tcW w:w="0" w:type="auto"/>
            <w:vAlign w:val="center"/>
            <w:hideMark/>
          </w:tcPr>
          <w:p w14:paraId="0B8F2948" w14:textId="77777777" w:rsidR="000E5725" w:rsidRPr="000E5725" w:rsidRDefault="000E5725" w:rsidP="000E5725">
            <w:pPr>
              <w:rPr>
                <w:rFonts w:ascii="Times New Roman" w:hAnsi="Times New Roman" w:cs="Times New Roman"/>
              </w:rPr>
            </w:pPr>
            <w:proofErr w:type="spellStart"/>
            <w:r w:rsidRPr="000E5725">
              <w:rPr>
                <w:rFonts w:ascii="Times New Roman" w:hAnsi="Times New Roman" w:cs="Times New Roman"/>
              </w:rPr>
              <w:t>ParkingFloor</w:t>
            </w:r>
            <w:proofErr w:type="spellEnd"/>
          </w:p>
        </w:tc>
        <w:tc>
          <w:tcPr>
            <w:tcW w:w="0" w:type="auto"/>
            <w:vAlign w:val="center"/>
            <w:hideMark/>
          </w:tcPr>
          <w:p w14:paraId="0E2F6A6E"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Manages the slots available on one floor.</w:t>
            </w:r>
          </w:p>
        </w:tc>
        <w:tc>
          <w:tcPr>
            <w:tcW w:w="0" w:type="auto"/>
            <w:vAlign w:val="center"/>
            <w:hideMark/>
          </w:tcPr>
          <w:p w14:paraId="4C12A513"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Organises parking spaces floor by floor.</w:t>
            </w:r>
          </w:p>
        </w:tc>
      </w:tr>
      <w:tr w:rsidR="000E5725" w:rsidRPr="000E5725" w14:paraId="68A1D26D" w14:textId="77777777">
        <w:trPr>
          <w:tblCellSpacing w:w="15" w:type="dxa"/>
        </w:trPr>
        <w:tc>
          <w:tcPr>
            <w:tcW w:w="0" w:type="auto"/>
            <w:vAlign w:val="center"/>
            <w:hideMark/>
          </w:tcPr>
          <w:p w14:paraId="5CAF4DDA" w14:textId="77777777" w:rsidR="000E5725" w:rsidRPr="000E5725" w:rsidRDefault="000E5725" w:rsidP="000E5725">
            <w:pPr>
              <w:rPr>
                <w:rFonts w:ascii="Times New Roman" w:hAnsi="Times New Roman" w:cs="Times New Roman"/>
              </w:rPr>
            </w:pPr>
            <w:proofErr w:type="spellStart"/>
            <w:r w:rsidRPr="000E5725">
              <w:rPr>
                <w:rFonts w:ascii="Times New Roman" w:hAnsi="Times New Roman" w:cs="Times New Roman"/>
              </w:rPr>
              <w:t>ParkingFacility</w:t>
            </w:r>
            <w:proofErr w:type="spellEnd"/>
          </w:p>
        </w:tc>
        <w:tc>
          <w:tcPr>
            <w:tcW w:w="0" w:type="auto"/>
            <w:vAlign w:val="center"/>
            <w:hideMark/>
          </w:tcPr>
          <w:p w14:paraId="4C4A8155"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Coordinates floors, vehicle allocation, and slot release.</w:t>
            </w:r>
          </w:p>
        </w:tc>
        <w:tc>
          <w:tcPr>
            <w:tcW w:w="0" w:type="auto"/>
            <w:vAlign w:val="center"/>
            <w:hideMark/>
          </w:tcPr>
          <w:p w14:paraId="61508241"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Provides central control of the parking facility.</w:t>
            </w:r>
          </w:p>
        </w:tc>
      </w:tr>
      <w:tr w:rsidR="000E5725" w:rsidRPr="000E5725" w14:paraId="4660EA33" w14:textId="77777777">
        <w:trPr>
          <w:tblCellSpacing w:w="15" w:type="dxa"/>
        </w:trPr>
        <w:tc>
          <w:tcPr>
            <w:tcW w:w="0" w:type="auto"/>
            <w:vAlign w:val="center"/>
            <w:hideMark/>
          </w:tcPr>
          <w:p w14:paraId="23127F22" w14:textId="77777777" w:rsidR="000E5725" w:rsidRPr="000E5725" w:rsidRDefault="000E5725" w:rsidP="000E5725">
            <w:pPr>
              <w:rPr>
                <w:rFonts w:ascii="Times New Roman" w:hAnsi="Times New Roman" w:cs="Times New Roman"/>
              </w:rPr>
            </w:pPr>
            <w:proofErr w:type="spellStart"/>
            <w:r w:rsidRPr="000E5725">
              <w:rPr>
                <w:rFonts w:ascii="Times New Roman" w:hAnsi="Times New Roman" w:cs="Times New Roman"/>
              </w:rPr>
              <w:t>ParkingTicket</w:t>
            </w:r>
            <w:proofErr w:type="spellEnd"/>
          </w:p>
        </w:tc>
        <w:tc>
          <w:tcPr>
            <w:tcW w:w="0" w:type="auto"/>
            <w:vAlign w:val="center"/>
            <w:hideMark/>
          </w:tcPr>
          <w:p w14:paraId="17A40589"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Stores ticket number, vehicle, entry time, and parking details.</w:t>
            </w:r>
          </w:p>
        </w:tc>
        <w:tc>
          <w:tcPr>
            <w:tcW w:w="0" w:type="auto"/>
            <w:vAlign w:val="center"/>
            <w:hideMark/>
          </w:tcPr>
          <w:p w14:paraId="0A750581"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Maintains the record needed when a vehicle exits.</w:t>
            </w:r>
          </w:p>
        </w:tc>
      </w:tr>
      <w:tr w:rsidR="000E5725" w:rsidRPr="000E5725" w14:paraId="5E9509BF" w14:textId="77777777">
        <w:trPr>
          <w:tblCellSpacing w:w="15" w:type="dxa"/>
        </w:trPr>
        <w:tc>
          <w:tcPr>
            <w:tcW w:w="0" w:type="auto"/>
            <w:vAlign w:val="center"/>
            <w:hideMark/>
          </w:tcPr>
          <w:p w14:paraId="0F05732F" w14:textId="77777777" w:rsidR="000E5725" w:rsidRPr="000E5725" w:rsidRDefault="000E5725" w:rsidP="000E5725">
            <w:pPr>
              <w:rPr>
                <w:rFonts w:ascii="Times New Roman" w:hAnsi="Times New Roman" w:cs="Times New Roman"/>
              </w:rPr>
            </w:pPr>
            <w:proofErr w:type="spellStart"/>
            <w:r w:rsidRPr="000E5725">
              <w:rPr>
                <w:rFonts w:ascii="Times New Roman" w:hAnsi="Times New Roman" w:cs="Times New Roman"/>
              </w:rPr>
              <w:t>ParkingUser</w:t>
            </w:r>
            <w:proofErr w:type="spellEnd"/>
          </w:p>
        </w:tc>
        <w:tc>
          <w:tcPr>
            <w:tcW w:w="0" w:type="auto"/>
            <w:vAlign w:val="center"/>
            <w:hideMark/>
          </w:tcPr>
          <w:p w14:paraId="5F207E94"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Represents students, staff, and visitors.</w:t>
            </w:r>
          </w:p>
        </w:tc>
        <w:tc>
          <w:tcPr>
            <w:tcW w:w="0" w:type="auto"/>
            <w:vAlign w:val="center"/>
            <w:hideMark/>
          </w:tcPr>
          <w:p w14:paraId="7CA4EFEB"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Helps determine user-specific parking eligibility.</w:t>
            </w:r>
          </w:p>
        </w:tc>
      </w:tr>
      <w:tr w:rsidR="000E5725" w:rsidRPr="000E5725" w14:paraId="6A39D4A6" w14:textId="77777777">
        <w:trPr>
          <w:tblCellSpacing w:w="15" w:type="dxa"/>
        </w:trPr>
        <w:tc>
          <w:tcPr>
            <w:tcW w:w="0" w:type="auto"/>
            <w:vAlign w:val="center"/>
            <w:hideMark/>
          </w:tcPr>
          <w:p w14:paraId="16A3DC80" w14:textId="77777777" w:rsidR="000E5725" w:rsidRPr="000E5725" w:rsidRDefault="000E5725" w:rsidP="000E5725">
            <w:pPr>
              <w:rPr>
                <w:rFonts w:ascii="Times New Roman" w:hAnsi="Times New Roman" w:cs="Times New Roman"/>
              </w:rPr>
            </w:pPr>
            <w:proofErr w:type="spellStart"/>
            <w:r w:rsidRPr="000E5725">
              <w:rPr>
                <w:rFonts w:ascii="Times New Roman" w:hAnsi="Times New Roman" w:cs="Times New Roman"/>
              </w:rPr>
              <w:t>ParkingPass</w:t>
            </w:r>
            <w:proofErr w:type="spellEnd"/>
          </w:p>
        </w:tc>
        <w:tc>
          <w:tcPr>
            <w:tcW w:w="0" w:type="auto"/>
            <w:vAlign w:val="center"/>
            <w:hideMark/>
          </w:tcPr>
          <w:p w14:paraId="274ED47F"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Stores monthly pass details and validity.</w:t>
            </w:r>
          </w:p>
        </w:tc>
        <w:tc>
          <w:tcPr>
            <w:tcW w:w="0" w:type="auto"/>
            <w:vAlign w:val="center"/>
            <w:hideMark/>
          </w:tcPr>
          <w:p w14:paraId="163AD63E"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Checks whether a student or staff member qualifies for free parking.</w:t>
            </w:r>
          </w:p>
        </w:tc>
      </w:tr>
      <w:tr w:rsidR="000E5725" w:rsidRPr="000E5725" w14:paraId="18CF931A" w14:textId="77777777">
        <w:trPr>
          <w:tblCellSpacing w:w="15" w:type="dxa"/>
        </w:trPr>
        <w:tc>
          <w:tcPr>
            <w:tcW w:w="0" w:type="auto"/>
            <w:vAlign w:val="center"/>
            <w:hideMark/>
          </w:tcPr>
          <w:p w14:paraId="479FD320" w14:textId="77777777" w:rsidR="000E5725" w:rsidRPr="000E5725" w:rsidRDefault="000E5725" w:rsidP="000E5725">
            <w:pPr>
              <w:rPr>
                <w:rFonts w:ascii="Times New Roman" w:hAnsi="Times New Roman" w:cs="Times New Roman"/>
              </w:rPr>
            </w:pPr>
            <w:proofErr w:type="spellStart"/>
            <w:r w:rsidRPr="000E5725">
              <w:rPr>
                <w:rFonts w:ascii="Times New Roman" w:hAnsi="Times New Roman" w:cs="Times New Roman"/>
              </w:rPr>
              <w:t>PricingRule</w:t>
            </w:r>
            <w:proofErr w:type="spellEnd"/>
          </w:p>
        </w:tc>
        <w:tc>
          <w:tcPr>
            <w:tcW w:w="0" w:type="auto"/>
            <w:vAlign w:val="center"/>
            <w:hideMark/>
          </w:tcPr>
          <w:p w14:paraId="59733EE7"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Calculates parking charges according to applicable rules.</w:t>
            </w:r>
          </w:p>
        </w:tc>
        <w:tc>
          <w:tcPr>
            <w:tcW w:w="0" w:type="auto"/>
            <w:vAlign w:val="center"/>
            <w:hideMark/>
          </w:tcPr>
          <w:p w14:paraId="3540FA50"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Separates fee calculation from parking-space management.</w:t>
            </w:r>
          </w:p>
        </w:tc>
      </w:tr>
    </w:tbl>
    <w:p w14:paraId="6E4AFD39"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These classes are justified because each represents a separate real-world entity or responsibility. Dividing the system into classes improves modularity, reusability, maintainability, and future extensibility.</w:t>
      </w:r>
    </w:p>
    <w:p w14:paraId="4DE15710" w14:textId="77777777" w:rsidR="000E5725" w:rsidRPr="000E5725" w:rsidRDefault="000E5725" w:rsidP="000E5725">
      <w:pPr>
        <w:rPr>
          <w:rFonts w:ascii="Times New Roman" w:hAnsi="Times New Roman" w:cs="Times New Roman"/>
          <w:b/>
          <w:bCs/>
        </w:rPr>
      </w:pPr>
      <w:r w:rsidRPr="000E5725">
        <w:rPr>
          <w:rFonts w:ascii="Times New Roman" w:hAnsi="Times New Roman" w:cs="Times New Roman"/>
          <w:b/>
          <w:bCs/>
        </w:rPr>
        <w:t>4. Important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2513"/>
        <w:gridCol w:w="4860"/>
      </w:tblGrid>
      <w:tr w:rsidR="000E5725" w:rsidRPr="000E5725" w14:paraId="435B6A43" w14:textId="77777777">
        <w:trPr>
          <w:tblHeader/>
          <w:tblCellSpacing w:w="15" w:type="dxa"/>
        </w:trPr>
        <w:tc>
          <w:tcPr>
            <w:tcW w:w="0" w:type="auto"/>
            <w:vAlign w:val="center"/>
            <w:hideMark/>
          </w:tcPr>
          <w:p w14:paraId="58D5D541" w14:textId="77777777" w:rsidR="000E5725" w:rsidRPr="000E5725" w:rsidRDefault="000E5725" w:rsidP="000E5725">
            <w:pPr>
              <w:rPr>
                <w:rFonts w:ascii="Times New Roman" w:hAnsi="Times New Roman" w:cs="Times New Roman"/>
                <w:b/>
                <w:bCs/>
              </w:rPr>
            </w:pPr>
            <w:r w:rsidRPr="000E5725">
              <w:rPr>
                <w:rFonts w:ascii="Times New Roman" w:hAnsi="Times New Roman" w:cs="Times New Roman"/>
                <w:b/>
                <w:bCs/>
              </w:rPr>
              <w:t>Method</w:t>
            </w:r>
          </w:p>
        </w:tc>
        <w:tc>
          <w:tcPr>
            <w:tcW w:w="0" w:type="auto"/>
            <w:vAlign w:val="center"/>
            <w:hideMark/>
          </w:tcPr>
          <w:p w14:paraId="1E6313A7" w14:textId="77777777" w:rsidR="000E5725" w:rsidRPr="000E5725" w:rsidRDefault="000E5725" w:rsidP="000E5725">
            <w:pPr>
              <w:rPr>
                <w:rFonts w:ascii="Times New Roman" w:hAnsi="Times New Roman" w:cs="Times New Roman"/>
                <w:b/>
                <w:bCs/>
              </w:rPr>
            </w:pPr>
            <w:r w:rsidRPr="000E5725">
              <w:rPr>
                <w:rFonts w:ascii="Times New Roman" w:hAnsi="Times New Roman" w:cs="Times New Roman"/>
                <w:b/>
                <w:bCs/>
              </w:rPr>
              <w:t>Class</w:t>
            </w:r>
          </w:p>
        </w:tc>
        <w:tc>
          <w:tcPr>
            <w:tcW w:w="0" w:type="auto"/>
            <w:vAlign w:val="center"/>
            <w:hideMark/>
          </w:tcPr>
          <w:p w14:paraId="59F5BCDE" w14:textId="77777777" w:rsidR="000E5725" w:rsidRPr="000E5725" w:rsidRDefault="000E5725" w:rsidP="000E5725">
            <w:pPr>
              <w:rPr>
                <w:rFonts w:ascii="Times New Roman" w:hAnsi="Times New Roman" w:cs="Times New Roman"/>
                <w:b/>
                <w:bCs/>
              </w:rPr>
            </w:pPr>
            <w:r w:rsidRPr="000E5725">
              <w:rPr>
                <w:rFonts w:ascii="Times New Roman" w:hAnsi="Times New Roman" w:cs="Times New Roman"/>
                <w:b/>
                <w:bCs/>
              </w:rPr>
              <w:t>Purpose</w:t>
            </w:r>
          </w:p>
        </w:tc>
      </w:tr>
      <w:tr w:rsidR="000E5725" w:rsidRPr="000E5725" w14:paraId="180C03A5" w14:textId="77777777">
        <w:trPr>
          <w:tblCellSpacing w:w="15" w:type="dxa"/>
        </w:trPr>
        <w:tc>
          <w:tcPr>
            <w:tcW w:w="0" w:type="auto"/>
            <w:vAlign w:val="center"/>
            <w:hideMark/>
          </w:tcPr>
          <w:p w14:paraId="25086F79" w14:textId="77777777" w:rsidR="000E5725" w:rsidRPr="000E5725" w:rsidRDefault="000E5725" w:rsidP="000E5725">
            <w:pPr>
              <w:rPr>
                <w:rFonts w:ascii="Times New Roman" w:hAnsi="Times New Roman" w:cs="Times New Roman"/>
              </w:rPr>
            </w:pPr>
            <w:proofErr w:type="spellStart"/>
            <w:proofErr w:type="gramStart"/>
            <w:r w:rsidRPr="000E5725">
              <w:rPr>
                <w:rFonts w:ascii="Times New Roman" w:hAnsi="Times New Roman" w:cs="Times New Roman"/>
              </w:rPr>
              <w:t>allocateSlot</w:t>
            </w:r>
            <w:proofErr w:type="spellEnd"/>
            <w:r w:rsidRPr="000E5725">
              <w:rPr>
                <w:rFonts w:ascii="Times New Roman" w:hAnsi="Times New Roman" w:cs="Times New Roman"/>
              </w:rPr>
              <w:t>(</w:t>
            </w:r>
            <w:proofErr w:type="gramEnd"/>
            <w:r w:rsidRPr="000E5725">
              <w:rPr>
                <w:rFonts w:ascii="Times New Roman" w:hAnsi="Times New Roman" w:cs="Times New Roman"/>
              </w:rPr>
              <w:t>)</w:t>
            </w:r>
          </w:p>
        </w:tc>
        <w:tc>
          <w:tcPr>
            <w:tcW w:w="0" w:type="auto"/>
            <w:vAlign w:val="center"/>
            <w:hideMark/>
          </w:tcPr>
          <w:p w14:paraId="4FA93459" w14:textId="77777777" w:rsidR="000E5725" w:rsidRPr="000E5725" w:rsidRDefault="000E5725" w:rsidP="000E5725">
            <w:pPr>
              <w:rPr>
                <w:rFonts w:ascii="Times New Roman" w:hAnsi="Times New Roman" w:cs="Times New Roman"/>
              </w:rPr>
            </w:pPr>
            <w:proofErr w:type="spellStart"/>
            <w:r w:rsidRPr="000E5725">
              <w:rPr>
                <w:rFonts w:ascii="Times New Roman" w:hAnsi="Times New Roman" w:cs="Times New Roman"/>
              </w:rPr>
              <w:t>ParkingFacility</w:t>
            </w:r>
            <w:proofErr w:type="spellEnd"/>
          </w:p>
        </w:tc>
        <w:tc>
          <w:tcPr>
            <w:tcW w:w="0" w:type="auto"/>
            <w:vAlign w:val="center"/>
            <w:hideMark/>
          </w:tcPr>
          <w:p w14:paraId="294A076F"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Finds and allocates a suitable free slot.</w:t>
            </w:r>
          </w:p>
        </w:tc>
      </w:tr>
      <w:tr w:rsidR="000E5725" w:rsidRPr="000E5725" w14:paraId="4BC083A5" w14:textId="77777777">
        <w:trPr>
          <w:tblCellSpacing w:w="15" w:type="dxa"/>
        </w:trPr>
        <w:tc>
          <w:tcPr>
            <w:tcW w:w="0" w:type="auto"/>
            <w:vAlign w:val="center"/>
            <w:hideMark/>
          </w:tcPr>
          <w:p w14:paraId="1FF48E03" w14:textId="77777777" w:rsidR="000E5725" w:rsidRPr="000E5725" w:rsidRDefault="000E5725" w:rsidP="000E5725">
            <w:pPr>
              <w:rPr>
                <w:rFonts w:ascii="Times New Roman" w:hAnsi="Times New Roman" w:cs="Times New Roman"/>
              </w:rPr>
            </w:pPr>
            <w:proofErr w:type="spellStart"/>
            <w:proofErr w:type="gramStart"/>
            <w:r w:rsidRPr="000E5725">
              <w:rPr>
                <w:rFonts w:ascii="Times New Roman" w:hAnsi="Times New Roman" w:cs="Times New Roman"/>
              </w:rPr>
              <w:t>releaseSlot</w:t>
            </w:r>
            <w:proofErr w:type="spellEnd"/>
            <w:r w:rsidRPr="000E5725">
              <w:rPr>
                <w:rFonts w:ascii="Times New Roman" w:hAnsi="Times New Roman" w:cs="Times New Roman"/>
              </w:rPr>
              <w:t>(</w:t>
            </w:r>
            <w:proofErr w:type="gramEnd"/>
            <w:r w:rsidRPr="000E5725">
              <w:rPr>
                <w:rFonts w:ascii="Times New Roman" w:hAnsi="Times New Roman" w:cs="Times New Roman"/>
              </w:rPr>
              <w:t>)</w:t>
            </w:r>
          </w:p>
        </w:tc>
        <w:tc>
          <w:tcPr>
            <w:tcW w:w="0" w:type="auto"/>
            <w:vAlign w:val="center"/>
            <w:hideMark/>
          </w:tcPr>
          <w:p w14:paraId="03F8BDFE" w14:textId="77777777" w:rsidR="000E5725" w:rsidRPr="000E5725" w:rsidRDefault="000E5725" w:rsidP="000E5725">
            <w:pPr>
              <w:rPr>
                <w:rFonts w:ascii="Times New Roman" w:hAnsi="Times New Roman" w:cs="Times New Roman"/>
              </w:rPr>
            </w:pPr>
            <w:proofErr w:type="spellStart"/>
            <w:r w:rsidRPr="000E5725">
              <w:rPr>
                <w:rFonts w:ascii="Times New Roman" w:hAnsi="Times New Roman" w:cs="Times New Roman"/>
              </w:rPr>
              <w:t>ParkingFacility</w:t>
            </w:r>
            <w:proofErr w:type="spellEnd"/>
          </w:p>
        </w:tc>
        <w:tc>
          <w:tcPr>
            <w:tcW w:w="0" w:type="auto"/>
            <w:vAlign w:val="center"/>
            <w:hideMark/>
          </w:tcPr>
          <w:p w14:paraId="789D75E3"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Makes an occupied slot available again.</w:t>
            </w:r>
          </w:p>
        </w:tc>
      </w:tr>
      <w:tr w:rsidR="000E5725" w:rsidRPr="000E5725" w14:paraId="4E328557" w14:textId="77777777">
        <w:trPr>
          <w:tblCellSpacing w:w="15" w:type="dxa"/>
        </w:trPr>
        <w:tc>
          <w:tcPr>
            <w:tcW w:w="0" w:type="auto"/>
            <w:vAlign w:val="center"/>
            <w:hideMark/>
          </w:tcPr>
          <w:p w14:paraId="33872649" w14:textId="77777777" w:rsidR="000E5725" w:rsidRPr="000E5725" w:rsidRDefault="000E5725" w:rsidP="000E5725">
            <w:pPr>
              <w:rPr>
                <w:rFonts w:ascii="Times New Roman" w:hAnsi="Times New Roman" w:cs="Times New Roman"/>
              </w:rPr>
            </w:pPr>
            <w:proofErr w:type="spellStart"/>
            <w:proofErr w:type="gramStart"/>
            <w:r w:rsidRPr="000E5725">
              <w:rPr>
                <w:rFonts w:ascii="Times New Roman" w:hAnsi="Times New Roman" w:cs="Times New Roman"/>
              </w:rPr>
              <w:lastRenderedPageBreak/>
              <w:t>isAvailable</w:t>
            </w:r>
            <w:proofErr w:type="spellEnd"/>
            <w:r w:rsidRPr="000E5725">
              <w:rPr>
                <w:rFonts w:ascii="Times New Roman" w:hAnsi="Times New Roman" w:cs="Times New Roman"/>
              </w:rPr>
              <w:t>(</w:t>
            </w:r>
            <w:proofErr w:type="gramEnd"/>
            <w:r w:rsidRPr="000E5725">
              <w:rPr>
                <w:rFonts w:ascii="Times New Roman" w:hAnsi="Times New Roman" w:cs="Times New Roman"/>
              </w:rPr>
              <w:t>)</w:t>
            </w:r>
          </w:p>
        </w:tc>
        <w:tc>
          <w:tcPr>
            <w:tcW w:w="0" w:type="auto"/>
            <w:vAlign w:val="center"/>
            <w:hideMark/>
          </w:tcPr>
          <w:p w14:paraId="62D49416" w14:textId="77777777" w:rsidR="000E5725" w:rsidRPr="000E5725" w:rsidRDefault="000E5725" w:rsidP="000E5725">
            <w:pPr>
              <w:rPr>
                <w:rFonts w:ascii="Times New Roman" w:hAnsi="Times New Roman" w:cs="Times New Roman"/>
              </w:rPr>
            </w:pPr>
            <w:proofErr w:type="spellStart"/>
            <w:r w:rsidRPr="000E5725">
              <w:rPr>
                <w:rFonts w:ascii="Times New Roman" w:hAnsi="Times New Roman" w:cs="Times New Roman"/>
              </w:rPr>
              <w:t>ParkingSlot</w:t>
            </w:r>
            <w:proofErr w:type="spellEnd"/>
          </w:p>
        </w:tc>
        <w:tc>
          <w:tcPr>
            <w:tcW w:w="0" w:type="auto"/>
            <w:vAlign w:val="center"/>
            <w:hideMark/>
          </w:tcPr>
          <w:p w14:paraId="1041FA78"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Checks whether a slot is free.</w:t>
            </w:r>
          </w:p>
        </w:tc>
      </w:tr>
      <w:tr w:rsidR="000E5725" w:rsidRPr="000E5725" w14:paraId="1E8DF76E" w14:textId="77777777">
        <w:trPr>
          <w:tblCellSpacing w:w="15" w:type="dxa"/>
        </w:trPr>
        <w:tc>
          <w:tcPr>
            <w:tcW w:w="0" w:type="auto"/>
            <w:vAlign w:val="center"/>
            <w:hideMark/>
          </w:tcPr>
          <w:p w14:paraId="033239D8" w14:textId="77777777" w:rsidR="000E5725" w:rsidRPr="000E5725" w:rsidRDefault="000E5725" w:rsidP="000E5725">
            <w:pPr>
              <w:rPr>
                <w:rFonts w:ascii="Times New Roman" w:hAnsi="Times New Roman" w:cs="Times New Roman"/>
              </w:rPr>
            </w:pPr>
            <w:proofErr w:type="spellStart"/>
            <w:proofErr w:type="gramStart"/>
            <w:r w:rsidRPr="000E5725">
              <w:rPr>
                <w:rFonts w:ascii="Times New Roman" w:hAnsi="Times New Roman" w:cs="Times New Roman"/>
              </w:rPr>
              <w:t>assignVehicle</w:t>
            </w:r>
            <w:proofErr w:type="spellEnd"/>
            <w:r w:rsidRPr="000E5725">
              <w:rPr>
                <w:rFonts w:ascii="Times New Roman" w:hAnsi="Times New Roman" w:cs="Times New Roman"/>
              </w:rPr>
              <w:t>(</w:t>
            </w:r>
            <w:proofErr w:type="gramEnd"/>
            <w:r w:rsidRPr="000E5725">
              <w:rPr>
                <w:rFonts w:ascii="Times New Roman" w:hAnsi="Times New Roman" w:cs="Times New Roman"/>
              </w:rPr>
              <w:t>)</w:t>
            </w:r>
          </w:p>
        </w:tc>
        <w:tc>
          <w:tcPr>
            <w:tcW w:w="0" w:type="auto"/>
            <w:vAlign w:val="center"/>
            <w:hideMark/>
          </w:tcPr>
          <w:p w14:paraId="38E1C1C6" w14:textId="77777777" w:rsidR="000E5725" w:rsidRPr="000E5725" w:rsidRDefault="000E5725" w:rsidP="000E5725">
            <w:pPr>
              <w:rPr>
                <w:rFonts w:ascii="Times New Roman" w:hAnsi="Times New Roman" w:cs="Times New Roman"/>
              </w:rPr>
            </w:pPr>
            <w:proofErr w:type="spellStart"/>
            <w:r w:rsidRPr="000E5725">
              <w:rPr>
                <w:rFonts w:ascii="Times New Roman" w:hAnsi="Times New Roman" w:cs="Times New Roman"/>
              </w:rPr>
              <w:t>ParkingSlot</w:t>
            </w:r>
            <w:proofErr w:type="spellEnd"/>
          </w:p>
        </w:tc>
        <w:tc>
          <w:tcPr>
            <w:tcW w:w="0" w:type="auto"/>
            <w:vAlign w:val="center"/>
            <w:hideMark/>
          </w:tcPr>
          <w:p w14:paraId="47D3AC83"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Assigns a vehicle to a slot.</w:t>
            </w:r>
          </w:p>
        </w:tc>
      </w:tr>
      <w:tr w:rsidR="000E5725" w:rsidRPr="000E5725" w14:paraId="25889181" w14:textId="77777777">
        <w:trPr>
          <w:tblCellSpacing w:w="15" w:type="dxa"/>
        </w:trPr>
        <w:tc>
          <w:tcPr>
            <w:tcW w:w="0" w:type="auto"/>
            <w:vAlign w:val="center"/>
            <w:hideMark/>
          </w:tcPr>
          <w:p w14:paraId="475A08A2" w14:textId="77777777" w:rsidR="000E5725" w:rsidRPr="000E5725" w:rsidRDefault="000E5725" w:rsidP="000E5725">
            <w:pPr>
              <w:rPr>
                <w:rFonts w:ascii="Times New Roman" w:hAnsi="Times New Roman" w:cs="Times New Roman"/>
              </w:rPr>
            </w:pPr>
            <w:proofErr w:type="spellStart"/>
            <w:proofErr w:type="gramStart"/>
            <w:r w:rsidRPr="000E5725">
              <w:rPr>
                <w:rFonts w:ascii="Times New Roman" w:hAnsi="Times New Roman" w:cs="Times New Roman"/>
              </w:rPr>
              <w:t>generateTicket</w:t>
            </w:r>
            <w:proofErr w:type="spellEnd"/>
            <w:r w:rsidRPr="000E5725">
              <w:rPr>
                <w:rFonts w:ascii="Times New Roman" w:hAnsi="Times New Roman" w:cs="Times New Roman"/>
              </w:rPr>
              <w:t>(</w:t>
            </w:r>
            <w:proofErr w:type="gramEnd"/>
            <w:r w:rsidRPr="000E5725">
              <w:rPr>
                <w:rFonts w:ascii="Times New Roman" w:hAnsi="Times New Roman" w:cs="Times New Roman"/>
              </w:rPr>
              <w:t>)</w:t>
            </w:r>
          </w:p>
        </w:tc>
        <w:tc>
          <w:tcPr>
            <w:tcW w:w="0" w:type="auto"/>
            <w:vAlign w:val="center"/>
            <w:hideMark/>
          </w:tcPr>
          <w:p w14:paraId="640A083D" w14:textId="77777777" w:rsidR="000E5725" w:rsidRPr="000E5725" w:rsidRDefault="000E5725" w:rsidP="000E5725">
            <w:pPr>
              <w:rPr>
                <w:rFonts w:ascii="Times New Roman" w:hAnsi="Times New Roman" w:cs="Times New Roman"/>
              </w:rPr>
            </w:pPr>
            <w:proofErr w:type="spellStart"/>
            <w:r w:rsidRPr="000E5725">
              <w:rPr>
                <w:rFonts w:ascii="Times New Roman" w:hAnsi="Times New Roman" w:cs="Times New Roman"/>
              </w:rPr>
              <w:t>ParkingTicket</w:t>
            </w:r>
            <w:proofErr w:type="spellEnd"/>
          </w:p>
        </w:tc>
        <w:tc>
          <w:tcPr>
            <w:tcW w:w="0" w:type="auto"/>
            <w:vAlign w:val="center"/>
            <w:hideMark/>
          </w:tcPr>
          <w:p w14:paraId="6FEB00BF"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Creates a ticket with a unique number.</w:t>
            </w:r>
          </w:p>
        </w:tc>
      </w:tr>
      <w:tr w:rsidR="000E5725" w:rsidRPr="000E5725" w14:paraId="48A297CF" w14:textId="77777777">
        <w:trPr>
          <w:tblCellSpacing w:w="15" w:type="dxa"/>
        </w:trPr>
        <w:tc>
          <w:tcPr>
            <w:tcW w:w="0" w:type="auto"/>
            <w:vAlign w:val="center"/>
            <w:hideMark/>
          </w:tcPr>
          <w:p w14:paraId="0342CDEB" w14:textId="77777777" w:rsidR="000E5725" w:rsidRPr="000E5725" w:rsidRDefault="000E5725" w:rsidP="000E5725">
            <w:pPr>
              <w:rPr>
                <w:rFonts w:ascii="Times New Roman" w:hAnsi="Times New Roman" w:cs="Times New Roman"/>
              </w:rPr>
            </w:pPr>
            <w:proofErr w:type="spellStart"/>
            <w:proofErr w:type="gramStart"/>
            <w:r w:rsidRPr="000E5725">
              <w:rPr>
                <w:rFonts w:ascii="Times New Roman" w:hAnsi="Times New Roman" w:cs="Times New Roman"/>
              </w:rPr>
              <w:t>calculateFee</w:t>
            </w:r>
            <w:proofErr w:type="spellEnd"/>
            <w:r w:rsidRPr="000E5725">
              <w:rPr>
                <w:rFonts w:ascii="Times New Roman" w:hAnsi="Times New Roman" w:cs="Times New Roman"/>
              </w:rPr>
              <w:t>(</w:t>
            </w:r>
            <w:proofErr w:type="gramEnd"/>
            <w:r w:rsidRPr="000E5725">
              <w:rPr>
                <w:rFonts w:ascii="Times New Roman" w:hAnsi="Times New Roman" w:cs="Times New Roman"/>
              </w:rPr>
              <w:t>)</w:t>
            </w:r>
          </w:p>
        </w:tc>
        <w:tc>
          <w:tcPr>
            <w:tcW w:w="0" w:type="auto"/>
            <w:vAlign w:val="center"/>
            <w:hideMark/>
          </w:tcPr>
          <w:p w14:paraId="34E271DC"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 xml:space="preserve">Vehicle or </w:t>
            </w:r>
            <w:proofErr w:type="spellStart"/>
            <w:r w:rsidRPr="000E5725">
              <w:rPr>
                <w:rFonts w:ascii="Times New Roman" w:hAnsi="Times New Roman" w:cs="Times New Roman"/>
              </w:rPr>
              <w:t>PricingRule</w:t>
            </w:r>
            <w:proofErr w:type="spellEnd"/>
          </w:p>
        </w:tc>
        <w:tc>
          <w:tcPr>
            <w:tcW w:w="0" w:type="auto"/>
            <w:vAlign w:val="center"/>
            <w:hideMark/>
          </w:tcPr>
          <w:p w14:paraId="6E36D552"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Calculates the parking fee.</w:t>
            </w:r>
          </w:p>
        </w:tc>
      </w:tr>
      <w:tr w:rsidR="000E5725" w:rsidRPr="000E5725" w14:paraId="71230BCD" w14:textId="77777777">
        <w:trPr>
          <w:tblCellSpacing w:w="15" w:type="dxa"/>
        </w:trPr>
        <w:tc>
          <w:tcPr>
            <w:tcW w:w="0" w:type="auto"/>
            <w:vAlign w:val="center"/>
            <w:hideMark/>
          </w:tcPr>
          <w:p w14:paraId="20A6C521" w14:textId="77777777" w:rsidR="000E5725" w:rsidRPr="000E5725" w:rsidRDefault="000E5725" w:rsidP="000E5725">
            <w:pPr>
              <w:rPr>
                <w:rFonts w:ascii="Times New Roman" w:hAnsi="Times New Roman" w:cs="Times New Roman"/>
              </w:rPr>
            </w:pPr>
            <w:proofErr w:type="spellStart"/>
            <w:proofErr w:type="gramStart"/>
            <w:r w:rsidRPr="000E5725">
              <w:rPr>
                <w:rFonts w:ascii="Times New Roman" w:hAnsi="Times New Roman" w:cs="Times New Roman"/>
              </w:rPr>
              <w:t>isValid</w:t>
            </w:r>
            <w:proofErr w:type="spellEnd"/>
            <w:r w:rsidRPr="000E5725">
              <w:rPr>
                <w:rFonts w:ascii="Times New Roman" w:hAnsi="Times New Roman" w:cs="Times New Roman"/>
              </w:rPr>
              <w:t>(</w:t>
            </w:r>
            <w:proofErr w:type="gramEnd"/>
            <w:r w:rsidRPr="000E5725">
              <w:rPr>
                <w:rFonts w:ascii="Times New Roman" w:hAnsi="Times New Roman" w:cs="Times New Roman"/>
              </w:rPr>
              <w:t>)</w:t>
            </w:r>
          </w:p>
        </w:tc>
        <w:tc>
          <w:tcPr>
            <w:tcW w:w="0" w:type="auto"/>
            <w:vAlign w:val="center"/>
            <w:hideMark/>
          </w:tcPr>
          <w:p w14:paraId="38E5502A" w14:textId="77777777" w:rsidR="000E5725" w:rsidRPr="000E5725" w:rsidRDefault="000E5725" w:rsidP="000E5725">
            <w:pPr>
              <w:rPr>
                <w:rFonts w:ascii="Times New Roman" w:hAnsi="Times New Roman" w:cs="Times New Roman"/>
              </w:rPr>
            </w:pPr>
            <w:proofErr w:type="spellStart"/>
            <w:r w:rsidRPr="000E5725">
              <w:rPr>
                <w:rFonts w:ascii="Times New Roman" w:hAnsi="Times New Roman" w:cs="Times New Roman"/>
              </w:rPr>
              <w:t>ParkingPass</w:t>
            </w:r>
            <w:proofErr w:type="spellEnd"/>
          </w:p>
        </w:tc>
        <w:tc>
          <w:tcPr>
            <w:tcW w:w="0" w:type="auto"/>
            <w:vAlign w:val="center"/>
            <w:hideMark/>
          </w:tcPr>
          <w:p w14:paraId="5041388B"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Checks the validity of a monthly pass.</w:t>
            </w:r>
          </w:p>
        </w:tc>
      </w:tr>
      <w:tr w:rsidR="000E5725" w:rsidRPr="000E5725" w14:paraId="6D5CE8BC" w14:textId="77777777">
        <w:trPr>
          <w:tblCellSpacing w:w="15" w:type="dxa"/>
        </w:trPr>
        <w:tc>
          <w:tcPr>
            <w:tcW w:w="0" w:type="auto"/>
            <w:vAlign w:val="center"/>
            <w:hideMark/>
          </w:tcPr>
          <w:p w14:paraId="6888B979" w14:textId="77777777" w:rsidR="000E5725" w:rsidRPr="000E5725" w:rsidRDefault="000E5725" w:rsidP="000E5725">
            <w:pPr>
              <w:rPr>
                <w:rFonts w:ascii="Times New Roman" w:hAnsi="Times New Roman" w:cs="Times New Roman"/>
              </w:rPr>
            </w:pPr>
            <w:proofErr w:type="spellStart"/>
            <w:proofErr w:type="gramStart"/>
            <w:r w:rsidRPr="000E5725">
              <w:rPr>
                <w:rFonts w:ascii="Times New Roman" w:hAnsi="Times New Roman" w:cs="Times New Roman"/>
              </w:rPr>
              <w:t>chargingFee</w:t>
            </w:r>
            <w:proofErr w:type="spellEnd"/>
            <w:r w:rsidRPr="000E5725">
              <w:rPr>
                <w:rFonts w:ascii="Times New Roman" w:hAnsi="Times New Roman" w:cs="Times New Roman"/>
              </w:rPr>
              <w:t>(</w:t>
            </w:r>
            <w:proofErr w:type="gramEnd"/>
            <w:r w:rsidRPr="000E5725">
              <w:rPr>
                <w:rFonts w:ascii="Times New Roman" w:hAnsi="Times New Roman" w:cs="Times New Roman"/>
              </w:rPr>
              <w:t>)</w:t>
            </w:r>
          </w:p>
        </w:tc>
        <w:tc>
          <w:tcPr>
            <w:tcW w:w="0" w:type="auto"/>
            <w:vAlign w:val="center"/>
            <w:hideMark/>
          </w:tcPr>
          <w:p w14:paraId="6040367D" w14:textId="77777777" w:rsidR="000E5725" w:rsidRPr="000E5725" w:rsidRDefault="000E5725" w:rsidP="000E5725">
            <w:pPr>
              <w:rPr>
                <w:rFonts w:ascii="Times New Roman" w:hAnsi="Times New Roman" w:cs="Times New Roman"/>
              </w:rPr>
            </w:pPr>
            <w:proofErr w:type="spellStart"/>
            <w:r w:rsidRPr="000E5725">
              <w:rPr>
                <w:rFonts w:ascii="Times New Roman" w:hAnsi="Times New Roman" w:cs="Times New Roman"/>
              </w:rPr>
              <w:t>ElectricCar</w:t>
            </w:r>
            <w:proofErr w:type="spellEnd"/>
            <w:r w:rsidRPr="000E5725">
              <w:rPr>
                <w:rFonts w:ascii="Times New Roman" w:hAnsi="Times New Roman" w:cs="Times New Roman"/>
              </w:rPr>
              <w:t xml:space="preserve"> or Chargeable</w:t>
            </w:r>
          </w:p>
        </w:tc>
        <w:tc>
          <w:tcPr>
            <w:tcW w:w="0" w:type="auto"/>
            <w:vAlign w:val="center"/>
            <w:hideMark/>
          </w:tcPr>
          <w:p w14:paraId="1A7749F4"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Calculates the applicable charging fee.</w:t>
            </w:r>
          </w:p>
        </w:tc>
      </w:tr>
      <w:tr w:rsidR="000E5725" w:rsidRPr="000E5725" w14:paraId="2DE297E8" w14:textId="77777777">
        <w:trPr>
          <w:tblCellSpacing w:w="15" w:type="dxa"/>
        </w:trPr>
        <w:tc>
          <w:tcPr>
            <w:tcW w:w="0" w:type="auto"/>
            <w:vAlign w:val="center"/>
            <w:hideMark/>
          </w:tcPr>
          <w:p w14:paraId="20595EFF" w14:textId="77777777" w:rsidR="000E5725" w:rsidRPr="000E5725" w:rsidRDefault="000E5725" w:rsidP="000E5725">
            <w:pPr>
              <w:rPr>
                <w:rFonts w:ascii="Times New Roman" w:hAnsi="Times New Roman" w:cs="Times New Roman"/>
              </w:rPr>
            </w:pPr>
            <w:proofErr w:type="spellStart"/>
            <w:proofErr w:type="gramStart"/>
            <w:r w:rsidRPr="000E5725">
              <w:rPr>
                <w:rFonts w:ascii="Times New Roman" w:hAnsi="Times New Roman" w:cs="Times New Roman"/>
              </w:rPr>
              <w:t>findVehicle</w:t>
            </w:r>
            <w:proofErr w:type="spellEnd"/>
            <w:r w:rsidRPr="000E5725">
              <w:rPr>
                <w:rFonts w:ascii="Times New Roman" w:hAnsi="Times New Roman" w:cs="Times New Roman"/>
              </w:rPr>
              <w:t>(</w:t>
            </w:r>
            <w:proofErr w:type="gramEnd"/>
            <w:r w:rsidRPr="000E5725">
              <w:rPr>
                <w:rFonts w:ascii="Times New Roman" w:hAnsi="Times New Roman" w:cs="Times New Roman"/>
              </w:rPr>
              <w:t>)</w:t>
            </w:r>
          </w:p>
        </w:tc>
        <w:tc>
          <w:tcPr>
            <w:tcW w:w="0" w:type="auto"/>
            <w:vAlign w:val="center"/>
            <w:hideMark/>
          </w:tcPr>
          <w:p w14:paraId="1F9E294A" w14:textId="77777777" w:rsidR="000E5725" w:rsidRPr="000E5725" w:rsidRDefault="000E5725" w:rsidP="000E5725">
            <w:pPr>
              <w:rPr>
                <w:rFonts w:ascii="Times New Roman" w:hAnsi="Times New Roman" w:cs="Times New Roman"/>
              </w:rPr>
            </w:pPr>
            <w:proofErr w:type="spellStart"/>
            <w:r w:rsidRPr="000E5725">
              <w:rPr>
                <w:rFonts w:ascii="Times New Roman" w:hAnsi="Times New Roman" w:cs="Times New Roman"/>
              </w:rPr>
              <w:t>ParkingFacility</w:t>
            </w:r>
            <w:proofErr w:type="spellEnd"/>
          </w:p>
        </w:tc>
        <w:tc>
          <w:tcPr>
            <w:tcW w:w="0" w:type="auto"/>
            <w:vAlign w:val="center"/>
            <w:hideMark/>
          </w:tcPr>
          <w:p w14:paraId="11A2CEC2"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Searches for a vehicle using its registration number.</w:t>
            </w:r>
          </w:p>
        </w:tc>
      </w:tr>
    </w:tbl>
    <w:p w14:paraId="68EA784B"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These methods divide the work into manageable operations and help ensure that each class performs its intended responsibility.</w:t>
      </w:r>
    </w:p>
    <w:p w14:paraId="0615CD5C" w14:textId="77777777" w:rsidR="000E5725" w:rsidRPr="000E5725" w:rsidRDefault="000E5725" w:rsidP="000E5725">
      <w:pPr>
        <w:rPr>
          <w:rFonts w:ascii="Times New Roman" w:hAnsi="Times New Roman" w:cs="Times New Roman"/>
          <w:b/>
          <w:bCs/>
        </w:rPr>
      </w:pPr>
      <w:r w:rsidRPr="000E5725">
        <w:rPr>
          <w:rFonts w:ascii="Times New Roman" w:hAnsi="Times New Roman" w:cs="Times New Roman"/>
          <w:b/>
          <w:bCs/>
        </w:rPr>
        <w:t>5. Business Rules</w:t>
      </w:r>
    </w:p>
    <w:p w14:paraId="0D73FC6B" w14:textId="77777777" w:rsidR="000E5725" w:rsidRPr="000E5725" w:rsidRDefault="000E5725" w:rsidP="000E5725">
      <w:pPr>
        <w:numPr>
          <w:ilvl w:val="0"/>
          <w:numId w:val="3"/>
        </w:numPr>
        <w:rPr>
          <w:rFonts w:ascii="Times New Roman" w:hAnsi="Times New Roman" w:cs="Times New Roman"/>
        </w:rPr>
      </w:pPr>
      <w:r w:rsidRPr="000E5725">
        <w:rPr>
          <w:rFonts w:ascii="Times New Roman" w:hAnsi="Times New Roman" w:cs="Times New Roman"/>
        </w:rPr>
        <w:t>A parking slot must not be allocated to more than one vehicle at a time.</w:t>
      </w:r>
    </w:p>
    <w:p w14:paraId="35A75EFA" w14:textId="77777777" w:rsidR="000E5725" w:rsidRPr="000E5725" w:rsidRDefault="000E5725" w:rsidP="000E5725">
      <w:pPr>
        <w:numPr>
          <w:ilvl w:val="0"/>
          <w:numId w:val="3"/>
        </w:numPr>
        <w:rPr>
          <w:rFonts w:ascii="Times New Roman" w:hAnsi="Times New Roman" w:cs="Times New Roman"/>
        </w:rPr>
      </w:pPr>
      <w:r w:rsidRPr="000E5725">
        <w:rPr>
          <w:rFonts w:ascii="Times New Roman" w:hAnsi="Times New Roman" w:cs="Times New Roman"/>
        </w:rPr>
        <w:t>Each parking ticket must have a unique ticket number that is never reused.</w:t>
      </w:r>
    </w:p>
    <w:p w14:paraId="70F368F2" w14:textId="77777777" w:rsidR="000E5725" w:rsidRPr="000E5725" w:rsidRDefault="000E5725" w:rsidP="000E5725">
      <w:pPr>
        <w:numPr>
          <w:ilvl w:val="0"/>
          <w:numId w:val="3"/>
        </w:numPr>
        <w:rPr>
          <w:rFonts w:ascii="Times New Roman" w:hAnsi="Times New Roman" w:cs="Times New Roman"/>
        </w:rPr>
      </w:pPr>
      <w:r w:rsidRPr="000E5725">
        <w:rPr>
          <w:rFonts w:ascii="Times New Roman" w:hAnsi="Times New Roman" w:cs="Times New Roman"/>
        </w:rPr>
        <w:t>A vehicle must be allocated only to a suitable, available slot.</w:t>
      </w:r>
    </w:p>
    <w:p w14:paraId="450DFABC" w14:textId="77777777" w:rsidR="000E5725" w:rsidRPr="000E5725" w:rsidRDefault="000E5725" w:rsidP="000E5725">
      <w:pPr>
        <w:numPr>
          <w:ilvl w:val="0"/>
          <w:numId w:val="3"/>
        </w:numPr>
        <w:rPr>
          <w:rFonts w:ascii="Times New Roman" w:hAnsi="Times New Roman" w:cs="Times New Roman"/>
        </w:rPr>
      </w:pPr>
      <w:r w:rsidRPr="000E5725">
        <w:rPr>
          <w:rFonts w:ascii="Times New Roman" w:hAnsi="Times New Roman" w:cs="Times New Roman"/>
        </w:rPr>
        <w:t xml:space="preserve">A vehicle cannot </w:t>
      </w:r>
      <w:proofErr w:type="spellStart"/>
      <w:r w:rsidRPr="000E5725">
        <w:rPr>
          <w:rFonts w:ascii="Times New Roman" w:hAnsi="Times New Roman" w:cs="Times New Roman"/>
        </w:rPr>
        <w:t>exit</w:t>
      </w:r>
      <w:proofErr w:type="spellEnd"/>
      <w:r w:rsidRPr="000E5725">
        <w:rPr>
          <w:rFonts w:ascii="Times New Roman" w:hAnsi="Times New Roman" w:cs="Times New Roman"/>
        </w:rPr>
        <w:t xml:space="preserve"> without a valid active parking record.</w:t>
      </w:r>
    </w:p>
    <w:p w14:paraId="4458CAA6" w14:textId="77777777" w:rsidR="000E5725" w:rsidRPr="000E5725" w:rsidRDefault="000E5725" w:rsidP="000E5725">
      <w:pPr>
        <w:numPr>
          <w:ilvl w:val="0"/>
          <w:numId w:val="3"/>
        </w:numPr>
        <w:rPr>
          <w:rFonts w:ascii="Times New Roman" w:hAnsi="Times New Roman" w:cs="Times New Roman"/>
        </w:rPr>
      </w:pPr>
      <w:r w:rsidRPr="000E5725">
        <w:rPr>
          <w:rFonts w:ascii="Times New Roman" w:hAnsi="Times New Roman" w:cs="Times New Roman"/>
        </w:rPr>
        <w:t>When a vehicle exits, its slot must be released.</w:t>
      </w:r>
    </w:p>
    <w:p w14:paraId="1D631FAB" w14:textId="77777777" w:rsidR="000E5725" w:rsidRPr="000E5725" w:rsidRDefault="000E5725" w:rsidP="000E5725">
      <w:pPr>
        <w:numPr>
          <w:ilvl w:val="0"/>
          <w:numId w:val="3"/>
        </w:numPr>
        <w:rPr>
          <w:rFonts w:ascii="Times New Roman" w:hAnsi="Times New Roman" w:cs="Times New Roman"/>
        </w:rPr>
      </w:pPr>
      <w:r w:rsidRPr="000E5725">
        <w:rPr>
          <w:rFonts w:ascii="Times New Roman" w:hAnsi="Times New Roman" w:cs="Times New Roman"/>
        </w:rPr>
        <w:t>Parking duration must be calculated from the recorded entry and exit times.</w:t>
      </w:r>
    </w:p>
    <w:p w14:paraId="7EC2A308" w14:textId="77777777" w:rsidR="000E5725" w:rsidRPr="000E5725" w:rsidRDefault="000E5725" w:rsidP="000E5725">
      <w:pPr>
        <w:numPr>
          <w:ilvl w:val="0"/>
          <w:numId w:val="3"/>
        </w:numPr>
        <w:rPr>
          <w:rFonts w:ascii="Times New Roman" w:hAnsi="Times New Roman" w:cs="Times New Roman"/>
        </w:rPr>
      </w:pPr>
      <w:r w:rsidRPr="000E5725">
        <w:rPr>
          <w:rFonts w:ascii="Times New Roman" w:hAnsi="Times New Roman" w:cs="Times New Roman"/>
        </w:rPr>
        <w:t>Parking fees must follow the applicable vehicle type and duration rules.</w:t>
      </w:r>
    </w:p>
    <w:p w14:paraId="0BF567CA" w14:textId="77777777" w:rsidR="000E5725" w:rsidRPr="000E5725" w:rsidRDefault="000E5725" w:rsidP="000E5725">
      <w:pPr>
        <w:numPr>
          <w:ilvl w:val="0"/>
          <w:numId w:val="3"/>
        </w:numPr>
        <w:rPr>
          <w:rFonts w:ascii="Times New Roman" w:hAnsi="Times New Roman" w:cs="Times New Roman"/>
        </w:rPr>
      </w:pPr>
      <w:r w:rsidRPr="000E5725">
        <w:rPr>
          <w:rFonts w:ascii="Times New Roman" w:hAnsi="Times New Roman" w:cs="Times New Roman"/>
        </w:rPr>
        <w:t>Students and staff with valid monthly passes are exempt from the normal parking fee.</w:t>
      </w:r>
    </w:p>
    <w:p w14:paraId="609B69DA" w14:textId="77777777" w:rsidR="000E5725" w:rsidRPr="000E5725" w:rsidRDefault="000E5725" w:rsidP="000E5725">
      <w:pPr>
        <w:numPr>
          <w:ilvl w:val="0"/>
          <w:numId w:val="3"/>
        </w:numPr>
        <w:rPr>
          <w:rFonts w:ascii="Times New Roman" w:hAnsi="Times New Roman" w:cs="Times New Roman"/>
        </w:rPr>
      </w:pPr>
      <w:r w:rsidRPr="000E5725">
        <w:rPr>
          <w:rFonts w:ascii="Times New Roman" w:hAnsi="Times New Roman" w:cs="Times New Roman"/>
        </w:rPr>
        <w:t>Visitors must pay the applicable parking fee.</w:t>
      </w:r>
    </w:p>
    <w:p w14:paraId="4538B63F" w14:textId="77777777" w:rsidR="000E5725" w:rsidRPr="000E5725" w:rsidRDefault="000E5725" w:rsidP="000E5725">
      <w:pPr>
        <w:numPr>
          <w:ilvl w:val="0"/>
          <w:numId w:val="3"/>
        </w:numPr>
        <w:rPr>
          <w:rFonts w:ascii="Times New Roman" w:hAnsi="Times New Roman" w:cs="Times New Roman"/>
        </w:rPr>
      </w:pPr>
      <w:r w:rsidRPr="000E5725">
        <w:rPr>
          <w:rFonts w:ascii="Times New Roman" w:hAnsi="Times New Roman" w:cs="Times New Roman"/>
        </w:rPr>
        <w:t>EV charging fees must be handled separately when charging is used.</w:t>
      </w:r>
    </w:p>
    <w:p w14:paraId="2BB477DD" w14:textId="77777777" w:rsidR="000E5725" w:rsidRPr="000E5725" w:rsidRDefault="000E5725" w:rsidP="000E5725">
      <w:pPr>
        <w:numPr>
          <w:ilvl w:val="0"/>
          <w:numId w:val="3"/>
        </w:numPr>
        <w:rPr>
          <w:rFonts w:ascii="Times New Roman" w:hAnsi="Times New Roman" w:cs="Times New Roman"/>
        </w:rPr>
      </w:pPr>
      <w:r w:rsidRPr="000E5725">
        <w:rPr>
          <w:rFonts w:ascii="Times New Roman" w:hAnsi="Times New Roman" w:cs="Times New Roman"/>
        </w:rPr>
        <w:t>Invalid registration numbers, invalid slot numbers, and duplicate active registrations must be rejected.</w:t>
      </w:r>
    </w:p>
    <w:p w14:paraId="45671F1E" w14:textId="77777777" w:rsidR="000E5725" w:rsidRPr="000E5725" w:rsidRDefault="000E5725" w:rsidP="000E5725">
      <w:pPr>
        <w:numPr>
          <w:ilvl w:val="0"/>
          <w:numId w:val="3"/>
        </w:numPr>
        <w:rPr>
          <w:rFonts w:ascii="Times New Roman" w:hAnsi="Times New Roman" w:cs="Times New Roman"/>
        </w:rPr>
      </w:pPr>
      <w:r w:rsidRPr="000E5725">
        <w:rPr>
          <w:rFonts w:ascii="Times New Roman" w:hAnsi="Times New Roman" w:cs="Times New Roman"/>
        </w:rPr>
        <w:t>The number of allocated vehicles must never exceed the available parking capacity.</w:t>
      </w:r>
    </w:p>
    <w:p w14:paraId="2021A6D4" w14:textId="77777777" w:rsidR="000E5725" w:rsidRPr="000E5725" w:rsidRDefault="000E5725" w:rsidP="000E5725">
      <w:pPr>
        <w:rPr>
          <w:rFonts w:ascii="Times New Roman" w:hAnsi="Times New Roman" w:cs="Times New Roman"/>
          <w:b/>
          <w:bCs/>
        </w:rPr>
      </w:pPr>
      <w:r w:rsidRPr="000E5725">
        <w:rPr>
          <w:rFonts w:ascii="Times New Roman" w:hAnsi="Times New Roman" w:cs="Times New Roman"/>
          <w:b/>
          <w:bCs/>
        </w:rPr>
        <w:t>6. Assumptions</w:t>
      </w:r>
    </w:p>
    <w:p w14:paraId="4609E031" w14:textId="77777777" w:rsidR="000E5725" w:rsidRPr="000E5725" w:rsidRDefault="000E5725" w:rsidP="000E5725">
      <w:pPr>
        <w:numPr>
          <w:ilvl w:val="0"/>
          <w:numId w:val="4"/>
        </w:numPr>
        <w:rPr>
          <w:rFonts w:ascii="Times New Roman" w:hAnsi="Times New Roman" w:cs="Times New Roman"/>
        </w:rPr>
      </w:pPr>
      <w:r w:rsidRPr="000E5725">
        <w:rPr>
          <w:rFonts w:ascii="Times New Roman" w:hAnsi="Times New Roman" w:cs="Times New Roman"/>
        </w:rPr>
        <w:t>Every vehicle has a unique registration number while it is actively parked.</w:t>
      </w:r>
    </w:p>
    <w:p w14:paraId="03EA9517" w14:textId="77777777" w:rsidR="000E5725" w:rsidRPr="000E5725" w:rsidRDefault="000E5725" w:rsidP="000E5725">
      <w:pPr>
        <w:numPr>
          <w:ilvl w:val="0"/>
          <w:numId w:val="4"/>
        </w:numPr>
        <w:rPr>
          <w:rFonts w:ascii="Times New Roman" w:hAnsi="Times New Roman" w:cs="Times New Roman"/>
        </w:rPr>
      </w:pPr>
      <w:r w:rsidRPr="000E5725">
        <w:rPr>
          <w:rFonts w:ascii="Times New Roman" w:hAnsi="Times New Roman" w:cs="Times New Roman"/>
        </w:rPr>
        <w:t>Each floor has a fixed number of numbered parking slots.</w:t>
      </w:r>
    </w:p>
    <w:p w14:paraId="59664C4D" w14:textId="77777777" w:rsidR="000E5725" w:rsidRPr="000E5725" w:rsidRDefault="000E5725" w:rsidP="000E5725">
      <w:pPr>
        <w:numPr>
          <w:ilvl w:val="0"/>
          <w:numId w:val="4"/>
        </w:numPr>
        <w:rPr>
          <w:rFonts w:ascii="Times New Roman" w:hAnsi="Times New Roman" w:cs="Times New Roman"/>
        </w:rPr>
      </w:pPr>
      <w:r w:rsidRPr="000E5725">
        <w:rPr>
          <w:rFonts w:ascii="Times New Roman" w:hAnsi="Times New Roman" w:cs="Times New Roman"/>
        </w:rPr>
        <w:lastRenderedPageBreak/>
        <w:t>The system records entry and exit times accurately.</w:t>
      </w:r>
    </w:p>
    <w:p w14:paraId="448A019C" w14:textId="77777777" w:rsidR="000E5725" w:rsidRPr="000E5725" w:rsidRDefault="000E5725" w:rsidP="000E5725">
      <w:pPr>
        <w:numPr>
          <w:ilvl w:val="0"/>
          <w:numId w:val="4"/>
        </w:numPr>
        <w:rPr>
          <w:rFonts w:ascii="Times New Roman" w:hAnsi="Times New Roman" w:cs="Times New Roman"/>
        </w:rPr>
      </w:pPr>
      <w:r w:rsidRPr="000E5725">
        <w:rPr>
          <w:rFonts w:ascii="Times New Roman" w:hAnsi="Times New Roman" w:cs="Times New Roman"/>
        </w:rPr>
        <w:t>Parking rates are predefined and can be updated when the rules change.</w:t>
      </w:r>
    </w:p>
    <w:p w14:paraId="7D6C9D21" w14:textId="77777777" w:rsidR="000E5725" w:rsidRPr="000E5725" w:rsidRDefault="000E5725" w:rsidP="000E5725">
      <w:pPr>
        <w:numPr>
          <w:ilvl w:val="0"/>
          <w:numId w:val="4"/>
        </w:numPr>
        <w:rPr>
          <w:rFonts w:ascii="Times New Roman" w:hAnsi="Times New Roman" w:cs="Times New Roman"/>
        </w:rPr>
      </w:pPr>
      <w:r w:rsidRPr="000E5725">
        <w:rPr>
          <w:rFonts w:ascii="Times New Roman" w:hAnsi="Times New Roman" w:cs="Times New Roman"/>
        </w:rPr>
        <w:t>A monthly pass is valid only within its specified validity period.</w:t>
      </w:r>
    </w:p>
    <w:p w14:paraId="4AD4E490" w14:textId="77777777" w:rsidR="000E5725" w:rsidRPr="000E5725" w:rsidRDefault="000E5725" w:rsidP="000E5725">
      <w:pPr>
        <w:numPr>
          <w:ilvl w:val="0"/>
          <w:numId w:val="4"/>
        </w:numPr>
        <w:rPr>
          <w:rFonts w:ascii="Times New Roman" w:hAnsi="Times New Roman" w:cs="Times New Roman"/>
        </w:rPr>
      </w:pPr>
      <w:r w:rsidRPr="000E5725">
        <w:rPr>
          <w:rFonts w:ascii="Times New Roman" w:hAnsi="Times New Roman" w:cs="Times New Roman"/>
        </w:rPr>
        <w:t>EV charging is available only in designated charging slots.</w:t>
      </w:r>
    </w:p>
    <w:p w14:paraId="64513F9A" w14:textId="77777777" w:rsidR="000E5725" w:rsidRPr="000E5725" w:rsidRDefault="000E5725" w:rsidP="000E5725">
      <w:pPr>
        <w:numPr>
          <w:ilvl w:val="0"/>
          <w:numId w:val="4"/>
        </w:numPr>
        <w:rPr>
          <w:rFonts w:ascii="Times New Roman" w:hAnsi="Times New Roman" w:cs="Times New Roman"/>
        </w:rPr>
      </w:pPr>
      <w:r w:rsidRPr="000E5725">
        <w:rPr>
          <w:rFonts w:ascii="Times New Roman" w:hAnsi="Times New Roman" w:cs="Times New Roman"/>
        </w:rPr>
        <w:t>The system allocates the first suitable free slot according to its allocation policy.</w:t>
      </w:r>
    </w:p>
    <w:p w14:paraId="1C01E83D" w14:textId="77777777" w:rsidR="000E5725" w:rsidRPr="000E5725" w:rsidRDefault="000E5725" w:rsidP="000E5725">
      <w:pPr>
        <w:numPr>
          <w:ilvl w:val="0"/>
          <w:numId w:val="4"/>
        </w:numPr>
        <w:rPr>
          <w:rFonts w:ascii="Times New Roman" w:hAnsi="Times New Roman" w:cs="Times New Roman"/>
        </w:rPr>
      </w:pPr>
      <w:r w:rsidRPr="000E5725">
        <w:rPr>
          <w:rFonts w:ascii="Times New Roman" w:hAnsi="Times New Roman" w:cs="Times New Roman"/>
        </w:rPr>
        <w:t>The initial implementation uses a single parking facility, but the design should allow additional floors and vehicle categories to be added later.</w:t>
      </w:r>
    </w:p>
    <w:p w14:paraId="10373837" w14:textId="77777777" w:rsidR="000E5725" w:rsidRPr="000E5725" w:rsidRDefault="000E5725" w:rsidP="000E5725">
      <w:pPr>
        <w:rPr>
          <w:rFonts w:ascii="Times New Roman" w:hAnsi="Times New Roman" w:cs="Times New Roman"/>
          <w:b/>
          <w:bCs/>
        </w:rPr>
      </w:pPr>
      <w:r w:rsidRPr="000E5725">
        <w:rPr>
          <w:rFonts w:ascii="Times New Roman" w:hAnsi="Times New Roman" w:cs="Times New Roman"/>
          <w:b/>
          <w:bCs/>
        </w:rPr>
        <w:t>7. Alternative Design: Parallel Arrays</w:t>
      </w:r>
    </w:p>
    <w:p w14:paraId="31745778"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Instead of creating a separate Vehicle object for each vehicle, the system could store vehicle information in parallel arrays:</w:t>
      </w:r>
    </w:p>
    <w:p w14:paraId="574C66FE" w14:textId="77777777" w:rsidR="000E5725" w:rsidRPr="000E5725" w:rsidRDefault="000E5725" w:rsidP="000E5725">
      <w:pPr>
        <w:rPr>
          <w:rFonts w:ascii="Times New Roman" w:hAnsi="Times New Roman" w:cs="Times New Roman"/>
        </w:rPr>
      </w:pPr>
      <w:proofErr w:type="gramStart"/>
      <w:r w:rsidRPr="000E5725">
        <w:rPr>
          <w:rFonts w:ascii="Times New Roman" w:hAnsi="Times New Roman" w:cs="Times New Roman"/>
        </w:rPr>
        <w:t>String[</w:t>
      </w:r>
      <w:proofErr w:type="gramEnd"/>
      <w:r w:rsidRPr="000E5725">
        <w:rPr>
          <w:rFonts w:ascii="Times New Roman" w:hAnsi="Times New Roman" w:cs="Times New Roman"/>
        </w:rPr>
        <w:t xml:space="preserve">] </w:t>
      </w:r>
      <w:proofErr w:type="spellStart"/>
      <w:r w:rsidRPr="000E5725">
        <w:rPr>
          <w:rFonts w:ascii="Times New Roman" w:hAnsi="Times New Roman" w:cs="Times New Roman"/>
        </w:rPr>
        <w:t>regNo</w:t>
      </w:r>
      <w:proofErr w:type="spellEnd"/>
      <w:r w:rsidRPr="000E5725">
        <w:rPr>
          <w:rFonts w:ascii="Times New Roman" w:hAnsi="Times New Roman" w:cs="Times New Roman"/>
        </w:rPr>
        <w:t xml:space="preserve"> = new </w:t>
      </w:r>
      <w:proofErr w:type="gramStart"/>
      <w:r w:rsidRPr="000E5725">
        <w:rPr>
          <w:rFonts w:ascii="Times New Roman" w:hAnsi="Times New Roman" w:cs="Times New Roman"/>
        </w:rPr>
        <w:t>String[</w:t>
      </w:r>
      <w:proofErr w:type="gramEnd"/>
      <w:r w:rsidRPr="000E5725">
        <w:rPr>
          <w:rFonts w:ascii="Times New Roman" w:hAnsi="Times New Roman" w:cs="Times New Roman"/>
        </w:rPr>
        <w:t>100];</w:t>
      </w:r>
    </w:p>
    <w:p w14:paraId="2917F44B" w14:textId="77777777" w:rsidR="000E5725" w:rsidRPr="000E5725" w:rsidRDefault="000E5725" w:rsidP="000E5725">
      <w:pPr>
        <w:rPr>
          <w:rFonts w:ascii="Times New Roman" w:hAnsi="Times New Roman" w:cs="Times New Roman"/>
        </w:rPr>
      </w:pPr>
      <w:proofErr w:type="gramStart"/>
      <w:r w:rsidRPr="000E5725">
        <w:rPr>
          <w:rFonts w:ascii="Times New Roman" w:hAnsi="Times New Roman" w:cs="Times New Roman"/>
        </w:rPr>
        <w:t>String[</w:t>
      </w:r>
      <w:proofErr w:type="gramEnd"/>
      <w:r w:rsidRPr="000E5725">
        <w:rPr>
          <w:rFonts w:ascii="Times New Roman" w:hAnsi="Times New Roman" w:cs="Times New Roman"/>
        </w:rPr>
        <w:t xml:space="preserve">] type = new </w:t>
      </w:r>
      <w:proofErr w:type="gramStart"/>
      <w:r w:rsidRPr="000E5725">
        <w:rPr>
          <w:rFonts w:ascii="Times New Roman" w:hAnsi="Times New Roman" w:cs="Times New Roman"/>
        </w:rPr>
        <w:t>String[</w:t>
      </w:r>
      <w:proofErr w:type="gramEnd"/>
      <w:r w:rsidRPr="000E5725">
        <w:rPr>
          <w:rFonts w:ascii="Times New Roman" w:hAnsi="Times New Roman" w:cs="Times New Roman"/>
        </w:rPr>
        <w:t>100];</w:t>
      </w:r>
    </w:p>
    <w:p w14:paraId="1703A8CE" w14:textId="77777777" w:rsidR="000E5725" w:rsidRPr="000E5725" w:rsidRDefault="000E5725" w:rsidP="000E5725">
      <w:pPr>
        <w:rPr>
          <w:rFonts w:ascii="Times New Roman" w:hAnsi="Times New Roman" w:cs="Times New Roman"/>
        </w:rPr>
      </w:pPr>
      <w:proofErr w:type="gramStart"/>
      <w:r w:rsidRPr="000E5725">
        <w:rPr>
          <w:rFonts w:ascii="Times New Roman" w:hAnsi="Times New Roman" w:cs="Times New Roman"/>
        </w:rPr>
        <w:t>String[</w:t>
      </w:r>
      <w:proofErr w:type="gramEnd"/>
      <w:r w:rsidRPr="000E5725">
        <w:rPr>
          <w:rFonts w:ascii="Times New Roman" w:hAnsi="Times New Roman" w:cs="Times New Roman"/>
        </w:rPr>
        <w:t xml:space="preserve">] </w:t>
      </w:r>
      <w:proofErr w:type="spellStart"/>
      <w:r w:rsidRPr="000E5725">
        <w:rPr>
          <w:rFonts w:ascii="Times New Roman" w:hAnsi="Times New Roman" w:cs="Times New Roman"/>
        </w:rPr>
        <w:t>entryTime</w:t>
      </w:r>
      <w:proofErr w:type="spellEnd"/>
      <w:r w:rsidRPr="000E5725">
        <w:rPr>
          <w:rFonts w:ascii="Times New Roman" w:hAnsi="Times New Roman" w:cs="Times New Roman"/>
        </w:rPr>
        <w:t xml:space="preserve"> = new </w:t>
      </w:r>
      <w:proofErr w:type="gramStart"/>
      <w:r w:rsidRPr="000E5725">
        <w:rPr>
          <w:rFonts w:ascii="Times New Roman" w:hAnsi="Times New Roman" w:cs="Times New Roman"/>
        </w:rPr>
        <w:t>String[</w:t>
      </w:r>
      <w:proofErr w:type="gramEnd"/>
      <w:r w:rsidRPr="000E5725">
        <w:rPr>
          <w:rFonts w:ascii="Times New Roman" w:hAnsi="Times New Roman" w:cs="Times New Roman"/>
        </w:rPr>
        <w:t>100];</w:t>
      </w:r>
    </w:p>
    <w:p w14:paraId="026FAC39"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 xml:space="preserve">All three arrays use the same index to represent one vehicle. For example, </w:t>
      </w:r>
      <w:proofErr w:type="spellStart"/>
      <w:proofErr w:type="gramStart"/>
      <w:r w:rsidRPr="000E5725">
        <w:rPr>
          <w:rFonts w:ascii="Times New Roman" w:hAnsi="Times New Roman" w:cs="Times New Roman"/>
        </w:rPr>
        <w:t>regNo</w:t>
      </w:r>
      <w:proofErr w:type="spellEnd"/>
      <w:r w:rsidRPr="000E5725">
        <w:rPr>
          <w:rFonts w:ascii="Times New Roman" w:hAnsi="Times New Roman" w:cs="Times New Roman"/>
        </w:rPr>
        <w:t>[</w:t>
      </w:r>
      <w:proofErr w:type="gramEnd"/>
      <w:r w:rsidRPr="000E5725">
        <w:rPr>
          <w:rFonts w:ascii="Times New Roman" w:hAnsi="Times New Roman" w:cs="Times New Roman"/>
        </w:rPr>
        <w:t xml:space="preserve">0], </w:t>
      </w:r>
      <w:proofErr w:type="gramStart"/>
      <w:r w:rsidRPr="000E5725">
        <w:rPr>
          <w:rFonts w:ascii="Times New Roman" w:hAnsi="Times New Roman" w:cs="Times New Roman"/>
        </w:rPr>
        <w:t>type[</w:t>
      </w:r>
      <w:proofErr w:type="gramEnd"/>
      <w:r w:rsidRPr="000E5725">
        <w:rPr>
          <w:rFonts w:ascii="Times New Roman" w:hAnsi="Times New Roman" w:cs="Times New Roman"/>
        </w:rPr>
        <w:t xml:space="preserve">0], and </w:t>
      </w:r>
      <w:proofErr w:type="spellStart"/>
      <w:proofErr w:type="gramStart"/>
      <w:r w:rsidRPr="000E5725">
        <w:rPr>
          <w:rFonts w:ascii="Times New Roman" w:hAnsi="Times New Roman" w:cs="Times New Roman"/>
        </w:rPr>
        <w:t>entryTime</w:t>
      </w:r>
      <w:proofErr w:type="spellEnd"/>
      <w:r w:rsidRPr="000E5725">
        <w:rPr>
          <w:rFonts w:ascii="Times New Roman" w:hAnsi="Times New Roman" w:cs="Times New Roman"/>
        </w:rPr>
        <w:t>[</w:t>
      </w:r>
      <w:proofErr w:type="gramEnd"/>
      <w:r w:rsidRPr="000E5725">
        <w:rPr>
          <w:rFonts w:ascii="Times New Roman" w:hAnsi="Times New Roman" w:cs="Times New Roman"/>
        </w:rPr>
        <w:t>0] contain the registration number, vehicle type, and entry time of the first vehicle.</w:t>
      </w:r>
    </w:p>
    <w:p w14:paraId="112EC1D4"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A search could be performed using a linear scan:</w:t>
      </w:r>
    </w:p>
    <w:p w14:paraId="49CEA18F"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 xml:space="preserve">int </w:t>
      </w:r>
      <w:proofErr w:type="spellStart"/>
      <w:proofErr w:type="gramStart"/>
      <w:r w:rsidRPr="000E5725">
        <w:rPr>
          <w:rFonts w:ascii="Times New Roman" w:hAnsi="Times New Roman" w:cs="Times New Roman"/>
        </w:rPr>
        <w:t>findVehicle</w:t>
      </w:r>
      <w:proofErr w:type="spellEnd"/>
      <w:r w:rsidRPr="000E5725">
        <w:rPr>
          <w:rFonts w:ascii="Times New Roman" w:hAnsi="Times New Roman" w:cs="Times New Roman"/>
        </w:rPr>
        <w:t>(String[</w:t>
      </w:r>
      <w:proofErr w:type="gramEnd"/>
      <w:r w:rsidRPr="000E5725">
        <w:rPr>
          <w:rFonts w:ascii="Times New Roman" w:hAnsi="Times New Roman" w:cs="Times New Roman"/>
        </w:rPr>
        <w:t xml:space="preserve">] </w:t>
      </w:r>
      <w:proofErr w:type="spellStart"/>
      <w:r w:rsidRPr="000E5725">
        <w:rPr>
          <w:rFonts w:ascii="Times New Roman" w:hAnsi="Times New Roman" w:cs="Times New Roman"/>
        </w:rPr>
        <w:t>regNo</w:t>
      </w:r>
      <w:proofErr w:type="spellEnd"/>
      <w:r w:rsidRPr="000E5725">
        <w:rPr>
          <w:rFonts w:ascii="Times New Roman" w:hAnsi="Times New Roman" w:cs="Times New Roman"/>
        </w:rPr>
        <w:t>, String target) {</w:t>
      </w:r>
    </w:p>
    <w:p w14:paraId="1718B6A1"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 xml:space="preserve">    for (int </w:t>
      </w:r>
      <w:proofErr w:type="spellStart"/>
      <w:r w:rsidRPr="000E5725">
        <w:rPr>
          <w:rFonts w:ascii="Times New Roman" w:hAnsi="Times New Roman" w:cs="Times New Roman"/>
        </w:rPr>
        <w:t>i</w:t>
      </w:r>
      <w:proofErr w:type="spellEnd"/>
      <w:r w:rsidRPr="000E5725">
        <w:rPr>
          <w:rFonts w:ascii="Times New Roman" w:hAnsi="Times New Roman" w:cs="Times New Roman"/>
        </w:rPr>
        <w:t xml:space="preserve"> = 0; </w:t>
      </w:r>
      <w:proofErr w:type="spellStart"/>
      <w:r w:rsidRPr="000E5725">
        <w:rPr>
          <w:rFonts w:ascii="Times New Roman" w:hAnsi="Times New Roman" w:cs="Times New Roman"/>
        </w:rPr>
        <w:t>i</w:t>
      </w:r>
      <w:proofErr w:type="spellEnd"/>
      <w:r w:rsidRPr="000E5725">
        <w:rPr>
          <w:rFonts w:ascii="Times New Roman" w:hAnsi="Times New Roman" w:cs="Times New Roman"/>
        </w:rPr>
        <w:t xml:space="preserve"> &lt; </w:t>
      </w:r>
      <w:proofErr w:type="spellStart"/>
      <w:r w:rsidRPr="000E5725">
        <w:rPr>
          <w:rFonts w:ascii="Times New Roman" w:hAnsi="Times New Roman" w:cs="Times New Roman"/>
        </w:rPr>
        <w:t>regNo.length</w:t>
      </w:r>
      <w:proofErr w:type="spellEnd"/>
      <w:r w:rsidRPr="000E5725">
        <w:rPr>
          <w:rFonts w:ascii="Times New Roman" w:hAnsi="Times New Roman" w:cs="Times New Roman"/>
        </w:rPr>
        <w:t xml:space="preserve">; </w:t>
      </w:r>
      <w:proofErr w:type="spellStart"/>
      <w:r w:rsidRPr="000E5725">
        <w:rPr>
          <w:rFonts w:ascii="Times New Roman" w:hAnsi="Times New Roman" w:cs="Times New Roman"/>
        </w:rPr>
        <w:t>i</w:t>
      </w:r>
      <w:proofErr w:type="spellEnd"/>
      <w:r w:rsidRPr="000E5725">
        <w:rPr>
          <w:rFonts w:ascii="Times New Roman" w:hAnsi="Times New Roman" w:cs="Times New Roman"/>
        </w:rPr>
        <w:t>++) {</w:t>
      </w:r>
    </w:p>
    <w:p w14:paraId="2A230380"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 xml:space="preserve">        if (</w:t>
      </w:r>
      <w:proofErr w:type="spellStart"/>
      <w:r w:rsidRPr="000E5725">
        <w:rPr>
          <w:rFonts w:ascii="Times New Roman" w:hAnsi="Times New Roman" w:cs="Times New Roman"/>
        </w:rPr>
        <w:t>regNo</w:t>
      </w:r>
      <w:proofErr w:type="spellEnd"/>
      <w:r w:rsidRPr="000E5725">
        <w:rPr>
          <w:rFonts w:ascii="Times New Roman" w:hAnsi="Times New Roman" w:cs="Times New Roman"/>
        </w:rPr>
        <w:t>[</w:t>
      </w:r>
      <w:proofErr w:type="spellStart"/>
      <w:r w:rsidRPr="000E5725">
        <w:rPr>
          <w:rFonts w:ascii="Times New Roman" w:hAnsi="Times New Roman" w:cs="Times New Roman"/>
        </w:rPr>
        <w:t>i</w:t>
      </w:r>
      <w:proofErr w:type="spellEnd"/>
      <w:proofErr w:type="gramStart"/>
      <w:r w:rsidRPr="000E5725">
        <w:rPr>
          <w:rFonts w:ascii="Times New Roman" w:hAnsi="Times New Roman" w:cs="Times New Roman"/>
        </w:rPr>
        <w:t>] !</w:t>
      </w:r>
      <w:proofErr w:type="gramEnd"/>
      <w:r w:rsidRPr="000E5725">
        <w:rPr>
          <w:rFonts w:ascii="Times New Roman" w:hAnsi="Times New Roman" w:cs="Times New Roman"/>
        </w:rPr>
        <w:t xml:space="preserve">= null &amp;&amp; </w:t>
      </w:r>
      <w:proofErr w:type="spellStart"/>
      <w:r w:rsidRPr="000E5725">
        <w:rPr>
          <w:rFonts w:ascii="Times New Roman" w:hAnsi="Times New Roman" w:cs="Times New Roman"/>
        </w:rPr>
        <w:t>regNo</w:t>
      </w:r>
      <w:proofErr w:type="spellEnd"/>
      <w:r w:rsidRPr="000E5725">
        <w:rPr>
          <w:rFonts w:ascii="Times New Roman" w:hAnsi="Times New Roman" w:cs="Times New Roman"/>
        </w:rPr>
        <w:t>[</w:t>
      </w:r>
      <w:proofErr w:type="spellStart"/>
      <w:r w:rsidRPr="000E5725">
        <w:rPr>
          <w:rFonts w:ascii="Times New Roman" w:hAnsi="Times New Roman" w:cs="Times New Roman"/>
        </w:rPr>
        <w:t>i</w:t>
      </w:r>
      <w:proofErr w:type="spellEnd"/>
      <w:proofErr w:type="gramStart"/>
      <w:r w:rsidRPr="000E5725">
        <w:rPr>
          <w:rFonts w:ascii="Times New Roman" w:hAnsi="Times New Roman" w:cs="Times New Roman"/>
        </w:rPr>
        <w:t>].equals</w:t>
      </w:r>
      <w:proofErr w:type="gramEnd"/>
      <w:r w:rsidRPr="000E5725">
        <w:rPr>
          <w:rFonts w:ascii="Times New Roman" w:hAnsi="Times New Roman" w:cs="Times New Roman"/>
        </w:rPr>
        <w:t>(target)) {</w:t>
      </w:r>
    </w:p>
    <w:p w14:paraId="1C4A0424"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 xml:space="preserve">            return </w:t>
      </w:r>
      <w:proofErr w:type="spellStart"/>
      <w:r w:rsidRPr="000E5725">
        <w:rPr>
          <w:rFonts w:ascii="Times New Roman" w:hAnsi="Times New Roman" w:cs="Times New Roman"/>
        </w:rPr>
        <w:t>i</w:t>
      </w:r>
      <w:proofErr w:type="spellEnd"/>
      <w:r w:rsidRPr="000E5725">
        <w:rPr>
          <w:rFonts w:ascii="Times New Roman" w:hAnsi="Times New Roman" w:cs="Times New Roman"/>
        </w:rPr>
        <w:t>;</w:t>
      </w:r>
    </w:p>
    <w:p w14:paraId="5E8DAD39"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 xml:space="preserve">        }</w:t>
      </w:r>
    </w:p>
    <w:p w14:paraId="7C3B3CDE"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 xml:space="preserve">    }</w:t>
      </w:r>
    </w:p>
    <w:p w14:paraId="079B16B3"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 xml:space="preserve">    return -1;</w:t>
      </w:r>
    </w:p>
    <w:p w14:paraId="63C282DA"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w:t>
      </w:r>
    </w:p>
    <w:p w14:paraId="3822DD62"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This method returns the index of the matching vehicle or -1 if the vehicle is not found.</w:t>
      </w:r>
    </w:p>
    <w:p w14:paraId="2C93B991" w14:textId="77777777" w:rsidR="000E5725" w:rsidRPr="000E5725" w:rsidRDefault="000E5725" w:rsidP="000E5725">
      <w:pPr>
        <w:rPr>
          <w:rFonts w:ascii="Times New Roman" w:hAnsi="Times New Roman" w:cs="Times New Roman"/>
          <w:b/>
          <w:bCs/>
        </w:rPr>
      </w:pPr>
      <w:r w:rsidRPr="000E5725">
        <w:rPr>
          <w:rFonts w:ascii="Times New Roman" w:hAnsi="Times New Roman" w:cs="Times New Roman"/>
          <w:b/>
          <w:bCs/>
        </w:rPr>
        <w:t>8. Comparison of Objects and Parallel Arrays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3553"/>
        <w:gridCol w:w="3577"/>
      </w:tblGrid>
      <w:tr w:rsidR="000E5725" w:rsidRPr="000E5725" w14:paraId="04B74573" w14:textId="77777777">
        <w:trPr>
          <w:tblHeader/>
          <w:tblCellSpacing w:w="15" w:type="dxa"/>
        </w:trPr>
        <w:tc>
          <w:tcPr>
            <w:tcW w:w="0" w:type="auto"/>
            <w:vAlign w:val="center"/>
            <w:hideMark/>
          </w:tcPr>
          <w:p w14:paraId="3A42B5A9" w14:textId="77777777" w:rsidR="000E5725" w:rsidRPr="000E5725" w:rsidRDefault="000E5725" w:rsidP="000E5725">
            <w:pPr>
              <w:rPr>
                <w:rFonts w:ascii="Times New Roman" w:hAnsi="Times New Roman" w:cs="Times New Roman"/>
                <w:b/>
                <w:bCs/>
              </w:rPr>
            </w:pPr>
            <w:r w:rsidRPr="000E5725">
              <w:rPr>
                <w:rFonts w:ascii="Times New Roman" w:hAnsi="Times New Roman" w:cs="Times New Roman"/>
                <w:b/>
                <w:bCs/>
              </w:rPr>
              <w:t>Feature</w:t>
            </w:r>
          </w:p>
        </w:tc>
        <w:tc>
          <w:tcPr>
            <w:tcW w:w="0" w:type="auto"/>
            <w:vAlign w:val="center"/>
            <w:hideMark/>
          </w:tcPr>
          <w:p w14:paraId="2C3FE0E6" w14:textId="77777777" w:rsidR="000E5725" w:rsidRPr="000E5725" w:rsidRDefault="000E5725" w:rsidP="000E5725">
            <w:pPr>
              <w:rPr>
                <w:rFonts w:ascii="Times New Roman" w:hAnsi="Times New Roman" w:cs="Times New Roman"/>
                <w:b/>
                <w:bCs/>
              </w:rPr>
            </w:pPr>
            <w:r w:rsidRPr="000E5725">
              <w:rPr>
                <w:rFonts w:ascii="Times New Roman" w:hAnsi="Times New Roman" w:cs="Times New Roman"/>
                <w:b/>
                <w:bCs/>
              </w:rPr>
              <w:t>Object-Oriented Design</w:t>
            </w:r>
          </w:p>
        </w:tc>
        <w:tc>
          <w:tcPr>
            <w:tcW w:w="0" w:type="auto"/>
            <w:vAlign w:val="center"/>
            <w:hideMark/>
          </w:tcPr>
          <w:p w14:paraId="29A39C7E" w14:textId="77777777" w:rsidR="000E5725" w:rsidRPr="000E5725" w:rsidRDefault="000E5725" w:rsidP="000E5725">
            <w:pPr>
              <w:rPr>
                <w:rFonts w:ascii="Times New Roman" w:hAnsi="Times New Roman" w:cs="Times New Roman"/>
                <w:b/>
                <w:bCs/>
              </w:rPr>
            </w:pPr>
            <w:r w:rsidRPr="000E5725">
              <w:rPr>
                <w:rFonts w:ascii="Times New Roman" w:hAnsi="Times New Roman" w:cs="Times New Roman"/>
                <w:b/>
                <w:bCs/>
              </w:rPr>
              <w:t>Parallel-Array Design</w:t>
            </w:r>
          </w:p>
        </w:tc>
      </w:tr>
      <w:tr w:rsidR="000E5725" w:rsidRPr="000E5725" w14:paraId="7060709C" w14:textId="77777777">
        <w:trPr>
          <w:tblCellSpacing w:w="15" w:type="dxa"/>
        </w:trPr>
        <w:tc>
          <w:tcPr>
            <w:tcW w:w="0" w:type="auto"/>
            <w:vAlign w:val="center"/>
            <w:hideMark/>
          </w:tcPr>
          <w:p w14:paraId="05EFFEAF"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Data organisation</w:t>
            </w:r>
          </w:p>
        </w:tc>
        <w:tc>
          <w:tcPr>
            <w:tcW w:w="0" w:type="auto"/>
            <w:vAlign w:val="center"/>
            <w:hideMark/>
          </w:tcPr>
          <w:p w14:paraId="630A3200"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Each vehicle is represented by a Vehicle object.</w:t>
            </w:r>
          </w:p>
        </w:tc>
        <w:tc>
          <w:tcPr>
            <w:tcW w:w="0" w:type="auto"/>
            <w:vAlign w:val="center"/>
            <w:hideMark/>
          </w:tcPr>
          <w:p w14:paraId="192D0D35"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Vehicle details are stored in separate arrays.</w:t>
            </w:r>
          </w:p>
        </w:tc>
      </w:tr>
      <w:tr w:rsidR="000E5725" w:rsidRPr="000E5725" w14:paraId="2477E623" w14:textId="77777777">
        <w:trPr>
          <w:tblCellSpacing w:w="15" w:type="dxa"/>
        </w:trPr>
        <w:tc>
          <w:tcPr>
            <w:tcW w:w="0" w:type="auto"/>
            <w:vAlign w:val="center"/>
            <w:hideMark/>
          </w:tcPr>
          <w:p w14:paraId="3ECD0004"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lastRenderedPageBreak/>
              <w:t>Search by registration number</w:t>
            </w:r>
          </w:p>
        </w:tc>
        <w:tc>
          <w:tcPr>
            <w:tcW w:w="0" w:type="auto"/>
            <w:vAlign w:val="center"/>
            <w:hideMark/>
          </w:tcPr>
          <w:p w14:paraId="5986704B"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O(n) using a linear scan without an index.</w:t>
            </w:r>
          </w:p>
        </w:tc>
        <w:tc>
          <w:tcPr>
            <w:tcW w:w="0" w:type="auto"/>
            <w:vAlign w:val="center"/>
            <w:hideMark/>
          </w:tcPr>
          <w:p w14:paraId="158EDB18"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O(n) using a linear scan without an index.</w:t>
            </w:r>
          </w:p>
        </w:tc>
      </w:tr>
      <w:tr w:rsidR="000E5725" w:rsidRPr="000E5725" w14:paraId="165A3465" w14:textId="77777777">
        <w:trPr>
          <w:tblCellSpacing w:w="15" w:type="dxa"/>
        </w:trPr>
        <w:tc>
          <w:tcPr>
            <w:tcW w:w="0" w:type="auto"/>
            <w:vAlign w:val="center"/>
            <w:hideMark/>
          </w:tcPr>
          <w:p w14:paraId="26C48BF5"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Adding a new attribute</w:t>
            </w:r>
          </w:p>
        </w:tc>
        <w:tc>
          <w:tcPr>
            <w:tcW w:w="0" w:type="auto"/>
            <w:vAlign w:val="center"/>
            <w:hideMark/>
          </w:tcPr>
          <w:p w14:paraId="5D39F52B"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Add a field to the relevant class and update its constructor or methods as required.</w:t>
            </w:r>
          </w:p>
        </w:tc>
        <w:tc>
          <w:tcPr>
            <w:tcW w:w="0" w:type="auto"/>
            <w:vAlign w:val="center"/>
            <w:hideMark/>
          </w:tcPr>
          <w:p w14:paraId="137F512F"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Create another array and keep its indexes synchronised with the existing arrays.</w:t>
            </w:r>
          </w:p>
        </w:tc>
      </w:tr>
      <w:tr w:rsidR="000E5725" w:rsidRPr="000E5725" w14:paraId="25BADD5B" w14:textId="77777777">
        <w:trPr>
          <w:tblCellSpacing w:w="15" w:type="dxa"/>
        </w:trPr>
        <w:tc>
          <w:tcPr>
            <w:tcW w:w="0" w:type="auto"/>
            <w:vAlign w:val="center"/>
            <w:hideMark/>
          </w:tcPr>
          <w:p w14:paraId="1D98C2A3"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Space per vehicle</w:t>
            </w:r>
          </w:p>
        </w:tc>
        <w:tc>
          <w:tcPr>
            <w:tcW w:w="0" w:type="auto"/>
            <w:vAlign w:val="center"/>
            <w:hideMark/>
          </w:tcPr>
          <w:p w14:paraId="086FA6AF" w14:textId="77777777" w:rsidR="000E5725" w:rsidRPr="000E5725" w:rsidRDefault="000E5725" w:rsidP="000E5725">
            <w:pPr>
              <w:rPr>
                <w:rFonts w:ascii="Times New Roman" w:hAnsi="Times New Roman" w:cs="Times New Roman"/>
              </w:rPr>
            </w:pPr>
            <w:proofErr w:type="gramStart"/>
            <w:r w:rsidRPr="000E5725">
              <w:rPr>
                <w:rFonts w:ascii="Times New Roman" w:hAnsi="Times New Roman" w:cs="Times New Roman"/>
              </w:rPr>
              <w:t>O(</w:t>
            </w:r>
            <w:proofErr w:type="gramEnd"/>
            <w:r w:rsidRPr="000E5725">
              <w:rPr>
                <w:rFonts w:ascii="Times New Roman" w:hAnsi="Times New Roman" w:cs="Times New Roman"/>
              </w:rPr>
              <w:t>1) for a fixed number of fields, plus object overhead.</w:t>
            </w:r>
          </w:p>
        </w:tc>
        <w:tc>
          <w:tcPr>
            <w:tcW w:w="0" w:type="auto"/>
            <w:vAlign w:val="center"/>
            <w:hideMark/>
          </w:tcPr>
          <w:p w14:paraId="3E5A3548" w14:textId="77777777" w:rsidR="000E5725" w:rsidRPr="000E5725" w:rsidRDefault="000E5725" w:rsidP="000E5725">
            <w:pPr>
              <w:rPr>
                <w:rFonts w:ascii="Times New Roman" w:hAnsi="Times New Roman" w:cs="Times New Roman"/>
              </w:rPr>
            </w:pPr>
            <w:proofErr w:type="gramStart"/>
            <w:r w:rsidRPr="000E5725">
              <w:rPr>
                <w:rFonts w:ascii="Times New Roman" w:hAnsi="Times New Roman" w:cs="Times New Roman"/>
              </w:rPr>
              <w:t>O(</w:t>
            </w:r>
            <w:proofErr w:type="gramEnd"/>
            <w:r w:rsidRPr="000E5725">
              <w:rPr>
                <w:rFonts w:ascii="Times New Roman" w:hAnsi="Times New Roman" w:cs="Times New Roman"/>
              </w:rPr>
              <w:t>1) for a fixed number of parallel-array entries.</w:t>
            </w:r>
          </w:p>
        </w:tc>
      </w:tr>
      <w:tr w:rsidR="000E5725" w:rsidRPr="000E5725" w14:paraId="03560C3F" w14:textId="77777777">
        <w:trPr>
          <w:tblCellSpacing w:w="15" w:type="dxa"/>
        </w:trPr>
        <w:tc>
          <w:tcPr>
            <w:tcW w:w="0" w:type="auto"/>
            <w:vAlign w:val="center"/>
            <w:hideMark/>
          </w:tcPr>
          <w:p w14:paraId="0CCAA981"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Maintenance</w:t>
            </w:r>
          </w:p>
        </w:tc>
        <w:tc>
          <w:tcPr>
            <w:tcW w:w="0" w:type="auto"/>
            <w:vAlign w:val="center"/>
            <w:hideMark/>
          </w:tcPr>
          <w:p w14:paraId="55D56B3D"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Related data and behaviour remain together.</w:t>
            </w:r>
          </w:p>
        </w:tc>
        <w:tc>
          <w:tcPr>
            <w:tcW w:w="0" w:type="auto"/>
            <w:vAlign w:val="center"/>
            <w:hideMark/>
          </w:tcPr>
          <w:p w14:paraId="777FF7E5"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All arrays must remain correctly aligned.</w:t>
            </w:r>
          </w:p>
        </w:tc>
      </w:tr>
      <w:tr w:rsidR="000E5725" w:rsidRPr="000E5725" w14:paraId="25BBB19F" w14:textId="77777777">
        <w:trPr>
          <w:tblCellSpacing w:w="15" w:type="dxa"/>
        </w:trPr>
        <w:tc>
          <w:tcPr>
            <w:tcW w:w="0" w:type="auto"/>
            <w:vAlign w:val="center"/>
            <w:hideMark/>
          </w:tcPr>
          <w:p w14:paraId="172090B3"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Extensibility</w:t>
            </w:r>
          </w:p>
        </w:tc>
        <w:tc>
          <w:tcPr>
            <w:tcW w:w="0" w:type="auto"/>
            <w:vAlign w:val="center"/>
            <w:hideMark/>
          </w:tcPr>
          <w:p w14:paraId="575BE543"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New vehicle types and behaviours can be modelled with classes and inheritance.</w:t>
            </w:r>
          </w:p>
        </w:tc>
        <w:tc>
          <w:tcPr>
            <w:tcW w:w="0" w:type="auto"/>
            <w:vAlign w:val="center"/>
            <w:hideMark/>
          </w:tcPr>
          <w:p w14:paraId="7B772B0E"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Additional arrays and separate conditions may be required.</w:t>
            </w:r>
          </w:p>
        </w:tc>
      </w:tr>
    </w:tbl>
    <w:p w14:paraId="2C99EC37" w14:textId="77777777" w:rsidR="000E5725" w:rsidRPr="000E5725" w:rsidRDefault="000E5725" w:rsidP="000E5725">
      <w:pPr>
        <w:rPr>
          <w:rFonts w:ascii="Times New Roman" w:hAnsi="Times New Roman" w:cs="Times New Roman"/>
          <w:b/>
          <w:bCs/>
        </w:rPr>
      </w:pPr>
      <w:r w:rsidRPr="000E5725">
        <w:rPr>
          <w:rFonts w:ascii="Times New Roman" w:hAnsi="Times New Roman" w:cs="Times New Roman"/>
          <w:b/>
          <w:bCs/>
        </w:rPr>
        <w:t>Time Complexity</w:t>
      </w:r>
    </w:p>
    <w:p w14:paraId="2807D073"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Let n represent the number of vehicles.</w:t>
      </w:r>
    </w:p>
    <w:p w14:paraId="4ED496C8"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 xml:space="preserve">For both designs, searching for a registration number using a linear scan takes </w:t>
      </w:r>
      <w:r w:rsidRPr="000E5725">
        <w:rPr>
          <w:rFonts w:ascii="Times New Roman" w:hAnsi="Times New Roman" w:cs="Times New Roman"/>
          <w:b/>
          <w:bCs/>
        </w:rPr>
        <w:t>O(n)</w:t>
      </w:r>
      <w:r w:rsidRPr="000E5725">
        <w:rPr>
          <w:rFonts w:ascii="Times New Roman" w:hAnsi="Times New Roman" w:cs="Times New Roman"/>
        </w:rPr>
        <w:t xml:space="preserve"> time in the worst case because every entry may need to be checked.</w:t>
      </w:r>
    </w:p>
    <w:p w14:paraId="4CA949AD"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 xml:space="preserve">Adding a vehicle to an available array position takes </w:t>
      </w:r>
      <w:proofErr w:type="gramStart"/>
      <w:r w:rsidRPr="000E5725">
        <w:rPr>
          <w:rFonts w:ascii="Times New Roman" w:hAnsi="Times New Roman" w:cs="Times New Roman"/>
        </w:rPr>
        <w:t>O(</w:t>
      </w:r>
      <w:proofErr w:type="gramEnd"/>
      <w:r w:rsidRPr="000E5725">
        <w:rPr>
          <w:rFonts w:ascii="Times New Roman" w:hAnsi="Times New Roman" w:cs="Times New Roman"/>
        </w:rPr>
        <w:t>1) time if the position is already known. If the program must search for a free position first, that search can take O(n) time.</w:t>
      </w:r>
    </w:p>
    <w:p w14:paraId="157C5595" w14:textId="77777777" w:rsidR="000E5725" w:rsidRPr="000E5725" w:rsidRDefault="000E5725" w:rsidP="000E5725">
      <w:pPr>
        <w:rPr>
          <w:rFonts w:ascii="Times New Roman" w:hAnsi="Times New Roman" w:cs="Times New Roman"/>
          <w:b/>
          <w:bCs/>
        </w:rPr>
      </w:pPr>
      <w:r w:rsidRPr="000E5725">
        <w:rPr>
          <w:rFonts w:ascii="Times New Roman" w:hAnsi="Times New Roman" w:cs="Times New Roman"/>
          <w:b/>
          <w:bCs/>
        </w:rPr>
        <w:t>Space Complexity</w:t>
      </w:r>
    </w:p>
    <w:p w14:paraId="5DEBDF89"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 xml:space="preserve">If each vehicle has a fixed number of attributes, both designs require </w:t>
      </w:r>
      <w:r w:rsidRPr="000E5725">
        <w:rPr>
          <w:rFonts w:ascii="Times New Roman" w:hAnsi="Times New Roman" w:cs="Times New Roman"/>
          <w:b/>
          <w:bCs/>
        </w:rPr>
        <w:t>O(n)</w:t>
      </w:r>
      <w:r w:rsidRPr="000E5725">
        <w:rPr>
          <w:rFonts w:ascii="Times New Roman" w:hAnsi="Times New Roman" w:cs="Times New Roman"/>
        </w:rPr>
        <w:t xml:space="preserve"> total space for n vehicles.</w:t>
      </w:r>
    </w:p>
    <w:p w14:paraId="3CEB83A1"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In the object-oriented design, each vehicle is stored as an object containing its fields, along with the overhead of the object and its references.</w:t>
      </w:r>
    </w:p>
    <w:p w14:paraId="322590CE"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In the parallel-array design, each attribute requires a separate array. With three attributes, three array entries are needed for each vehicle, plus the array structures themselves. Both designs therefore use O(n) space for a fixed number of attributes.</w:t>
      </w:r>
    </w:p>
    <w:p w14:paraId="6630F617" w14:textId="77777777" w:rsidR="000E5725" w:rsidRPr="000E5725" w:rsidRDefault="000E5725" w:rsidP="000E5725">
      <w:pPr>
        <w:rPr>
          <w:rFonts w:ascii="Times New Roman" w:hAnsi="Times New Roman" w:cs="Times New Roman"/>
          <w:b/>
          <w:bCs/>
        </w:rPr>
      </w:pPr>
      <w:r w:rsidRPr="000E5725">
        <w:rPr>
          <w:rFonts w:ascii="Times New Roman" w:hAnsi="Times New Roman" w:cs="Times New Roman"/>
          <w:b/>
          <w:bCs/>
        </w:rPr>
        <w:t>Adding a New Attribute</w:t>
      </w:r>
    </w:p>
    <w:p w14:paraId="7F5DC697"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In an object-oriented design, a new attribute such as colour can be added to the Vehicle class. Related constructors, accessors, and validation can then be updated.</w:t>
      </w:r>
    </w:p>
    <w:p w14:paraId="4B9880D2"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 xml:space="preserve">In a parallel-array design, another array such as </w:t>
      </w:r>
      <w:proofErr w:type="gramStart"/>
      <w:r w:rsidRPr="000E5725">
        <w:rPr>
          <w:rFonts w:ascii="Times New Roman" w:hAnsi="Times New Roman" w:cs="Times New Roman"/>
        </w:rPr>
        <w:t>colour[</w:t>
      </w:r>
      <w:proofErr w:type="gramEnd"/>
      <w:r w:rsidRPr="000E5725">
        <w:rPr>
          <w:rFonts w:ascii="Times New Roman" w:hAnsi="Times New Roman" w:cs="Times New Roman"/>
        </w:rPr>
        <w:t>] must be created. Every insertion, deletion, and update must maintain consistent indexes across all arrays. This increases the chance of errors.</w:t>
      </w:r>
    </w:p>
    <w:p w14:paraId="3492DCC5" w14:textId="77777777" w:rsidR="000E5725" w:rsidRPr="000E5725" w:rsidRDefault="000E5725" w:rsidP="000E5725">
      <w:pPr>
        <w:rPr>
          <w:rFonts w:ascii="Times New Roman" w:hAnsi="Times New Roman" w:cs="Times New Roman"/>
          <w:b/>
          <w:bCs/>
        </w:rPr>
      </w:pPr>
      <w:r w:rsidRPr="000E5725">
        <w:rPr>
          <w:rFonts w:ascii="Times New Roman" w:hAnsi="Times New Roman" w:cs="Times New Roman"/>
          <w:b/>
          <w:bCs/>
        </w:rPr>
        <w:lastRenderedPageBreak/>
        <w:t>9. Conclusion</w:t>
      </w:r>
    </w:p>
    <w:p w14:paraId="012C3B4D" w14:textId="77777777" w:rsidR="000E5725" w:rsidRPr="000E5725" w:rsidRDefault="000E5725" w:rsidP="000E5725">
      <w:pPr>
        <w:rPr>
          <w:rFonts w:ascii="Times New Roman" w:hAnsi="Times New Roman" w:cs="Times New Roman"/>
        </w:rPr>
      </w:pPr>
      <w:r w:rsidRPr="000E5725">
        <w:rPr>
          <w:rFonts w:ascii="Times New Roman" w:hAnsi="Times New Roman" w:cs="Times New Roman"/>
        </w:rPr>
        <w:t>The object-oriented design is more suitable for the Campus Smart-Parking System because it groups related data and behaviour into classes. Although both object-oriented and parallel-array designs have O(n) worst-case search time when using linear search, the object-oriented design is easier to maintain and extend when new vehicle categories, charging facilities, and pricing rules are introduced. Therefore, an object-oriented model is recommended for this system.</w:t>
      </w:r>
    </w:p>
    <w:p w14:paraId="4E8A424C" w14:textId="77777777" w:rsidR="000E5725" w:rsidRPr="000E5725" w:rsidRDefault="000E5725">
      <w:pPr>
        <w:rPr>
          <w:rFonts w:ascii="Times New Roman" w:hAnsi="Times New Roman" w:cs="Times New Roman"/>
        </w:rPr>
      </w:pPr>
    </w:p>
    <w:sectPr w:rsidR="000E5725" w:rsidRPr="000E57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82D72"/>
    <w:multiLevelType w:val="multilevel"/>
    <w:tmpl w:val="40CC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33636B"/>
    <w:multiLevelType w:val="multilevel"/>
    <w:tmpl w:val="8D709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A75D22"/>
    <w:multiLevelType w:val="multilevel"/>
    <w:tmpl w:val="779AF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FB3D39"/>
    <w:multiLevelType w:val="multilevel"/>
    <w:tmpl w:val="D832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265570">
    <w:abstractNumId w:val="3"/>
  </w:num>
  <w:num w:numId="2" w16cid:durableId="1925802528">
    <w:abstractNumId w:val="0"/>
  </w:num>
  <w:num w:numId="3" w16cid:durableId="830605907">
    <w:abstractNumId w:val="2"/>
  </w:num>
  <w:num w:numId="4" w16cid:durableId="12567854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725"/>
    <w:rsid w:val="000E5725"/>
    <w:rsid w:val="00A43E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7214F"/>
  <w15:chartTrackingRefBased/>
  <w15:docId w15:val="{61B019DB-C6B6-4B40-ACA4-1CF5F3431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7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57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57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7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7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7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7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7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7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7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57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57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7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7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725"/>
    <w:rPr>
      <w:rFonts w:eastAsiaTheme="majorEastAsia" w:cstheme="majorBidi"/>
      <w:color w:val="272727" w:themeColor="text1" w:themeTint="D8"/>
    </w:rPr>
  </w:style>
  <w:style w:type="paragraph" w:styleId="Title">
    <w:name w:val="Title"/>
    <w:basedOn w:val="Normal"/>
    <w:next w:val="Normal"/>
    <w:link w:val="TitleChar"/>
    <w:uiPriority w:val="10"/>
    <w:qFormat/>
    <w:rsid w:val="000E57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7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725"/>
    <w:pPr>
      <w:spacing w:before="160"/>
      <w:jc w:val="center"/>
    </w:pPr>
    <w:rPr>
      <w:i/>
      <w:iCs/>
      <w:color w:val="404040" w:themeColor="text1" w:themeTint="BF"/>
    </w:rPr>
  </w:style>
  <w:style w:type="character" w:customStyle="1" w:styleId="QuoteChar">
    <w:name w:val="Quote Char"/>
    <w:basedOn w:val="DefaultParagraphFont"/>
    <w:link w:val="Quote"/>
    <w:uiPriority w:val="29"/>
    <w:rsid w:val="000E5725"/>
    <w:rPr>
      <w:i/>
      <w:iCs/>
      <w:color w:val="404040" w:themeColor="text1" w:themeTint="BF"/>
    </w:rPr>
  </w:style>
  <w:style w:type="paragraph" w:styleId="ListParagraph">
    <w:name w:val="List Paragraph"/>
    <w:basedOn w:val="Normal"/>
    <w:uiPriority w:val="34"/>
    <w:qFormat/>
    <w:rsid w:val="000E5725"/>
    <w:pPr>
      <w:ind w:left="720"/>
      <w:contextualSpacing/>
    </w:pPr>
  </w:style>
  <w:style w:type="character" w:styleId="IntenseEmphasis">
    <w:name w:val="Intense Emphasis"/>
    <w:basedOn w:val="DefaultParagraphFont"/>
    <w:uiPriority w:val="21"/>
    <w:qFormat/>
    <w:rsid w:val="000E5725"/>
    <w:rPr>
      <w:i/>
      <w:iCs/>
      <w:color w:val="0F4761" w:themeColor="accent1" w:themeShade="BF"/>
    </w:rPr>
  </w:style>
  <w:style w:type="paragraph" w:styleId="IntenseQuote">
    <w:name w:val="Intense Quote"/>
    <w:basedOn w:val="Normal"/>
    <w:next w:val="Normal"/>
    <w:link w:val="IntenseQuoteChar"/>
    <w:uiPriority w:val="30"/>
    <w:qFormat/>
    <w:rsid w:val="000E5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725"/>
    <w:rPr>
      <w:i/>
      <w:iCs/>
      <w:color w:val="0F4761" w:themeColor="accent1" w:themeShade="BF"/>
    </w:rPr>
  </w:style>
  <w:style w:type="character" w:styleId="IntenseReference">
    <w:name w:val="Intense Reference"/>
    <w:basedOn w:val="DefaultParagraphFont"/>
    <w:uiPriority w:val="32"/>
    <w:qFormat/>
    <w:rsid w:val="000E57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1315</Words>
  <Characters>7502</Characters>
  <Application>Microsoft Office Word</Application>
  <DocSecurity>0</DocSecurity>
  <Lines>62</Lines>
  <Paragraphs>17</Paragraphs>
  <ScaleCrop>false</ScaleCrop>
  <Company/>
  <LinksUpToDate>false</LinksUpToDate>
  <CharactersWithSpaces>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yuvaraj siddhu</dc:creator>
  <cp:keywords/>
  <dc:description/>
  <cp:lastModifiedBy>yuvaraj siddhu</cp:lastModifiedBy>
  <cp:revision>1</cp:revision>
  <dcterms:created xsi:type="dcterms:W3CDTF">2026-10-25T15:34:00Z</dcterms:created>
  <dcterms:modified xsi:type="dcterms:W3CDTF">2026-10-25T15:35:00Z</dcterms:modified>
</cp:coreProperties>
</file>