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4561A" w14:textId="22A11BCE" w:rsidR="0070664F" w:rsidRDefault="0070664F" w:rsidP="00070DCF">
      <w:pPr>
        <w:spacing w:after="0" w:line="240" w:lineRule="auto"/>
        <w:rPr>
          <w:rFonts w:ascii="Arial" w:eastAsia="Times New Roman" w:hAnsi="Arial" w:cs="Arial"/>
          <w:b/>
          <w:bCs/>
          <w:color w:val="333333"/>
          <w:sz w:val="36"/>
          <w:szCs w:val="36"/>
          <w:shd w:val="clear" w:color="auto" w:fill="FFFFFF"/>
        </w:rPr>
      </w:pPr>
      <w:r>
        <w:rPr>
          <w:rFonts w:ascii="Arial" w:eastAsia="Times New Roman" w:hAnsi="Arial" w:cs="Arial"/>
          <w:b/>
          <w:bCs/>
          <w:color w:val="333333"/>
          <w:sz w:val="36"/>
          <w:szCs w:val="36"/>
          <w:shd w:val="clear" w:color="auto" w:fill="FFFFFF"/>
        </w:rPr>
        <w:t>Theory:</w:t>
      </w:r>
    </w:p>
    <w:p w14:paraId="395C1C58" w14:textId="77777777" w:rsidR="0070664F" w:rsidRDefault="0070664F" w:rsidP="00070DCF">
      <w:pPr>
        <w:spacing w:after="0" w:line="240" w:lineRule="auto"/>
        <w:rPr>
          <w:rFonts w:ascii="Arial" w:eastAsia="Times New Roman" w:hAnsi="Arial" w:cs="Arial"/>
          <w:b/>
          <w:bCs/>
          <w:color w:val="333333"/>
          <w:sz w:val="36"/>
          <w:szCs w:val="36"/>
          <w:shd w:val="clear" w:color="auto" w:fill="FFFFFF"/>
        </w:rPr>
      </w:pPr>
    </w:p>
    <w:p w14:paraId="2D7656F8" w14:textId="6860DEE8"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36"/>
          <w:szCs w:val="36"/>
          <w:shd w:val="clear" w:color="auto" w:fill="FFFFFF"/>
        </w:rPr>
        <w:t>Enterprise Application</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Have you ever thought of various products and services offered by a Bank. Have a look at the diagram below.</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shd w:val="clear" w:color="auto" w:fill="FFFFFF"/>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20"/>
      </w:tblGrid>
      <w:tr w:rsidR="00070DCF" w:rsidRPr="00070DCF" w14:paraId="5DAB6C7B" w14:textId="77777777" w:rsidTr="47323601">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02EB378F" w14:textId="77777777" w:rsidR="00070DCF" w:rsidRPr="00070DCF" w:rsidRDefault="00070DCF" w:rsidP="00070DCF">
            <w:pPr>
              <w:spacing w:after="0" w:line="240" w:lineRule="auto"/>
              <w:rPr>
                <w:rFonts w:ascii="Arial" w:eastAsia="Times New Roman" w:hAnsi="Arial" w:cs="Arial"/>
                <w:color w:val="333333"/>
                <w:sz w:val="21"/>
                <w:szCs w:val="21"/>
              </w:rPr>
            </w:pPr>
            <w:r>
              <w:rPr>
                <w:noProof/>
              </w:rPr>
              <w:drawing>
                <wp:inline distT="0" distB="0" distL="0" distR="0" wp14:anchorId="6C43555F" wp14:editId="5C23B874">
                  <wp:extent cx="5772152" cy="3857625"/>
                  <wp:effectExtent l="0" t="0" r="0" b="9525"/>
                  <wp:docPr id="2" name="Picture 2" descr="https://cognizant.e-box.co.in/uploads/Image/01fseangular/banking-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72152" cy="3857625"/>
                          </a:xfrm>
                          <a:prstGeom prst="rect">
                            <a:avLst/>
                          </a:prstGeom>
                        </pic:spPr>
                      </pic:pic>
                    </a:graphicData>
                  </a:graphic>
                </wp:inline>
              </w:drawing>
            </w:r>
          </w:p>
        </w:tc>
      </w:tr>
    </w:tbl>
    <w:p w14:paraId="6D489E74"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Still there are few aspects missing like Phone Banking, SMS Banking, Micro Finance, etc.</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Let us take one service "Savings Account" from the above diagram. Few aspects associated with Savings Account is defined below and this is not an exhaustive list.</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shd w:val="clear" w:color="auto" w:fill="FFFFFF"/>
        </w:rPr>
        <w:t> </w:t>
      </w:r>
    </w:p>
    <w:tbl>
      <w:tblPr>
        <w:tblW w:w="820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820"/>
      </w:tblGrid>
      <w:tr w:rsidR="00070DCF" w:rsidRPr="00070DCF" w14:paraId="6A05A809" w14:textId="77777777" w:rsidTr="0070664F">
        <w:trPr>
          <w:trHeight w:val="4381"/>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5A39BBE3" w14:textId="77777777" w:rsidR="00070DCF" w:rsidRPr="00070DCF" w:rsidRDefault="00070DCF" w:rsidP="00070DCF">
            <w:pPr>
              <w:spacing w:after="0" w:line="240" w:lineRule="auto"/>
              <w:rPr>
                <w:rFonts w:ascii="Arial" w:eastAsia="Times New Roman" w:hAnsi="Arial" w:cs="Arial"/>
                <w:color w:val="333333"/>
                <w:sz w:val="21"/>
                <w:szCs w:val="21"/>
              </w:rPr>
            </w:pPr>
            <w:r>
              <w:rPr>
                <w:noProof/>
              </w:rPr>
              <w:lastRenderedPageBreak/>
              <w:drawing>
                <wp:inline distT="0" distB="0" distL="0" distR="0" wp14:anchorId="0B4DCF51" wp14:editId="6F8FDEDF">
                  <wp:extent cx="5575300" cy="1936410"/>
                  <wp:effectExtent l="0" t="0" r="6350" b="6985"/>
                  <wp:docPr id="1" name="Picture 1" descr="https://cognizant.e-box.co.in/uploads/Image/01fseangular/saving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87130" cy="1940519"/>
                          </a:xfrm>
                          <a:prstGeom prst="rect">
                            <a:avLst/>
                          </a:prstGeom>
                        </pic:spPr>
                      </pic:pic>
                    </a:graphicData>
                  </a:graphic>
                </wp:inline>
              </w:drawing>
            </w:r>
          </w:p>
        </w:tc>
      </w:tr>
    </w:tbl>
    <w:p w14:paraId="24E7CD8F"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Systems and applications that manages the service levels of these kind of organizations are called </w:t>
      </w:r>
      <w:r w:rsidRPr="00070DCF">
        <w:rPr>
          <w:rFonts w:ascii="Arial" w:eastAsia="Times New Roman" w:hAnsi="Arial" w:cs="Arial"/>
          <w:b/>
          <w:bCs/>
          <w:color w:val="333333"/>
          <w:sz w:val="27"/>
          <w:szCs w:val="27"/>
          <w:shd w:val="clear" w:color="auto" w:fill="FFFFFF"/>
        </w:rPr>
        <w:t>Enterprise Application</w:t>
      </w:r>
      <w:r w:rsidRPr="00070DCF">
        <w:rPr>
          <w:rFonts w:ascii="Arial" w:eastAsia="Times New Roman" w:hAnsi="Arial" w:cs="Arial"/>
          <w:color w:val="333333"/>
          <w:sz w:val="27"/>
          <w:szCs w:val="27"/>
          <w:shd w:val="clear" w:color="auto" w:fill="FFFFFF"/>
        </w:rPr>
        <w:t>.</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b/>
          <w:bCs/>
          <w:color w:val="333333"/>
          <w:sz w:val="27"/>
          <w:szCs w:val="27"/>
          <w:shd w:val="clear" w:color="auto" w:fill="FFFFFF"/>
        </w:rPr>
        <w:t>Activity</w:t>
      </w:r>
    </w:p>
    <w:p w14:paraId="7ACDBCF8" w14:textId="77777777" w:rsidR="00070DCF" w:rsidRPr="00070DCF" w:rsidRDefault="00070DCF" w:rsidP="00070DC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Go to </w:t>
      </w:r>
      <w:hyperlink r:id="rId12" w:history="1">
        <w:r w:rsidRPr="00070DCF">
          <w:rPr>
            <w:rFonts w:ascii="Arial" w:eastAsia="Times New Roman" w:hAnsi="Arial" w:cs="Arial"/>
            <w:color w:val="255783"/>
            <w:sz w:val="27"/>
            <w:szCs w:val="27"/>
            <w:u w:val="single"/>
          </w:rPr>
          <w:t>https://www.airtel.in/</w:t>
        </w:r>
      </w:hyperlink>
      <w:r w:rsidRPr="00070DCF">
        <w:rPr>
          <w:rFonts w:ascii="Arial" w:eastAsia="Times New Roman" w:hAnsi="Arial" w:cs="Arial"/>
          <w:color w:val="333333"/>
          <w:sz w:val="27"/>
          <w:szCs w:val="27"/>
        </w:rPr>
        <w:t> and find out all products and services that are offered.</w:t>
      </w:r>
    </w:p>
    <w:p w14:paraId="7D651088" w14:textId="77777777" w:rsidR="00070DCF" w:rsidRPr="00070DCF" w:rsidRDefault="00070DCF" w:rsidP="00070DC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SME to write the services offered by airtel on the board based on inputs from the learners.</w:t>
      </w:r>
    </w:p>
    <w:p w14:paraId="41C8F396" w14:textId="77777777" w:rsidR="00070DCF" w:rsidRDefault="00070DCF">
      <w:pPr>
        <w:rPr>
          <w:rFonts w:ascii="Arial" w:eastAsia="Times New Roman" w:hAnsi="Arial" w:cs="Arial"/>
          <w:b/>
          <w:bCs/>
          <w:color w:val="333333"/>
          <w:sz w:val="36"/>
          <w:szCs w:val="36"/>
          <w:shd w:val="clear" w:color="auto" w:fill="FFFFFF"/>
        </w:rPr>
      </w:pPr>
      <w:r>
        <w:rPr>
          <w:rFonts w:ascii="Arial" w:eastAsia="Times New Roman" w:hAnsi="Arial" w:cs="Arial"/>
          <w:b/>
          <w:bCs/>
          <w:color w:val="333333"/>
          <w:sz w:val="36"/>
          <w:szCs w:val="36"/>
          <w:shd w:val="clear" w:color="auto" w:fill="FFFFFF"/>
        </w:rPr>
        <w:br w:type="page"/>
      </w:r>
    </w:p>
    <w:p w14:paraId="5E5FF16F"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36"/>
          <w:szCs w:val="36"/>
          <w:shd w:val="clear" w:color="auto" w:fill="FFFFFF"/>
        </w:rPr>
        <w:lastRenderedPageBreak/>
        <w:t>Monolithic Service</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Let us take the frequently used operation in a Bank, get account balance of an account. We already understand that this operation can be initiated from various roles and using various devices. Few example scenarios where this service is used:</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shd w:val="clear" w:color="auto" w:fill="FFFFFF"/>
        </w:rPr>
        <w:t> </w:t>
      </w:r>
    </w:p>
    <w:p w14:paraId="1745FB27"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customer viewing his account details in a mobile app</w:t>
      </w:r>
    </w:p>
    <w:p w14:paraId="44CED907"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bank teller viewing account details of a customer</w:t>
      </w:r>
    </w:p>
    <w:p w14:paraId="3EF7578C"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customer viewing account details over net banking application</w:t>
      </w:r>
    </w:p>
    <w:p w14:paraId="6194FE26"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An IVR system reading out an account balance to a customer</w:t>
      </w:r>
    </w:p>
    <w:p w14:paraId="557CC228"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A customer service representative views the account details of a customer </w:t>
      </w:r>
      <w:proofErr w:type="gramStart"/>
      <w:r w:rsidRPr="00070DCF">
        <w:rPr>
          <w:rFonts w:ascii="Arial" w:eastAsia="Times New Roman" w:hAnsi="Arial" w:cs="Arial"/>
          <w:color w:val="333333"/>
          <w:sz w:val="27"/>
          <w:szCs w:val="27"/>
        </w:rPr>
        <w:t>whom</w:t>
      </w:r>
      <w:proofErr w:type="gramEnd"/>
      <w:r w:rsidRPr="00070DCF">
        <w:rPr>
          <w:rFonts w:ascii="Arial" w:eastAsia="Times New Roman" w:hAnsi="Arial" w:cs="Arial"/>
          <w:color w:val="333333"/>
          <w:sz w:val="27"/>
          <w:szCs w:val="27"/>
        </w:rPr>
        <w:t xml:space="preserve"> had called customer services</w:t>
      </w:r>
    </w:p>
    <w:p w14:paraId="6A267106"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batch job that deducts EMI on your account should know the account balance before performing the transaction</w:t>
      </w:r>
    </w:p>
    <w:p w14:paraId="3FD09DC7"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customer viewing his account details in an ATM</w:t>
      </w:r>
    </w:p>
    <w:p w14:paraId="63ED6493"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SMS system that needs to send transaction details to customer's mobile should know the account balance, so that it can be included in the SMS text message.</w:t>
      </w:r>
    </w:p>
    <w:p w14:paraId="6C40333E"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so on and so forth ......</w:t>
      </w:r>
    </w:p>
    <w:p w14:paraId="540F3607" w14:textId="77777777" w:rsidR="00070DCF" w:rsidRPr="00070DCF" w:rsidRDefault="00070DCF" w:rsidP="00070DCF">
      <w:pPr>
        <w:spacing w:after="0" w:line="240" w:lineRule="auto"/>
        <w:rPr>
          <w:rFonts w:ascii="Times New Roman" w:eastAsia="Times New Roman" w:hAnsi="Times New Roman" w:cs="Times New Roman"/>
          <w:sz w:val="24"/>
          <w:szCs w:val="24"/>
        </w:rPr>
      </w:pPr>
      <w:proofErr w:type="gramStart"/>
      <w:r w:rsidRPr="00070DCF">
        <w:rPr>
          <w:rFonts w:ascii="Arial" w:eastAsia="Times New Roman" w:hAnsi="Arial" w:cs="Arial"/>
          <w:color w:val="333333"/>
          <w:sz w:val="27"/>
          <w:szCs w:val="27"/>
          <w:shd w:val="clear" w:color="auto" w:fill="FFFFFF"/>
        </w:rPr>
        <w:t>Similar to</w:t>
      </w:r>
      <w:proofErr w:type="gramEnd"/>
      <w:r w:rsidRPr="00070DCF">
        <w:rPr>
          <w:rFonts w:ascii="Arial" w:eastAsia="Times New Roman" w:hAnsi="Arial" w:cs="Arial"/>
          <w:color w:val="333333"/>
          <w:sz w:val="27"/>
          <w:szCs w:val="27"/>
          <w:shd w:val="clear" w:color="auto" w:fill="FFFFFF"/>
        </w:rPr>
        <w:t xml:space="preserve"> the one above, various operations of a bank can get initiated from various devices, roles, internal systems, etc.</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 xml:space="preserve">A XYZ Software Services company develops an application for a Bank that implements all operations of the bank as RESTful Web Services. You name any service offered by the </w:t>
      </w:r>
      <w:proofErr w:type="gramStart"/>
      <w:r w:rsidRPr="00070DCF">
        <w:rPr>
          <w:rFonts w:ascii="Arial" w:eastAsia="Times New Roman" w:hAnsi="Arial" w:cs="Arial"/>
          <w:color w:val="333333"/>
          <w:sz w:val="27"/>
          <w:szCs w:val="27"/>
          <w:shd w:val="clear" w:color="auto" w:fill="FFFFFF"/>
        </w:rPr>
        <w:t>Bank,</w:t>
      </w:r>
      <w:proofErr w:type="gramEnd"/>
      <w:r w:rsidRPr="00070DCF">
        <w:rPr>
          <w:rFonts w:ascii="Arial" w:eastAsia="Times New Roman" w:hAnsi="Arial" w:cs="Arial"/>
          <w:color w:val="333333"/>
          <w:sz w:val="27"/>
          <w:szCs w:val="27"/>
          <w:shd w:val="clear" w:color="auto" w:fill="FFFFFF"/>
        </w:rPr>
        <w:t xml:space="preserve"> a service is available that can be consumed by the respective application. This project had been completed and had been recently launched live.</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After few days of launch, on one fine day at 4PM ...</w:t>
      </w:r>
    </w:p>
    <w:p w14:paraId="4D9BBEBC" w14:textId="77777777" w:rsidR="00070DCF" w:rsidRPr="00070DCF" w:rsidRDefault="00070DCF" w:rsidP="00070DCF">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loan agent was not able to submit a loan application, he might miss his monthly target</w:t>
      </w:r>
    </w:p>
    <w:p w14:paraId="0C471B46" w14:textId="77777777" w:rsidR="00070DCF" w:rsidRPr="00070DCF" w:rsidRDefault="00070DCF" w:rsidP="00070DCF">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An insurance agent was not able to process closure of an insurance and hand over the sum assured payment cheque. The customer is waiting for more than one hour to receive this cheque.</w:t>
      </w:r>
    </w:p>
    <w:p w14:paraId="6585573B" w14:textId="77777777" w:rsidR="00070DCF" w:rsidRPr="00070DCF" w:rsidRDefault="00070DCF" w:rsidP="00070DCF">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customer is waiting in customer service queue for the 25 minutes to report a stolen credit card</w:t>
      </w:r>
    </w:p>
    <w:p w14:paraId="4943AA2A" w14:textId="77777777" w:rsidR="00070DCF" w:rsidRDefault="00070DCF" w:rsidP="00070DCF">
      <w:pPr>
        <w:rPr>
          <w:rFonts w:ascii="Arial" w:eastAsia="Times New Roman" w:hAnsi="Arial" w:cs="Arial"/>
          <w:color w:val="333333"/>
          <w:sz w:val="21"/>
          <w:szCs w:val="21"/>
          <w:shd w:val="clear" w:color="auto" w:fill="FFFFFF"/>
        </w:rPr>
      </w:pPr>
      <w:r w:rsidRPr="00070DCF">
        <w:rPr>
          <w:rFonts w:ascii="Arial" w:eastAsia="Times New Roman" w:hAnsi="Arial" w:cs="Arial"/>
          <w:color w:val="333333"/>
          <w:sz w:val="27"/>
          <w:szCs w:val="27"/>
          <w:shd w:val="clear" w:color="auto" w:fill="FFFFFF"/>
        </w:rPr>
        <w:lastRenderedPageBreak/>
        <w:t>The primary reason for the above situation is that the RESTful Web Service application recently launched has become very slow in responding. Due to festival season shopping there were huge volume of transactions for getting account balance, since there was a memory leak in the code and there is not memory left, because of which new request coming to the server were either rejected or timed out.</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To overcome this situation the entire server had to be restarted. After restart, the situation becomes normal after 2 to 3 hours. The support team keeps their fingers crossed not sure when this issue crops us again.</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b/>
          <w:bCs/>
          <w:color w:val="333333"/>
          <w:sz w:val="27"/>
          <w:szCs w:val="27"/>
          <w:shd w:val="clear" w:color="auto" w:fill="FFFFFF"/>
        </w:rPr>
        <w:t>Activity</w:t>
      </w:r>
      <w:r w:rsidRPr="00070DCF">
        <w:rPr>
          <w:rFonts w:ascii="Arial" w:eastAsia="Times New Roman" w:hAnsi="Arial" w:cs="Arial"/>
          <w:color w:val="333333"/>
          <w:sz w:val="27"/>
          <w:szCs w:val="27"/>
          <w:shd w:val="clear" w:color="auto" w:fill="FFFFFF"/>
        </w:rPr>
        <w:br/>
        <w:t>SME to discuss with learners and come up with ideas to handle this situation</w:t>
      </w:r>
      <w:r w:rsidRPr="00070DCF">
        <w:rPr>
          <w:rFonts w:ascii="Arial" w:eastAsia="Times New Roman" w:hAnsi="Arial" w:cs="Arial"/>
          <w:color w:val="333333"/>
          <w:sz w:val="21"/>
          <w:szCs w:val="21"/>
          <w:shd w:val="clear" w:color="auto" w:fill="FFFFFF"/>
        </w:rPr>
        <w:t> </w:t>
      </w:r>
    </w:p>
    <w:p w14:paraId="72A3D3EC" w14:textId="77777777" w:rsidR="00070DCF" w:rsidRDefault="00070DCF">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br w:type="page"/>
      </w:r>
    </w:p>
    <w:p w14:paraId="165EF61B"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36"/>
          <w:szCs w:val="36"/>
          <w:shd w:val="clear" w:color="auto" w:fill="FFFFFF"/>
        </w:rPr>
        <w:lastRenderedPageBreak/>
        <w:t>Monolithic Services vs. Microservices</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rPr>
        <w:br/>
      </w:r>
      <w:r w:rsidRPr="00070DCF">
        <w:rPr>
          <w:rFonts w:ascii="Arial" w:eastAsia="Times New Roman" w:hAnsi="Arial" w:cs="Arial"/>
          <w:b/>
          <w:bCs/>
          <w:color w:val="333333"/>
          <w:sz w:val="27"/>
          <w:szCs w:val="27"/>
          <w:shd w:val="clear" w:color="auto" w:fill="FFFFFF"/>
        </w:rPr>
        <w:t>Monolithic Services</w:t>
      </w:r>
      <w:r w:rsidRPr="00070DCF">
        <w:rPr>
          <w:rFonts w:ascii="Arial" w:eastAsia="Times New Roman" w:hAnsi="Arial" w:cs="Arial"/>
          <w:color w:val="333333"/>
          <w:sz w:val="27"/>
          <w:szCs w:val="27"/>
          <w:shd w:val="clear" w:color="auto" w:fill="FFFFFF"/>
        </w:rPr>
        <w:t xml:space="preserve"> - </w:t>
      </w:r>
      <w:proofErr w:type="gramStart"/>
      <w:r w:rsidRPr="00070DCF">
        <w:rPr>
          <w:rFonts w:ascii="Arial" w:eastAsia="Times New Roman" w:hAnsi="Arial" w:cs="Arial"/>
          <w:color w:val="333333"/>
          <w:sz w:val="27"/>
          <w:szCs w:val="27"/>
          <w:shd w:val="clear" w:color="auto" w:fill="FFFFFF"/>
        </w:rPr>
        <w:t>A large number of</w:t>
      </w:r>
      <w:proofErr w:type="gramEnd"/>
      <w:r w:rsidRPr="00070DCF">
        <w:rPr>
          <w:rFonts w:ascii="Arial" w:eastAsia="Times New Roman" w:hAnsi="Arial" w:cs="Arial"/>
          <w:color w:val="333333"/>
          <w:sz w:val="27"/>
          <w:szCs w:val="27"/>
          <w:shd w:val="clear" w:color="auto" w:fill="FFFFFF"/>
        </w:rPr>
        <w:t xml:space="preserve"> critical enterprise applications hosted as a single web application is called as monolithic service.</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The following are the drawbacks of this Monolithic Services:</w:t>
      </w:r>
    </w:p>
    <w:p w14:paraId="7C5AB653" w14:textId="77777777" w:rsidR="00070DCF" w:rsidRPr="00070DCF" w:rsidRDefault="00070DCF" w:rsidP="00070DCF">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As everything is packaged in one EAR/WAR. If </w:t>
      </w:r>
      <w:proofErr w:type="spellStart"/>
      <w:r w:rsidRPr="00070DCF">
        <w:rPr>
          <w:rFonts w:ascii="Arial" w:eastAsia="Times New Roman" w:hAnsi="Arial" w:cs="Arial"/>
          <w:color w:val="333333"/>
          <w:sz w:val="27"/>
          <w:szCs w:val="27"/>
        </w:rPr>
        <w:t>any one</w:t>
      </w:r>
      <w:proofErr w:type="spellEnd"/>
      <w:r w:rsidRPr="00070DCF">
        <w:rPr>
          <w:rFonts w:ascii="Arial" w:eastAsia="Times New Roman" w:hAnsi="Arial" w:cs="Arial"/>
          <w:color w:val="333333"/>
          <w:sz w:val="27"/>
          <w:szCs w:val="27"/>
        </w:rPr>
        <w:t xml:space="preserve"> service has a performance or memory leak issue, it brings down all the services.</w:t>
      </w:r>
    </w:p>
    <w:p w14:paraId="67FD491F" w14:textId="77777777" w:rsidR="00070DCF" w:rsidRPr="00070DCF" w:rsidRDefault="00070DCF" w:rsidP="00070DCF">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There is no </w:t>
      </w:r>
      <w:proofErr w:type="spellStart"/>
      <w:r w:rsidRPr="00070DCF">
        <w:rPr>
          <w:rFonts w:ascii="Arial" w:eastAsia="Times New Roman" w:hAnsi="Arial" w:cs="Arial"/>
          <w:color w:val="333333"/>
          <w:sz w:val="27"/>
          <w:szCs w:val="27"/>
        </w:rPr>
        <w:t>possiblity</w:t>
      </w:r>
      <w:proofErr w:type="spellEnd"/>
      <w:r w:rsidRPr="00070DCF">
        <w:rPr>
          <w:rFonts w:ascii="Arial" w:eastAsia="Times New Roman" w:hAnsi="Arial" w:cs="Arial"/>
          <w:color w:val="333333"/>
          <w:sz w:val="27"/>
          <w:szCs w:val="27"/>
        </w:rPr>
        <w:t xml:space="preserve"> to try a different technology stack for building the services</w:t>
      </w:r>
    </w:p>
    <w:p w14:paraId="5CE5AD3D"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color w:val="333333"/>
          <w:sz w:val="21"/>
          <w:szCs w:val="21"/>
        </w:rPr>
        <w:br/>
      </w:r>
      <w:r w:rsidRPr="00070DCF">
        <w:rPr>
          <w:rFonts w:ascii="Arial" w:eastAsia="Times New Roman" w:hAnsi="Arial" w:cs="Arial"/>
          <w:b/>
          <w:bCs/>
          <w:color w:val="333333"/>
          <w:sz w:val="27"/>
          <w:szCs w:val="27"/>
          <w:shd w:val="clear" w:color="auto" w:fill="FFFFFF"/>
        </w:rPr>
        <w:t>Microservices </w:t>
      </w:r>
      <w:r w:rsidRPr="00070DCF">
        <w:rPr>
          <w:rFonts w:ascii="Arial" w:eastAsia="Times New Roman" w:hAnsi="Arial" w:cs="Arial"/>
          <w:color w:val="333333"/>
          <w:sz w:val="27"/>
          <w:szCs w:val="27"/>
          <w:shd w:val="clear" w:color="auto" w:fill="FFFFFF"/>
        </w:rPr>
        <w:t>- Instead of having a single monolithic service, the services can be split into multiple services. Taking the example from the bank, insurance related operations can be handled by a separate service. Each microservice will be running </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b/>
          <w:bCs/>
          <w:color w:val="333333"/>
          <w:sz w:val="27"/>
          <w:szCs w:val="27"/>
          <w:shd w:val="clear" w:color="auto" w:fill="FFFFFF"/>
        </w:rPr>
        <w:t>Advantages of Microservices</w:t>
      </w:r>
    </w:p>
    <w:p w14:paraId="2465306A" w14:textId="77777777" w:rsidR="00070DCF" w:rsidRPr="00070DCF" w:rsidRDefault="00070DCF" w:rsidP="00070DC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Decentralized</w:t>
      </w:r>
    </w:p>
    <w:p w14:paraId="01CF1E58" w14:textId="77777777" w:rsidR="00070DCF" w:rsidRPr="00070DCF" w:rsidRDefault="00070DCF" w:rsidP="00070DC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Independent (Let us consider the bank application, the get balance service failure resulted in bringing down other services related to insurance and loan processing. This single point failure can be avoided when implementing as microservices)</w:t>
      </w:r>
    </w:p>
    <w:p w14:paraId="3A8655E0" w14:textId="77777777" w:rsidR="00070DCF" w:rsidRPr="00070DCF" w:rsidRDefault="00070DCF" w:rsidP="00070DC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Doing one this well</w:t>
      </w:r>
    </w:p>
    <w:p w14:paraId="4661C3BE" w14:textId="77777777" w:rsidR="00070DCF" w:rsidRPr="00070DCF" w:rsidRDefault="00070DCF" w:rsidP="00070DC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Agility in development of a service</w:t>
      </w:r>
    </w:p>
    <w:p w14:paraId="21556058" w14:textId="77777777" w:rsidR="00070DCF" w:rsidRPr="00070DCF" w:rsidRDefault="00070DCF" w:rsidP="00070DC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Scalable - add multiple instances of a service with new hardware included without affecting the existing production environment</w:t>
      </w:r>
    </w:p>
    <w:p w14:paraId="095C2574" w14:textId="77777777" w:rsidR="00070DCF" w:rsidRPr="00070DCF" w:rsidRDefault="00070DCF" w:rsidP="00070DC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Easier to identify which service is in fault</w:t>
      </w:r>
    </w:p>
    <w:p w14:paraId="022C1EEA" w14:textId="77777777" w:rsidR="00070DCF" w:rsidRPr="00070DCF" w:rsidRDefault="00070DCF" w:rsidP="00070DC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Makes it easier for a new developer to understand the functionality of a service, enables continuous delivery.</w:t>
      </w:r>
    </w:p>
    <w:p w14:paraId="2A4E7D76"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color w:val="333333"/>
          <w:sz w:val="21"/>
          <w:szCs w:val="21"/>
        </w:rPr>
        <w:br/>
      </w:r>
      <w:r w:rsidRPr="00070DCF">
        <w:rPr>
          <w:rFonts w:ascii="Arial" w:eastAsia="Times New Roman" w:hAnsi="Arial" w:cs="Arial"/>
          <w:b/>
          <w:bCs/>
          <w:color w:val="333333"/>
          <w:sz w:val="27"/>
          <w:szCs w:val="27"/>
          <w:shd w:val="clear" w:color="auto" w:fill="FFFFFF"/>
        </w:rPr>
        <w:t>Challenges of Microservices</w:t>
      </w:r>
    </w:p>
    <w:p w14:paraId="04AB98FC" w14:textId="77777777" w:rsidR="00070DCF" w:rsidRPr="00070DCF" w:rsidRDefault="00070DCF" w:rsidP="00070DC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Developing distributed systems can be complex</w:t>
      </w:r>
    </w:p>
    <w:p w14:paraId="3DED9CDE" w14:textId="77777777" w:rsidR="00070DCF" w:rsidRPr="00070DCF" w:rsidRDefault="00070DCF" w:rsidP="00070DC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Initial implementation of microservice is difficult</w:t>
      </w:r>
    </w:p>
    <w:p w14:paraId="0D0B940D" w14:textId="77777777" w:rsidR="00070DCF" w:rsidRDefault="00070DCF">
      <w:r>
        <w:br w:type="page"/>
      </w:r>
    </w:p>
    <w:p w14:paraId="75BA9084"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36"/>
          <w:szCs w:val="36"/>
          <w:shd w:val="clear" w:color="auto" w:fill="FFFFFF"/>
        </w:rPr>
        <w:lastRenderedPageBreak/>
        <w:t>Creating Microservices for account and loan</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 xml:space="preserve">In this </w:t>
      </w:r>
      <w:proofErr w:type="gramStart"/>
      <w:r w:rsidRPr="00070DCF">
        <w:rPr>
          <w:rFonts w:ascii="Arial" w:eastAsia="Times New Roman" w:hAnsi="Arial" w:cs="Arial"/>
          <w:color w:val="333333"/>
          <w:sz w:val="27"/>
          <w:szCs w:val="27"/>
          <w:shd w:val="clear" w:color="auto" w:fill="FFFFFF"/>
        </w:rPr>
        <w:t>hands on</w:t>
      </w:r>
      <w:proofErr w:type="gramEnd"/>
      <w:r w:rsidRPr="00070DCF">
        <w:rPr>
          <w:rFonts w:ascii="Arial" w:eastAsia="Times New Roman" w:hAnsi="Arial" w:cs="Arial"/>
          <w:color w:val="333333"/>
          <w:sz w:val="27"/>
          <w:szCs w:val="27"/>
          <w:shd w:val="clear" w:color="auto" w:fill="FFFFFF"/>
        </w:rPr>
        <w:t xml:space="preserve"> exercises, we will create two microservices for a bank. One microservice for handing accounts and one for handling loans.</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 xml:space="preserve">Each microservice will be a specific independent Spring RESTful Webservice maven project having </w:t>
      </w:r>
      <w:proofErr w:type="spellStart"/>
      <w:proofErr w:type="gramStart"/>
      <w:r w:rsidRPr="00070DCF">
        <w:rPr>
          <w:rFonts w:ascii="Arial" w:eastAsia="Times New Roman" w:hAnsi="Arial" w:cs="Arial"/>
          <w:color w:val="333333"/>
          <w:sz w:val="27"/>
          <w:szCs w:val="27"/>
          <w:shd w:val="clear" w:color="auto" w:fill="FFFFFF"/>
        </w:rPr>
        <w:t>it's</w:t>
      </w:r>
      <w:proofErr w:type="spellEnd"/>
      <w:proofErr w:type="gramEnd"/>
      <w:r w:rsidRPr="00070DCF">
        <w:rPr>
          <w:rFonts w:ascii="Arial" w:eastAsia="Times New Roman" w:hAnsi="Arial" w:cs="Arial"/>
          <w:color w:val="333333"/>
          <w:sz w:val="27"/>
          <w:szCs w:val="27"/>
          <w:shd w:val="clear" w:color="auto" w:fill="FFFFFF"/>
        </w:rPr>
        <w:t xml:space="preserve"> own pom.xml. The only difference is that, instead of having both account and loan as a single application, it is split into two different applications. These webservices will be a simple service without any backend connectivity.</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Follow steps below to implement the two microservices:</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b/>
          <w:bCs/>
          <w:color w:val="333333"/>
          <w:sz w:val="27"/>
          <w:szCs w:val="27"/>
          <w:shd w:val="clear" w:color="auto" w:fill="FFFFFF"/>
        </w:rPr>
        <w:t>Account Microservice</w:t>
      </w:r>
    </w:p>
    <w:p w14:paraId="20964AC4" w14:textId="77777777" w:rsidR="00070DCF" w:rsidRPr="00070DCF" w:rsidRDefault="00070DCF" w:rsidP="00070DCF">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Create folder with employee id in D: drive</w:t>
      </w:r>
    </w:p>
    <w:p w14:paraId="795DC98A" w14:textId="77777777" w:rsidR="00070DCF" w:rsidRPr="00070DCF" w:rsidRDefault="00070DCF" w:rsidP="00070DCF">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Create folder named 'microservices' in the new folder created in previous step. This folder will contain all the sample projects that we will create for learning microservices.</w:t>
      </w:r>
    </w:p>
    <w:p w14:paraId="178008FB" w14:textId="77777777" w:rsidR="00070DCF" w:rsidRPr="00070DCF" w:rsidRDefault="00070DCF" w:rsidP="00070DCF">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Open </w:t>
      </w:r>
      <w:hyperlink r:id="rId13" w:history="1">
        <w:r w:rsidRPr="00070DCF">
          <w:rPr>
            <w:rFonts w:ascii="Arial" w:eastAsia="Times New Roman" w:hAnsi="Arial" w:cs="Arial"/>
            <w:color w:val="255783"/>
            <w:sz w:val="27"/>
            <w:szCs w:val="27"/>
            <w:u w:val="single"/>
          </w:rPr>
          <w:t>https://start.spring.io/</w:t>
        </w:r>
      </w:hyperlink>
      <w:r w:rsidRPr="00070DCF">
        <w:rPr>
          <w:rFonts w:ascii="Arial" w:eastAsia="Times New Roman" w:hAnsi="Arial" w:cs="Arial"/>
          <w:color w:val="333333"/>
          <w:sz w:val="27"/>
          <w:szCs w:val="27"/>
        </w:rPr>
        <w:t> in browser</w:t>
      </w:r>
    </w:p>
    <w:p w14:paraId="3FC78BF3" w14:textId="77777777" w:rsidR="00070DCF" w:rsidRPr="00070DCF" w:rsidRDefault="00070DCF" w:rsidP="00070DCF">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Enter form field values as specified below:</w:t>
      </w:r>
    </w:p>
    <w:p w14:paraId="69B07D8A" w14:textId="77777777" w:rsidR="00070DCF" w:rsidRPr="00070DCF" w:rsidRDefault="00070DCF" w:rsidP="00070DCF">
      <w:pPr>
        <w:numPr>
          <w:ilvl w:val="1"/>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b/>
          <w:bCs/>
          <w:color w:val="333333"/>
          <w:sz w:val="27"/>
          <w:szCs w:val="27"/>
        </w:rPr>
        <w:t>Group:</w:t>
      </w:r>
      <w:r w:rsidRPr="00070DCF">
        <w:rPr>
          <w:rFonts w:ascii="Arial" w:eastAsia="Times New Roman" w:hAnsi="Arial" w:cs="Arial"/>
          <w:color w:val="333333"/>
          <w:sz w:val="27"/>
          <w:szCs w:val="27"/>
        </w:rPr>
        <w:t> </w:t>
      </w:r>
      <w:proofErr w:type="spellStart"/>
      <w:proofErr w:type="gramStart"/>
      <w:r w:rsidRPr="00070DCF">
        <w:rPr>
          <w:rFonts w:ascii="Arial" w:eastAsia="Times New Roman" w:hAnsi="Arial" w:cs="Arial"/>
          <w:color w:val="333333"/>
          <w:sz w:val="27"/>
          <w:szCs w:val="27"/>
        </w:rPr>
        <w:t>com.cognizant</w:t>
      </w:r>
      <w:proofErr w:type="spellEnd"/>
      <w:proofErr w:type="gramEnd"/>
    </w:p>
    <w:p w14:paraId="11587810" w14:textId="77777777" w:rsidR="00070DCF" w:rsidRPr="00070DCF" w:rsidRDefault="00070DCF" w:rsidP="00070DCF">
      <w:pPr>
        <w:numPr>
          <w:ilvl w:val="1"/>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b/>
          <w:bCs/>
          <w:color w:val="333333"/>
          <w:sz w:val="27"/>
          <w:szCs w:val="27"/>
        </w:rPr>
        <w:t>Artifact:</w:t>
      </w:r>
      <w:r w:rsidRPr="00070DCF">
        <w:rPr>
          <w:rFonts w:ascii="Arial" w:eastAsia="Times New Roman" w:hAnsi="Arial" w:cs="Arial"/>
          <w:color w:val="333333"/>
          <w:sz w:val="27"/>
          <w:szCs w:val="27"/>
        </w:rPr>
        <w:t> account</w:t>
      </w:r>
    </w:p>
    <w:p w14:paraId="27D40E56" w14:textId="77777777" w:rsidR="00070DCF" w:rsidRPr="00070DCF" w:rsidRDefault="00070DCF" w:rsidP="00070DCF">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Select the following modules</w:t>
      </w:r>
    </w:p>
    <w:p w14:paraId="6D56A9CA" w14:textId="77777777" w:rsidR="00070DCF" w:rsidRPr="00070DCF" w:rsidRDefault="00070DCF" w:rsidP="00070DCF">
      <w:pPr>
        <w:numPr>
          <w:ilvl w:val="1"/>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Developer Tools &gt; Spring Boot </w:t>
      </w:r>
      <w:proofErr w:type="spellStart"/>
      <w:r w:rsidRPr="00070DCF">
        <w:rPr>
          <w:rFonts w:ascii="Arial" w:eastAsia="Times New Roman" w:hAnsi="Arial" w:cs="Arial"/>
          <w:color w:val="333333"/>
          <w:sz w:val="27"/>
          <w:szCs w:val="27"/>
        </w:rPr>
        <w:t>DevTools</w:t>
      </w:r>
      <w:proofErr w:type="spellEnd"/>
    </w:p>
    <w:p w14:paraId="6DCB84D0" w14:textId="77777777" w:rsidR="00070DCF" w:rsidRPr="00070DCF" w:rsidRDefault="00070DCF" w:rsidP="00070DCF">
      <w:pPr>
        <w:numPr>
          <w:ilvl w:val="1"/>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Web &gt; Spring Web</w:t>
      </w:r>
    </w:p>
    <w:p w14:paraId="6A00A4BC" w14:textId="77777777" w:rsidR="00070DCF" w:rsidRPr="00070DCF" w:rsidRDefault="00070DCF" w:rsidP="00070DCF">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Click generate and download the zip file</w:t>
      </w:r>
    </w:p>
    <w:p w14:paraId="3EE85F4E" w14:textId="77777777" w:rsidR="00070DCF" w:rsidRPr="00070DCF" w:rsidRDefault="00070DCF" w:rsidP="00070DCF">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Extract 'account' folder from the zip and place this folder in the 'microservices' folder created earlier</w:t>
      </w:r>
    </w:p>
    <w:p w14:paraId="000602AA" w14:textId="77777777" w:rsidR="00070DCF" w:rsidRPr="00070DCF" w:rsidRDefault="00070DCF" w:rsidP="00070DCF">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Open command prompt in account folder and build using </w:t>
      </w:r>
      <w:proofErr w:type="spellStart"/>
      <w:r w:rsidRPr="00070DCF">
        <w:rPr>
          <w:rFonts w:ascii="Arial" w:eastAsia="Times New Roman" w:hAnsi="Arial" w:cs="Arial"/>
          <w:color w:val="333333"/>
          <w:sz w:val="27"/>
          <w:szCs w:val="27"/>
        </w:rPr>
        <w:t>mvn</w:t>
      </w:r>
      <w:proofErr w:type="spellEnd"/>
      <w:r w:rsidRPr="00070DCF">
        <w:rPr>
          <w:rFonts w:ascii="Arial" w:eastAsia="Times New Roman" w:hAnsi="Arial" w:cs="Arial"/>
          <w:color w:val="333333"/>
          <w:sz w:val="27"/>
          <w:szCs w:val="27"/>
        </w:rPr>
        <w:t xml:space="preserve"> clean package command</w:t>
      </w:r>
    </w:p>
    <w:p w14:paraId="3C803909" w14:textId="77777777" w:rsidR="00070DCF" w:rsidRPr="00070DCF" w:rsidRDefault="00070DCF" w:rsidP="00070DCF">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Import this project in Eclipse and implement a controller method for getting account details based on account number. Refer specification below:</w:t>
      </w:r>
    </w:p>
    <w:p w14:paraId="24EA8694" w14:textId="77777777" w:rsidR="00070DCF" w:rsidRPr="00070DCF" w:rsidRDefault="00070DCF" w:rsidP="00070DCF">
      <w:pPr>
        <w:numPr>
          <w:ilvl w:val="1"/>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Method: GET</w:t>
      </w:r>
    </w:p>
    <w:p w14:paraId="15ADF4DF" w14:textId="77777777" w:rsidR="00070DCF" w:rsidRPr="00070DCF" w:rsidRDefault="00070DCF" w:rsidP="00070DCF">
      <w:pPr>
        <w:numPr>
          <w:ilvl w:val="1"/>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Endpoint: /accounts/{number}</w:t>
      </w:r>
    </w:p>
    <w:p w14:paraId="2C260254" w14:textId="77777777" w:rsidR="00070DCF" w:rsidRPr="00070DCF" w:rsidRDefault="00070DCF" w:rsidP="00070DCF">
      <w:pPr>
        <w:numPr>
          <w:ilvl w:val="1"/>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Sample Response. Just a dummy response without any backend connectivity.</w:t>
      </w:r>
    </w:p>
    <w:p w14:paraId="287DDA6A"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roofErr w:type="gramStart"/>
      <w:r w:rsidRPr="00070DCF">
        <w:rPr>
          <w:rFonts w:ascii="Consolas" w:eastAsia="Times New Roman" w:hAnsi="Consolas" w:cs="Courier New"/>
          <w:color w:val="333333"/>
          <w:sz w:val="20"/>
          <w:szCs w:val="20"/>
        </w:rPr>
        <w:t>{ number</w:t>
      </w:r>
      <w:proofErr w:type="gramEnd"/>
      <w:r w:rsidRPr="00070DCF">
        <w:rPr>
          <w:rFonts w:ascii="Consolas" w:eastAsia="Times New Roman" w:hAnsi="Consolas" w:cs="Courier New"/>
          <w:color w:val="333333"/>
          <w:sz w:val="20"/>
          <w:szCs w:val="20"/>
        </w:rPr>
        <w:t xml:space="preserve">: "00987987973432", type: "savings", balance: </w:t>
      </w:r>
      <w:proofErr w:type="gramStart"/>
      <w:r w:rsidRPr="00070DCF">
        <w:rPr>
          <w:rFonts w:ascii="Consolas" w:eastAsia="Times New Roman" w:hAnsi="Consolas" w:cs="Courier New"/>
          <w:color w:val="333333"/>
          <w:sz w:val="20"/>
          <w:szCs w:val="20"/>
        </w:rPr>
        <w:t>234343 }</w:t>
      </w:r>
      <w:proofErr w:type="gramEnd"/>
    </w:p>
    <w:p w14:paraId="71F3E013" w14:textId="77777777" w:rsidR="00070DCF" w:rsidRPr="00070DCF" w:rsidRDefault="00070DCF" w:rsidP="00070DCF">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lastRenderedPageBreak/>
        <w:t>Launch by running the application class and test the service in browser</w:t>
      </w:r>
    </w:p>
    <w:p w14:paraId="4BD8D0CB"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color w:val="333333"/>
          <w:sz w:val="21"/>
          <w:szCs w:val="21"/>
        </w:rPr>
        <w:br/>
      </w:r>
      <w:r w:rsidRPr="00070DCF">
        <w:rPr>
          <w:rFonts w:ascii="Arial" w:eastAsia="Times New Roman" w:hAnsi="Arial" w:cs="Arial"/>
          <w:b/>
          <w:bCs/>
          <w:color w:val="333333"/>
          <w:sz w:val="27"/>
          <w:szCs w:val="27"/>
          <w:shd w:val="clear" w:color="auto" w:fill="FFFFFF"/>
        </w:rPr>
        <w:t>Loan Microservice</w:t>
      </w:r>
    </w:p>
    <w:p w14:paraId="12660EB3" w14:textId="77777777" w:rsidR="00070DCF" w:rsidRPr="00070DCF" w:rsidRDefault="00070DCF" w:rsidP="00070DCF">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Follow similar steps specified for Account Microservice and implement a service API to get loan account details</w:t>
      </w:r>
    </w:p>
    <w:p w14:paraId="0BE68988" w14:textId="77777777" w:rsidR="00070DCF" w:rsidRPr="00070DCF" w:rsidRDefault="00070DCF" w:rsidP="00070DCF">
      <w:pPr>
        <w:numPr>
          <w:ilvl w:val="1"/>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Method: GET</w:t>
      </w:r>
    </w:p>
    <w:p w14:paraId="605BB598" w14:textId="77777777" w:rsidR="00070DCF" w:rsidRPr="00070DCF" w:rsidRDefault="00070DCF" w:rsidP="00070DCF">
      <w:pPr>
        <w:numPr>
          <w:ilvl w:val="1"/>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Endpoint: /loans/{number}</w:t>
      </w:r>
    </w:p>
    <w:p w14:paraId="6B7AC25D" w14:textId="77777777" w:rsidR="00070DCF" w:rsidRPr="00070DCF" w:rsidRDefault="00070DCF" w:rsidP="00070DCF">
      <w:pPr>
        <w:numPr>
          <w:ilvl w:val="1"/>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Sample Response. Just a dummy response without any backend connectivity.</w:t>
      </w:r>
    </w:p>
    <w:p w14:paraId="4F399C3F"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roofErr w:type="gramStart"/>
      <w:r w:rsidRPr="00070DCF">
        <w:rPr>
          <w:rFonts w:ascii="Consolas" w:eastAsia="Times New Roman" w:hAnsi="Consolas" w:cs="Courier New"/>
          <w:color w:val="333333"/>
          <w:sz w:val="20"/>
          <w:szCs w:val="20"/>
        </w:rPr>
        <w:t>{ number</w:t>
      </w:r>
      <w:proofErr w:type="gramEnd"/>
      <w:r w:rsidRPr="00070DCF">
        <w:rPr>
          <w:rFonts w:ascii="Consolas" w:eastAsia="Times New Roman" w:hAnsi="Consolas" w:cs="Courier New"/>
          <w:color w:val="333333"/>
          <w:sz w:val="20"/>
          <w:szCs w:val="20"/>
        </w:rPr>
        <w:t xml:space="preserve">: "H00987987972342", type: "car", loan: 400000, </w:t>
      </w:r>
      <w:proofErr w:type="spellStart"/>
      <w:r w:rsidRPr="00070DCF">
        <w:rPr>
          <w:rFonts w:ascii="Consolas" w:eastAsia="Times New Roman" w:hAnsi="Consolas" w:cs="Courier New"/>
          <w:color w:val="333333"/>
          <w:sz w:val="20"/>
          <w:szCs w:val="20"/>
        </w:rPr>
        <w:t>emi</w:t>
      </w:r>
      <w:proofErr w:type="spellEnd"/>
      <w:r w:rsidRPr="00070DCF">
        <w:rPr>
          <w:rFonts w:ascii="Consolas" w:eastAsia="Times New Roman" w:hAnsi="Consolas" w:cs="Courier New"/>
          <w:color w:val="333333"/>
          <w:sz w:val="20"/>
          <w:szCs w:val="20"/>
        </w:rPr>
        <w:t xml:space="preserve">: 3258, tenure: </w:t>
      </w:r>
      <w:proofErr w:type="gramStart"/>
      <w:r w:rsidRPr="00070DCF">
        <w:rPr>
          <w:rFonts w:ascii="Consolas" w:eastAsia="Times New Roman" w:hAnsi="Consolas" w:cs="Courier New"/>
          <w:color w:val="333333"/>
          <w:sz w:val="20"/>
          <w:szCs w:val="20"/>
        </w:rPr>
        <w:t>18 }</w:t>
      </w:r>
      <w:proofErr w:type="gramEnd"/>
    </w:p>
    <w:p w14:paraId="5D827272" w14:textId="77777777" w:rsidR="00070DCF" w:rsidRPr="00070DCF" w:rsidRDefault="00070DCF" w:rsidP="00070DC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Launching this application by having account service already running</w:t>
      </w:r>
    </w:p>
    <w:p w14:paraId="059A87F4" w14:textId="77777777" w:rsidR="00070DCF" w:rsidRPr="00070DCF" w:rsidRDefault="00070DCF" w:rsidP="00070DC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This launch will fail with error that the bind address is already in use</w:t>
      </w:r>
    </w:p>
    <w:p w14:paraId="1976DF11" w14:textId="77777777" w:rsidR="00070DCF" w:rsidRPr="00070DCF" w:rsidRDefault="00070DCF" w:rsidP="00070DC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The reason is that each one of the </w:t>
      </w:r>
      <w:proofErr w:type="gramStart"/>
      <w:r w:rsidRPr="00070DCF">
        <w:rPr>
          <w:rFonts w:ascii="Arial" w:eastAsia="Times New Roman" w:hAnsi="Arial" w:cs="Arial"/>
          <w:color w:val="333333"/>
          <w:sz w:val="27"/>
          <w:szCs w:val="27"/>
        </w:rPr>
        <w:t>service</w:t>
      </w:r>
      <w:proofErr w:type="gramEnd"/>
      <w:r w:rsidRPr="00070DCF">
        <w:rPr>
          <w:rFonts w:ascii="Arial" w:eastAsia="Times New Roman" w:hAnsi="Arial" w:cs="Arial"/>
          <w:color w:val="333333"/>
          <w:sz w:val="27"/>
          <w:szCs w:val="27"/>
        </w:rPr>
        <w:t xml:space="preserve"> is launched with default port number as 8080. Account service is already using this </w:t>
      </w:r>
      <w:proofErr w:type="gramStart"/>
      <w:r w:rsidRPr="00070DCF">
        <w:rPr>
          <w:rFonts w:ascii="Arial" w:eastAsia="Times New Roman" w:hAnsi="Arial" w:cs="Arial"/>
          <w:color w:val="333333"/>
          <w:sz w:val="27"/>
          <w:szCs w:val="27"/>
        </w:rPr>
        <w:t>port</w:t>
      </w:r>
      <w:proofErr w:type="gramEnd"/>
      <w:r w:rsidRPr="00070DCF">
        <w:rPr>
          <w:rFonts w:ascii="Arial" w:eastAsia="Times New Roman" w:hAnsi="Arial" w:cs="Arial"/>
          <w:color w:val="333333"/>
          <w:sz w:val="27"/>
          <w:szCs w:val="27"/>
        </w:rPr>
        <w:t xml:space="preserve"> and it is not available for loan service.</w:t>
      </w:r>
    </w:p>
    <w:p w14:paraId="766C71EE" w14:textId="77777777" w:rsidR="00070DCF" w:rsidRPr="00070DCF" w:rsidRDefault="00070DCF" w:rsidP="00070DC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Include "</w:t>
      </w:r>
      <w:proofErr w:type="spellStart"/>
      <w:proofErr w:type="gramStart"/>
      <w:r w:rsidRPr="00070DCF">
        <w:rPr>
          <w:rFonts w:ascii="Arial" w:eastAsia="Times New Roman" w:hAnsi="Arial" w:cs="Arial"/>
          <w:color w:val="333333"/>
          <w:sz w:val="27"/>
          <w:szCs w:val="27"/>
        </w:rPr>
        <w:t>server.port</w:t>
      </w:r>
      <w:proofErr w:type="spellEnd"/>
      <w:proofErr w:type="gramEnd"/>
      <w:r w:rsidRPr="00070DCF">
        <w:rPr>
          <w:rFonts w:ascii="Arial" w:eastAsia="Times New Roman" w:hAnsi="Arial" w:cs="Arial"/>
          <w:color w:val="333333"/>
          <w:sz w:val="27"/>
          <w:szCs w:val="27"/>
        </w:rPr>
        <w:t>" property with value 8081 and try launching the application</w:t>
      </w:r>
    </w:p>
    <w:p w14:paraId="43ED7F93" w14:textId="77777777" w:rsidR="00070DCF" w:rsidRPr="00070DCF" w:rsidRDefault="00070DCF" w:rsidP="00070DC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Test the service with 8081 </w:t>
      </w:r>
      <w:proofErr w:type="gramStart"/>
      <w:r w:rsidRPr="00070DCF">
        <w:rPr>
          <w:rFonts w:ascii="Arial" w:eastAsia="Times New Roman" w:hAnsi="Arial" w:cs="Arial"/>
          <w:color w:val="333333"/>
          <w:sz w:val="27"/>
          <w:szCs w:val="27"/>
        </w:rPr>
        <w:t>port</w:t>
      </w:r>
      <w:proofErr w:type="gramEnd"/>
    </w:p>
    <w:p w14:paraId="1D63D9DF" w14:textId="77777777" w:rsidR="00070DCF" w:rsidRDefault="00070DCF" w:rsidP="00070DCF">
      <w:pPr>
        <w:rPr>
          <w:rFonts w:ascii="Arial" w:eastAsia="Times New Roman" w:hAnsi="Arial" w:cs="Arial"/>
          <w:color w:val="333333"/>
          <w:sz w:val="27"/>
          <w:szCs w:val="27"/>
          <w:shd w:val="clear" w:color="auto" w:fill="FFFFFF"/>
        </w:rPr>
      </w:pPr>
      <w:r w:rsidRPr="00070DCF">
        <w:rPr>
          <w:rFonts w:ascii="Arial" w:eastAsia="Times New Roman" w:hAnsi="Arial" w:cs="Arial"/>
          <w:color w:val="333333"/>
          <w:sz w:val="27"/>
          <w:szCs w:val="27"/>
          <w:shd w:val="clear" w:color="auto" w:fill="FFFFFF"/>
        </w:rPr>
        <w:t>Now we have two microservices running on different ports.</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b/>
          <w:bCs/>
          <w:color w:val="333333"/>
          <w:sz w:val="27"/>
          <w:szCs w:val="27"/>
          <w:shd w:val="clear" w:color="auto" w:fill="FFFFFF"/>
        </w:rPr>
        <w:t>NOTE:</w:t>
      </w:r>
      <w:r w:rsidRPr="00070DCF">
        <w:rPr>
          <w:rFonts w:ascii="Arial" w:eastAsia="Times New Roman" w:hAnsi="Arial" w:cs="Arial"/>
          <w:color w:val="333333"/>
          <w:sz w:val="27"/>
          <w:szCs w:val="27"/>
          <w:shd w:val="clear" w:color="auto" w:fill="FFFFFF"/>
        </w:rPr>
        <w:t xml:space="preserve"> The console window of Eclipse will have both the service console running. To switch between different </w:t>
      </w:r>
      <w:proofErr w:type="gramStart"/>
      <w:r w:rsidRPr="00070DCF">
        <w:rPr>
          <w:rFonts w:ascii="Arial" w:eastAsia="Times New Roman" w:hAnsi="Arial" w:cs="Arial"/>
          <w:color w:val="333333"/>
          <w:sz w:val="27"/>
          <w:szCs w:val="27"/>
          <w:shd w:val="clear" w:color="auto" w:fill="FFFFFF"/>
        </w:rPr>
        <w:t>consoles</w:t>
      </w:r>
      <w:proofErr w:type="gramEnd"/>
      <w:r w:rsidRPr="00070DCF">
        <w:rPr>
          <w:rFonts w:ascii="Arial" w:eastAsia="Times New Roman" w:hAnsi="Arial" w:cs="Arial"/>
          <w:color w:val="333333"/>
          <w:sz w:val="27"/>
          <w:szCs w:val="27"/>
          <w:shd w:val="clear" w:color="auto" w:fill="FFFFFF"/>
        </w:rPr>
        <w:t xml:space="preserve"> use the monitor icon within the console view.</w:t>
      </w:r>
    </w:p>
    <w:p w14:paraId="0E27B00A" w14:textId="77777777" w:rsidR="00070DCF" w:rsidRDefault="00070DCF">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14:paraId="16D7CB95"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36"/>
          <w:szCs w:val="36"/>
          <w:shd w:val="clear" w:color="auto" w:fill="FFFFFF"/>
        </w:rPr>
        <w:lastRenderedPageBreak/>
        <w:t>Create Eureka Discovery Server and register microservices</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 xml:space="preserve">Eureka Discovery Server holds a registry of all the services that are available for immediate consumption. Anybody </w:t>
      </w:r>
      <w:proofErr w:type="gramStart"/>
      <w:r w:rsidRPr="00070DCF">
        <w:rPr>
          <w:rFonts w:ascii="Arial" w:eastAsia="Times New Roman" w:hAnsi="Arial" w:cs="Arial"/>
          <w:color w:val="333333"/>
          <w:sz w:val="27"/>
          <w:szCs w:val="27"/>
          <w:shd w:val="clear" w:color="auto" w:fill="FFFFFF"/>
        </w:rPr>
        <w:t>whom</w:t>
      </w:r>
      <w:proofErr w:type="gramEnd"/>
      <w:r w:rsidRPr="00070DCF">
        <w:rPr>
          <w:rFonts w:ascii="Arial" w:eastAsia="Times New Roman" w:hAnsi="Arial" w:cs="Arial"/>
          <w:color w:val="333333"/>
          <w:sz w:val="27"/>
          <w:szCs w:val="27"/>
          <w:shd w:val="clear" w:color="auto" w:fill="FFFFFF"/>
        </w:rPr>
        <w:t xml:space="preserve"> wants to consume a RESTful Web Service can come to the discovery server and find out what is available and ready for consumption. Eureka Discovery Server is part of spring cloud module.</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Follow steps below to implement:</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b/>
          <w:bCs/>
          <w:color w:val="333333"/>
          <w:sz w:val="27"/>
          <w:szCs w:val="27"/>
          <w:shd w:val="clear" w:color="auto" w:fill="FFFFFF"/>
        </w:rPr>
        <w:t>Create and Launch Eureka Discovery Server</w:t>
      </w:r>
    </w:p>
    <w:p w14:paraId="3361F7B1" w14:textId="77777777" w:rsidR="00070DCF" w:rsidRPr="00070DCF"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Using https://start.spring.io generate a project with following configuration:</w:t>
      </w:r>
    </w:p>
    <w:p w14:paraId="68094980" w14:textId="77777777" w:rsidR="00070DCF" w:rsidRPr="00070DCF" w:rsidRDefault="00070DCF" w:rsidP="00070DCF">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Group: </w:t>
      </w:r>
      <w:proofErr w:type="spellStart"/>
      <w:proofErr w:type="gramStart"/>
      <w:r w:rsidRPr="00070DCF">
        <w:rPr>
          <w:rFonts w:ascii="Arial" w:eastAsia="Times New Roman" w:hAnsi="Arial" w:cs="Arial"/>
          <w:color w:val="333333"/>
          <w:sz w:val="27"/>
          <w:szCs w:val="27"/>
        </w:rPr>
        <w:t>com.cognizant</w:t>
      </w:r>
      <w:proofErr w:type="spellEnd"/>
      <w:proofErr w:type="gramEnd"/>
    </w:p>
    <w:p w14:paraId="73D2EAE6" w14:textId="77777777" w:rsidR="00070DCF" w:rsidRPr="00070DCF" w:rsidRDefault="00070DCF" w:rsidP="00070DCF">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Artifact: eureka-discovery-server</w:t>
      </w:r>
    </w:p>
    <w:p w14:paraId="6F27592A" w14:textId="77777777" w:rsidR="00070DCF" w:rsidRPr="00070DCF" w:rsidRDefault="00070DCF" w:rsidP="00070DCF">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Module: Spring Cloud Discovery &gt; Eureka Server</w:t>
      </w:r>
    </w:p>
    <w:p w14:paraId="765DBA86" w14:textId="77777777" w:rsidR="00070DCF" w:rsidRPr="00070DCF"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Download the project, build it using maven in command line</w:t>
      </w:r>
    </w:p>
    <w:p w14:paraId="2D9AFA7F" w14:textId="77777777" w:rsidR="00070DCF" w:rsidRPr="00070DCF"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Import the project in Eclipse</w:t>
      </w:r>
    </w:p>
    <w:p w14:paraId="3400846D" w14:textId="77777777" w:rsidR="00070DCF" w:rsidRPr="00070DCF"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Include @EnableEurekaServer in class </w:t>
      </w:r>
      <w:proofErr w:type="spellStart"/>
      <w:r w:rsidRPr="00070DCF">
        <w:rPr>
          <w:rFonts w:ascii="Arial" w:eastAsia="Times New Roman" w:hAnsi="Arial" w:cs="Arial"/>
          <w:color w:val="333333"/>
          <w:sz w:val="27"/>
          <w:szCs w:val="27"/>
        </w:rPr>
        <w:t>EurekaDiscoveryServerApplication</w:t>
      </w:r>
      <w:proofErr w:type="spellEnd"/>
    </w:p>
    <w:p w14:paraId="1B4FF14F" w14:textId="77777777" w:rsidR="00070DCF" w:rsidRPr="00070DCF"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Include the following configurations in </w:t>
      </w:r>
      <w:proofErr w:type="spellStart"/>
      <w:proofErr w:type="gramStart"/>
      <w:r w:rsidRPr="00070DCF">
        <w:rPr>
          <w:rFonts w:ascii="Arial" w:eastAsia="Times New Roman" w:hAnsi="Arial" w:cs="Arial"/>
          <w:color w:val="333333"/>
          <w:sz w:val="27"/>
          <w:szCs w:val="27"/>
        </w:rPr>
        <w:t>application.properties</w:t>
      </w:r>
      <w:proofErr w:type="spellEnd"/>
      <w:proofErr w:type="gramEnd"/>
      <w:r w:rsidRPr="00070DCF">
        <w:rPr>
          <w:rFonts w:ascii="Arial" w:eastAsia="Times New Roman" w:hAnsi="Arial" w:cs="Arial"/>
          <w:color w:val="333333"/>
          <w:sz w:val="27"/>
          <w:szCs w:val="27"/>
        </w:rPr>
        <w:t>:</w:t>
      </w:r>
    </w:p>
    <w:p w14:paraId="13522C96"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server.port</w:t>
      </w:r>
      <w:proofErr w:type="spellEnd"/>
      <w:proofErr w:type="gramEnd"/>
      <w:r w:rsidRPr="00070DCF">
        <w:rPr>
          <w:rFonts w:ascii="Consolas" w:eastAsia="Times New Roman" w:hAnsi="Consolas" w:cs="Courier New"/>
          <w:color w:val="333333"/>
          <w:sz w:val="20"/>
          <w:szCs w:val="20"/>
        </w:rPr>
        <w:t>=8761</w:t>
      </w:r>
    </w:p>
    <w:p w14:paraId="60061E4C"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2C521B7B"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eureka.client</w:t>
      </w:r>
      <w:proofErr w:type="gramEnd"/>
      <w:r w:rsidRPr="00070DCF">
        <w:rPr>
          <w:rFonts w:ascii="Consolas" w:eastAsia="Times New Roman" w:hAnsi="Consolas" w:cs="Courier New"/>
          <w:color w:val="333333"/>
          <w:sz w:val="20"/>
          <w:szCs w:val="20"/>
        </w:rPr>
        <w:t>.register</w:t>
      </w:r>
      <w:proofErr w:type="spellEnd"/>
      <w:r w:rsidRPr="00070DCF">
        <w:rPr>
          <w:rFonts w:ascii="Consolas" w:eastAsia="Times New Roman" w:hAnsi="Consolas" w:cs="Courier New"/>
          <w:color w:val="333333"/>
          <w:sz w:val="20"/>
          <w:szCs w:val="20"/>
        </w:rPr>
        <w:t>-with-eureka=false</w:t>
      </w:r>
    </w:p>
    <w:p w14:paraId="4BE08BD5"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eureka.client</w:t>
      </w:r>
      <w:proofErr w:type="gramEnd"/>
      <w:r w:rsidRPr="00070DCF">
        <w:rPr>
          <w:rFonts w:ascii="Consolas" w:eastAsia="Times New Roman" w:hAnsi="Consolas" w:cs="Courier New"/>
          <w:color w:val="333333"/>
          <w:sz w:val="20"/>
          <w:szCs w:val="20"/>
        </w:rPr>
        <w:t>.fetch</w:t>
      </w:r>
      <w:proofErr w:type="spellEnd"/>
      <w:r w:rsidRPr="00070DCF">
        <w:rPr>
          <w:rFonts w:ascii="Consolas" w:eastAsia="Times New Roman" w:hAnsi="Consolas" w:cs="Courier New"/>
          <w:color w:val="333333"/>
          <w:sz w:val="20"/>
          <w:szCs w:val="20"/>
        </w:rPr>
        <w:t>-registry=false</w:t>
      </w:r>
    </w:p>
    <w:p w14:paraId="44EAFD9C"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F9CEC87"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logging.level.com.netflix</w:t>
      </w:r>
      <w:proofErr w:type="gramEnd"/>
      <w:r w:rsidRPr="00070DCF">
        <w:rPr>
          <w:rFonts w:ascii="Consolas" w:eastAsia="Times New Roman" w:hAnsi="Consolas" w:cs="Courier New"/>
          <w:color w:val="333333"/>
          <w:sz w:val="20"/>
          <w:szCs w:val="20"/>
        </w:rPr>
        <w:t>.eureka</w:t>
      </w:r>
      <w:proofErr w:type="spellEnd"/>
      <w:r w:rsidRPr="00070DCF">
        <w:rPr>
          <w:rFonts w:ascii="Consolas" w:eastAsia="Times New Roman" w:hAnsi="Consolas" w:cs="Courier New"/>
          <w:color w:val="333333"/>
          <w:sz w:val="20"/>
          <w:szCs w:val="20"/>
        </w:rPr>
        <w:t>=OFF</w:t>
      </w:r>
    </w:p>
    <w:p w14:paraId="08C8A448"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logging.level.com.netflix</w:t>
      </w:r>
      <w:proofErr w:type="gramEnd"/>
      <w:r w:rsidRPr="00070DCF">
        <w:rPr>
          <w:rFonts w:ascii="Consolas" w:eastAsia="Times New Roman" w:hAnsi="Consolas" w:cs="Courier New"/>
          <w:color w:val="333333"/>
          <w:sz w:val="20"/>
          <w:szCs w:val="20"/>
        </w:rPr>
        <w:t>.discovery</w:t>
      </w:r>
      <w:proofErr w:type="spellEnd"/>
      <w:r w:rsidRPr="00070DCF">
        <w:rPr>
          <w:rFonts w:ascii="Consolas" w:eastAsia="Times New Roman" w:hAnsi="Consolas" w:cs="Courier New"/>
          <w:color w:val="333333"/>
          <w:sz w:val="20"/>
          <w:szCs w:val="20"/>
        </w:rPr>
        <w:t>=OFF</w:t>
      </w:r>
    </w:p>
    <w:p w14:paraId="479EB497"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The above configuration runs the discovery service in port 8761</w:t>
      </w:r>
    </w:p>
    <w:p w14:paraId="29A5F242"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The eureka properties </w:t>
      </w:r>
      <w:proofErr w:type="gramStart"/>
      <w:r w:rsidRPr="00070DCF">
        <w:rPr>
          <w:rFonts w:ascii="Arial" w:eastAsia="Times New Roman" w:hAnsi="Arial" w:cs="Arial"/>
          <w:color w:val="333333"/>
          <w:sz w:val="27"/>
          <w:szCs w:val="27"/>
        </w:rPr>
        <w:t>prohibits</w:t>
      </w:r>
      <w:proofErr w:type="gramEnd"/>
      <w:r w:rsidRPr="00070DCF">
        <w:rPr>
          <w:rFonts w:ascii="Arial" w:eastAsia="Times New Roman" w:hAnsi="Arial" w:cs="Arial"/>
          <w:color w:val="333333"/>
          <w:sz w:val="27"/>
          <w:szCs w:val="27"/>
        </w:rPr>
        <w:t xml:space="preserve"> direct registration of services, instead discovery server will find available services and register them.</w:t>
      </w:r>
    </w:p>
    <w:p w14:paraId="22AC2041"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Launch the service by running the application class</w:t>
      </w:r>
    </w:p>
    <w:p w14:paraId="60C4EA97"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The discovery service can be view by launching http://locahost:8761 in the browser.</w:t>
      </w:r>
    </w:p>
    <w:p w14:paraId="70239C07"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This will display the discover server details</w:t>
      </w:r>
    </w:p>
    <w:p w14:paraId="12585BB5"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lastRenderedPageBreak/>
        <w:t>Look into the section "Instances currently registered with Eureka", which will have an empty list</w:t>
      </w:r>
    </w:p>
    <w:p w14:paraId="06C25CD9"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Follow steps below to add account and loan service to this discovery server.</w:t>
      </w:r>
    </w:p>
    <w:p w14:paraId="779BB645"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27"/>
          <w:szCs w:val="27"/>
          <w:shd w:val="clear" w:color="auto" w:fill="FFFFFF"/>
        </w:rPr>
        <w:t>Register Account REST API to eureka discovery</w:t>
      </w:r>
    </w:p>
    <w:p w14:paraId="681ECEF2" w14:textId="77777777" w:rsidR="00070DCF" w:rsidRPr="00070DCF" w:rsidRDefault="00070DCF" w:rsidP="00070DC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Go to https://start.spring.io and provide the following configuration:</w:t>
      </w:r>
    </w:p>
    <w:p w14:paraId="12F1F006" w14:textId="77777777" w:rsidR="00070DCF" w:rsidRPr="00070DCF" w:rsidRDefault="00070DCF" w:rsidP="00070DCF">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Group: </w:t>
      </w:r>
      <w:proofErr w:type="spellStart"/>
      <w:proofErr w:type="gramStart"/>
      <w:r w:rsidRPr="00070DCF">
        <w:rPr>
          <w:rFonts w:ascii="Arial" w:eastAsia="Times New Roman" w:hAnsi="Arial" w:cs="Arial"/>
          <w:color w:val="333333"/>
          <w:sz w:val="27"/>
          <w:szCs w:val="27"/>
        </w:rPr>
        <w:t>com.cognizant</w:t>
      </w:r>
      <w:proofErr w:type="spellEnd"/>
      <w:proofErr w:type="gramEnd"/>
    </w:p>
    <w:p w14:paraId="44AC78C5" w14:textId="77777777" w:rsidR="00070DCF" w:rsidRPr="00070DCF" w:rsidRDefault="00070DCF" w:rsidP="00070DCF">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Artifact: account</w:t>
      </w:r>
    </w:p>
    <w:p w14:paraId="2543D62A" w14:textId="77777777" w:rsidR="00070DCF" w:rsidRPr="00070DCF" w:rsidRDefault="00070DCF" w:rsidP="00070DCF">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Modules:</w:t>
      </w:r>
    </w:p>
    <w:p w14:paraId="7315433C" w14:textId="77777777" w:rsidR="00070DCF" w:rsidRPr="00070DCF" w:rsidRDefault="00070DCF" w:rsidP="00070DCF">
      <w:pPr>
        <w:numPr>
          <w:ilvl w:val="2"/>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Spring Boot </w:t>
      </w:r>
      <w:proofErr w:type="spellStart"/>
      <w:r w:rsidRPr="00070DCF">
        <w:rPr>
          <w:rFonts w:ascii="Arial" w:eastAsia="Times New Roman" w:hAnsi="Arial" w:cs="Arial"/>
          <w:color w:val="333333"/>
          <w:sz w:val="27"/>
          <w:szCs w:val="27"/>
        </w:rPr>
        <w:t>DevTools</w:t>
      </w:r>
      <w:proofErr w:type="spellEnd"/>
    </w:p>
    <w:p w14:paraId="57DF9BFA" w14:textId="77777777" w:rsidR="00070DCF" w:rsidRPr="00070DCF" w:rsidRDefault="00070DCF" w:rsidP="00070DCF">
      <w:pPr>
        <w:numPr>
          <w:ilvl w:val="2"/>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Eureka Discovery Client</w:t>
      </w:r>
    </w:p>
    <w:p w14:paraId="1FA23127" w14:textId="77777777" w:rsidR="00070DCF" w:rsidRPr="00070DCF" w:rsidRDefault="00070DCF" w:rsidP="00070DCF">
      <w:pPr>
        <w:numPr>
          <w:ilvl w:val="2"/>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Spring Web</w:t>
      </w:r>
    </w:p>
    <w:p w14:paraId="37E37E8A" w14:textId="77777777" w:rsidR="00070DCF" w:rsidRPr="00070DCF" w:rsidRDefault="00070DCF" w:rsidP="00070DC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Click "Explore", which will open pom.xml</w:t>
      </w:r>
    </w:p>
    <w:p w14:paraId="59FEC627" w14:textId="77777777" w:rsidR="00070DCF" w:rsidRPr="00070DCF" w:rsidRDefault="00070DCF" w:rsidP="00070DC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Use copy option in the opened window to copy the pom.xml and overwrite the pom.xml in account project</w:t>
      </w:r>
    </w:p>
    <w:p w14:paraId="0BCE7DE5" w14:textId="77777777" w:rsidR="00070DCF" w:rsidRPr="00070DCF" w:rsidRDefault="00070DCF" w:rsidP="00070DC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Build the project using maven in console</w:t>
      </w:r>
    </w:p>
    <w:p w14:paraId="7C0EA544" w14:textId="77777777" w:rsidR="00070DCF" w:rsidRPr="00070DCF" w:rsidRDefault="00070DCF" w:rsidP="00070DC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Include @EnableDiscoveryClient annotation </w:t>
      </w:r>
      <w:proofErr w:type="gramStart"/>
      <w:r w:rsidRPr="00070DCF">
        <w:rPr>
          <w:rFonts w:ascii="Arial" w:eastAsia="Times New Roman" w:hAnsi="Arial" w:cs="Arial"/>
          <w:color w:val="333333"/>
          <w:sz w:val="27"/>
          <w:szCs w:val="27"/>
        </w:rPr>
        <w:t>to  application</w:t>
      </w:r>
      <w:proofErr w:type="gramEnd"/>
      <w:r w:rsidRPr="00070DCF">
        <w:rPr>
          <w:rFonts w:ascii="Arial" w:eastAsia="Times New Roman" w:hAnsi="Arial" w:cs="Arial"/>
          <w:color w:val="333333"/>
          <w:sz w:val="27"/>
          <w:szCs w:val="27"/>
        </w:rPr>
        <w:t xml:space="preserve"> class of account project</w:t>
      </w:r>
    </w:p>
    <w:p w14:paraId="05FD16DE" w14:textId="77777777" w:rsidR="00070DCF" w:rsidRPr="00070DCF" w:rsidRDefault="00070DCF" w:rsidP="00070DC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Include application name for account application as specified below in </w:t>
      </w:r>
      <w:proofErr w:type="spellStart"/>
      <w:proofErr w:type="gramStart"/>
      <w:r w:rsidRPr="00070DCF">
        <w:rPr>
          <w:rFonts w:ascii="Arial" w:eastAsia="Times New Roman" w:hAnsi="Arial" w:cs="Arial"/>
          <w:color w:val="333333"/>
          <w:sz w:val="27"/>
          <w:szCs w:val="27"/>
        </w:rPr>
        <w:t>application.properties</w:t>
      </w:r>
      <w:proofErr w:type="spellEnd"/>
      <w:proofErr w:type="gramEnd"/>
      <w:r w:rsidRPr="00070DCF">
        <w:rPr>
          <w:rFonts w:ascii="Arial" w:eastAsia="Times New Roman" w:hAnsi="Arial" w:cs="Arial"/>
          <w:color w:val="333333"/>
          <w:sz w:val="27"/>
          <w:szCs w:val="27"/>
        </w:rPr>
        <w:t>. This is the name that will be displayed in the eureka discovery registry.</w:t>
      </w:r>
    </w:p>
    <w:p w14:paraId="4081532F"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70DCF">
        <w:rPr>
          <w:rFonts w:ascii="Consolas" w:eastAsia="Times New Roman" w:hAnsi="Consolas" w:cs="Courier New"/>
          <w:color w:val="333333"/>
          <w:sz w:val="20"/>
          <w:szCs w:val="20"/>
        </w:rPr>
        <w:t>spring.application.name=account-service</w:t>
      </w:r>
    </w:p>
    <w:p w14:paraId="49DC0C6C" w14:textId="77777777" w:rsidR="00070DCF" w:rsidRPr="00070DCF" w:rsidRDefault="00070DCF" w:rsidP="00070DC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Stop all services (account, loan, eureka-discovery-server) using the console window of Eclipse. Use the monitor icon in console view to switch between applications and use the Terminate button to stop the server.</w:t>
      </w:r>
    </w:p>
    <w:p w14:paraId="725674BA" w14:textId="77777777" w:rsidR="00070DCF" w:rsidRPr="00070DCF" w:rsidRDefault="00070DCF" w:rsidP="00070DC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First start eureka-discovery-server and wait till the application starts completely. Then open http://locahost:8761 in browser. The service list should be empty.</w:t>
      </w:r>
    </w:p>
    <w:p w14:paraId="1D267152" w14:textId="77777777" w:rsidR="00070DCF" w:rsidRPr="00070DCF" w:rsidRDefault="00070DCF" w:rsidP="00070DC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Then start account application and wait till the application starts.</w:t>
      </w:r>
    </w:p>
    <w:p w14:paraId="1C1E9FEF" w14:textId="77777777" w:rsidR="00070DCF" w:rsidRPr="00070DCF" w:rsidRDefault="00070DCF" w:rsidP="00070DC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Refresh the eureka-discovery-server web page in browser, the account-service will be listed in the registry</w:t>
      </w:r>
    </w:p>
    <w:p w14:paraId="29EA4AF1" w14:textId="77777777" w:rsidR="00070DCF" w:rsidRPr="00070DCF" w:rsidRDefault="00070DCF" w:rsidP="00070DC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472FB31A">
        <w:rPr>
          <w:rFonts w:ascii="Arial" w:eastAsia="Times New Roman" w:hAnsi="Arial" w:cs="Arial"/>
          <w:color w:val="333333"/>
          <w:sz w:val="27"/>
          <w:szCs w:val="27"/>
        </w:rPr>
        <w:t>Perform similar steps for loan application and have it registered with eureka-discovery-server.</w:t>
      </w:r>
    </w:p>
    <w:p w14:paraId="3C1D75C8" w14:textId="48DAE62A" w:rsidR="0082658E" w:rsidRDefault="0082658E" w:rsidP="472FB31A">
      <w:pPr>
        <w:shd w:val="clear" w:color="auto" w:fill="FFFFFF" w:themeFill="background1"/>
        <w:spacing w:beforeAutospacing="1" w:afterAutospacing="1" w:line="240" w:lineRule="auto"/>
        <w:rPr>
          <w:rFonts w:ascii="Arial" w:eastAsia="Times New Roman" w:hAnsi="Arial" w:cs="Arial"/>
          <w:color w:val="333333"/>
          <w:sz w:val="27"/>
          <w:szCs w:val="27"/>
        </w:rPr>
      </w:pPr>
    </w:p>
    <w:p w14:paraId="34879885" w14:textId="77777777" w:rsidR="0082658E" w:rsidRDefault="0082658E" w:rsidP="0082658E">
      <w:pPr>
        <w:ind w:left="360"/>
      </w:pPr>
      <w:r>
        <w:lastRenderedPageBreak/>
        <w:t>Create a Spring Cloud API Gateway and call one microservice thru the API gateway. Configure a global filter to log each request targeting the microservice using Spring Cloud API Gateway.</w:t>
      </w:r>
    </w:p>
    <w:p w14:paraId="50F301CE" w14:textId="77777777" w:rsidR="0082658E" w:rsidRDefault="0082658E" w:rsidP="0082658E">
      <w:pPr>
        <w:ind w:left="360"/>
      </w:pPr>
    </w:p>
    <w:p w14:paraId="15990D5C" w14:textId="77777777" w:rsidR="0082658E" w:rsidRDefault="0082658E" w:rsidP="0082658E">
      <w:pPr>
        <w:ind w:left="360"/>
      </w:pPr>
      <w:r>
        <w:t>Steps.</w:t>
      </w:r>
    </w:p>
    <w:p w14:paraId="2BA24DE0" w14:textId="77777777" w:rsidR="0082658E" w:rsidRDefault="0082658E" w:rsidP="0082658E">
      <w:pPr>
        <w:pStyle w:val="ListParagraph"/>
        <w:numPr>
          <w:ilvl w:val="0"/>
          <w:numId w:val="22"/>
        </w:numPr>
      </w:pPr>
      <w:r>
        <w:t xml:space="preserve">Create Simple Microservice </w:t>
      </w:r>
      <w:r w:rsidRPr="002A1646">
        <w:rPr>
          <w:b/>
          <w:bCs/>
        </w:rPr>
        <w:t>greet-service</w:t>
      </w:r>
      <w:r>
        <w:t xml:space="preserve"> that returns “Hello World” using Spring Initializer. </w:t>
      </w:r>
    </w:p>
    <w:p w14:paraId="0C9260D9" w14:textId="77777777" w:rsidR="0082658E" w:rsidRDefault="0082658E" w:rsidP="0082658E">
      <w:pPr>
        <w:pStyle w:val="ListParagraph"/>
        <w:numPr>
          <w:ilvl w:val="0"/>
          <w:numId w:val="22"/>
        </w:numPr>
      </w:pPr>
      <w:r>
        <w:t>Select the latest version of Spring Boot and the dependencies as shown in the image below.</w:t>
      </w:r>
    </w:p>
    <w:p w14:paraId="669A0978" w14:textId="77777777" w:rsidR="0082658E" w:rsidRDefault="0082658E" w:rsidP="0082658E">
      <w:pPr>
        <w:ind w:left="720"/>
      </w:pPr>
      <w:r>
        <w:rPr>
          <w:noProof/>
        </w:rPr>
        <w:drawing>
          <wp:inline distT="0" distB="0" distL="0" distR="0" wp14:anchorId="553E6387" wp14:editId="557D285B">
            <wp:extent cx="5722620" cy="4274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4274820"/>
                    </a:xfrm>
                    <a:prstGeom prst="rect">
                      <a:avLst/>
                    </a:prstGeom>
                    <a:noFill/>
                    <a:ln>
                      <a:noFill/>
                    </a:ln>
                  </pic:spPr>
                </pic:pic>
              </a:graphicData>
            </a:graphic>
          </wp:inline>
        </w:drawing>
      </w:r>
    </w:p>
    <w:p w14:paraId="3E6A39FA" w14:textId="77777777" w:rsidR="0082658E" w:rsidRDefault="0082658E" w:rsidP="0082658E">
      <w:pPr>
        <w:ind w:left="720"/>
      </w:pPr>
    </w:p>
    <w:p w14:paraId="0C3F0F8E" w14:textId="77777777" w:rsidR="0082658E" w:rsidRDefault="0082658E" w:rsidP="0082658E">
      <w:pPr>
        <w:pStyle w:val="ListParagraph"/>
        <w:numPr>
          <w:ilvl w:val="0"/>
          <w:numId w:val="22"/>
        </w:numPr>
      </w:pPr>
      <w:r>
        <w:t>Configure the application name in “</w:t>
      </w:r>
      <w:proofErr w:type="spellStart"/>
      <w:proofErr w:type="gramStart"/>
      <w:r>
        <w:t>application.properties</w:t>
      </w:r>
      <w:proofErr w:type="spellEnd"/>
      <w:proofErr w:type="gramEnd"/>
      <w:r>
        <w:t>” as shown below</w:t>
      </w:r>
    </w:p>
    <w:p w14:paraId="6A4464FE" w14:textId="77777777" w:rsidR="0082658E" w:rsidRDefault="0082658E" w:rsidP="0082658E">
      <w:pPr>
        <w:ind w:left="720"/>
      </w:pPr>
      <w:r>
        <w:rPr>
          <w:noProof/>
        </w:rPr>
        <w:drawing>
          <wp:inline distT="0" distB="0" distL="0" distR="0" wp14:anchorId="3D81FDA1" wp14:editId="3EEBE9C6">
            <wp:extent cx="5730240" cy="1386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386840"/>
                    </a:xfrm>
                    <a:prstGeom prst="rect">
                      <a:avLst/>
                    </a:prstGeom>
                    <a:noFill/>
                    <a:ln>
                      <a:noFill/>
                    </a:ln>
                  </pic:spPr>
                </pic:pic>
              </a:graphicData>
            </a:graphic>
          </wp:inline>
        </w:drawing>
      </w:r>
    </w:p>
    <w:p w14:paraId="5CE35D22" w14:textId="77777777" w:rsidR="0082658E" w:rsidRDefault="0082658E" w:rsidP="0082658E">
      <w:pPr>
        <w:pStyle w:val="ListParagraph"/>
        <w:numPr>
          <w:ilvl w:val="0"/>
          <w:numId w:val="22"/>
        </w:numPr>
      </w:pPr>
      <w:r>
        <w:t>Create a controller as shown below.</w:t>
      </w:r>
    </w:p>
    <w:p w14:paraId="1978BAAB" w14:textId="77777777" w:rsidR="0082658E" w:rsidRDefault="0082658E" w:rsidP="0082658E">
      <w:pPr>
        <w:ind w:left="720"/>
      </w:pPr>
      <w:r>
        <w:rPr>
          <w:noProof/>
        </w:rPr>
        <w:lastRenderedPageBreak/>
        <w:drawing>
          <wp:inline distT="0" distB="0" distL="0" distR="0" wp14:anchorId="7B741410" wp14:editId="2F32A06D">
            <wp:extent cx="5730240" cy="3139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479DF961" w14:textId="77777777" w:rsidR="0082658E" w:rsidRDefault="0082658E" w:rsidP="0082658E">
      <w:pPr>
        <w:pStyle w:val="ListParagraph"/>
        <w:numPr>
          <w:ilvl w:val="0"/>
          <w:numId w:val="22"/>
        </w:numPr>
      </w:pPr>
      <w:r>
        <w:t>Run the microservice and make sure that it is working fine as shown below</w:t>
      </w:r>
    </w:p>
    <w:p w14:paraId="1274CE1D" w14:textId="77777777" w:rsidR="0082658E" w:rsidRDefault="0082658E" w:rsidP="0082658E">
      <w:pPr>
        <w:ind w:left="720"/>
      </w:pPr>
      <w:r>
        <w:rPr>
          <w:noProof/>
        </w:rPr>
        <w:drawing>
          <wp:inline distT="0" distB="0" distL="0" distR="0" wp14:anchorId="44413DC1" wp14:editId="15EAEBE2">
            <wp:extent cx="3573780" cy="1409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780" cy="1409700"/>
                    </a:xfrm>
                    <a:prstGeom prst="rect">
                      <a:avLst/>
                    </a:prstGeom>
                    <a:noFill/>
                    <a:ln>
                      <a:noFill/>
                    </a:ln>
                  </pic:spPr>
                </pic:pic>
              </a:graphicData>
            </a:graphic>
          </wp:inline>
        </w:drawing>
      </w:r>
    </w:p>
    <w:p w14:paraId="2613FA24" w14:textId="77777777" w:rsidR="0082658E" w:rsidRDefault="0082658E" w:rsidP="0082658E">
      <w:pPr>
        <w:pStyle w:val="ListParagraph"/>
        <w:numPr>
          <w:ilvl w:val="0"/>
          <w:numId w:val="22"/>
        </w:numPr>
      </w:pPr>
      <w:r>
        <w:t>Create a second microservice that is acting as the Discovery Server using Spring Cloud Eureka Server.</w:t>
      </w:r>
    </w:p>
    <w:p w14:paraId="676FF51E" w14:textId="77777777" w:rsidR="0082658E" w:rsidRDefault="0082658E" w:rsidP="0082658E">
      <w:pPr>
        <w:pStyle w:val="ListParagraph"/>
        <w:numPr>
          <w:ilvl w:val="0"/>
          <w:numId w:val="22"/>
        </w:numPr>
      </w:pPr>
      <w:r>
        <w:t>Select the latest version of Spring Boot and the required dependencies as shown below</w:t>
      </w:r>
    </w:p>
    <w:p w14:paraId="4D1B6906" w14:textId="77777777" w:rsidR="0082658E" w:rsidRDefault="0082658E" w:rsidP="0082658E">
      <w:pPr>
        <w:ind w:left="720"/>
      </w:pPr>
      <w:r>
        <w:rPr>
          <w:noProof/>
        </w:rPr>
        <w:lastRenderedPageBreak/>
        <w:drawing>
          <wp:inline distT="0" distB="0" distL="0" distR="0" wp14:anchorId="7067FD9D" wp14:editId="607958EF">
            <wp:extent cx="5730240" cy="3825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825240"/>
                    </a:xfrm>
                    <a:prstGeom prst="rect">
                      <a:avLst/>
                    </a:prstGeom>
                    <a:noFill/>
                    <a:ln>
                      <a:noFill/>
                    </a:ln>
                  </pic:spPr>
                </pic:pic>
              </a:graphicData>
            </a:graphic>
          </wp:inline>
        </w:drawing>
      </w:r>
    </w:p>
    <w:p w14:paraId="2F98DEF3" w14:textId="77777777" w:rsidR="0082658E" w:rsidRDefault="0082658E" w:rsidP="0082658E">
      <w:pPr>
        <w:pStyle w:val="ListParagraph"/>
        <w:numPr>
          <w:ilvl w:val="0"/>
          <w:numId w:val="22"/>
        </w:numPr>
      </w:pPr>
      <w:r>
        <w:t>Include the following configurations in the “</w:t>
      </w:r>
      <w:proofErr w:type="spellStart"/>
      <w:proofErr w:type="gramStart"/>
      <w:r>
        <w:t>application.properties</w:t>
      </w:r>
      <w:proofErr w:type="spellEnd"/>
      <w:proofErr w:type="gramEnd"/>
      <w:r>
        <w:t>” of the Eureka server</w:t>
      </w:r>
    </w:p>
    <w:p w14:paraId="16ADECF7" w14:textId="77777777" w:rsidR="0082658E" w:rsidRDefault="0082658E" w:rsidP="0082658E">
      <w:pPr>
        <w:ind w:left="720"/>
      </w:pPr>
      <w:r>
        <w:rPr>
          <w:noProof/>
        </w:rPr>
        <w:drawing>
          <wp:inline distT="0" distB="0" distL="0" distR="0" wp14:anchorId="2A55AE0E" wp14:editId="340311C6">
            <wp:extent cx="4876800" cy="137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1379220"/>
                    </a:xfrm>
                    <a:prstGeom prst="rect">
                      <a:avLst/>
                    </a:prstGeom>
                    <a:noFill/>
                    <a:ln>
                      <a:noFill/>
                    </a:ln>
                  </pic:spPr>
                </pic:pic>
              </a:graphicData>
            </a:graphic>
          </wp:inline>
        </w:drawing>
      </w:r>
    </w:p>
    <w:p w14:paraId="29688DA8" w14:textId="77777777" w:rsidR="0082658E" w:rsidRDefault="0082658E" w:rsidP="0082658E">
      <w:pPr>
        <w:pStyle w:val="ListParagraph"/>
        <w:numPr>
          <w:ilvl w:val="0"/>
          <w:numId w:val="22"/>
        </w:numPr>
      </w:pPr>
      <w:r>
        <w:t>Annotate the main class in Eureka Server with @EnableEurekaServer as shown below.</w:t>
      </w:r>
    </w:p>
    <w:p w14:paraId="2B0F3C46" w14:textId="77777777" w:rsidR="0082658E" w:rsidRDefault="0082658E" w:rsidP="0082658E">
      <w:pPr>
        <w:ind w:left="720"/>
      </w:pPr>
      <w:r>
        <w:rPr>
          <w:noProof/>
        </w:rPr>
        <w:drawing>
          <wp:inline distT="0" distB="0" distL="0" distR="0" wp14:anchorId="74CDA5BA" wp14:editId="105BD7BF">
            <wp:extent cx="5730240" cy="15925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14:paraId="028825E5" w14:textId="77777777" w:rsidR="0082658E" w:rsidRDefault="0082658E" w:rsidP="0082658E">
      <w:pPr>
        <w:pStyle w:val="ListParagraph"/>
        <w:numPr>
          <w:ilvl w:val="0"/>
          <w:numId w:val="22"/>
        </w:numPr>
      </w:pPr>
      <w:r>
        <w:t xml:space="preserve">Run the Eureka Server and ensure that the </w:t>
      </w:r>
      <w:proofErr w:type="gramStart"/>
      <w:r>
        <w:t>server  is</w:t>
      </w:r>
      <w:proofErr w:type="gramEnd"/>
      <w:r>
        <w:t xml:space="preserve"> functioning properly by entering the below URL at any of the browser.</w:t>
      </w:r>
    </w:p>
    <w:p w14:paraId="3C227B36" w14:textId="77777777" w:rsidR="0082658E" w:rsidRDefault="0082658E" w:rsidP="0082658E">
      <w:pPr>
        <w:ind w:left="1440"/>
      </w:pPr>
      <w:hyperlink r:id="rId21" w:history="1">
        <w:r w:rsidRPr="00F81408">
          <w:rPr>
            <w:rStyle w:val="Hyperlink"/>
          </w:rPr>
          <w:t>http://localhost:8761</w:t>
        </w:r>
      </w:hyperlink>
    </w:p>
    <w:p w14:paraId="11DDA93A" w14:textId="77777777" w:rsidR="0082658E" w:rsidRDefault="0082658E" w:rsidP="0082658E">
      <w:pPr>
        <w:ind w:left="720"/>
      </w:pPr>
      <w:r>
        <w:t xml:space="preserve">        </w:t>
      </w:r>
      <w:r>
        <w:tab/>
      </w:r>
      <w:r>
        <w:rPr>
          <w:noProof/>
        </w:rPr>
        <w:tab/>
      </w:r>
      <w:r>
        <w:rPr>
          <w:noProof/>
        </w:rPr>
        <w:drawing>
          <wp:inline distT="0" distB="0" distL="0" distR="0" wp14:anchorId="2E706193" wp14:editId="285C1E2B">
            <wp:extent cx="5722620"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2620" cy="3390900"/>
                    </a:xfrm>
                    <a:prstGeom prst="rect">
                      <a:avLst/>
                    </a:prstGeom>
                    <a:noFill/>
                    <a:ln>
                      <a:noFill/>
                    </a:ln>
                  </pic:spPr>
                </pic:pic>
              </a:graphicData>
            </a:graphic>
          </wp:inline>
        </w:drawing>
      </w:r>
    </w:p>
    <w:p w14:paraId="7FB1E20B" w14:textId="77777777" w:rsidR="0082658E" w:rsidRDefault="0082658E" w:rsidP="0082658E">
      <w:pPr>
        <w:pStyle w:val="ListParagraph"/>
        <w:numPr>
          <w:ilvl w:val="0"/>
          <w:numId w:val="22"/>
        </w:numPr>
      </w:pPr>
      <w:r>
        <w:t>Open the pom.xml of greet-service microservice and add the eureka client dependencies as shown in the image below.</w:t>
      </w:r>
    </w:p>
    <w:p w14:paraId="6639C73D" w14:textId="77777777" w:rsidR="0082658E" w:rsidRDefault="0082658E" w:rsidP="0082658E">
      <w:pPr>
        <w:pStyle w:val="ListParagraph"/>
        <w:numPr>
          <w:ilvl w:val="0"/>
          <w:numId w:val="22"/>
        </w:numPr>
      </w:pPr>
      <w:r>
        <w:t>Copy the spring cloud version from pom.xml of eureka-server and paste it at the appropriate location in the pom.xml of greet-service as shown below.</w:t>
      </w:r>
    </w:p>
    <w:p w14:paraId="519D6A1E" w14:textId="77777777" w:rsidR="0082658E" w:rsidRDefault="0082658E" w:rsidP="0082658E">
      <w:pPr>
        <w:ind w:left="720"/>
      </w:pPr>
      <w:r>
        <w:rPr>
          <w:noProof/>
        </w:rPr>
        <w:drawing>
          <wp:inline distT="0" distB="0" distL="0" distR="0" wp14:anchorId="70FE2252" wp14:editId="6077A7A9">
            <wp:extent cx="5730240" cy="22402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2240280"/>
                    </a:xfrm>
                    <a:prstGeom prst="rect">
                      <a:avLst/>
                    </a:prstGeom>
                    <a:noFill/>
                    <a:ln>
                      <a:noFill/>
                    </a:ln>
                  </pic:spPr>
                </pic:pic>
              </a:graphicData>
            </a:graphic>
          </wp:inline>
        </w:drawing>
      </w:r>
    </w:p>
    <w:p w14:paraId="1EFCDD83" w14:textId="77777777" w:rsidR="0082658E" w:rsidRDefault="0082658E" w:rsidP="0082658E">
      <w:pPr>
        <w:pStyle w:val="ListParagraph"/>
        <w:numPr>
          <w:ilvl w:val="0"/>
          <w:numId w:val="22"/>
        </w:numPr>
      </w:pPr>
      <w:r>
        <w:t xml:space="preserve">Copy the “dependency-management” session in the pom.xml of the eureka-server and paste it immediately after the </w:t>
      </w:r>
      <w:proofErr w:type="gramStart"/>
      <w:r>
        <w:t>dependencies</w:t>
      </w:r>
      <w:proofErr w:type="gramEnd"/>
      <w:r>
        <w:t xml:space="preserve"> session of the pom.xml of the greet-service as shown below.</w:t>
      </w:r>
    </w:p>
    <w:p w14:paraId="65CAB18C" w14:textId="77777777" w:rsidR="0082658E" w:rsidRPr="00A038BB" w:rsidRDefault="0082658E" w:rsidP="0082658E">
      <w:pPr>
        <w:ind w:left="720"/>
      </w:pPr>
      <w:r>
        <w:rPr>
          <w:noProof/>
        </w:rPr>
        <w:lastRenderedPageBreak/>
        <w:drawing>
          <wp:inline distT="0" distB="0" distL="0" distR="0" wp14:anchorId="6967F29B" wp14:editId="53D319F2">
            <wp:extent cx="5730240" cy="24155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2415540"/>
                    </a:xfrm>
                    <a:prstGeom prst="rect">
                      <a:avLst/>
                    </a:prstGeom>
                    <a:noFill/>
                    <a:ln>
                      <a:noFill/>
                    </a:ln>
                  </pic:spPr>
                </pic:pic>
              </a:graphicData>
            </a:graphic>
          </wp:inline>
        </w:drawing>
      </w:r>
    </w:p>
    <w:p w14:paraId="2C0A2239" w14:textId="77777777" w:rsidR="0082658E" w:rsidRDefault="0082658E" w:rsidP="0082658E">
      <w:pPr>
        <w:pStyle w:val="ListParagraph"/>
        <w:numPr>
          <w:ilvl w:val="0"/>
          <w:numId w:val="22"/>
        </w:numPr>
      </w:pPr>
      <w:proofErr w:type="gramStart"/>
      <w:r>
        <w:t>Restart</w:t>
      </w:r>
      <w:proofErr w:type="gramEnd"/>
      <w:r>
        <w:t xml:space="preserve"> greet-service and refresh the </w:t>
      </w:r>
      <w:hyperlink r:id="rId25" w:history="1">
        <w:r w:rsidRPr="00F81408">
          <w:rPr>
            <w:rStyle w:val="Hyperlink"/>
          </w:rPr>
          <w:t>http://localhost:8761</w:t>
        </w:r>
      </w:hyperlink>
      <w:r>
        <w:t xml:space="preserve"> to see whether the name of the greet-service figuring in the eureka-server console as shown below.</w:t>
      </w:r>
    </w:p>
    <w:p w14:paraId="1BCFC0CC" w14:textId="77777777" w:rsidR="0082658E" w:rsidRDefault="0082658E" w:rsidP="0082658E">
      <w:pPr>
        <w:ind w:left="720"/>
      </w:pPr>
      <w:r>
        <w:rPr>
          <w:noProof/>
        </w:rPr>
        <w:drawing>
          <wp:inline distT="0" distB="0" distL="0" distR="0" wp14:anchorId="6497397F" wp14:editId="18859C26">
            <wp:extent cx="5722620" cy="303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2620" cy="3032760"/>
                    </a:xfrm>
                    <a:prstGeom prst="rect">
                      <a:avLst/>
                    </a:prstGeom>
                    <a:noFill/>
                    <a:ln>
                      <a:noFill/>
                    </a:ln>
                  </pic:spPr>
                </pic:pic>
              </a:graphicData>
            </a:graphic>
          </wp:inline>
        </w:drawing>
      </w:r>
    </w:p>
    <w:p w14:paraId="0C240EA8" w14:textId="77777777" w:rsidR="0082658E" w:rsidRDefault="0082658E" w:rsidP="0082658E">
      <w:pPr>
        <w:pStyle w:val="ListParagraph"/>
        <w:numPr>
          <w:ilvl w:val="0"/>
          <w:numId w:val="22"/>
        </w:numPr>
      </w:pPr>
      <w:r>
        <w:t>Create another microservice “</w:t>
      </w:r>
      <w:proofErr w:type="spellStart"/>
      <w:r>
        <w:t>api</w:t>
      </w:r>
      <w:proofErr w:type="spellEnd"/>
      <w:r>
        <w:t>-gateway” using spring initializer.</w:t>
      </w:r>
    </w:p>
    <w:p w14:paraId="5E52ED84" w14:textId="77777777" w:rsidR="0082658E" w:rsidRDefault="0082658E" w:rsidP="0082658E">
      <w:pPr>
        <w:pStyle w:val="ListParagraph"/>
        <w:numPr>
          <w:ilvl w:val="0"/>
          <w:numId w:val="22"/>
        </w:numPr>
      </w:pPr>
      <w:r>
        <w:t>Select the latest version of Spring Boot and add the required dependencies as shown below.</w:t>
      </w:r>
    </w:p>
    <w:p w14:paraId="2E6EBA6B" w14:textId="77777777" w:rsidR="0082658E" w:rsidRDefault="0082658E" w:rsidP="0082658E">
      <w:pPr>
        <w:ind w:left="720"/>
      </w:pPr>
      <w:r>
        <w:rPr>
          <w:noProof/>
        </w:rPr>
        <w:lastRenderedPageBreak/>
        <w:drawing>
          <wp:inline distT="0" distB="0" distL="0" distR="0" wp14:anchorId="58C41D91" wp14:editId="76AF339E">
            <wp:extent cx="5722620" cy="3832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2620" cy="3832860"/>
                    </a:xfrm>
                    <a:prstGeom prst="rect">
                      <a:avLst/>
                    </a:prstGeom>
                    <a:noFill/>
                    <a:ln>
                      <a:noFill/>
                    </a:ln>
                  </pic:spPr>
                </pic:pic>
              </a:graphicData>
            </a:graphic>
          </wp:inline>
        </w:drawing>
      </w:r>
    </w:p>
    <w:p w14:paraId="68F27010" w14:textId="77777777" w:rsidR="0082658E" w:rsidRDefault="0082658E" w:rsidP="0082658E">
      <w:pPr>
        <w:pStyle w:val="ListParagraph"/>
        <w:numPr>
          <w:ilvl w:val="0"/>
          <w:numId w:val="22"/>
        </w:numPr>
      </w:pPr>
      <w:r>
        <w:t>Make the necessary configurations in the “</w:t>
      </w:r>
      <w:proofErr w:type="spellStart"/>
      <w:proofErr w:type="gramStart"/>
      <w:r>
        <w:t>application.properties</w:t>
      </w:r>
      <w:proofErr w:type="spellEnd"/>
      <w:proofErr w:type="gramEnd"/>
      <w:r>
        <w:t>” file as shown below.</w:t>
      </w:r>
    </w:p>
    <w:p w14:paraId="37C203CF" w14:textId="77777777" w:rsidR="0082658E" w:rsidRDefault="0082658E" w:rsidP="0082658E">
      <w:pPr>
        <w:ind w:left="720"/>
      </w:pPr>
      <w:r>
        <w:rPr>
          <w:noProof/>
        </w:rPr>
        <w:drawing>
          <wp:inline distT="0" distB="0" distL="0" distR="0" wp14:anchorId="3A5C1C79" wp14:editId="7ABD3355">
            <wp:extent cx="51130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1607820"/>
                    </a:xfrm>
                    <a:prstGeom prst="rect">
                      <a:avLst/>
                    </a:prstGeom>
                    <a:noFill/>
                    <a:ln>
                      <a:noFill/>
                    </a:ln>
                  </pic:spPr>
                </pic:pic>
              </a:graphicData>
            </a:graphic>
          </wp:inline>
        </w:drawing>
      </w:r>
    </w:p>
    <w:p w14:paraId="2918E88E" w14:textId="77777777" w:rsidR="0082658E" w:rsidRDefault="0082658E" w:rsidP="0082658E">
      <w:pPr>
        <w:pStyle w:val="ListParagraph"/>
        <w:numPr>
          <w:ilvl w:val="0"/>
          <w:numId w:val="22"/>
        </w:numPr>
      </w:pPr>
      <w:r>
        <w:t xml:space="preserve">Run the </w:t>
      </w:r>
      <w:proofErr w:type="spellStart"/>
      <w:r>
        <w:t>api</w:t>
      </w:r>
      <w:proofErr w:type="spellEnd"/>
      <w:r>
        <w:t>-gateway service and check if it is getting registered with the eureka-server.</w:t>
      </w:r>
    </w:p>
    <w:p w14:paraId="3B9E4695" w14:textId="77777777" w:rsidR="0082658E" w:rsidRDefault="0082658E" w:rsidP="0082658E">
      <w:pPr>
        <w:pStyle w:val="ListParagraph"/>
      </w:pPr>
      <w:r>
        <w:rPr>
          <w:noProof/>
        </w:rPr>
        <w:lastRenderedPageBreak/>
        <w:drawing>
          <wp:inline distT="0" distB="0" distL="0" distR="0" wp14:anchorId="47673ADD" wp14:editId="5E4A1B35">
            <wp:extent cx="5722620" cy="2148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2620" cy="2148840"/>
                    </a:xfrm>
                    <a:prstGeom prst="rect">
                      <a:avLst/>
                    </a:prstGeom>
                    <a:noFill/>
                    <a:ln>
                      <a:noFill/>
                    </a:ln>
                  </pic:spPr>
                </pic:pic>
              </a:graphicData>
            </a:graphic>
          </wp:inline>
        </w:drawing>
      </w:r>
    </w:p>
    <w:p w14:paraId="4206A868" w14:textId="77777777" w:rsidR="0082658E" w:rsidRDefault="0082658E" w:rsidP="0082658E">
      <w:pPr>
        <w:pStyle w:val="ListParagraph"/>
      </w:pPr>
    </w:p>
    <w:p w14:paraId="1477754D" w14:textId="77777777" w:rsidR="0082658E" w:rsidRDefault="0082658E" w:rsidP="0082658E">
      <w:pPr>
        <w:pStyle w:val="ListParagraph"/>
        <w:numPr>
          <w:ilvl w:val="0"/>
          <w:numId w:val="22"/>
        </w:numPr>
      </w:pPr>
      <w:r>
        <w:t xml:space="preserve">Try to access the following URL from any of the browser and see if you </w:t>
      </w:r>
      <w:proofErr w:type="gramStart"/>
      <w:r>
        <w:t>are able to</w:t>
      </w:r>
      <w:proofErr w:type="gramEnd"/>
      <w:r>
        <w:t xml:space="preserve"> access the greet-service thru the </w:t>
      </w:r>
      <w:proofErr w:type="spellStart"/>
      <w:r>
        <w:t>api</w:t>
      </w:r>
      <w:proofErr w:type="spellEnd"/>
      <w:r>
        <w:t>-gateway.</w:t>
      </w:r>
    </w:p>
    <w:p w14:paraId="45DBC471" w14:textId="77777777" w:rsidR="0082658E" w:rsidRDefault="0082658E" w:rsidP="0082658E">
      <w:pPr>
        <w:ind w:left="1440"/>
      </w:pPr>
      <w:hyperlink r:id="rId30" w:history="1">
        <w:r w:rsidRPr="00F81408">
          <w:rPr>
            <w:rStyle w:val="Hyperlink"/>
          </w:rPr>
          <w:t>http://localhost:9090/GREET-SERVICE//greet</w:t>
        </w:r>
      </w:hyperlink>
    </w:p>
    <w:p w14:paraId="1B0C091B" w14:textId="77777777" w:rsidR="0082658E" w:rsidRDefault="0082658E" w:rsidP="0082658E">
      <w:pPr>
        <w:ind w:left="1440"/>
      </w:pPr>
    </w:p>
    <w:p w14:paraId="37C6136C" w14:textId="77777777" w:rsidR="0082658E" w:rsidRDefault="0082658E" w:rsidP="0082658E">
      <w:pPr>
        <w:ind w:left="1440"/>
      </w:pPr>
      <w:r>
        <w:rPr>
          <w:noProof/>
        </w:rPr>
        <w:drawing>
          <wp:inline distT="0" distB="0" distL="0" distR="0" wp14:anchorId="5C02A1CF" wp14:editId="6C066F11">
            <wp:extent cx="5379720" cy="2575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9720" cy="2575560"/>
                    </a:xfrm>
                    <a:prstGeom prst="rect">
                      <a:avLst/>
                    </a:prstGeom>
                    <a:noFill/>
                    <a:ln>
                      <a:noFill/>
                    </a:ln>
                  </pic:spPr>
                </pic:pic>
              </a:graphicData>
            </a:graphic>
          </wp:inline>
        </w:drawing>
      </w:r>
    </w:p>
    <w:p w14:paraId="44E3DC11" w14:textId="77777777" w:rsidR="0082658E" w:rsidRDefault="0082658E" w:rsidP="0082658E">
      <w:pPr>
        <w:pStyle w:val="ListParagraph"/>
        <w:numPr>
          <w:ilvl w:val="0"/>
          <w:numId w:val="22"/>
        </w:numPr>
      </w:pPr>
      <w:r>
        <w:t xml:space="preserve">Include the following configuration in the </w:t>
      </w:r>
      <w:proofErr w:type="gramStart"/>
      <w:r>
        <w:t xml:space="preserve">“ </w:t>
      </w:r>
      <w:proofErr w:type="spellStart"/>
      <w:r>
        <w:t>application</w:t>
      </w:r>
      <w:proofErr w:type="gramEnd"/>
      <w:r>
        <w:t>.properties</w:t>
      </w:r>
      <w:proofErr w:type="spellEnd"/>
      <w:r>
        <w:t xml:space="preserve">” of the </w:t>
      </w:r>
      <w:proofErr w:type="spellStart"/>
      <w:r>
        <w:t>api</w:t>
      </w:r>
      <w:proofErr w:type="spellEnd"/>
      <w:r>
        <w:t>-gateway to specify the service name in lower case.</w:t>
      </w:r>
    </w:p>
    <w:p w14:paraId="747E5D1A" w14:textId="77777777" w:rsidR="0082658E" w:rsidRDefault="0082658E" w:rsidP="0082658E">
      <w:pPr>
        <w:ind w:left="720"/>
      </w:pPr>
      <w:r>
        <w:rPr>
          <w:noProof/>
        </w:rPr>
        <w:drawing>
          <wp:inline distT="0" distB="0" distL="0" distR="0" wp14:anchorId="4DDFDC75" wp14:editId="201942F5">
            <wp:extent cx="5722620" cy="1036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2620" cy="1036320"/>
                    </a:xfrm>
                    <a:prstGeom prst="rect">
                      <a:avLst/>
                    </a:prstGeom>
                    <a:noFill/>
                    <a:ln>
                      <a:noFill/>
                    </a:ln>
                  </pic:spPr>
                </pic:pic>
              </a:graphicData>
            </a:graphic>
          </wp:inline>
        </w:drawing>
      </w:r>
    </w:p>
    <w:p w14:paraId="2EC6A1FC" w14:textId="77777777" w:rsidR="0082658E" w:rsidRDefault="0082658E" w:rsidP="0082658E">
      <w:pPr>
        <w:pStyle w:val="ListParagraph"/>
        <w:numPr>
          <w:ilvl w:val="0"/>
          <w:numId w:val="22"/>
        </w:numPr>
      </w:pPr>
      <w:r>
        <w:t xml:space="preserve">Implement a global filter which logs all incoming requests. </w:t>
      </w:r>
    </w:p>
    <w:p w14:paraId="15411DFC" w14:textId="77777777" w:rsidR="0082658E" w:rsidRDefault="0082658E" w:rsidP="0082658E">
      <w:pPr>
        <w:pStyle w:val="ListParagraph"/>
        <w:numPr>
          <w:ilvl w:val="1"/>
          <w:numId w:val="22"/>
        </w:numPr>
      </w:pPr>
      <w:r>
        <w:t xml:space="preserve">Create a </w:t>
      </w:r>
      <w:proofErr w:type="spellStart"/>
      <w:r>
        <w:t>LogFilter</w:t>
      </w:r>
      <w:proofErr w:type="spellEnd"/>
      <w:r>
        <w:t xml:space="preserve"> class as shown below.</w:t>
      </w:r>
    </w:p>
    <w:p w14:paraId="7E28136D" w14:textId="77777777" w:rsidR="0082658E" w:rsidRDefault="0082658E" w:rsidP="0082658E">
      <w:pPr>
        <w:pStyle w:val="ListParagraph"/>
      </w:pPr>
    </w:p>
    <w:p w14:paraId="627E365B" w14:textId="77777777" w:rsidR="0082658E" w:rsidRDefault="0082658E" w:rsidP="0082658E">
      <w:pPr>
        <w:pStyle w:val="ListParagraph"/>
      </w:pPr>
      <w:r>
        <w:rPr>
          <w:noProof/>
        </w:rPr>
        <w:drawing>
          <wp:inline distT="0" distB="0" distL="0" distR="0" wp14:anchorId="042A6B4D" wp14:editId="6A632896">
            <wp:extent cx="5730240" cy="30784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3078480"/>
                    </a:xfrm>
                    <a:prstGeom prst="rect">
                      <a:avLst/>
                    </a:prstGeom>
                    <a:noFill/>
                    <a:ln>
                      <a:noFill/>
                    </a:ln>
                  </pic:spPr>
                </pic:pic>
              </a:graphicData>
            </a:graphic>
          </wp:inline>
        </w:drawing>
      </w:r>
    </w:p>
    <w:p w14:paraId="1EF82158" w14:textId="77777777" w:rsidR="0082658E" w:rsidRDefault="0082658E" w:rsidP="0082658E">
      <w:pPr>
        <w:pStyle w:val="ListParagraph"/>
        <w:numPr>
          <w:ilvl w:val="0"/>
          <w:numId w:val="22"/>
        </w:numPr>
      </w:pPr>
      <w:r>
        <w:t xml:space="preserve">Try to access the </w:t>
      </w:r>
      <w:proofErr w:type="spellStart"/>
      <w:r>
        <w:t>url</w:t>
      </w:r>
      <w:proofErr w:type="spellEnd"/>
      <w:r>
        <w:t xml:space="preserve"> </w:t>
      </w:r>
      <w:hyperlink r:id="rId34" w:history="1">
        <w:r w:rsidRPr="00F81408">
          <w:rPr>
            <w:rStyle w:val="Hyperlink"/>
          </w:rPr>
          <w:t>http://localhost:9090/greet-service/greet</w:t>
        </w:r>
      </w:hyperlink>
      <w:r>
        <w:t>. You will get the output as shown below.</w:t>
      </w:r>
    </w:p>
    <w:p w14:paraId="3023F01B" w14:textId="77777777" w:rsidR="0082658E" w:rsidRDefault="0082658E" w:rsidP="0082658E">
      <w:pPr>
        <w:pStyle w:val="ListParagraph"/>
      </w:pPr>
      <w:r>
        <w:rPr>
          <w:noProof/>
        </w:rPr>
        <w:drawing>
          <wp:inline distT="0" distB="0" distL="0" distR="0" wp14:anchorId="7918E47F" wp14:editId="4B02CC74">
            <wp:extent cx="4373880" cy="12496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73880" cy="1249680"/>
                    </a:xfrm>
                    <a:prstGeom prst="rect">
                      <a:avLst/>
                    </a:prstGeom>
                    <a:noFill/>
                    <a:ln>
                      <a:noFill/>
                    </a:ln>
                  </pic:spPr>
                </pic:pic>
              </a:graphicData>
            </a:graphic>
          </wp:inline>
        </w:drawing>
      </w:r>
    </w:p>
    <w:p w14:paraId="6DBF0C0E" w14:textId="77777777" w:rsidR="0082658E" w:rsidRDefault="0082658E" w:rsidP="0082658E">
      <w:pPr>
        <w:pStyle w:val="ListParagraph"/>
        <w:numPr>
          <w:ilvl w:val="0"/>
          <w:numId w:val="22"/>
        </w:numPr>
      </w:pPr>
      <w:r>
        <w:t xml:space="preserve">Check the console of the </w:t>
      </w:r>
      <w:proofErr w:type="spellStart"/>
      <w:r>
        <w:t>api</w:t>
      </w:r>
      <w:proofErr w:type="spellEnd"/>
      <w:r>
        <w:t>-gateway service and you should be getting the log shown below.</w:t>
      </w:r>
    </w:p>
    <w:p w14:paraId="10BCA503" w14:textId="77777777" w:rsidR="0082658E" w:rsidRDefault="0082658E" w:rsidP="472FB31A">
      <w:pPr>
        <w:shd w:val="clear" w:color="auto" w:fill="FFFFFF" w:themeFill="background1"/>
        <w:spacing w:beforeAutospacing="1" w:afterAutospacing="1" w:line="240" w:lineRule="auto"/>
        <w:rPr>
          <w:rFonts w:ascii="Arial" w:eastAsia="Times New Roman" w:hAnsi="Arial" w:cs="Arial"/>
          <w:color w:val="333333"/>
          <w:sz w:val="27"/>
          <w:szCs w:val="27"/>
        </w:rPr>
      </w:pPr>
    </w:p>
    <w:p w14:paraId="033EB287" w14:textId="77777777" w:rsidR="0082658E" w:rsidRDefault="0082658E" w:rsidP="472FB31A">
      <w:pPr>
        <w:shd w:val="clear" w:color="auto" w:fill="FFFFFF" w:themeFill="background1"/>
        <w:spacing w:beforeAutospacing="1" w:afterAutospacing="1" w:line="240" w:lineRule="auto"/>
        <w:rPr>
          <w:rFonts w:ascii="Arial" w:eastAsia="Times New Roman" w:hAnsi="Arial" w:cs="Arial"/>
          <w:color w:val="333333"/>
          <w:sz w:val="27"/>
          <w:szCs w:val="27"/>
        </w:rPr>
      </w:pPr>
    </w:p>
    <w:sectPr w:rsidR="00826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BF5F4" w14:textId="77777777" w:rsidR="00F2496F" w:rsidRDefault="00F2496F" w:rsidP="00070DCF">
      <w:pPr>
        <w:spacing w:after="0" w:line="240" w:lineRule="auto"/>
      </w:pPr>
      <w:r>
        <w:separator/>
      </w:r>
    </w:p>
  </w:endnote>
  <w:endnote w:type="continuationSeparator" w:id="0">
    <w:p w14:paraId="604C8636" w14:textId="77777777" w:rsidR="00F2496F" w:rsidRDefault="00F2496F" w:rsidP="00070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3A606" w14:textId="77777777" w:rsidR="00F2496F" w:rsidRDefault="00F2496F" w:rsidP="00070DCF">
      <w:pPr>
        <w:spacing w:after="0" w:line="240" w:lineRule="auto"/>
      </w:pPr>
      <w:r>
        <w:separator/>
      </w:r>
    </w:p>
  </w:footnote>
  <w:footnote w:type="continuationSeparator" w:id="0">
    <w:p w14:paraId="16E38CA6" w14:textId="77777777" w:rsidR="00F2496F" w:rsidRDefault="00F2496F" w:rsidP="00070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6844"/>
    <w:multiLevelType w:val="multilevel"/>
    <w:tmpl w:val="8FEE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37A12"/>
    <w:multiLevelType w:val="multilevel"/>
    <w:tmpl w:val="CCE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671A3"/>
    <w:multiLevelType w:val="multilevel"/>
    <w:tmpl w:val="7386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656AF"/>
    <w:multiLevelType w:val="multilevel"/>
    <w:tmpl w:val="6EF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54817"/>
    <w:multiLevelType w:val="multilevel"/>
    <w:tmpl w:val="AEF20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07206"/>
    <w:multiLevelType w:val="hybridMultilevel"/>
    <w:tmpl w:val="305CA60C"/>
    <w:lvl w:ilvl="0" w:tplc="CBDAE2B6">
      <w:start w:val="1"/>
      <w:numFmt w:val="decimal"/>
      <w:lvlText w:val="%1."/>
      <w:lvlJc w:val="left"/>
      <w:pPr>
        <w:ind w:left="720" w:hanging="360"/>
      </w:pPr>
    </w:lvl>
    <w:lvl w:ilvl="1" w:tplc="EC6C9370">
      <w:start w:val="1"/>
      <w:numFmt w:val="lowerLetter"/>
      <w:lvlText w:val="%2."/>
      <w:lvlJc w:val="left"/>
      <w:pPr>
        <w:ind w:left="1440" w:hanging="360"/>
      </w:pPr>
    </w:lvl>
    <w:lvl w:ilvl="2" w:tplc="DBDE9378">
      <w:start w:val="1"/>
      <w:numFmt w:val="lowerRoman"/>
      <w:lvlText w:val="%3."/>
      <w:lvlJc w:val="right"/>
      <w:pPr>
        <w:ind w:left="2160" w:hanging="180"/>
      </w:pPr>
    </w:lvl>
    <w:lvl w:ilvl="3" w:tplc="FE12AA56">
      <w:start w:val="1"/>
      <w:numFmt w:val="decimal"/>
      <w:lvlText w:val="%4."/>
      <w:lvlJc w:val="left"/>
      <w:pPr>
        <w:ind w:left="2880" w:hanging="360"/>
      </w:pPr>
    </w:lvl>
    <w:lvl w:ilvl="4" w:tplc="403A3D0C">
      <w:start w:val="1"/>
      <w:numFmt w:val="lowerLetter"/>
      <w:lvlText w:val="%5."/>
      <w:lvlJc w:val="left"/>
      <w:pPr>
        <w:ind w:left="3600" w:hanging="360"/>
      </w:pPr>
    </w:lvl>
    <w:lvl w:ilvl="5" w:tplc="6C2649F0">
      <w:start w:val="1"/>
      <w:numFmt w:val="lowerRoman"/>
      <w:lvlText w:val="%6."/>
      <w:lvlJc w:val="right"/>
      <w:pPr>
        <w:ind w:left="4320" w:hanging="180"/>
      </w:pPr>
    </w:lvl>
    <w:lvl w:ilvl="6" w:tplc="ED0EB67C">
      <w:start w:val="1"/>
      <w:numFmt w:val="decimal"/>
      <w:lvlText w:val="%7."/>
      <w:lvlJc w:val="left"/>
      <w:pPr>
        <w:ind w:left="5040" w:hanging="360"/>
      </w:pPr>
    </w:lvl>
    <w:lvl w:ilvl="7" w:tplc="2F52CB42">
      <w:start w:val="1"/>
      <w:numFmt w:val="lowerLetter"/>
      <w:lvlText w:val="%8."/>
      <w:lvlJc w:val="left"/>
      <w:pPr>
        <w:ind w:left="5760" w:hanging="360"/>
      </w:pPr>
    </w:lvl>
    <w:lvl w:ilvl="8" w:tplc="225475EC">
      <w:start w:val="1"/>
      <w:numFmt w:val="lowerRoman"/>
      <w:lvlText w:val="%9."/>
      <w:lvlJc w:val="right"/>
      <w:pPr>
        <w:ind w:left="6480" w:hanging="180"/>
      </w:pPr>
    </w:lvl>
  </w:abstractNum>
  <w:abstractNum w:abstractNumId="6" w15:restartNumberingAfterBreak="0">
    <w:nsid w:val="1D7538AF"/>
    <w:multiLevelType w:val="multilevel"/>
    <w:tmpl w:val="9268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9418E"/>
    <w:multiLevelType w:val="multilevel"/>
    <w:tmpl w:val="3BD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C60A0"/>
    <w:multiLevelType w:val="multilevel"/>
    <w:tmpl w:val="2C0C3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85C80"/>
    <w:multiLevelType w:val="multilevel"/>
    <w:tmpl w:val="A992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15E13"/>
    <w:multiLevelType w:val="multilevel"/>
    <w:tmpl w:val="980C7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97FB9"/>
    <w:multiLevelType w:val="multilevel"/>
    <w:tmpl w:val="7E9E0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77B7B"/>
    <w:multiLevelType w:val="multilevel"/>
    <w:tmpl w:val="F54E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15053"/>
    <w:multiLevelType w:val="multilevel"/>
    <w:tmpl w:val="6E1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E449D"/>
    <w:multiLevelType w:val="multilevel"/>
    <w:tmpl w:val="E0E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A35CA"/>
    <w:multiLevelType w:val="multilevel"/>
    <w:tmpl w:val="6F7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460ED"/>
    <w:multiLevelType w:val="multilevel"/>
    <w:tmpl w:val="69BE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77D02"/>
    <w:multiLevelType w:val="multilevel"/>
    <w:tmpl w:val="3916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E177B"/>
    <w:multiLevelType w:val="multilevel"/>
    <w:tmpl w:val="E570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975763"/>
    <w:multiLevelType w:val="hybridMultilevel"/>
    <w:tmpl w:val="A9E67F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FF6E87"/>
    <w:multiLevelType w:val="multilevel"/>
    <w:tmpl w:val="08981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C2D1C"/>
    <w:multiLevelType w:val="multilevel"/>
    <w:tmpl w:val="A88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41905">
    <w:abstractNumId w:val="5"/>
  </w:num>
  <w:num w:numId="2" w16cid:durableId="2069644397">
    <w:abstractNumId w:val="6"/>
  </w:num>
  <w:num w:numId="3" w16cid:durableId="934167927">
    <w:abstractNumId w:val="21"/>
  </w:num>
  <w:num w:numId="4" w16cid:durableId="1957322533">
    <w:abstractNumId w:val="3"/>
  </w:num>
  <w:num w:numId="5" w16cid:durableId="2065642783">
    <w:abstractNumId w:val="1"/>
  </w:num>
  <w:num w:numId="6" w16cid:durableId="633368250">
    <w:abstractNumId w:val="13"/>
  </w:num>
  <w:num w:numId="7" w16cid:durableId="1904486512">
    <w:abstractNumId w:val="18"/>
  </w:num>
  <w:num w:numId="8" w16cid:durableId="292709699">
    <w:abstractNumId w:val="15"/>
  </w:num>
  <w:num w:numId="9" w16cid:durableId="1659578198">
    <w:abstractNumId w:val="12"/>
  </w:num>
  <w:num w:numId="10" w16cid:durableId="1926300622">
    <w:abstractNumId w:val="9"/>
  </w:num>
  <w:num w:numId="11" w16cid:durableId="1213615099">
    <w:abstractNumId w:val="4"/>
  </w:num>
  <w:num w:numId="12" w16cid:durableId="13533033">
    <w:abstractNumId w:val="14"/>
  </w:num>
  <w:num w:numId="13" w16cid:durableId="356395693">
    <w:abstractNumId w:val="0"/>
  </w:num>
  <w:num w:numId="14" w16cid:durableId="1763986036">
    <w:abstractNumId w:val="17"/>
  </w:num>
  <w:num w:numId="15" w16cid:durableId="1865169971">
    <w:abstractNumId w:val="16"/>
  </w:num>
  <w:num w:numId="16" w16cid:durableId="1312909210">
    <w:abstractNumId w:val="2"/>
  </w:num>
  <w:num w:numId="17" w16cid:durableId="463818534">
    <w:abstractNumId w:val="10"/>
  </w:num>
  <w:num w:numId="18" w16cid:durableId="1948346546">
    <w:abstractNumId w:val="7"/>
  </w:num>
  <w:num w:numId="19" w16cid:durableId="1946110077">
    <w:abstractNumId w:val="8"/>
  </w:num>
  <w:num w:numId="20" w16cid:durableId="694774725">
    <w:abstractNumId w:val="20"/>
  </w:num>
  <w:num w:numId="21" w16cid:durableId="1070348143">
    <w:abstractNumId w:val="11"/>
  </w:num>
  <w:num w:numId="22" w16cid:durableId="9103069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DCF"/>
    <w:rsid w:val="00070DCF"/>
    <w:rsid w:val="000D1D8D"/>
    <w:rsid w:val="005074B4"/>
    <w:rsid w:val="005F6566"/>
    <w:rsid w:val="00647C79"/>
    <w:rsid w:val="00671C99"/>
    <w:rsid w:val="0070664F"/>
    <w:rsid w:val="007E6A39"/>
    <w:rsid w:val="0082658E"/>
    <w:rsid w:val="00A8636F"/>
    <w:rsid w:val="00B242ED"/>
    <w:rsid w:val="00E03141"/>
    <w:rsid w:val="00F2496F"/>
    <w:rsid w:val="2E7D6ABF"/>
    <w:rsid w:val="3E74A641"/>
    <w:rsid w:val="472FB31A"/>
    <w:rsid w:val="47323601"/>
    <w:rsid w:val="61D69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E920D"/>
  <w15:chartTrackingRefBased/>
  <w15:docId w15:val="{49F09935-B7F6-4F57-8ABA-4D6BC9AB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0DCF"/>
    <w:rPr>
      <w:b/>
      <w:bCs/>
    </w:rPr>
  </w:style>
  <w:style w:type="character" w:styleId="Emphasis">
    <w:name w:val="Emphasis"/>
    <w:basedOn w:val="DefaultParagraphFont"/>
    <w:uiPriority w:val="20"/>
    <w:qFormat/>
    <w:rsid w:val="00070DCF"/>
    <w:rPr>
      <w:i/>
      <w:iCs/>
    </w:rPr>
  </w:style>
  <w:style w:type="character" w:styleId="Hyperlink">
    <w:name w:val="Hyperlink"/>
    <w:basedOn w:val="DefaultParagraphFont"/>
    <w:uiPriority w:val="99"/>
    <w:semiHidden/>
    <w:unhideWhenUsed/>
    <w:rsid w:val="00070DCF"/>
    <w:rPr>
      <w:color w:val="0000FF"/>
      <w:u w:val="single"/>
    </w:rPr>
  </w:style>
  <w:style w:type="paragraph" w:styleId="HTMLPreformatted">
    <w:name w:val="HTML Preformatted"/>
    <w:basedOn w:val="Normal"/>
    <w:link w:val="HTMLPreformattedChar"/>
    <w:uiPriority w:val="99"/>
    <w:semiHidden/>
    <w:unhideWhenUsed/>
    <w:rsid w:val="0007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DCF"/>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473894">
      <w:bodyDiv w:val="1"/>
      <w:marLeft w:val="0"/>
      <w:marRight w:val="0"/>
      <w:marTop w:val="0"/>
      <w:marBottom w:val="0"/>
      <w:divBdr>
        <w:top w:val="none" w:sz="0" w:space="0" w:color="auto"/>
        <w:left w:val="none" w:sz="0" w:space="0" w:color="auto"/>
        <w:bottom w:val="none" w:sz="0" w:space="0" w:color="auto"/>
        <w:right w:val="none" w:sz="0" w:space="0" w:color="auto"/>
      </w:divBdr>
    </w:div>
    <w:div w:id="364717488">
      <w:bodyDiv w:val="1"/>
      <w:marLeft w:val="0"/>
      <w:marRight w:val="0"/>
      <w:marTop w:val="0"/>
      <w:marBottom w:val="0"/>
      <w:divBdr>
        <w:top w:val="none" w:sz="0" w:space="0" w:color="auto"/>
        <w:left w:val="none" w:sz="0" w:space="0" w:color="auto"/>
        <w:bottom w:val="none" w:sz="0" w:space="0" w:color="auto"/>
        <w:right w:val="none" w:sz="0" w:space="0" w:color="auto"/>
      </w:divBdr>
    </w:div>
    <w:div w:id="464658338">
      <w:bodyDiv w:val="1"/>
      <w:marLeft w:val="0"/>
      <w:marRight w:val="0"/>
      <w:marTop w:val="0"/>
      <w:marBottom w:val="0"/>
      <w:divBdr>
        <w:top w:val="none" w:sz="0" w:space="0" w:color="auto"/>
        <w:left w:val="none" w:sz="0" w:space="0" w:color="auto"/>
        <w:bottom w:val="none" w:sz="0" w:space="0" w:color="auto"/>
        <w:right w:val="none" w:sz="0" w:space="0" w:color="auto"/>
      </w:divBdr>
    </w:div>
    <w:div w:id="987517158">
      <w:bodyDiv w:val="1"/>
      <w:marLeft w:val="0"/>
      <w:marRight w:val="0"/>
      <w:marTop w:val="0"/>
      <w:marBottom w:val="0"/>
      <w:divBdr>
        <w:top w:val="none" w:sz="0" w:space="0" w:color="auto"/>
        <w:left w:val="none" w:sz="0" w:space="0" w:color="auto"/>
        <w:bottom w:val="none" w:sz="0" w:space="0" w:color="auto"/>
        <w:right w:val="none" w:sz="0" w:space="0" w:color="auto"/>
      </w:divBdr>
    </w:div>
    <w:div w:id="1555695997">
      <w:bodyDiv w:val="1"/>
      <w:marLeft w:val="0"/>
      <w:marRight w:val="0"/>
      <w:marTop w:val="0"/>
      <w:marBottom w:val="0"/>
      <w:divBdr>
        <w:top w:val="none" w:sz="0" w:space="0" w:color="auto"/>
        <w:left w:val="none" w:sz="0" w:space="0" w:color="auto"/>
        <w:bottom w:val="none" w:sz="0" w:space="0" w:color="auto"/>
        <w:right w:val="none" w:sz="0" w:space="0" w:color="auto"/>
      </w:divBdr>
    </w:div>
    <w:div w:id="1669281880">
      <w:bodyDiv w:val="1"/>
      <w:marLeft w:val="0"/>
      <w:marRight w:val="0"/>
      <w:marTop w:val="0"/>
      <w:marBottom w:val="0"/>
      <w:divBdr>
        <w:top w:val="none" w:sz="0" w:space="0" w:color="auto"/>
        <w:left w:val="none" w:sz="0" w:space="0" w:color="auto"/>
        <w:bottom w:val="none" w:sz="0" w:space="0" w:color="auto"/>
        <w:right w:val="none" w:sz="0" w:space="0" w:color="auto"/>
      </w:divBdr>
    </w:div>
    <w:div w:id="17065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t.spring.io/" TargetMode="External"/><Relationship Id="rId18" Type="http://schemas.openxmlformats.org/officeDocument/2006/relationships/image" Target="media/image7.png"/><Relationship Id="rId26" Type="http://schemas.openxmlformats.org/officeDocument/2006/relationships/image" Target="media/image13.png"/><Relationship Id="rId21" Type="http://schemas.openxmlformats.org/officeDocument/2006/relationships/hyperlink" Target="http://localhost:8761" TargetMode="External"/><Relationship Id="rId34" Type="http://schemas.openxmlformats.org/officeDocument/2006/relationships/hyperlink" Target="http://localhost:9090/greet-service/greet" TargetMode="External"/><Relationship Id="rId7" Type="http://schemas.openxmlformats.org/officeDocument/2006/relationships/webSettings" Target="webSettings.xml"/><Relationship Id="rId12" Type="http://schemas.openxmlformats.org/officeDocument/2006/relationships/hyperlink" Target="https://www.airtel.in/" TargetMode="External"/><Relationship Id="rId17" Type="http://schemas.openxmlformats.org/officeDocument/2006/relationships/image" Target="media/image6.png"/><Relationship Id="rId25" Type="http://schemas.openxmlformats.org/officeDocument/2006/relationships/hyperlink" Target="http://localhost:8761" TargetMode="External"/><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localhost:9090/GREET-SERVICE//greet" TargetMode="External"/><Relationship Id="rId35" Type="http://schemas.openxmlformats.org/officeDocument/2006/relationships/image" Target="media/image20.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3" ma:contentTypeDescription="Create a new document." ma:contentTypeScope="" ma:versionID="a8320ddda7f0a7b6c917555e001f19be">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40437ab298403ef0bc319a1ef296e283"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9E492E-8CEE-4D96-99AC-7E59A4B4B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D0F861-8618-4AA9-9DAC-E0F86C6B5506}">
  <ds:schemaRefs>
    <ds:schemaRef ds:uri="http://schemas.microsoft.com/sharepoint/v3/contenttype/forms"/>
  </ds:schemaRefs>
</ds:datastoreItem>
</file>

<file path=customXml/itemProps3.xml><?xml version="1.0" encoding="utf-8"?>
<ds:datastoreItem xmlns:ds="http://schemas.openxmlformats.org/officeDocument/2006/customXml" ds:itemID="{95F313DB-C72E-4949-839A-C42AF24EF4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1969</Words>
  <Characters>11225</Characters>
  <Application>Microsoft Office Word</Application>
  <DocSecurity>0</DocSecurity>
  <Lines>93</Lines>
  <Paragraphs>26</Paragraphs>
  <ScaleCrop>false</ScaleCrop>
  <Company>Cognizant</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Ramasubramanian, Seshadri (Cognizant)</cp:lastModifiedBy>
  <cp:revision>3</cp:revision>
  <dcterms:created xsi:type="dcterms:W3CDTF">2025-05-28T07:42:00Z</dcterms:created>
  <dcterms:modified xsi:type="dcterms:W3CDTF">2025-05-28T07:44:00Z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