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597DA" w14:textId="77777777" w:rsidR="000F7B23" w:rsidRDefault="007C6B75">
      <w:pPr>
        <w:jc w:val="center"/>
      </w:pPr>
      <w:bookmarkStart w:id="0" w:name="_GoBack"/>
      <w:bookmarkEnd w:id="0"/>
      <w:r>
        <w:rPr>
          <w:b/>
          <w:sz w:val="32"/>
        </w:rPr>
        <w:t>Question 15: AI-Generated Image Using DALL·E</w:t>
      </w:r>
    </w:p>
    <w:p w14:paraId="418F5459" w14:textId="77777777" w:rsidR="000F7B23" w:rsidRDefault="007C6B75">
      <w:pPr>
        <w:jc w:val="center"/>
      </w:pPr>
      <w:r>
        <w:rPr>
          <w:b/>
        </w:rPr>
        <w:t>Name: Yuva Ramya    |    Roll No.: 261FB04014</w:t>
      </w:r>
    </w:p>
    <w:p w14:paraId="32A39F1E" w14:textId="77777777" w:rsidR="000F7B23" w:rsidRDefault="000F7B23"/>
    <w:p w14:paraId="4A1C11FF" w14:textId="77777777" w:rsidR="000F7B23" w:rsidRDefault="007C6B75">
      <w:r>
        <w:rPr>
          <w:b/>
          <w:sz w:val="26"/>
        </w:rPr>
        <w:t>Prompt Used</w:t>
      </w:r>
    </w:p>
    <w:p w14:paraId="31EB4425" w14:textId="77777777" w:rsidR="000F7B23" w:rsidRDefault="007C6B75">
      <w:pPr>
        <w:spacing w:after="160"/>
      </w:pPr>
      <w:r>
        <w:rPr>
          <w:sz w:val="21"/>
        </w:rPr>
        <w:t xml:space="preserve">Create a realistic and modern smart hospital in a clean and professional environment. Show a large futuristic hospital building with a clear 'CITY </w:t>
      </w:r>
      <w:r>
        <w:rPr>
          <w:sz w:val="21"/>
        </w:rPr>
        <w:t>CARE HOSPITAL' sign, a medical cross symbol, glass walls, and beautiful landscaping. Include an ambulance at the entrance, doctors, nurses, patients, and visitors. Add a reception area with a nurse, a friendly healthcare service robot, and digital health t</w:t>
      </w:r>
      <w:r>
        <w:rPr>
          <w:sz w:val="21"/>
        </w:rPr>
        <w:t>echnology. Show a patient receiving care from a doctor in a modern hospital room with medical monitors. Include a telemedicine screen, advanced diagnostic equipment, robotic surgery technology, digital health records, and 24/7 emergency services. Use a bri</w:t>
      </w:r>
      <w:r>
        <w:rPr>
          <w:sz w:val="21"/>
        </w:rPr>
        <w:t>ght blue and white healthcare theme, natural daylight, realistic people, high-quality architectural details, cinematic lighting, photorealistic style, and 4K resolution.</w:t>
      </w:r>
    </w:p>
    <w:p w14:paraId="29A2177C" w14:textId="77777777" w:rsidR="000F7B23" w:rsidRDefault="007C6B75">
      <w:r>
        <w:rPr>
          <w:b/>
          <w:sz w:val="26"/>
        </w:rPr>
        <w:t>Generated Image (DALL·E Output)</w:t>
      </w:r>
    </w:p>
    <w:p w14:paraId="4A6BB3EE" w14:textId="77777777" w:rsidR="000F7B23" w:rsidRDefault="007C6B75">
      <w:pPr>
        <w:jc w:val="center"/>
      </w:pPr>
      <w:r>
        <w:rPr>
          <w:noProof/>
        </w:rPr>
        <w:drawing>
          <wp:inline distT="0" distB="0" distL="0" distR="0" wp14:anchorId="2057F6E9" wp14:editId="69A7FC91">
            <wp:extent cx="6126480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bright_modern_hospital_scene_illustr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A108" w14:textId="77777777" w:rsidR="000F7B23" w:rsidRDefault="007C6B75">
      <w:pPr>
        <w:jc w:val="center"/>
      </w:pPr>
      <w:r>
        <w:rPr>
          <w:i/>
          <w:sz w:val="19"/>
        </w:rPr>
        <w:t>Figure 1: AI-generated modern smart hospital</w:t>
      </w:r>
    </w:p>
    <w:p w14:paraId="31487524" w14:textId="77777777" w:rsidR="000F7B23" w:rsidRDefault="007C6B75">
      <w:r>
        <w:rPr>
          <w:b/>
          <w:sz w:val="26"/>
        </w:rPr>
        <w:t>Result</w:t>
      </w:r>
    </w:p>
    <w:p w14:paraId="43C2B9A0" w14:textId="77777777" w:rsidR="000F7B23" w:rsidRDefault="007C6B75">
      <w:r>
        <w:rPr>
          <w:sz w:val="21"/>
        </w:rPr>
        <w:t>The image was generated using an AI image-generation tool based on the given text prompt. It represents a modern smart hospital with healthcare professionals, patients, emergency services, digital technology, and advanced medical facilities.</w:t>
      </w:r>
    </w:p>
    <w:sectPr w:rsidR="000F7B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B23"/>
    <w:rsid w:val="0015074B"/>
    <w:rsid w:val="0029639D"/>
    <w:rsid w:val="00326F90"/>
    <w:rsid w:val="007C6B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3DF8F"/>
  <w14:defaultImageDpi w14:val="300"/>
  <w15:docId w15:val="{EDC8381A-F192-4817-B763-A65556B4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69054B-D99B-4208-B6D6-83EC20E94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 ramya</cp:lastModifiedBy>
  <cp:revision>2</cp:revision>
  <dcterms:created xsi:type="dcterms:W3CDTF">2026-10-07T05:08:00Z</dcterms:created>
  <dcterms:modified xsi:type="dcterms:W3CDTF">2026-10-07T05:08:00Z</dcterms:modified>
  <cp:category/>
</cp:coreProperties>
</file>