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7D0BC8">
      <w:pPr>
        <w:rPr>
          <w:rFonts w:hint="default"/>
          <w:color w:val="4874CB" w:themeColor="accent1"/>
          <w:sz w:val="56"/>
          <w:szCs w:val="56"/>
          <w:lang w:val="en-IN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4874CB" w:themeColor="accent1"/>
          <w:sz w:val="56"/>
          <w:szCs w:val="56"/>
          <w14:textFill>
            <w14:solidFill>
              <w14:schemeClr w14:val="accent1"/>
            </w14:solidFill>
          </w14:textFill>
        </w:rPr>
        <w:t>Macro-Economic Causal Modeling with VAR Analy</w:t>
      </w:r>
      <w:r>
        <w:rPr>
          <w:rFonts w:hint="default"/>
          <w:color w:val="4874CB" w:themeColor="accent1"/>
          <w:sz w:val="56"/>
          <w:szCs w:val="56"/>
          <w:lang w:val="en-IN"/>
          <w14:textFill>
            <w14:solidFill>
              <w14:schemeClr w14:val="accent1"/>
            </w14:solidFill>
          </w14:textFill>
        </w:rPr>
        <w:t>sis</w:t>
      </w:r>
      <w:bookmarkStart w:id="0" w:name="_GoBack"/>
      <w:bookmarkEnd w:id="0"/>
    </w:p>
    <w:p w14:paraId="3BF8A8E7">
      <w:pPr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>1. Aim</w:t>
      </w:r>
    </w:p>
    <w:p w14:paraId="4F10BE75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To analyze GDP, inflation, and interest rates using a Vector Autoregression (VAR) model and forecast future economic trends.</w:t>
      </w:r>
    </w:p>
    <w:p w14:paraId="7413D914">
      <w:pPr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>2. Introduction</w:t>
      </w:r>
    </w:p>
    <w:p w14:paraId="5D7EBB89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Vector Autoregression (VAR) is a statistical model used to analyze the relationship between multiple time-series variables.</w:t>
      </w:r>
    </w:p>
    <w:p w14:paraId="1B83EAE4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In this project, we analyze three economic indicators:</w:t>
      </w:r>
    </w:p>
    <w:p w14:paraId="37A3F388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GDP: Measures the economic output of a country.</w:t>
      </w:r>
    </w:p>
    <w:p w14:paraId="7DB802B7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Inflation: Measures the increase in the general price level.</w:t>
      </w:r>
    </w:p>
    <w:p w14:paraId="0B49C227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Interest Rate: The rate charged for borrowing money.</w:t>
      </w:r>
    </w:p>
    <w:p w14:paraId="4955B732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The VAR model helps us understand how changes in one variable affect the others over time.</w:t>
      </w:r>
    </w:p>
    <w:p w14:paraId="4DDCEC34">
      <w:pPr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>3. Software Requirements</w:t>
      </w:r>
    </w:p>
    <w:p w14:paraId="66B4143A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Python</w:t>
      </w:r>
    </w:p>
    <w:p w14:paraId="4291D68B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Google Colab or Jupyter Notebook</w:t>
      </w:r>
    </w:p>
    <w:p w14:paraId="1EB43BDA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Pandas</w:t>
      </w:r>
    </w:p>
    <w:p w14:paraId="6DA1F48D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NumPy</w:t>
      </w:r>
    </w:p>
    <w:p w14:paraId="0AC4C931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Matplotlib</w:t>
      </w:r>
    </w:p>
    <w:p w14:paraId="494EBF4D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Statsmodels</w:t>
      </w:r>
    </w:p>
    <w:p w14:paraId="78721B5C">
      <w:pPr>
        <w:rPr>
          <w:rFonts w:hint="default"/>
        </w:rPr>
      </w:pPr>
      <w:r>
        <w:rPr>
          <w:rFonts w:hint="default"/>
          <w:sz w:val="44"/>
          <w:szCs w:val="44"/>
        </w:rPr>
        <w:t>4. Python Program</w:t>
      </w:r>
    </w:p>
    <w:p w14:paraId="55F5F8E2">
      <w:pPr>
        <w:rPr>
          <w:rFonts w:hint="default"/>
          <w:sz w:val="32"/>
          <w:szCs w:val="32"/>
        </w:rPr>
      </w:pPr>
      <w:r>
        <w:rPr>
          <w:rFonts w:hint="default"/>
        </w:rPr>
        <w:t>i</w:t>
      </w:r>
      <w:r>
        <w:rPr>
          <w:rFonts w:hint="default"/>
          <w:sz w:val="32"/>
          <w:szCs w:val="32"/>
        </w:rPr>
        <w:t>mport numpy as np</w:t>
      </w:r>
    </w:p>
    <w:p w14:paraId="13D41601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import pandas as pd</w:t>
      </w:r>
    </w:p>
    <w:p w14:paraId="4C94887C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import matplotlib.pyplot as plt</w:t>
      </w:r>
    </w:p>
    <w:p w14:paraId="3857E3AF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from statsmodels.tsa.api import VAR</w:t>
      </w:r>
    </w:p>
    <w:p w14:paraId="17B34AC7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from statsmodels.tsa.stattools import adfuller</w:t>
      </w:r>
    </w:p>
    <w:p w14:paraId="0EE42063">
      <w:pPr>
        <w:rPr>
          <w:rFonts w:hint="default"/>
          <w:sz w:val="32"/>
          <w:szCs w:val="32"/>
        </w:rPr>
      </w:pPr>
    </w:p>
    <w:p w14:paraId="7129C134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# Generate sample economic data</w:t>
      </w:r>
    </w:p>
    <w:p w14:paraId="739B6E7B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np.random.seed(42)</w:t>
      </w:r>
    </w:p>
    <w:p w14:paraId="3A93B5EE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n = 100</w:t>
      </w:r>
    </w:p>
    <w:p w14:paraId="12000B1F">
      <w:pPr>
        <w:rPr>
          <w:rFonts w:hint="default"/>
          <w:sz w:val="32"/>
          <w:szCs w:val="32"/>
        </w:rPr>
      </w:pPr>
    </w:p>
    <w:p w14:paraId="0F76D283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data = pd.DataFrame({</w:t>
      </w:r>
    </w:p>
    <w:p w14:paraId="4554AFDD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  'GDP': np.random.normal(5, 1, n).cumsum() + 100,</w:t>
      </w:r>
    </w:p>
    <w:p w14:paraId="56A4629E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  'Inflation': np.random.normal(3, 0.5, n),</w:t>
      </w:r>
    </w:p>
    <w:p w14:paraId="74F01D70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  'Interest_Rate': np.random.normal(6, 0.8, n)</w:t>
      </w:r>
    </w:p>
    <w:p w14:paraId="0EFE3623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})</w:t>
      </w:r>
    </w:p>
    <w:p w14:paraId="28FFB368">
      <w:pPr>
        <w:rPr>
          <w:rFonts w:hint="default"/>
          <w:sz w:val="32"/>
          <w:szCs w:val="32"/>
        </w:rPr>
      </w:pPr>
    </w:p>
    <w:p w14:paraId="421EDB91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print("First Five Rows:")</w:t>
      </w:r>
    </w:p>
    <w:p w14:paraId="1BEC61E1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print(data.head())</w:t>
      </w:r>
    </w:p>
    <w:p w14:paraId="66115FEE">
      <w:pPr>
        <w:rPr>
          <w:rFonts w:hint="default"/>
          <w:sz w:val="32"/>
          <w:szCs w:val="32"/>
        </w:rPr>
      </w:pPr>
    </w:p>
    <w:p w14:paraId="42493E6B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# Check stationarity using ADF test</w:t>
      </w:r>
    </w:p>
    <w:p w14:paraId="31873B3B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print("\nStationarity Test:")</w:t>
      </w:r>
    </w:p>
    <w:p w14:paraId="6A81E0C7">
      <w:pPr>
        <w:rPr>
          <w:rFonts w:hint="default"/>
          <w:sz w:val="32"/>
          <w:szCs w:val="32"/>
        </w:rPr>
      </w:pPr>
    </w:p>
    <w:p w14:paraId="28DA67EB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for column in data.columns:</w:t>
      </w:r>
    </w:p>
    <w:p w14:paraId="6E2D905F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  result = adfuller(data[column])</w:t>
      </w:r>
    </w:p>
    <w:p w14:paraId="07D97945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  print(column, "p-value:", round(result[1], 4))</w:t>
      </w:r>
    </w:p>
    <w:p w14:paraId="4CE608E0">
      <w:pPr>
        <w:rPr>
          <w:rFonts w:hint="default"/>
          <w:sz w:val="32"/>
          <w:szCs w:val="32"/>
        </w:rPr>
      </w:pPr>
    </w:p>
    <w:p w14:paraId="1C0E6592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# First difference to help achieve stationarity</w:t>
      </w:r>
    </w:p>
    <w:p w14:paraId="4A810582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stationary_data = data.diff().dropna()</w:t>
      </w:r>
    </w:p>
    <w:p w14:paraId="106EB237">
      <w:pPr>
        <w:rPr>
          <w:rFonts w:hint="default"/>
          <w:sz w:val="32"/>
          <w:szCs w:val="32"/>
        </w:rPr>
      </w:pPr>
    </w:p>
    <w:p w14:paraId="210FFA17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# Select optimal lag using AIC</w:t>
      </w:r>
    </w:p>
    <w:p w14:paraId="41FE7FEA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model = VAR(stationary_data)</w:t>
      </w:r>
    </w:p>
    <w:p w14:paraId="72C4AA13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lag_selection = model.select_order(maxlags=5)</w:t>
      </w:r>
    </w:p>
    <w:p w14:paraId="3201E92E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print("\nLag Selection:")</w:t>
      </w:r>
    </w:p>
    <w:p w14:paraId="74053264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print(lag_selection.summary())</w:t>
      </w:r>
    </w:p>
    <w:p w14:paraId="5C3CB0A2">
      <w:pPr>
        <w:rPr>
          <w:rFonts w:hint="default"/>
          <w:sz w:val="32"/>
          <w:szCs w:val="32"/>
        </w:rPr>
      </w:pPr>
    </w:p>
    <w:p w14:paraId="6C283101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optimal_lag = lag_selection.selected_orders['aic']</w:t>
      </w:r>
    </w:p>
    <w:p w14:paraId="01735359">
      <w:pPr>
        <w:rPr>
          <w:rFonts w:hint="default"/>
          <w:sz w:val="32"/>
          <w:szCs w:val="32"/>
        </w:rPr>
      </w:pPr>
    </w:p>
    <w:p w14:paraId="0E17BE40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if optimal_lag is None or optimal_lag &lt; 1:</w:t>
      </w:r>
    </w:p>
    <w:p w14:paraId="01D1DBB8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  optimal_lag = 1</w:t>
      </w:r>
    </w:p>
    <w:p w14:paraId="55871D62">
      <w:pPr>
        <w:rPr>
          <w:rFonts w:hint="default"/>
          <w:sz w:val="32"/>
          <w:szCs w:val="32"/>
        </w:rPr>
      </w:pPr>
    </w:p>
    <w:p w14:paraId="26B72082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# Fit VAR model</w:t>
      </w:r>
    </w:p>
    <w:p w14:paraId="28E34D57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var_model = model.fit(optimal_lag)</w:t>
      </w:r>
    </w:p>
    <w:p w14:paraId="31C65C89">
      <w:pPr>
        <w:rPr>
          <w:rFonts w:hint="default"/>
          <w:sz w:val="32"/>
          <w:szCs w:val="32"/>
        </w:rPr>
      </w:pPr>
    </w:p>
    <w:p w14:paraId="068EE88C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print("\nVAR Model Summary:")</w:t>
      </w:r>
    </w:p>
    <w:p w14:paraId="54754AB4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print(var_model.summary())</w:t>
      </w:r>
    </w:p>
    <w:p w14:paraId="2AA60EC6">
      <w:pPr>
        <w:rPr>
          <w:rFonts w:hint="default"/>
          <w:sz w:val="32"/>
          <w:szCs w:val="32"/>
        </w:rPr>
      </w:pPr>
    </w:p>
    <w:p w14:paraId="16683504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# Forecast future values</w:t>
      </w:r>
    </w:p>
    <w:p w14:paraId="1E90952B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forecast = var_model.forecast(</w:t>
      </w:r>
    </w:p>
    <w:p w14:paraId="50C4F5FD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  stationary_data.values[-optimal_lag:],</w:t>
      </w:r>
    </w:p>
    <w:p w14:paraId="3CBAB345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  steps=5</w:t>
      </w:r>
    </w:p>
    <w:p w14:paraId="6087A933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)</w:t>
      </w:r>
    </w:p>
    <w:p w14:paraId="5CC04D42">
      <w:pPr>
        <w:rPr>
          <w:rFonts w:hint="default"/>
          <w:sz w:val="32"/>
          <w:szCs w:val="32"/>
        </w:rPr>
      </w:pPr>
    </w:p>
    <w:p w14:paraId="083A226B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forecast_df = pd.DataFrame(</w:t>
      </w:r>
    </w:p>
    <w:p w14:paraId="3A868345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  forecast,</w:t>
      </w:r>
    </w:p>
    <w:p w14:paraId="7845DBA2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  columns=stationary_data.columns</w:t>
      </w:r>
    </w:p>
    <w:p w14:paraId="5E3A9246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)</w:t>
      </w:r>
    </w:p>
    <w:p w14:paraId="647A8E2A">
      <w:pPr>
        <w:rPr>
          <w:rFonts w:hint="default"/>
          <w:sz w:val="32"/>
          <w:szCs w:val="32"/>
        </w:rPr>
      </w:pPr>
    </w:p>
    <w:p w14:paraId="6583B937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print("\nFive-Step Forecast:")</w:t>
      </w:r>
    </w:p>
    <w:p w14:paraId="4DF9D45C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print(forecast_df)</w:t>
      </w:r>
    </w:p>
    <w:p w14:paraId="322450EC">
      <w:pPr>
        <w:rPr>
          <w:rFonts w:hint="default"/>
          <w:sz w:val="32"/>
          <w:szCs w:val="32"/>
        </w:rPr>
      </w:pPr>
    </w:p>
    <w:p w14:paraId="3DD37724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# Impulse Response Analysis</w:t>
      </w:r>
    </w:p>
    <w:p w14:paraId="7A71D30F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irf = var_model.irf(10)</w:t>
      </w:r>
    </w:p>
    <w:p w14:paraId="6A8A51F2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irf.plot(orth=False)</w:t>
      </w:r>
    </w:p>
    <w:p w14:paraId="71A583D0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plt.tight_layout()</w:t>
      </w:r>
    </w:p>
    <w:p w14:paraId="21BADD34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plt.show()</w:t>
      </w:r>
    </w:p>
    <w:p w14:paraId="5AEA3248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Important: This program uses randomly generated sample data for demonstration. It does not use actual historical economic data, so the forecast is not a real economic prediction.</w:t>
      </w:r>
    </w:p>
    <w:p w14:paraId="04CE6798">
      <w:pPr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>5. Explanation of the Program</w:t>
      </w:r>
    </w:p>
    <w:p w14:paraId="3663C750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Step 1: Data Generation</w:t>
      </w:r>
    </w:p>
    <w:p w14:paraId="06121DB7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GDP, inflation, and interest-rate sample data are created using Python.</w:t>
      </w:r>
    </w:p>
    <w:p w14:paraId="1EE78164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Step 2: Stationarity Test</w:t>
      </w:r>
    </w:p>
    <w:p w14:paraId="74E87D20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The Augmented Dickey-Fuller (ADF) test checks whether a time series is stationary.</w:t>
      </w:r>
    </w:p>
    <w:p w14:paraId="0EDBD1DE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If p-value &lt; 0.05, the series is considered stationary under the test.</w:t>
      </w:r>
    </w:p>
    <w:p w14:paraId="7ABED2D1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If p-value ≥ 0.05, there is insufficient evidence to reject the non-stationarity hypothesis.</w:t>
      </w:r>
    </w:p>
    <w:p w14:paraId="7061D9EB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Step 3: Data Transformation</w:t>
      </w:r>
    </w:p>
    <w:p w14:paraId="1DD72F8C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First differencing is applied to help make the data stationary.</w:t>
      </w:r>
    </w:p>
    <w:p w14:paraId="5A186102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Step 4: Lag Selection</w:t>
      </w:r>
    </w:p>
    <w:p w14:paraId="590D07F2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The Akaike Information Criterion (AIC) is used to select an appropriate lag length for the VAR model.</w:t>
      </w:r>
    </w:p>
    <w:p w14:paraId="04F99278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Step 5: VAR Model Fitting</w:t>
      </w:r>
    </w:p>
    <w:p w14:paraId="73766173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The VAR model analyzes the relationships between GDP, inflation, and interest rates.</w:t>
      </w:r>
    </w:p>
    <w:p w14:paraId="28A4049A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Step 6: Forecasting</w:t>
      </w:r>
    </w:p>
    <w:p w14:paraId="75C513D0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The model generates forecasts for the next five time steps.</w:t>
      </w:r>
    </w:p>
    <w:p w14:paraId="5D5B90BB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Step 7: Impulse Response Analysis</w:t>
      </w:r>
    </w:p>
    <w:p w14:paraId="13B80B56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Impulse response analysis examines how a change or shock in one variable is associated with changes in the other variables over time.</w:t>
      </w:r>
    </w:p>
    <w:p w14:paraId="64C8A3A7">
      <w:pPr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>6. Expected Output</w:t>
      </w:r>
    </w:p>
    <w:p w14:paraId="323BB120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The program displays:</w:t>
      </w:r>
    </w:p>
    <w:p w14:paraId="4819B17E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First five rows of economic data.</w:t>
      </w:r>
    </w:p>
    <w:p w14:paraId="1E2C2DBA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ADF stationarity test p-values.</w:t>
      </w:r>
    </w:p>
    <w:p w14:paraId="5A93ECD2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Optimal lag selection results.</w:t>
      </w:r>
    </w:p>
    <w:p w14:paraId="0BFB37DF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VAR model summary.</w:t>
      </w:r>
    </w:p>
    <w:p w14:paraId="78C64997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Five-step forecast table.</w:t>
      </w:r>
    </w:p>
    <w:p w14:paraId="26172218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Impulse response graphs.</w:t>
      </w:r>
    </w:p>
    <w:p w14:paraId="52D07265">
      <w:pPr>
        <w:rPr>
          <w:rFonts w:hint="default"/>
          <w:sz w:val="44"/>
          <w:szCs w:val="44"/>
        </w:rPr>
      </w:pPr>
      <w:r>
        <w:rPr>
          <w:rFonts w:hint="default"/>
          <w:sz w:val="32"/>
          <w:szCs w:val="32"/>
        </w:rPr>
        <w:t>The exact numerical output depends on the generated data and selected lag</w:t>
      </w:r>
      <w:r>
        <w:rPr>
          <w:rFonts w:hint="default"/>
          <w:sz w:val="44"/>
          <w:szCs w:val="44"/>
        </w:rPr>
        <w:t>.</w:t>
      </w:r>
    </w:p>
    <w:p w14:paraId="093FE4CD">
      <w:pPr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>7. Applications</w:t>
      </w:r>
    </w:p>
    <w:p w14:paraId="7556813F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Economic growth forecasting.</w:t>
      </w:r>
    </w:p>
    <w:p w14:paraId="5DBAB010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Inflation analysis.</w:t>
      </w:r>
    </w:p>
    <w:p w14:paraId="7669AE08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Interest-rate impact analysis.</w:t>
      </w:r>
    </w:p>
    <w:p w14:paraId="2680151E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Financial market trend analysis.</w:t>
      </w:r>
    </w:p>
    <w:p w14:paraId="12E9634F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Corporate planning and investment decisions.</w:t>
      </w:r>
    </w:p>
    <w:p w14:paraId="3D1E1F69">
      <w:pPr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>8. Advantages</w:t>
      </w:r>
    </w:p>
    <w:p w14:paraId="42F911D8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Analyzes multiple variables simultaneously.</w:t>
      </w:r>
    </w:p>
    <w:p w14:paraId="2FE9A285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Helps study relationships between economic indicators.</w:t>
      </w:r>
    </w:p>
    <w:p w14:paraId="46D89D9A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Supports forecasting and economic analysis.</w:t>
      </w:r>
    </w:p>
    <w:p w14:paraId="76D0C875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Helps businesses make informed decisions.</w:t>
      </w:r>
    </w:p>
    <w:p w14:paraId="1D9031F7">
      <w:pPr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>9. Limitations</w:t>
      </w:r>
    </w:p>
    <w:p w14:paraId="44D10612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Requires suitable time-series data.</w:t>
      </w:r>
    </w:p>
    <w:p w14:paraId="1652330C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Results depend on model assumptions and data quality.</w:t>
      </w:r>
    </w:p>
    <w:p w14:paraId="45C789AD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Forecasts may be inaccurate during unexpected economic changes.</w:t>
      </w:r>
    </w:p>
    <w:p w14:paraId="7A01325A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Relationships identified by a VAR model do not automatically establish causation.</w:t>
      </w:r>
    </w:p>
    <w:p w14:paraId="08DF25BB">
      <w:pPr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>10. Conclusion</w:t>
      </w:r>
    </w:p>
    <w:p w14:paraId="02956FB9">
      <w:pPr>
        <w:rPr>
          <w:sz w:val="32"/>
          <w:szCs w:val="32"/>
        </w:rPr>
      </w:pPr>
      <w:r>
        <w:rPr>
          <w:rFonts w:hint="default"/>
          <w:sz w:val="32"/>
          <w:szCs w:val="32"/>
        </w:rPr>
        <w:t>The VAR model is a useful statistical technique for analyzing relationships among GDP, inflation, and interest rates. By checking stationarity, selecting the optimal lag using AIC, fitting a VAR model, and performing impulse response analysis, we can study economic trends and generate forecasts. The results can support economic analysis and corporate decision-making.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2F5CC0"/>
    <w:rsid w:val="782F5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2026-10-22T18:13:00Z</dcterms:created>
  <dc:creator>Yuvasri S</dc:creator>
  <cp:lastModifiedBy>Yuvasri S</cp:lastModifiedBy>
  <dcterms:modified xsi:type="dcterms:W3CDTF">2026-10-22T18:20:37Z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8446922A9B4D44409DE63191C1859D16_11</vt:lpwstr>
  </property>
  <property fmtid="{D5CDD505-2E9C-101B-9397-08002B2CF9AE}" pid="4" name="KSOTemplateDocerSaveRecord">
    <vt:lpwstr>eyJoZGlkIjoiNmNjZTM1MDFjMzExNDU2NzczODQ3N2YzYWY2MmYxMWEiLCJ1c2VySWQiOiI1Njc2MjIzMTk0MTQifQ==</vt:lpwstr>
  </property>
</Properties>
</file>