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Before</w:t>
      </w:r>
      <w:r>
        <w:t xml:space="preserve"> </w:t>
      </w:r>
      <w:r>
        <w:t xml:space="preserve">/</w:t>
      </w:r>
      <w:r>
        <w:t xml:space="preserve"> </w:t>
      </w:r>
      <w:r>
        <w:t xml:space="preserve">After</w:t>
      </w:r>
      <w:r>
        <w:t xml:space="preserve"> </w:t>
      </w:r>
      <w:r>
        <w:t xml:space="preserve">Analysis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show whether the AI-assisted study system improved preparation compared with your usual method. Fill in your own measurements; the figures below are blanks, not results.</w:t>
      </w:r>
    </w:p>
    <w:bookmarkStart w:id="20" w:name="method"/>
    <w:p>
      <w:pPr>
        <w:pStyle w:val="Heading1"/>
      </w:pPr>
      <w:r>
        <w:t xml:space="preserve">1. Method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Before (Day 0):</w:t>
      </w:r>
      <w:r>
        <w:t xml:space="preserve"> </w:t>
      </w:r>
      <w:r>
        <w:t xml:space="preserve">attempt the 15-question quiz closed-book. Record score and time. Note how you normally study.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During:</w:t>
      </w:r>
      <w:r>
        <w:t xml:space="preserve"> </w:t>
      </w:r>
      <w:r>
        <w:t xml:space="preserve">follow the 4-week plan.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After (Day 28):</w:t>
      </w:r>
      <w:r>
        <w:t xml:space="preserve"> </w:t>
      </w:r>
      <w:r>
        <w:t xml:space="preserve">write a new 15-question quiz covering the same units (or reshuffle options) and record score and time.</w:t>
      </w:r>
    </w:p>
    <w:bookmarkEnd w:id="20"/>
    <w:bookmarkStart w:id="21" w:name="measurements"/>
    <w:p>
      <w:pPr>
        <w:pStyle w:val="Heading1"/>
      </w:pPr>
      <w:r>
        <w:t xml:space="preserve">2. Measurements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Quiz score (/15)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taken (min)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Numericals solved correctly (/6)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Flashcards recalled without hints (/40)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 per unit (1-5): U1 / U2 / U3 / U4 / U5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Hours spent per week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errors found and corrected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process-comparison"/>
    <w:p>
      <w:pPr>
        <w:pStyle w:val="Heading1"/>
      </w:pPr>
      <w:r>
        <w:t xml:space="preserve">3. Process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(typical method)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(AI study system)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Informal / last-minute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plan with weekly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Revision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Re-reading and highlighting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recall and spaced repetition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Occasional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questions, 15-question quiz, 2 past papers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Textbook check and error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to produce materials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reflection-prompts"/>
    <w:p>
      <w:pPr>
        <w:pStyle w:val="Heading1"/>
      </w:pPr>
      <w:r>
        <w:t xml:space="preserve">4. Reflection prompts</w:t>
      </w:r>
    </w:p>
    <w:p>
      <w:pPr>
        <w:numPr>
          <w:ilvl w:val="0"/>
          <w:numId w:val="1002"/>
        </w:numPr>
        <w:pStyle w:val="Compact"/>
      </w:pPr>
      <w:r>
        <w:t xml:space="preserve">What improved most and why?</w:t>
      </w:r>
    </w:p>
    <w:p>
      <w:pPr>
        <w:numPr>
          <w:ilvl w:val="0"/>
          <w:numId w:val="1002"/>
        </w:numPr>
        <w:pStyle w:val="Compact"/>
      </w:pPr>
      <w:r>
        <w:t xml:space="preserve">Which AI errors would have cost marks if unchecked?</w:t>
      </w:r>
    </w:p>
    <w:p>
      <w:pPr>
        <w:numPr>
          <w:ilvl w:val="0"/>
          <w:numId w:val="1002"/>
        </w:numPr>
        <w:pStyle w:val="Compact"/>
      </w:pPr>
      <w:r>
        <w:t xml:space="preserve">What would I change in the prompts or plan?</w:t>
      </w:r>
    </w:p>
    <w:p>
      <w:pPr>
        <w:numPr>
          <w:ilvl w:val="0"/>
          <w:numId w:val="1002"/>
        </w:numPr>
        <w:pStyle w:val="Compact"/>
      </w:pPr>
      <w:r>
        <w:t xml:space="preserve">Limits: one student, one subject, exam difficulty varies; improvement may come from extra effort, not just AI.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Before / After Analysis</dc:title>
  <dc:creator/>
  <cp:keywords/>
  <dcterms:created xsi:type="dcterms:W3CDTF">2026-10-27T08:00:43Z</dcterms:created>
  <dcterms:modified xsi:type="dcterms:W3CDTF">2026-10-27T08:00:43Z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