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19854" w14:textId="77777777" w:rsidR="0044175B" w:rsidRDefault="0044175B" w:rsidP="0044175B">
      <w:pPr>
        <w:pStyle w:val="Heading1"/>
      </w:pPr>
      <w:r>
        <w:t>E-COMMERCE ORDER MANAGEMENT DATABASE SYSTEM</w:t>
      </w:r>
    </w:p>
    <w:p w14:paraId="520DA0B6" w14:textId="638A7278" w:rsidR="0044175B" w:rsidRDefault="005F1733" w:rsidP="0044175B">
      <w:pPr>
        <w:pStyle w:val="Heading2"/>
      </w:pPr>
      <w:r>
        <w:t xml:space="preserve">                                                </w:t>
      </w:r>
      <w:r w:rsidR="0044175B">
        <w:t>PERFORM ORDER OPERATIONS</w:t>
      </w:r>
    </w:p>
    <w:p w14:paraId="6FDB49EB" w14:textId="77777777" w:rsidR="0044175B" w:rsidRDefault="0044175B" w:rsidP="0044175B">
      <w:pPr>
        <w:pStyle w:val="Heading3"/>
      </w:pPr>
      <w:r>
        <w:t>1. Insert Operation</w:t>
      </w:r>
    </w:p>
    <w:p w14:paraId="4AAFBA7A" w14:textId="77777777" w:rsidR="0044175B" w:rsidRDefault="0044175B" w:rsidP="0044175B">
      <w:pPr>
        <w:pStyle w:val="NormalWeb"/>
      </w:pPr>
      <w:r>
        <w:t xml:space="preserve">The Insert operation is used to add new records to the database. In this system, a new order is inserted into the </w:t>
      </w:r>
      <w:r>
        <w:rPr>
          <w:rStyle w:val="HTMLCode"/>
        </w:rPr>
        <w:t>Orders</w:t>
      </w:r>
      <w:r>
        <w:t xml:space="preserve"> table with Order ID, Customer ID, Order Date, Total Amount, and Order Status. A purchased product is also added to the </w:t>
      </w:r>
      <w:r>
        <w:rPr>
          <w:rStyle w:val="HTMLCode"/>
        </w:rPr>
        <w:t>Order_Details</w:t>
      </w:r>
      <w:r>
        <w:t xml:space="preserve"> table with its Product ID, Quantity, and Price.</w:t>
      </w:r>
    </w:p>
    <w:p w14:paraId="5291A8C5" w14:textId="77777777" w:rsidR="0044175B" w:rsidRDefault="0044175B" w:rsidP="0044175B">
      <w:pPr>
        <w:pStyle w:val="Heading3"/>
      </w:pPr>
      <w:r>
        <w:t>2. Update Operation</w:t>
      </w:r>
    </w:p>
    <w:p w14:paraId="39046E3A" w14:textId="77777777" w:rsidR="0044175B" w:rsidRDefault="0044175B" w:rsidP="0044175B">
      <w:pPr>
        <w:pStyle w:val="NormalWeb"/>
      </w:pPr>
      <w:r>
        <w:t xml:space="preserve">The Update operation is used to modify existing order records. In this system, the order status is updated to </w:t>
      </w:r>
      <w:r>
        <w:rPr>
          <w:rStyle w:val="HTMLCode"/>
        </w:rPr>
        <w:t>Delivered</w:t>
      </w:r>
      <w:r>
        <w:t>, and the product quantity is changed from 2 to 3. The total order amount is recalculated by multiplying the product quantity by its price.</w:t>
      </w:r>
    </w:p>
    <w:p w14:paraId="7A0566AE" w14:textId="77777777" w:rsidR="0044175B" w:rsidRDefault="0044175B" w:rsidP="0044175B">
      <w:pPr>
        <w:pStyle w:val="Heading3"/>
      </w:pPr>
      <w:r>
        <w:t>3. Delete Operation</w:t>
      </w:r>
    </w:p>
    <w:p w14:paraId="3C412995" w14:textId="77777777" w:rsidR="0044175B" w:rsidRDefault="0044175B" w:rsidP="0044175B">
      <w:pPr>
        <w:pStyle w:val="NormalWeb"/>
      </w:pPr>
      <w:r>
        <w:t xml:space="preserve">The Delete operation is used to remove unwanted records from the database. In this system, a test order with Order ID </w:t>
      </w:r>
      <w:r>
        <w:rPr>
          <w:rStyle w:val="HTMLCode"/>
        </w:rPr>
        <w:t>5003</w:t>
      </w:r>
      <w:r>
        <w:t xml:space="preserve"> and status </w:t>
      </w:r>
      <w:r>
        <w:rPr>
          <w:rStyle w:val="HTMLCode"/>
        </w:rPr>
        <w:t>Cancelled</w:t>
      </w:r>
      <w:r>
        <w:t xml:space="preserve"> is created and then deleted. The condition ensures that only the specified cancelled order is removed.</w:t>
      </w:r>
    </w:p>
    <w:p w14:paraId="2AE50316" w14:textId="77777777" w:rsidR="0044175B" w:rsidRDefault="0044175B" w:rsidP="0044175B">
      <w:pPr>
        <w:pStyle w:val="Heading3"/>
      </w:pPr>
      <w:r>
        <w:t>4. Display Remaining Orders</w:t>
      </w:r>
    </w:p>
    <w:p w14:paraId="2EB4212F" w14:textId="77777777" w:rsidR="0044175B" w:rsidRDefault="0044175B" w:rsidP="0044175B">
      <w:pPr>
        <w:pStyle w:val="NormalWeb"/>
      </w:pPr>
      <w:r>
        <w:t xml:space="preserve">The </w:t>
      </w:r>
      <w:r>
        <w:rPr>
          <w:rStyle w:val="HTMLCode"/>
        </w:rPr>
        <w:t>SELECT * FROM Orders;</w:t>
      </w:r>
      <w:r>
        <w:t xml:space="preserve"> query displays all remaining records in the Orders table. The </w:t>
      </w:r>
      <w:r>
        <w:rPr>
          <w:rStyle w:val="HTMLCode"/>
        </w:rPr>
        <w:t>SELECT * FROM Order_Details;</w:t>
      </w:r>
      <w:r>
        <w:t xml:space="preserve"> query displays the product details associated with orders. These queries help verify the results of the insert, update, and delete operations.</w:t>
      </w:r>
    </w:p>
    <w:p w14:paraId="4F69D8C5" w14:textId="77777777" w:rsidR="0044175B" w:rsidRDefault="0044175B" w:rsidP="0044175B">
      <w:pPr>
        <w:pStyle w:val="Heading3"/>
      </w:pPr>
      <w:r>
        <w:t>5. Screenshots</w:t>
      </w:r>
    </w:p>
    <w:p w14:paraId="2AADEF76" w14:textId="77777777" w:rsidR="0044175B" w:rsidRDefault="0044175B" w:rsidP="0044175B">
      <w:pPr>
        <w:pStyle w:val="NormalWeb"/>
        <w:numPr>
          <w:ilvl w:val="0"/>
          <w:numId w:val="2"/>
        </w:numPr>
      </w:pPr>
      <w:r>
        <w:t>Figure 1: Insert New Order and Purchased Product</w:t>
      </w:r>
    </w:p>
    <w:p w14:paraId="06C5AE47" w14:textId="503C26FA" w:rsidR="0044175B" w:rsidRDefault="0044175B" w:rsidP="0044175B">
      <w:pPr>
        <w:pStyle w:val="NormalWeb"/>
        <w:ind w:left="360"/>
      </w:pPr>
      <w:r w:rsidRPr="0044175B">
        <w:drawing>
          <wp:inline distT="0" distB="0" distL="0" distR="0" wp14:anchorId="2EB023D5" wp14:editId="365B6225">
            <wp:extent cx="4448796" cy="1752845"/>
            <wp:effectExtent l="0" t="0" r="0" b="0"/>
            <wp:docPr id="130707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75134" name=""/>
                    <pic:cNvPicPr/>
                  </pic:nvPicPr>
                  <pic:blipFill>
                    <a:blip r:embed="rId5"/>
                    <a:stretch>
                      <a:fillRect/>
                    </a:stretch>
                  </pic:blipFill>
                  <pic:spPr>
                    <a:xfrm>
                      <a:off x="0" y="0"/>
                      <a:ext cx="4448796" cy="1752845"/>
                    </a:xfrm>
                    <a:prstGeom prst="rect">
                      <a:avLst/>
                    </a:prstGeom>
                  </pic:spPr>
                </pic:pic>
              </a:graphicData>
            </a:graphic>
          </wp:inline>
        </w:drawing>
      </w:r>
    </w:p>
    <w:p w14:paraId="305D5BF4" w14:textId="17261530" w:rsidR="0044175B" w:rsidRDefault="0044175B" w:rsidP="0044175B">
      <w:pPr>
        <w:pStyle w:val="NormalWeb"/>
        <w:ind w:left="360"/>
      </w:pPr>
      <w:r w:rsidRPr="0044175B">
        <w:lastRenderedPageBreak/>
        <w:drawing>
          <wp:inline distT="0" distB="0" distL="0" distR="0" wp14:anchorId="2B077F65" wp14:editId="59AF1EEE">
            <wp:extent cx="4610743" cy="1724266"/>
            <wp:effectExtent l="0" t="0" r="0" b="9525"/>
            <wp:docPr id="175723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36810" name=""/>
                    <pic:cNvPicPr/>
                  </pic:nvPicPr>
                  <pic:blipFill>
                    <a:blip r:embed="rId6"/>
                    <a:stretch>
                      <a:fillRect/>
                    </a:stretch>
                  </pic:blipFill>
                  <pic:spPr>
                    <a:xfrm>
                      <a:off x="0" y="0"/>
                      <a:ext cx="4610743" cy="1724266"/>
                    </a:xfrm>
                    <a:prstGeom prst="rect">
                      <a:avLst/>
                    </a:prstGeom>
                  </pic:spPr>
                </pic:pic>
              </a:graphicData>
            </a:graphic>
          </wp:inline>
        </w:drawing>
      </w:r>
    </w:p>
    <w:p w14:paraId="46E06788" w14:textId="5C9B2767" w:rsidR="0044175B" w:rsidRDefault="0044175B" w:rsidP="0044175B">
      <w:pPr>
        <w:pStyle w:val="NormalWeb"/>
        <w:ind w:left="360"/>
      </w:pPr>
      <w:r w:rsidRPr="0044175B">
        <w:drawing>
          <wp:inline distT="0" distB="0" distL="0" distR="0" wp14:anchorId="178D6971" wp14:editId="2712D95C">
            <wp:extent cx="5068007" cy="2038635"/>
            <wp:effectExtent l="0" t="0" r="0" b="0"/>
            <wp:docPr id="47837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72577" name=""/>
                    <pic:cNvPicPr/>
                  </pic:nvPicPr>
                  <pic:blipFill>
                    <a:blip r:embed="rId7"/>
                    <a:stretch>
                      <a:fillRect/>
                    </a:stretch>
                  </pic:blipFill>
                  <pic:spPr>
                    <a:xfrm>
                      <a:off x="0" y="0"/>
                      <a:ext cx="5068007" cy="2038635"/>
                    </a:xfrm>
                    <a:prstGeom prst="rect">
                      <a:avLst/>
                    </a:prstGeom>
                  </pic:spPr>
                </pic:pic>
              </a:graphicData>
            </a:graphic>
          </wp:inline>
        </w:drawing>
      </w:r>
      <w:r w:rsidRPr="0044175B">
        <w:rPr>
          <w:noProof/>
          <w14:ligatures w14:val="standardContextual"/>
        </w:rPr>
        <w:t xml:space="preserve"> </w:t>
      </w:r>
    </w:p>
    <w:p w14:paraId="6DC838F0" w14:textId="77777777" w:rsidR="0044175B" w:rsidRDefault="0044175B" w:rsidP="0044175B">
      <w:pPr>
        <w:pStyle w:val="NormalWeb"/>
        <w:numPr>
          <w:ilvl w:val="0"/>
          <w:numId w:val="2"/>
        </w:numPr>
      </w:pPr>
      <w:r>
        <w:t>Figure 2: Update Order Status and Product Quantity</w:t>
      </w:r>
    </w:p>
    <w:p w14:paraId="493895E9" w14:textId="2B2DCB25" w:rsidR="000E2CDB" w:rsidRDefault="000E2CDB" w:rsidP="000E2CDB">
      <w:pPr>
        <w:pStyle w:val="NormalWeb"/>
      </w:pPr>
      <w:r w:rsidRPr="0044175B">
        <w:drawing>
          <wp:inline distT="0" distB="0" distL="0" distR="0" wp14:anchorId="16D703FD" wp14:editId="51C0C791">
            <wp:extent cx="4267796" cy="1867161"/>
            <wp:effectExtent l="0" t="0" r="0" b="0"/>
            <wp:docPr id="2022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245" name=""/>
                    <pic:cNvPicPr/>
                  </pic:nvPicPr>
                  <pic:blipFill>
                    <a:blip r:embed="rId8"/>
                    <a:stretch>
                      <a:fillRect/>
                    </a:stretch>
                  </pic:blipFill>
                  <pic:spPr>
                    <a:xfrm>
                      <a:off x="0" y="0"/>
                      <a:ext cx="4267796" cy="1867161"/>
                    </a:xfrm>
                    <a:prstGeom prst="rect">
                      <a:avLst/>
                    </a:prstGeom>
                  </pic:spPr>
                </pic:pic>
              </a:graphicData>
            </a:graphic>
          </wp:inline>
        </w:drawing>
      </w:r>
    </w:p>
    <w:p w14:paraId="1696299E" w14:textId="77777777" w:rsidR="000E2CDB" w:rsidRDefault="000E2CDB" w:rsidP="000E2CDB">
      <w:pPr>
        <w:pStyle w:val="NormalWeb"/>
      </w:pPr>
    </w:p>
    <w:p w14:paraId="6C6E7AE4" w14:textId="20F97C11" w:rsidR="0044175B" w:rsidRDefault="000E2CDB" w:rsidP="000E2CDB">
      <w:pPr>
        <w:pStyle w:val="NormalWeb"/>
      </w:pPr>
      <w:r w:rsidRPr="000E2CDB">
        <w:drawing>
          <wp:inline distT="0" distB="0" distL="0" distR="0" wp14:anchorId="2EBFA2C9" wp14:editId="08D4B724">
            <wp:extent cx="4115374" cy="1810003"/>
            <wp:effectExtent l="0" t="0" r="0" b="0"/>
            <wp:docPr id="147648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88892" name=""/>
                    <pic:cNvPicPr/>
                  </pic:nvPicPr>
                  <pic:blipFill>
                    <a:blip r:embed="rId9"/>
                    <a:stretch>
                      <a:fillRect/>
                    </a:stretch>
                  </pic:blipFill>
                  <pic:spPr>
                    <a:xfrm>
                      <a:off x="0" y="0"/>
                      <a:ext cx="4115374" cy="1810003"/>
                    </a:xfrm>
                    <a:prstGeom prst="rect">
                      <a:avLst/>
                    </a:prstGeom>
                  </pic:spPr>
                </pic:pic>
              </a:graphicData>
            </a:graphic>
          </wp:inline>
        </w:drawing>
      </w:r>
    </w:p>
    <w:p w14:paraId="353D3C6F" w14:textId="77777777" w:rsidR="0044175B" w:rsidRDefault="0044175B" w:rsidP="0044175B">
      <w:pPr>
        <w:pStyle w:val="NormalWeb"/>
        <w:numPr>
          <w:ilvl w:val="0"/>
          <w:numId w:val="2"/>
        </w:numPr>
      </w:pPr>
      <w:r>
        <w:lastRenderedPageBreak/>
        <w:t>Figure 3: Recalculate Total Order Amount</w:t>
      </w:r>
    </w:p>
    <w:p w14:paraId="4650E40E" w14:textId="40FD912D" w:rsidR="000E2CDB" w:rsidRDefault="000E2CDB" w:rsidP="000E2CDB">
      <w:pPr>
        <w:pStyle w:val="NormalWeb"/>
        <w:ind w:left="360"/>
      </w:pPr>
      <w:r w:rsidRPr="000E2CDB">
        <w:drawing>
          <wp:inline distT="0" distB="0" distL="0" distR="0" wp14:anchorId="5AB74D81" wp14:editId="452525C1">
            <wp:extent cx="4544059" cy="1800476"/>
            <wp:effectExtent l="0" t="0" r="9525" b="9525"/>
            <wp:docPr id="199615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57650" name=""/>
                    <pic:cNvPicPr/>
                  </pic:nvPicPr>
                  <pic:blipFill>
                    <a:blip r:embed="rId10"/>
                    <a:stretch>
                      <a:fillRect/>
                    </a:stretch>
                  </pic:blipFill>
                  <pic:spPr>
                    <a:xfrm>
                      <a:off x="0" y="0"/>
                      <a:ext cx="4544059" cy="1800476"/>
                    </a:xfrm>
                    <a:prstGeom prst="rect">
                      <a:avLst/>
                    </a:prstGeom>
                  </pic:spPr>
                </pic:pic>
              </a:graphicData>
            </a:graphic>
          </wp:inline>
        </w:drawing>
      </w:r>
    </w:p>
    <w:p w14:paraId="094441DF" w14:textId="2B0DAA74" w:rsidR="0044175B" w:rsidRDefault="0044175B" w:rsidP="000E2CDB">
      <w:pPr>
        <w:pStyle w:val="NormalWeb"/>
        <w:numPr>
          <w:ilvl w:val="0"/>
          <w:numId w:val="2"/>
        </w:numPr>
      </w:pPr>
      <w:r>
        <w:t>Figure 4: Delete Cancelled Test Order</w:t>
      </w:r>
    </w:p>
    <w:p w14:paraId="7E75DC0B" w14:textId="3AAF3618" w:rsidR="000E2CDB" w:rsidRDefault="000E2CDB" w:rsidP="000E2CDB">
      <w:pPr>
        <w:pStyle w:val="NormalWeb"/>
        <w:ind w:left="720"/>
      </w:pPr>
      <w:r w:rsidRPr="000E2CDB">
        <w:drawing>
          <wp:inline distT="0" distB="0" distL="0" distR="0" wp14:anchorId="6EBAFB47" wp14:editId="1646B45A">
            <wp:extent cx="4763165" cy="2314898"/>
            <wp:effectExtent l="0" t="0" r="0" b="9525"/>
            <wp:docPr id="87396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60474" name=""/>
                    <pic:cNvPicPr/>
                  </pic:nvPicPr>
                  <pic:blipFill>
                    <a:blip r:embed="rId11"/>
                    <a:stretch>
                      <a:fillRect/>
                    </a:stretch>
                  </pic:blipFill>
                  <pic:spPr>
                    <a:xfrm>
                      <a:off x="0" y="0"/>
                      <a:ext cx="4763165" cy="2314898"/>
                    </a:xfrm>
                    <a:prstGeom prst="rect">
                      <a:avLst/>
                    </a:prstGeom>
                  </pic:spPr>
                </pic:pic>
              </a:graphicData>
            </a:graphic>
          </wp:inline>
        </w:drawing>
      </w:r>
    </w:p>
    <w:p w14:paraId="1A9FCFCC" w14:textId="77777777" w:rsidR="0044175B" w:rsidRDefault="0044175B" w:rsidP="0044175B">
      <w:pPr>
        <w:pStyle w:val="NormalWeb"/>
        <w:numPr>
          <w:ilvl w:val="0"/>
          <w:numId w:val="2"/>
        </w:numPr>
      </w:pPr>
      <w:r>
        <w:t>Figure 5: Display Remaining Orders and Order Details</w:t>
      </w:r>
    </w:p>
    <w:p w14:paraId="76B4496D" w14:textId="74F29033" w:rsidR="000E2CDB" w:rsidRDefault="000E2CDB" w:rsidP="000E2CDB">
      <w:pPr>
        <w:pStyle w:val="NormalWeb"/>
        <w:ind w:left="720"/>
      </w:pPr>
      <w:r w:rsidRPr="000E2CDB">
        <w:drawing>
          <wp:inline distT="0" distB="0" distL="0" distR="0" wp14:anchorId="1892F70E" wp14:editId="591CA322">
            <wp:extent cx="4248743" cy="1619476"/>
            <wp:effectExtent l="0" t="0" r="0" b="0"/>
            <wp:docPr id="96893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30816" name=""/>
                    <pic:cNvPicPr/>
                  </pic:nvPicPr>
                  <pic:blipFill>
                    <a:blip r:embed="rId12"/>
                    <a:stretch>
                      <a:fillRect/>
                    </a:stretch>
                  </pic:blipFill>
                  <pic:spPr>
                    <a:xfrm>
                      <a:off x="0" y="0"/>
                      <a:ext cx="4248743" cy="1619476"/>
                    </a:xfrm>
                    <a:prstGeom prst="rect">
                      <a:avLst/>
                    </a:prstGeom>
                  </pic:spPr>
                </pic:pic>
              </a:graphicData>
            </a:graphic>
          </wp:inline>
        </w:drawing>
      </w:r>
    </w:p>
    <w:p w14:paraId="55FE0C8C" w14:textId="710E47DD" w:rsidR="000E2CDB" w:rsidRDefault="000E2CDB" w:rsidP="000E2CDB">
      <w:pPr>
        <w:pStyle w:val="NormalWeb"/>
        <w:ind w:left="720"/>
      </w:pPr>
      <w:r w:rsidRPr="000E2CDB">
        <w:lastRenderedPageBreak/>
        <w:drawing>
          <wp:inline distT="0" distB="0" distL="0" distR="0" wp14:anchorId="4BE7D675" wp14:editId="181B1302">
            <wp:extent cx="4582164" cy="1714739"/>
            <wp:effectExtent l="0" t="0" r="8890" b="0"/>
            <wp:docPr id="13693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1329" name=""/>
                    <pic:cNvPicPr/>
                  </pic:nvPicPr>
                  <pic:blipFill>
                    <a:blip r:embed="rId13"/>
                    <a:stretch>
                      <a:fillRect/>
                    </a:stretch>
                  </pic:blipFill>
                  <pic:spPr>
                    <a:xfrm>
                      <a:off x="0" y="0"/>
                      <a:ext cx="4582164" cy="1714739"/>
                    </a:xfrm>
                    <a:prstGeom prst="rect">
                      <a:avLst/>
                    </a:prstGeom>
                  </pic:spPr>
                </pic:pic>
              </a:graphicData>
            </a:graphic>
          </wp:inline>
        </w:drawing>
      </w:r>
    </w:p>
    <w:p w14:paraId="7FF37908" w14:textId="77777777" w:rsidR="0044175B" w:rsidRDefault="0044175B" w:rsidP="0044175B">
      <w:pPr>
        <w:pStyle w:val="Heading3"/>
      </w:pPr>
      <w:r>
        <w:t>6. Conclusion</w:t>
      </w:r>
    </w:p>
    <w:p w14:paraId="3A772364" w14:textId="77777777" w:rsidR="0044175B" w:rsidRDefault="0044175B" w:rsidP="0044175B">
      <w:pPr>
        <w:pStyle w:val="NormalWeb"/>
      </w:pPr>
      <w:r>
        <w:t>The order operations demonstrate how to insert, update, and delete order records using SQL commands. These operations help manage customer orders, purchased products, quantities, prices, and order statuses efficiently while maintaining data consistency in the E-Commerce Order Management Database System.</w:t>
      </w:r>
    </w:p>
    <w:p w14:paraId="4C55C691" w14:textId="77777777" w:rsidR="0044175B" w:rsidRDefault="0044175B" w:rsidP="0044175B"/>
    <w:p w14:paraId="3E779D45" w14:textId="77777777" w:rsidR="00E1381E" w:rsidRDefault="00E1381E"/>
    <w:sectPr w:rsidR="00E1381E" w:rsidSect="00216992">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DD21F5"/>
    <w:multiLevelType w:val="multilevel"/>
    <w:tmpl w:val="E858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426573"/>
    <w:multiLevelType w:val="multilevel"/>
    <w:tmpl w:val="8D8A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867310">
    <w:abstractNumId w:val="0"/>
  </w:num>
  <w:num w:numId="2" w16cid:durableId="825827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75B"/>
    <w:rsid w:val="0009128E"/>
    <w:rsid w:val="000E2CDB"/>
    <w:rsid w:val="00145E9C"/>
    <w:rsid w:val="0044175B"/>
    <w:rsid w:val="005F1733"/>
    <w:rsid w:val="00E1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9E23B"/>
  <w15:chartTrackingRefBased/>
  <w15:docId w15:val="{E5A6C614-93FF-475A-8DD1-42CF72B2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75B"/>
    <w:pPr>
      <w:spacing w:before="100" w:beforeAutospacing="1" w:line="256" w:lineRule="auto"/>
    </w:pPr>
    <w:rPr>
      <w:rFonts w:ascii="Calibri" w:eastAsia="Times New Roman" w:hAnsi="Calibri" w:cs="Times New Roman"/>
      <w:lang w:eastAsia="en-IN"/>
      <w14:ligatures w14:val="none"/>
    </w:rPr>
  </w:style>
  <w:style w:type="paragraph" w:styleId="Heading1">
    <w:name w:val="heading 1"/>
    <w:basedOn w:val="Normal"/>
    <w:link w:val="Heading1Char"/>
    <w:uiPriority w:val="9"/>
    <w:qFormat/>
    <w:rsid w:val="00145E9C"/>
    <w:pPr>
      <w:spacing w:after="100" w:afterAutospacing="1" w:line="240" w:lineRule="auto"/>
      <w:outlineLvl w:val="0"/>
    </w:pPr>
    <w:rPr>
      <w:rFonts w:ascii="Times New Roman" w:hAnsi="Times New Roman"/>
      <w:b/>
      <w:bCs/>
      <w:kern w:val="36"/>
      <w:sz w:val="48"/>
      <w:szCs w:val="48"/>
    </w:rPr>
  </w:style>
  <w:style w:type="paragraph" w:styleId="Heading2">
    <w:name w:val="heading 2"/>
    <w:basedOn w:val="Normal"/>
    <w:next w:val="Normal"/>
    <w:link w:val="Heading2Char"/>
    <w:uiPriority w:val="9"/>
    <w:unhideWhenUsed/>
    <w:qFormat/>
    <w:rsid w:val="00145E9C"/>
    <w:pPr>
      <w:keepNext/>
      <w:keepLines/>
      <w:spacing w:before="40" w:after="0"/>
      <w:outlineLvl w:val="1"/>
    </w:pPr>
    <w:rPr>
      <w:rFonts w:asciiTheme="majorHAnsi" w:eastAsiaTheme="majorEastAsia" w:hAnsiTheme="majorHAnsi" w:cstheme="majorBidi"/>
      <w:color w:val="C49A00" w:themeColor="accent1" w:themeShade="BF"/>
      <w:sz w:val="26"/>
      <w:szCs w:val="26"/>
    </w:rPr>
  </w:style>
  <w:style w:type="paragraph" w:styleId="Heading3">
    <w:name w:val="heading 3"/>
    <w:basedOn w:val="Normal"/>
    <w:next w:val="Normal"/>
    <w:link w:val="Heading3Char"/>
    <w:uiPriority w:val="9"/>
    <w:unhideWhenUsed/>
    <w:qFormat/>
    <w:rsid w:val="00145E9C"/>
    <w:pPr>
      <w:keepNext/>
      <w:keepLines/>
      <w:spacing w:before="40" w:after="0"/>
      <w:outlineLvl w:val="2"/>
    </w:pPr>
    <w:rPr>
      <w:rFonts w:asciiTheme="majorHAnsi" w:eastAsiaTheme="majorEastAsia" w:hAnsiTheme="majorHAnsi" w:cstheme="majorBidi"/>
      <w:color w:val="82660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9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45E9C"/>
    <w:rPr>
      <w:rFonts w:asciiTheme="majorHAnsi" w:eastAsiaTheme="majorEastAsia" w:hAnsiTheme="majorHAnsi" w:cstheme="majorBidi"/>
      <w:color w:val="C49A00" w:themeColor="accent1" w:themeShade="BF"/>
      <w:sz w:val="26"/>
      <w:szCs w:val="26"/>
    </w:rPr>
  </w:style>
  <w:style w:type="character" w:customStyle="1" w:styleId="Heading3Char">
    <w:name w:val="Heading 3 Char"/>
    <w:basedOn w:val="DefaultParagraphFont"/>
    <w:link w:val="Heading3"/>
    <w:uiPriority w:val="9"/>
    <w:rsid w:val="00145E9C"/>
    <w:rPr>
      <w:rFonts w:asciiTheme="majorHAnsi" w:eastAsiaTheme="majorEastAsia" w:hAnsiTheme="majorHAnsi" w:cstheme="majorBidi"/>
      <w:color w:val="826600" w:themeColor="accent1" w:themeShade="7F"/>
      <w:sz w:val="24"/>
      <w:szCs w:val="24"/>
    </w:rPr>
  </w:style>
  <w:style w:type="character" w:styleId="Strong">
    <w:name w:val="Strong"/>
    <w:basedOn w:val="DefaultParagraphFont"/>
    <w:uiPriority w:val="22"/>
    <w:qFormat/>
    <w:rsid w:val="00145E9C"/>
    <w:rPr>
      <w:b/>
      <w:bCs/>
    </w:rPr>
  </w:style>
  <w:style w:type="paragraph" w:styleId="NormalWeb">
    <w:name w:val="Normal (Web)"/>
    <w:basedOn w:val="Normal"/>
    <w:uiPriority w:val="99"/>
    <w:semiHidden/>
    <w:unhideWhenUsed/>
    <w:rsid w:val="0044175B"/>
    <w:pPr>
      <w:spacing w:after="100" w:afterAutospacing="1" w:line="240" w:lineRule="auto"/>
    </w:pPr>
    <w:rPr>
      <w:rFonts w:ascii="Times New Roman" w:hAnsi="Times New Roman"/>
      <w:kern w:val="0"/>
      <w:sz w:val="24"/>
      <w:szCs w:val="24"/>
    </w:rPr>
  </w:style>
  <w:style w:type="character" w:styleId="HTMLCode">
    <w:name w:val="HTML Code"/>
    <w:basedOn w:val="DefaultParagraphFont"/>
    <w:uiPriority w:val="99"/>
    <w:semiHidden/>
    <w:unhideWhenUsed/>
    <w:rsid w:val="004417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63328">
      <w:bodyDiv w:val="1"/>
      <w:marLeft w:val="0"/>
      <w:marRight w:val="0"/>
      <w:marTop w:val="0"/>
      <w:marBottom w:val="0"/>
      <w:divBdr>
        <w:top w:val="none" w:sz="0" w:space="0" w:color="auto"/>
        <w:left w:val="none" w:sz="0" w:space="0" w:color="auto"/>
        <w:bottom w:val="none" w:sz="0" w:space="0" w:color="auto"/>
        <w:right w:val="none" w:sz="0" w:space="0" w:color="auto"/>
      </w:divBdr>
      <w:divsChild>
        <w:div w:id="542791359">
          <w:marLeft w:val="0"/>
          <w:marRight w:val="0"/>
          <w:marTop w:val="0"/>
          <w:marBottom w:val="0"/>
          <w:divBdr>
            <w:top w:val="none" w:sz="0" w:space="0" w:color="auto"/>
            <w:left w:val="none" w:sz="0" w:space="0" w:color="auto"/>
            <w:bottom w:val="none" w:sz="0" w:space="0" w:color="auto"/>
            <w:right w:val="none" w:sz="0" w:space="0" w:color="auto"/>
          </w:divBdr>
          <w:divsChild>
            <w:div w:id="822623057">
              <w:marLeft w:val="0"/>
              <w:marRight w:val="0"/>
              <w:marTop w:val="0"/>
              <w:marBottom w:val="0"/>
              <w:divBdr>
                <w:top w:val="none" w:sz="0" w:space="0" w:color="auto"/>
                <w:left w:val="none" w:sz="0" w:space="0" w:color="auto"/>
                <w:bottom w:val="none" w:sz="0" w:space="0" w:color="auto"/>
                <w:right w:val="none" w:sz="0" w:space="0" w:color="auto"/>
              </w:divBdr>
            </w:div>
          </w:divsChild>
        </w:div>
        <w:div w:id="1343045385">
          <w:marLeft w:val="0"/>
          <w:marRight w:val="0"/>
          <w:marTop w:val="0"/>
          <w:marBottom w:val="0"/>
          <w:divBdr>
            <w:top w:val="none" w:sz="0" w:space="0" w:color="auto"/>
            <w:left w:val="none" w:sz="0" w:space="0" w:color="auto"/>
            <w:bottom w:val="none" w:sz="0" w:space="0" w:color="auto"/>
            <w:right w:val="none" w:sz="0" w:space="0" w:color="auto"/>
          </w:divBdr>
          <w:divsChild>
            <w:div w:id="1980263941">
              <w:marLeft w:val="0"/>
              <w:marRight w:val="0"/>
              <w:marTop w:val="0"/>
              <w:marBottom w:val="0"/>
              <w:divBdr>
                <w:top w:val="none" w:sz="0" w:space="0" w:color="auto"/>
                <w:left w:val="none" w:sz="0" w:space="0" w:color="auto"/>
                <w:bottom w:val="none" w:sz="0" w:space="0" w:color="auto"/>
                <w:right w:val="none" w:sz="0" w:space="0" w:color="auto"/>
              </w:divBdr>
            </w:div>
          </w:divsChild>
        </w:div>
        <w:div w:id="449664546">
          <w:marLeft w:val="0"/>
          <w:marRight w:val="0"/>
          <w:marTop w:val="0"/>
          <w:marBottom w:val="0"/>
          <w:divBdr>
            <w:top w:val="none" w:sz="0" w:space="0" w:color="auto"/>
            <w:left w:val="none" w:sz="0" w:space="0" w:color="auto"/>
            <w:bottom w:val="none" w:sz="0" w:space="0" w:color="auto"/>
            <w:right w:val="none" w:sz="0" w:space="0" w:color="auto"/>
          </w:divBdr>
          <w:divsChild>
            <w:div w:id="1207370950">
              <w:marLeft w:val="0"/>
              <w:marRight w:val="0"/>
              <w:marTop w:val="0"/>
              <w:marBottom w:val="0"/>
              <w:divBdr>
                <w:top w:val="none" w:sz="0" w:space="0" w:color="auto"/>
                <w:left w:val="none" w:sz="0" w:space="0" w:color="auto"/>
                <w:bottom w:val="none" w:sz="0" w:space="0" w:color="auto"/>
                <w:right w:val="none" w:sz="0" w:space="0" w:color="auto"/>
              </w:divBdr>
            </w:div>
          </w:divsChild>
        </w:div>
        <w:div w:id="844711723">
          <w:marLeft w:val="0"/>
          <w:marRight w:val="0"/>
          <w:marTop w:val="0"/>
          <w:marBottom w:val="0"/>
          <w:divBdr>
            <w:top w:val="none" w:sz="0" w:space="0" w:color="auto"/>
            <w:left w:val="none" w:sz="0" w:space="0" w:color="auto"/>
            <w:bottom w:val="none" w:sz="0" w:space="0" w:color="auto"/>
            <w:right w:val="none" w:sz="0" w:space="0" w:color="auto"/>
          </w:divBdr>
          <w:divsChild>
            <w:div w:id="2056998492">
              <w:marLeft w:val="0"/>
              <w:marRight w:val="0"/>
              <w:marTop w:val="0"/>
              <w:marBottom w:val="0"/>
              <w:divBdr>
                <w:top w:val="none" w:sz="0" w:space="0" w:color="auto"/>
                <w:left w:val="none" w:sz="0" w:space="0" w:color="auto"/>
                <w:bottom w:val="none" w:sz="0" w:space="0" w:color="auto"/>
                <w:right w:val="none" w:sz="0" w:space="0" w:color="auto"/>
              </w:divBdr>
            </w:div>
          </w:divsChild>
        </w:div>
        <w:div w:id="109518023">
          <w:marLeft w:val="0"/>
          <w:marRight w:val="0"/>
          <w:marTop w:val="0"/>
          <w:marBottom w:val="0"/>
          <w:divBdr>
            <w:top w:val="none" w:sz="0" w:space="0" w:color="auto"/>
            <w:left w:val="none" w:sz="0" w:space="0" w:color="auto"/>
            <w:bottom w:val="none" w:sz="0" w:space="0" w:color="auto"/>
            <w:right w:val="none" w:sz="0" w:space="0" w:color="auto"/>
          </w:divBdr>
          <w:divsChild>
            <w:div w:id="128630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4</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yuvasrisathishkumar7@outlook.com</dc:creator>
  <cp:keywords/>
  <dc:description/>
  <cp:lastModifiedBy>yuvasrisathishkumar7@outlook.com</cp:lastModifiedBy>
  <cp:revision>2</cp:revision>
  <dcterms:created xsi:type="dcterms:W3CDTF">2026-10-28T19:33:00Z</dcterms:created>
  <dcterms:modified xsi:type="dcterms:W3CDTF">2026-10-29T00:30:00Z</dcterms:modified>
</cp:coreProperties>
</file>