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C7C45" w14:textId="5988BB5E" w:rsidR="00DF1C60" w:rsidRPr="00DF1C60" w:rsidRDefault="00DF1C60" w:rsidP="00DF1C6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DF1C60">
        <w:rPr>
          <w:rFonts w:ascii="Times New Roman" w:eastAsia="Times New Roman" w:hAnsi="Times New Roman" w:cs="Times New Roman"/>
          <w:b/>
          <w:bCs/>
          <w:kern w:val="36"/>
          <w:sz w:val="48"/>
          <w:szCs w:val="48"/>
          <w:lang w:eastAsia="en-IN"/>
          <w14:ligatures w14:val="none"/>
        </w:rPr>
        <w:t>CATEGORY-WISE PRODUCT ANALYSIS REPORT</w:t>
      </w:r>
    </w:p>
    <w:p w14:paraId="53D82288"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The Category-wise Product Analysis is used to understand the products available under each category. SQL queries are used to display products, count products, find the highest price, calculate the average price and display product prices category-wise.</w:t>
      </w:r>
    </w:p>
    <w:p w14:paraId="25B18F7A"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pict w14:anchorId="650FC74A">
          <v:rect id="_x0000_i1061" style="width:0;height:1.5pt" o:hralign="center" o:hrstd="t" o:hr="t" fillcolor="#a0a0a0" stroked="f"/>
        </w:pict>
      </w:r>
    </w:p>
    <w:p w14:paraId="27DA0D85" w14:textId="2EC2855C" w:rsidR="00DF1C60" w:rsidRPr="00DF1C60" w:rsidRDefault="00DF1C60" w:rsidP="00DF1C6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1C60">
        <w:rPr>
          <w:rFonts w:ascii="Times New Roman" w:eastAsia="Times New Roman" w:hAnsi="Times New Roman" w:cs="Times New Roman"/>
          <w:b/>
          <w:bCs/>
          <w:kern w:val="0"/>
          <w:sz w:val="36"/>
          <w:szCs w:val="36"/>
          <w:lang w:eastAsia="en-IN"/>
          <w14:ligatures w14:val="none"/>
        </w:rPr>
        <w:t>1</w:t>
      </w:r>
      <w:r>
        <w:rPr>
          <w:rFonts w:ascii="Times New Roman" w:eastAsia="Times New Roman" w:hAnsi="Times New Roman" w:cs="Times New Roman"/>
          <w:b/>
          <w:bCs/>
          <w:kern w:val="0"/>
          <w:sz w:val="36"/>
          <w:szCs w:val="36"/>
          <w:lang w:eastAsia="en-IN"/>
          <w14:ligatures w14:val="none"/>
        </w:rPr>
        <w:t>.</w:t>
      </w:r>
      <w:r w:rsidRPr="00DF1C60">
        <w:rPr>
          <w:rFonts w:ascii="Times New Roman" w:eastAsia="Times New Roman" w:hAnsi="Times New Roman" w:cs="Times New Roman"/>
          <w:b/>
          <w:bCs/>
          <w:kern w:val="0"/>
          <w:sz w:val="36"/>
          <w:szCs w:val="36"/>
          <w:lang w:eastAsia="en-IN"/>
          <w14:ligatures w14:val="none"/>
        </w:rPr>
        <w:t xml:space="preserve"> Display All Products Under Each Category</w:t>
      </w:r>
    </w:p>
    <w:p w14:paraId="734564C1"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This query displays all products along with their category name, price and stock quantity.</w:t>
      </w:r>
    </w:p>
    <w:p w14:paraId="48373E38" w14:textId="77777777" w:rsidR="00DF1C60" w:rsidRPr="00DF1C60" w:rsidRDefault="00DF1C60" w:rsidP="00DF1C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1C60">
        <w:rPr>
          <w:rFonts w:ascii="Times New Roman" w:eastAsia="Times New Roman" w:hAnsi="Times New Roman" w:cs="Times New Roman"/>
          <w:b/>
          <w:bCs/>
          <w:kern w:val="0"/>
          <w:sz w:val="27"/>
          <w:szCs w:val="27"/>
          <w:lang w:eastAsia="en-IN"/>
          <w14:ligatures w14:val="none"/>
        </w:rPr>
        <w:t>SQL Query</w:t>
      </w:r>
    </w:p>
    <w:p w14:paraId="0A5AB8CC"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SELECT c.Category_Name, p.Product_Name, p.Price, p.Stock_Quantity</w:t>
      </w:r>
    </w:p>
    <w:p w14:paraId="55702467"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FROM Category c</w:t>
      </w:r>
    </w:p>
    <w:p w14:paraId="4A316965"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JOIN Product p ON c.Category_ID = p.Category_ID</w:t>
      </w:r>
    </w:p>
    <w:p w14:paraId="64A529B2"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ORDER BY c.Category_Name, p.Product_Name;</w:t>
      </w:r>
    </w:p>
    <w:p w14:paraId="2F3D81FC" w14:textId="31E1D530" w:rsidR="00DF1C60" w:rsidRDefault="00DF1C60" w:rsidP="00DF1C60">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r w:rsidRPr="00DF1C60">
        <w:rPr>
          <w:rFonts w:ascii="Times New Roman" w:eastAsia="Times New Roman" w:hAnsi="Times New Roman" w:cs="Times New Roman"/>
          <w:b/>
          <w:bCs/>
          <w:kern w:val="0"/>
          <w:sz w:val="24"/>
          <w:szCs w:val="24"/>
          <w:lang w:eastAsia="en-IN"/>
          <w14:ligatures w14:val="none"/>
        </w:rPr>
        <w:t>Figure 1: Products Under Each Category</w:t>
      </w:r>
      <w:r w:rsidRPr="00DF1C60">
        <w:rPr>
          <w:rFonts w:ascii="Times New Roman" w:eastAsia="Times New Roman" w:hAnsi="Times New Roman" w:cs="Times New Roman"/>
          <w:i/>
          <w:iCs/>
          <w:kern w:val="0"/>
          <w:sz w:val="24"/>
          <w:szCs w:val="24"/>
          <w:lang w:eastAsia="en-IN"/>
          <w14:ligatures w14:val="none"/>
        </w:rPr>
        <w:t>.</w:t>
      </w:r>
    </w:p>
    <w:p w14:paraId="3856AB34" w14:textId="1617343A" w:rsidR="00DF1C60" w:rsidRPr="00DF1C60" w:rsidRDefault="00DF1C60" w:rsidP="00DF1C60">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r w:rsidRPr="004160D8">
        <w:drawing>
          <wp:inline distT="0" distB="0" distL="0" distR="0" wp14:anchorId="133B5656" wp14:editId="59D8E963">
            <wp:extent cx="5731510" cy="4581525"/>
            <wp:effectExtent l="0" t="0" r="2540" b="9525"/>
            <wp:docPr id="87029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91832" name=""/>
                    <pic:cNvPicPr/>
                  </pic:nvPicPr>
                  <pic:blipFill>
                    <a:blip r:embed="rId5"/>
                    <a:stretch>
                      <a:fillRect/>
                    </a:stretch>
                  </pic:blipFill>
                  <pic:spPr>
                    <a:xfrm>
                      <a:off x="0" y="0"/>
                      <a:ext cx="5731510" cy="4581525"/>
                    </a:xfrm>
                    <a:prstGeom prst="rect">
                      <a:avLst/>
                    </a:prstGeom>
                  </pic:spPr>
                </pic:pic>
              </a:graphicData>
            </a:graphic>
          </wp:inline>
        </w:drawing>
      </w:r>
    </w:p>
    <w:p w14:paraId="65B05EBC"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lastRenderedPageBreak/>
        <w:pict w14:anchorId="295D4E4E">
          <v:rect id="_x0000_i1062" style="width:0;height:1.5pt" o:hralign="center" o:hrstd="t" o:hr="t" fillcolor="#a0a0a0" stroked="f"/>
        </w:pict>
      </w:r>
    </w:p>
    <w:p w14:paraId="3A2F495C" w14:textId="497D7E45" w:rsidR="00DF1C60" w:rsidRPr="00DF1C60" w:rsidRDefault="00DF1C60" w:rsidP="00DF1C6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2.</w:t>
      </w:r>
      <w:r w:rsidRPr="00DF1C60">
        <w:rPr>
          <w:rFonts w:ascii="Times New Roman" w:eastAsia="Times New Roman" w:hAnsi="Times New Roman" w:cs="Times New Roman"/>
          <w:b/>
          <w:bCs/>
          <w:kern w:val="0"/>
          <w:sz w:val="36"/>
          <w:szCs w:val="36"/>
          <w:lang w:eastAsia="en-IN"/>
          <w14:ligatures w14:val="none"/>
        </w:rPr>
        <w:t xml:space="preserve"> Count Number of Products in Each Category</w:t>
      </w:r>
    </w:p>
    <w:p w14:paraId="431E19F3"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This query counts the total number of products available in each category.</w:t>
      </w:r>
    </w:p>
    <w:p w14:paraId="74D65CB6" w14:textId="77777777" w:rsidR="00DF1C60" w:rsidRPr="00DF1C60" w:rsidRDefault="00DF1C60" w:rsidP="00DF1C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1C60">
        <w:rPr>
          <w:rFonts w:ascii="Times New Roman" w:eastAsia="Times New Roman" w:hAnsi="Times New Roman" w:cs="Times New Roman"/>
          <w:b/>
          <w:bCs/>
          <w:kern w:val="0"/>
          <w:sz w:val="27"/>
          <w:szCs w:val="27"/>
          <w:lang w:eastAsia="en-IN"/>
          <w14:ligatures w14:val="none"/>
        </w:rPr>
        <w:t>SQL Query</w:t>
      </w:r>
    </w:p>
    <w:p w14:paraId="5EAF9F5C"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SELECT c.Category_Name, COUNT(p.Product_ID) AS Total_Products</w:t>
      </w:r>
    </w:p>
    <w:p w14:paraId="12818655"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FROM Category c</w:t>
      </w:r>
    </w:p>
    <w:p w14:paraId="0E0B32AA"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LEFT JOIN Product p ON c.Category_ID = p.Category_ID</w:t>
      </w:r>
    </w:p>
    <w:p w14:paraId="5EA357AE"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GROUP BY c.Category_Name;</w:t>
      </w:r>
    </w:p>
    <w:p w14:paraId="3B67A9B2"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b/>
          <w:bCs/>
          <w:kern w:val="0"/>
          <w:sz w:val="24"/>
          <w:szCs w:val="24"/>
          <w:lang w:eastAsia="en-IN"/>
          <w14:ligatures w14:val="none"/>
        </w:rPr>
        <w:t>Expected Result:</w:t>
      </w:r>
    </w:p>
    <w:tbl>
      <w:tblPr>
        <w:tblStyle w:val="GridTable4"/>
        <w:tblW w:w="0" w:type="auto"/>
        <w:tblLook w:val="04A0" w:firstRow="1" w:lastRow="0" w:firstColumn="1" w:lastColumn="0" w:noHBand="0" w:noVBand="1"/>
      </w:tblPr>
      <w:tblGrid>
        <w:gridCol w:w="2169"/>
        <w:gridCol w:w="1743"/>
      </w:tblGrid>
      <w:tr w:rsidR="00DF1C60" w:rsidRPr="00DF1C60" w14:paraId="690CB6E5" w14:textId="77777777" w:rsidTr="00DF1C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5D255" w14:textId="77777777" w:rsidR="00DF1C60" w:rsidRPr="00DF1C60" w:rsidRDefault="00DF1C60" w:rsidP="00DF1C60">
            <w:pPr>
              <w:jc w:val="center"/>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Category Name</w:t>
            </w:r>
          </w:p>
        </w:tc>
        <w:tc>
          <w:tcPr>
            <w:tcW w:w="0" w:type="auto"/>
            <w:hideMark/>
          </w:tcPr>
          <w:p w14:paraId="15C2B0FE" w14:textId="77777777" w:rsidR="00DF1C60" w:rsidRPr="00DF1C60" w:rsidRDefault="00DF1C60" w:rsidP="00DF1C6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Total Products</w:t>
            </w:r>
          </w:p>
        </w:tc>
      </w:tr>
      <w:tr w:rsidR="00DF1C60" w:rsidRPr="00DF1C60" w14:paraId="019FE6DF"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158FE" w14:textId="77777777" w:rsidR="00DF1C60" w:rsidRPr="00DF1C60" w:rsidRDefault="00DF1C60" w:rsidP="00DF1C60">
            <w:pPr>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Mobile Accessories</w:t>
            </w:r>
          </w:p>
        </w:tc>
        <w:tc>
          <w:tcPr>
            <w:tcW w:w="0" w:type="auto"/>
            <w:hideMark/>
          </w:tcPr>
          <w:p w14:paraId="254FCE09"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5</w:t>
            </w:r>
          </w:p>
        </w:tc>
      </w:tr>
      <w:tr w:rsidR="00DF1C60" w:rsidRPr="00DF1C60" w14:paraId="54442805" w14:textId="77777777" w:rsidTr="00DF1C60">
        <w:tc>
          <w:tcPr>
            <w:cnfStyle w:val="001000000000" w:firstRow="0" w:lastRow="0" w:firstColumn="1" w:lastColumn="0" w:oddVBand="0" w:evenVBand="0" w:oddHBand="0" w:evenHBand="0" w:firstRowFirstColumn="0" w:firstRowLastColumn="0" w:lastRowFirstColumn="0" w:lastRowLastColumn="0"/>
            <w:tcW w:w="0" w:type="auto"/>
            <w:hideMark/>
          </w:tcPr>
          <w:p w14:paraId="6E68A3F1"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Footwear</w:t>
            </w:r>
          </w:p>
        </w:tc>
        <w:tc>
          <w:tcPr>
            <w:tcW w:w="0" w:type="auto"/>
            <w:hideMark/>
          </w:tcPr>
          <w:p w14:paraId="3F6657D4" w14:textId="77777777" w:rsidR="00DF1C60" w:rsidRPr="00DF1C60" w:rsidRDefault="00DF1C60" w:rsidP="00DF1C6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5</w:t>
            </w:r>
          </w:p>
        </w:tc>
      </w:tr>
      <w:tr w:rsidR="00DF1C60" w:rsidRPr="00DF1C60" w14:paraId="2B43E49F"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03702"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Stationery</w:t>
            </w:r>
          </w:p>
        </w:tc>
        <w:tc>
          <w:tcPr>
            <w:tcW w:w="0" w:type="auto"/>
            <w:hideMark/>
          </w:tcPr>
          <w:p w14:paraId="4A0B36D8"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5</w:t>
            </w:r>
          </w:p>
        </w:tc>
      </w:tr>
      <w:tr w:rsidR="00DF1C60" w:rsidRPr="00DF1C60" w14:paraId="7AFAF9DE" w14:textId="77777777" w:rsidTr="00DF1C60">
        <w:tc>
          <w:tcPr>
            <w:cnfStyle w:val="001000000000" w:firstRow="0" w:lastRow="0" w:firstColumn="1" w:lastColumn="0" w:oddVBand="0" w:evenVBand="0" w:oddHBand="0" w:evenHBand="0" w:firstRowFirstColumn="0" w:firstRowLastColumn="0" w:lastRowFirstColumn="0" w:lastRowLastColumn="0"/>
            <w:tcW w:w="0" w:type="auto"/>
            <w:hideMark/>
          </w:tcPr>
          <w:p w14:paraId="66A66DAB"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Kitchen Items</w:t>
            </w:r>
          </w:p>
        </w:tc>
        <w:tc>
          <w:tcPr>
            <w:tcW w:w="0" w:type="auto"/>
            <w:hideMark/>
          </w:tcPr>
          <w:p w14:paraId="19CA2505" w14:textId="77777777" w:rsidR="00DF1C60" w:rsidRPr="00DF1C60" w:rsidRDefault="00DF1C60" w:rsidP="00DF1C6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5</w:t>
            </w:r>
          </w:p>
        </w:tc>
      </w:tr>
      <w:tr w:rsidR="00DF1C60" w:rsidRPr="00DF1C60" w14:paraId="231F4335"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0BDAD"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Beauty Products</w:t>
            </w:r>
          </w:p>
        </w:tc>
        <w:tc>
          <w:tcPr>
            <w:tcW w:w="0" w:type="auto"/>
            <w:hideMark/>
          </w:tcPr>
          <w:p w14:paraId="79894B6B"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5</w:t>
            </w:r>
          </w:p>
        </w:tc>
      </w:tr>
    </w:tbl>
    <w:p w14:paraId="34DEFD8F" w14:textId="77777777" w:rsidR="00DF1C60" w:rsidRDefault="00DF1C60" w:rsidP="00DF1C6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F1C60">
        <w:rPr>
          <w:rFonts w:ascii="Times New Roman" w:eastAsia="Times New Roman" w:hAnsi="Times New Roman" w:cs="Times New Roman"/>
          <w:b/>
          <w:bCs/>
          <w:kern w:val="0"/>
          <w:sz w:val="24"/>
          <w:szCs w:val="24"/>
          <w:lang w:eastAsia="en-IN"/>
          <w14:ligatures w14:val="none"/>
        </w:rPr>
        <w:t>Figure 2: Product Count by Category</w:t>
      </w:r>
    </w:p>
    <w:p w14:paraId="0161FB22" w14:textId="39C4257D"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br/>
      </w:r>
      <w:r w:rsidRPr="004160D8">
        <w:drawing>
          <wp:inline distT="0" distB="0" distL="0" distR="0" wp14:anchorId="390E65D8" wp14:editId="7A7A1D54">
            <wp:extent cx="5731510" cy="3803015"/>
            <wp:effectExtent l="0" t="0" r="2540" b="6985"/>
            <wp:docPr id="132026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60089" name=""/>
                    <pic:cNvPicPr/>
                  </pic:nvPicPr>
                  <pic:blipFill>
                    <a:blip r:embed="rId6"/>
                    <a:stretch>
                      <a:fillRect/>
                    </a:stretch>
                  </pic:blipFill>
                  <pic:spPr>
                    <a:xfrm>
                      <a:off x="0" y="0"/>
                      <a:ext cx="5731510" cy="3803015"/>
                    </a:xfrm>
                    <a:prstGeom prst="rect">
                      <a:avLst/>
                    </a:prstGeom>
                  </pic:spPr>
                </pic:pic>
              </a:graphicData>
            </a:graphic>
          </wp:inline>
        </w:drawing>
      </w:r>
    </w:p>
    <w:p w14:paraId="26EC07A4"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pict w14:anchorId="7B91D9CE">
          <v:rect id="_x0000_i1063" style="width:0;height:1.5pt" o:hralign="center" o:hrstd="t" o:hr="t" fillcolor="#a0a0a0" stroked="f"/>
        </w:pict>
      </w:r>
    </w:p>
    <w:p w14:paraId="47EDF293" w14:textId="71273793" w:rsidR="00DF1C60" w:rsidRPr="00DF1C60" w:rsidRDefault="00DF1C60" w:rsidP="00DF1C6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1C60">
        <w:rPr>
          <w:rFonts w:ascii="Times New Roman" w:eastAsia="Times New Roman" w:hAnsi="Times New Roman" w:cs="Times New Roman"/>
          <w:b/>
          <w:bCs/>
          <w:kern w:val="0"/>
          <w:sz w:val="36"/>
          <w:szCs w:val="36"/>
          <w:lang w:eastAsia="en-IN"/>
          <w14:ligatures w14:val="none"/>
        </w:rPr>
        <w:lastRenderedPageBreak/>
        <w:t>3</w:t>
      </w:r>
      <w:r>
        <w:rPr>
          <w:rFonts w:ascii="Times New Roman" w:eastAsia="Times New Roman" w:hAnsi="Times New Roman" w:cs="Times New Roman"/>
          <w:b/>
          <w:bCs/>
          <w:kern w:val="0"/>
          <w:sz w:val="36"/>
          <w:szCs w:val="36"/>
          <w:lang w:eastAsia="en-IN"/>
          <w14:ligatures w14:val="none"/>
        </w:rPr>
        <w:t>.</w:t>
      </w:r>
      <w:r w:rsidRPr="00DF1C60">
        <w:rPr>
          <w:rFonts w:ascii="Times New Roman" w:eastAsia="Times New Roman" w:hAnsi="Times New Roman" w:cs="Times New Roman"/>
          <w:b/>
          <w:bCs/>
          <w:kern w:val="0"/>
          <w:sz w:val="36"/>
          <w:szCs w:val="36"/>
          <w:lang w:eastAsia="en-IN"/>
          <w14:ligatures w14:val="none"/>
        </w:rPr>
        <w:t xml:space="preserve"> Find Highest-Priced Product in Each Category</w:t>
      </w:r>
    </w:p>
    <w:p w14:paraId="0E7FC823"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This query finds the product with the highest price in each category.</w:t>
      </w:r>
    </w:p>
    <w:p w14:paraId="572D9086" w14:textId="77777777" w:rsidR="00DF1C60" w:rsidRPr="00DF1C60" w:rsidRDefault="00DF1C60" w:rsidP="00DF1C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1C60">
        <w:rPr>
          <w:rFonts w:ascii="Times New Roman" w:eastAsia="Times New Roman" w:hAnsi="Times New Roman" w:cs="Times New Roman"/>
          <w:b/>
          <w:bCs/>
          <w:kern w:val="0"/>
          <w:sz w:val="27"/>
          <w:szCs w:val="27"/>
          <w:lang w:eastAsia="en-IN"/>
          <w14:ligatures w14:val="none"/>
        </w:rPr>
        <w:t>SQL Query</w:t>
      </w:r>
    </w:p>
    <w:p w14:paraId="0A0E4C29"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SELECT c.Category_Name, p.Product_Name, p.Price</w:t>
      </w:r>
    </w:p>
    <w:p w14:paraId="618C6E73"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FROM Product p</w:t>
      </w:r>
    </w:p>
    <w:p w14:paraId="63761C66"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JOIN Category c ON p.Category_ID = c.Category_ID</w:t>
      </w:r>
    </w:p>
    <w:p w14:paraId="452C611A"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WHERE p.Price = (</w:t>
      </w:r>
    </w:p>
    <w:p w14:paraId="5295F970"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 xml:space="preserve">    SELECT MAX(p2.Price)</w:t>
      </w:r>
    </w:p>
    <w:p w14:paraId="5E8F131B"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 xml:space="preserve">    FROM Product p2</w:t>
      </w:r>
    </w:p>
    <w:p w14:paraId="31DCCF59"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 xml:space="preserve">    WHERE p2.Category_ID = p.Category_ID</w:t>
      </w:r>
    </w:p>
    <w:p w14:paraId="7F0B4951"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w:t>
      </w:r>
    </w:p>
    <w:p w14:paraId="6F08AD45"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b/>
          <w:bCs/>
          <w:kern w:val="0"/>
          <w:sz w:val="24"/>
          <w:szCs w:val="24"/>
          <w:lang w:eastAsia="en-IN"/>
          <w14:ligatures w14:val="none"/>
        </w:rPr>
        <w:t>Expected Result:</w:t>
      </w:r>
    </w:p>
    <w:tbl>
      <w:tblPr>
        <w:tblStyle w:val="GridTable4"/>
        <w:tblW w:w="0" w:type="auto"/>
        <w:tblLook w:val="04A0" w:firstRow="1" w:lastRow="0" w:firstColumn="1" w:lastColumn="0" w:noHBand="0" w:noVBand="1"/>
      </w:tblPr>
      <w:tblGrid>
        <w:gridCol w:w="2169"/>
        <w:gridCol w:w="2636"/>
        <w:gridCol w:w="996"/>
      </w:tblGrid>
      <w:tr w:rsidR="00DF1C60" w:rsidRPr="00DF1C60" w14:paraId="4B65A41C" w14:textId="77777777" w:rsidTr="00DF1C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C3238" w14:textId="77777777" w:rsidR="00DF1C60" w:rsidRPr="00DF1C60" w:rsidRDefault="00DF1C60" w:rsidP="00DF1C60">
            <w:pPr>
              <w:jc w:val="center"/>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Category Name</w:t>
            </w:r>
          </w:p>
        </w:tc>
        <w:tc>
          <w:tcPr>
            <w:tcW w:w="0" w:type="auto"/>
            <w:hideMark/>
          </w:tcPr>
          <w:p w14:paraId="124F5574" w14:textId="77777777" w:rsidR="00DF1C60" w:rsidRPr="00DF1C60" w:rsidRDefault="00DF1C60" w:rsidP="00DF1C6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Highest-Priced Product</w:t>
            </w:r>
          </w:p>
        </w:tc>
        <w:tc>
          <w:tcPr>
            <w:tcW w:w="0" w:type="auto"/>
            <w:hideMark/>
          </w:tcPr>
          <w:p w14:paraId="088E0515" w14:textId="77777777" w:rsidR="00DF1C60" w:rsidRPr="00DF1C60" w:rsidRDefault="00DF1C60" w:rsidP="00DF1C6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Price</w:t>
            </w:r>
          </w:p>
        </w:tc>
      </w:tr>
      <w:tr w:rsidR="00DF1C60" w:rsidRPr="00DF1C60" w14:paraId="5C61BE38"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5A9D4" w14:textId="77777777" w:rsidR="00DF1C60" w:rsidRPr="00DF1C60" w:rsidRDefault="00DF1C60" w:rsidP="00DF1C60">
            <w:pPr>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Mobile Accessories</w:t>
            </w:r>
          </w:p>
        </w:tc>
        <w:tc>
          <w:tcPr>
            <w:tcW w:w="0" w:type="auto"/>
            <w:hideMark/>
          </w:tcPr>
          <w:p w14:paraId="1260F3D3"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Bluetooth Speaker</w:t>
            </w:r>
          </w:p>
        </w:tc>
        <w:tc>
          <w:tcPr>
            <w:tcW w:w="0" w:type="auto"/>
            <w:hideMark/>
          </w:tcPr>
          <w:p w14:paraId="2C7695E8"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1499.00</w:t>
            </w:r>
          </w:p>
        </w:tc>
      </w:tr>
      <w:tr w:rsidR="00DF1C60" w:rsidRPr="00DF1C60" w14:paraId="6BDCB793" w14:textId="77777777" w:rsidTr="00DF1C60">
        <w:tc>
          <w:tcPr>
            <w:cnfStyle w:val="001000000000" w:firstRow="0" w:lastRow="0" w:firstColumn="1" w:lastColumn="0" w:oddVBand="0" w:evenVBand="0" w:oddHBand="0" w:evenHBand="0" w:firstRowFirstColumn="0" w:firstRowLastColumn="0" w:lastRowFirstColumn="0" w:lastRowLastColumn="0"/>
            <w:tcW w:w="0" w:type="auto"/>
            <w:hideMark/>
          </w:tcPr>
          <w:p w14:paraId="2CCB5B7D"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Footwear</w:t>
            </w:r>
          </w:p>
        </w:tc>
        <w:tc>
          <w:tcPr>
            <w:tcW w:w="0" w:type="auto"/>
            <w:hideMark/>
          </w:tcPr>
          <w:p w14:paraId="10818887" w14:textId="77777777" w:rsidR="00DF1C60" w:rsidRPr="00DF1C60" w:rsidRDefault="00DF1C60" w:rsidP="00DF1C6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Sports Shoes</w:t>
            </w:r>
          </w:p>
        </w:tc>
        <w:tc>
          <w:tcPr>
            <w:tcW w:w="0" w:type="auto"/>
            <w:hideMark/>
          </w:tcPr>
          <w:p w14:paraId="545F6CC6" w14:textId="77777777" w:rsidR="00DF1C60" w:rsidRPr="00DF1C60" w:rsidRDefault="00DF1C60" w:rsidP="00DF1C6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2200.00</w:t>
            </w:r>
          </w:p>
        </w:tc>
      </w:tr>
      <w:tr w:rsidR="00DF1C60" w:rsidRPr="00DF1C60" w14:paraId="6BBF2D20"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B85D4"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Stationery</w:t>
            </w:r>
          </w:p>
        </w:tc>
        <w:tc>
          <w:tcPr>
            <w:tcW w:w="0" w:type="auto"/>
            <w:hideMark/>
          </w:tcPr>
          <w:p w14:paraId="56C9E091"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School Bag</w:t>
            </w:r>
          </w:p>
        </w:tc>
        <w:tc>
          <w:tcPr>
            <w:tcW w:w="0" w:type="auto"/>
            <w:hideMark/>
          </w:tcPr>
          <w:p w14:paraId="19B9109E"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950.00</w:t>
            </w:r>
          </w:p>
        </w:tc>
      </w:tr>
      <w:tr w:rsidR="00DF1C60" w:rsidRPr="00DF1C60" w14:paraId="44AB4520" w14:textId="77777777" w:rsidTr="00DF1C60">
        <w:tc>
          <w:tcPr>
            <w:cnfStyle w:val="001000000000" w:firstRow="0" w:lastRow="0" w:firstColumn="1" w:lastColumn="0" w:oddVBand="0" w:evenVBand="0" w:oddHBand="0" w:evenHBand="0" w:firstRowFirstColumn="0" w:firstRowLastColumn="0" w:lastRowFirstColumn="0" w:lastRowLastColumn="0"/>
            <w:tcW w:w="0" w:type="auto"/>
            <w:hideMark/>
          </w:tcPr>
          <w:p w14:paraId="20331984"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Kitchen Items</w:t>
            </w:r>
          </w:p>
        </w:tc>
        <w:tc>
          <w:tcPr>
            <w:tcW w:w="0" w:type="auto"/>
            <w:hideMark/>
          </w:tcPr>
          <w:p w14:paraId="63669E37" w14:textId="77777777" w:rsidR="00DF1C60" w:rsidRPr="00DF1C60" w:rsidRDefault="00DF1C60" w:rsidP="00DF1C6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Electric Kettle</w:t>
            </w:r>
          </w:p>
        </w:tc>
        <w:tc>
          <w:tcPr>
            <w:tcW w:w="0" w:type="auto"/>
            <w:hideMark/>
          </w:tcPr>
          <w:p w14:paraId="72D085D6" w14:textId="77777777" w:rsidR="00DF1C60" w:rsidRPr="00DF1C60" w:rsidRDefault="00DF1C60" w:rsidP="00DF1C6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1800.00</w:t>
            </w:r>
          </w:p>
        </w:tc>
      </w:tr>
      <w:tr w:rsidR="00DF1C60" w:rsidRPr="00DF1C60" w14:paraId="618CEF9C"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7A321"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Beauty Products</w:t>
            </w:r>
          </w:p>
        </w:tc>
        <w:tc>
          <w:tcPr>
            <w:tcW w:w="0" w:type="auto"/>
            <w:hideMark/>
          </w:tcPr>
          <w:p w14:paraId="638A2644"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Hair Serum</w:t>
            </w:r>
          </w:p>
        </w:tc>
        <w:tc>
          <w:tcPr>
            <w:tcW w:w="0" w:type="auto"/>
            <w:hideMark/>
          </w:tcPr>
          <w:p w14:paraId="45EAF384"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650.00</w:t>
            </w:r>
          </w:p>
        </w:tc>
      </w:tr>
    </w:tbl>
    <w:p w14:paraId="0C9E5A0C" w14:textId="77777777" w:rsidR="00DF1C60" w:rsidRDefault="00DF1C60" w:rsidP="00DF1C6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F1C60">
        <w:rPr>
          <w:rFonts w:ascii="Times New Roman" w:eastAsia="Times New Roman" w:hAnsi="Times New Roman" w:cs="Times New Roman"/>
          <w:b/>
          <w:bCs/>
          <w:kern w:val="0"/>
          <w:sz w:val="24"/>
          <w:szCs w:val="24"/>
          <w:lang w:eastAsia="en-IN"/>
          <w14:ligatures w14:val="none"/>
        </w:rPr>
        <w:t>Figure 3: Highest-Priced Product in Each Category</w:t>
      </w:r>
    </w:p>
    <w:p w14:paraId="76D119A5" w14:textId="14FEC37D"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br/>
      </w:r>
      <w:r w:rsidRPr="00E74166">
        <w:drawing>
          <wp:inline distT="0" distB="0" distL="0" distR="0" wp14:anchorId="667A5B2F" wp14:editId="3E95D44F">
            <wp:extent cx="5731510" cy="3882788"/>
            <wp:effectExtent l="0" t="0" r="2540" b="3810"/>
            <wp:docPr id="177306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65443" name=""/>
                    <pic:cNvPicPr/>
                  </pic:nvPicPr>
                  <pic:blipFill>
                    <a:blip r:embed="rId7"/>
                    <a:stretch>
                      <a:fillRect/>
                    </a:stretch>
                  </pic:blipFill>
                  <pic:spPr>
                    <a:xfrm>
                      <a:off x="0" y="0"/>
                      <a:ext cx="5739962" cy="3888514"/>
                    </a:xfrm>
                    <a:prstGeom prst="rect">
                      <a:avLst/>
                    </a:prstGeom>
                  </pic:spPr>
                </pic:pic>
              </a:graphicData>
            </a:graphic>
          </wp:inline>
        </w:drawing>
      </w:r>
    </w:p>
    <w:p w14:paraId="4ED1D74F"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lastRenderedPageBreak/>
        <w:pict w14:anchorId="255D9B04">
          <v:rect id="_x0000_i1064" style="width:0;height:1.5pt" o:hralign="center" o:hrstd="t" o:hr="t" fillcolor="#a0a0a0" stroked="f"/>
        </w:pict>
      </w:r>
    </w:p>
    <w:p w14:paraId="633DE204" w14:textId="07CD34F7" w:rsidR="00DF1C60" w:rsidRPr="00DF1C60" w:rsidRDefault="00DF1C60" w:rsidP="00DF1C6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1C60">
        <w:rPr>
          <w:rFonts w:ascii="Times New Roman" w:eastAsia="Times New Roman" w:hAnsi="Times New Roman" w:cs="Times New Roman"/>
          <w:b/>
          <w:bCs/>
          <w:kern w:val="0"/>
          <w:sz w:val="36"/>
          <w:szCs w:val="36"/>
          <w:lang w:eastAsia="en-IN"/>
          <w14:ligatures w14:val="none"/>
        </w:rPr>
        <w:t>4</w:t>
      </w:r>
      <w:r>
        <w:rPr>
          <w:rFonts w:ascii="Times New Roman" w:eastAsia="Times New Roman" w:hAnsi="Times New Roman" w:cs="Times New Roman"/>
          <w:b/>
          <w:bCs/>
          <w:kern w:val="0"/>
          <w:sz w:val="36"/>
          <w:szCs w:val="36"/>
          <w:lang w:eastAsia="en-IN"/>
          <w14:ligatures w14:val="none"/>
        </w:rPr>
        <w:t>.</w:t>
      </w:r>
      <w:r w:rsidRPr="00DF1C60">
        <w:rPr>
          <w:rFonts w:ascii="Times New Roman" w:eastAsia="Times New Roman" w:hAnsi="Times New Roman" w:cs="Times New Roman"/>
          <w:b/>
          <w:bCs/>
          <w:kern w:val="0"/>
          <w:sz w:val="36"/>
          <w:szCs w:val="36"/>
          <w:lang w:eastAsia="en-IN"/>
          <w14:ligatures w14:val="none"/>
        </w:rPr>
        <w:t xml:space="preserve"> Display Categories Having Exactly 5 Products</w:t>
      </w:r>
    </w:p>
    <w:p w14:paraId="58149801"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This query displays the categories that contain exactly five products.</w:t>
      </w:r>
    </w:p>
    <w:p w14:paraId="2918556D" w14:textId="77777777" w:rsidR="00DF1C60" w:rsidRPr="00DF1C60" w:rsidRDefault="00DF1C60" w:rsidP="00DF1C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1C60">
        <w:rPr>
          <w:rFonts w:ascii="Times New Roman" w:eastAsia="Times New Roman" w:hAnsi="Times New Roman" w:cs="Times New Roman"/>
          <w:b/>
          <w:bCs/>
          <w:kern w:val="0"/>
          <w:sz w:val="27"/>
          <w:szCs w:val="27"/>
          <w:lang w:eastAsia="en-IN"/>
          <w14:ligatures w14:val="none"/>
        </w:rPr>
        <w:t>SQL Query</w:t>
      </w:r>
    </w:p>
    <w:p w14:paraId="25920221"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SELECT c.Category_Name, COUNT(p.Product_ID) AS Total_Products</w:t>
      </w:r>
    </w:p>
    <w:p w14:paraId="6D68630F"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FROM Category c</w:t>
      </w:r>
    </w:p>
    <w:p w14:paraId="58AD23B2"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JOIN Product p ON c.Category_ID = p.Category_ID</w:t>
      </w:r>
    </w:p>
    <w:p w14:paraId="053F3737"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GROUP BY c.Category_Name</w:t>
      </w:r>
    </w:p>
    <w:p w14:paraId="6535DA66"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HAVING COUNT(p.Product_ID) = 5;</w:t>
      </w:r>
    </w:p>
    <w:p w14:paraId="5E085557"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b/>
          <w:bCs/>
          <w:kern w:val="0"/>
          <w:sz w:val="24"/>
          <w:szCs w:val="24"/>
          <w:lang w:eastAsia="en-IN"/>
          <w14:ligatures w14:val="none"/>
        </w:rPr>
        <w:t>Expected Result:</w:t>
      </w:r>
    </w:p>
    <w:tbl>
      <w:tblPr>
        <w:tblStyle w:val="GridTable4"/>
        <w:tblW w:w="0" w:type="auto"/>
        <w:tblLook w:val="04A0" w:firstRow="1" w:lastRow="0" w:firstColumn="1" w:lastColumn="0" w:noHBand="0" w:noVBand="1"/>
      </w:tblPr>
      <w:tblGrid>
        <w:gridCol w:w="2169"/>
        <w:gridCol w:w="1743"/>
      </w:tblGrid>
      <w:tr w:rsidR="00DF1C60" w:rsidRPr="00DF1C60" w14:paraId="7732AD4A" w14:textId="77777777" w:rsidTr="00DF1C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EE617" w14:textId="77777777" w:rsidR="00DF1C60" w:rsidRPr="00DF1C60" w:rsidRDefault="00DF1C60" w:rsidP="00DF1C60">
            <w:pPr>
              <w:jc w:val="center"/>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Category Name</w:t>
            </w:r>
          </w:p>
        </w:tc>
        <w:tc>
          <w:tcPr>
            <w:tcW w:w="0" w:type="auto"/>
            <w:hideMark/>
          </w:tcPr>
          <w:p w14:paraId="368DC105" w14:textId="77777777" w:rsidR="00DF1C60" w:rsidRPr="00DF1C60" w:rsidRDefault="00DF1C60" w:rsidP="00DF1C6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Total Products</w:t>
            </w:r>
          </w:p>
        </w:tc>
      </w:tr>
      <w:tr w:rsidR="00DF1C60" w:rsidRPr="00DF1C60" w14:paraId="012DECA1"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ED855" w14:textId="77777777" w:rsidR="00DF1C60" w:rsidRPr="00DF1C60" w:rsidRDefault="00DF1C60" w:rsidP="00DF1C60">
            <w:pPr>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Mobile Accessories</w:t>
            </w:r>
          </w:p>
        </w:tc>
        <w:tc>
          <w:tcPr>
            <w:tcW w:w="0" w:type="auto"/>
            <w:hideMark/>
          </w:tcPr>
          <w:p w14:paraId="162E16D0"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5</w:t>
            </w:r>
          </w:p>
        </w:tc>
      </w:tr>
      <w:tr w:rsidR="00DF1C60" w:rsidRPr="00DF1C60" w14:paraId="06019270" w14:textId="77777777" w:rsidTr="00DF1C60">
        <w:tc>
          <w:tcPr>
            <w:cnfStyle w:val="001000000000" w:firstRow="0" w:lastRow="0" w:firstColumn="1" w:lastColumn="0" w:oddVBand="0" w:evenVBand="0" w:oddHBand="0" w:evenHBand="0" w:firstRowFirstColumn="0" w:firstRowLastColumn="0" w:lastRowFirstColumn="0" w:lastRowLastColumn="0"/>
            <w:tcW w:w="0" w:type="auto"/>
            <w:hideMark/>
          </w:tcPr>
          <w:p w14:paraId="59DB7F67"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Footwear</w:t>
            </w:r>
          </w:p>
        </w:tc>
        <w:tc>
          <w:tcPr>
            <w:tcW w:w="0" w:type="auto"/>
            <w:hideMark/>
          </w:tcPr>
          <w:p w14:paraId="54B384FC" w14:textId="77777777" w:rsidR="00DF1C60" w:rsidRPr="00DF1C60" w:rsidRDefault="00DF1C60" w:rsidP="00DF1C6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5</w:t>
            </w:r>
          </w:p>
        </w:tc>
      </w:tr>
      <w:tr w:rsidR="00DF1C60" w:rsidRPr="00DF1C60" w14:paraId="548FCD5F"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B92D4"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Stationery</w:t>
            </w:r>
          </w:p>
        </w:tc>
        <w:tc>
          <w:tcPr>
            <w:tcW w:w="0" w:type="auto"/>
            <w:hideMark/>
          </w:tcPr>
          <w:p w14:paraId="251C9513"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5</w:t>
            </w:r>
          </w:p>
        </w:tc>
      </w:tr>
      <w:tr w:rsidR="00DF1C60" w:rsidRPr="00DF1C60" w14:paraId="2FAC2D14" w14:textId="77777777" w:rsidTr="00DF1C60">
        <w:tc>
          <w:tcPr>
            <w:cnfStyle w:val="001000000000" w:firstRow="0" w:lastRow="0" w:firstColumn="1" w:lastColumn="0" w:oddVBand="0" w:evenVBand="0" w:oddHBand="0" w:evenHBand="0" w:firstRowFirstColumn="0" w:firstRowLastColumn="0" w:lastRowFirstColumn="0" w:lastRowLastColumn="0"/>
            <w:tcW w:w="0" w:type="auto"/>
            <w:hideMark/>
          </w:tcPr>
          <w:p w14:paraId="2BC69CB1"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Kitchen Items</w:t>
            </w:r>
          </w:p>
        </w:tc>
        <w:tc>
          <w:tcPr>
            <w:tcW w:w="0" w:type="auto"/>
            <w:hideMark/>
          </w:tcPr>
          <w:p w14:paraId="7D75EA58" w14:textId="77777777" w:rsidR="00DF1C60" w:rsidRPr="00DF1C60" w:rsidRDefault="00DF1C60" w:rsidP="00DF1C6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5</w:t>
            </w:r>
          </w:p>
        </w:tc>
      </w:tr>
      <w:tr w:rsidR="00DF1C60" w:rsidRPr="00DF1C60" w14:paraId="4401B2B6"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A1C86"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Beauty Products</w:t>
            </w:r>
          </w:p>
        </w:tc>
        <w:tc>
          <w:tcPr>
            <w:tcW w:w="0" w:type="auto"/>
            <w:hideMark/>
          </w:tcPr>
          <w:p w14:paraId="65352CB9"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5</w:t>
            </w:r>
          </w:p>
        </w:tc>
      </w:tr>
    </w:tbl>
    <w:p w14:paraId="1031D37A" w14:textId="7E41E2F8" w:rsidR="00DF1C60" w:rsidRPr="00DF1C60" w:rsidRDefault="00DF1C60" w:rsidP="00DF1C6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F1C60">
        <w:rPr>
          <w:rFonts w:ascii="Times New Roman" w:eastAsia="Times New Roman" w:hAnsi="Times New Roman" w:cs="Times New Roman"/>
          <w:b/>
          <w:bCs/>
          <w:kern w:val="0"/>
          <w:sz w:val="24"/>
          <w:szCs w:val="24"/>
          <w:lang w:eastAsia="en-IN"/>
          <w14:ligatures w14:val="none"/>
        </w:rPr>
        <w:t>Figure 4: Categories Having Exactly 5 Products</w:t>
      </w:r>
      <w:r w:rsidRPr="00DF1C60">
        <w:rPr>
          <w:rFonts w:ascii="Times New Roman" w:eastAsia="Times New Roman" w:hAnsi="Times New Roman" w:cs="Times New Roman"/>
          <w:kern w:val="0"/>
          <w:sz w:val="24"/>
          <w:szCs w:val="24"/>
          <w:lang w:eastAsia="en-IN"/>
          <w14:ligatures w14:val="none"/>
        </w:rPr>
        <w:br/>
      </w:r>
      <w:r w:rsidRPr="00197B00">
        <w:drawing>
          <wp:inline distT="0" distB="0" distL="0" distR="0" wp14:anchorId="5DEB743E" wp14:editId="3A18AA0F">
            <wp:extent cx="5731510" cy="4504690"/>
            <wp:effectExtent l="0" t="0" r="2540" b="0"/>
            <wp:docPr id="132029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90579" name=""/>
                    <pic:cNvPicPr/>
                  </pic:nvPicPr>
                  <pic:blipFill>
                    <a:blip r:embed="rId8"/>
                    <a:stretch>
                      <a:fillRect/>
                    </a:stretch>
                  </pic:blipFill>
                  <pic:spPr>
                    <a:xfrm>
                      <a:off x="0" y="0"/>
                      <a:ext cx="5731510" cy="4504690"/>
                    </a:xfrm>
                    <a:prstGeom prst="rect">
                      <a:avLst/>
                    </a:prstGeom>
                  </pic:spPr>
                </pic:pic>
              </a:graphicData>
            </a:graphic>
          </wp:inline>
        </w:drawing>
      </w:r>
    </w:p>
    <w:p w14:paraId="628A9D40"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lastRenderedPageBreak/>
        <w:pict w14:anchorId="1310A094">
          <v:rect id="_x0000_i1065" style="width:0;height:1.5pt" o:hralign="center" o:hrstd="t" o:hr="t" fillcolor="#a0a0a0" stroked="f"/>
        </w:pict>
      </w:r>
    </w:p>
    <w:p w14:paraId="7ABF8759" w14:textId="6A2C967F" w:rsidR="00DF1C60" w:rsidRPr="00DF1C60" w:rsidRDefault="00DF1C60" w:rsidP="00DF1C6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1C60">
        <w:rPr>
          <w:rFonts w:ascii="Times New Roman" w:eastAsia="Times New Roman" w:hAnsi="Times New Roman" w:cs="Times New Roman"/>
          <w:b/>
          <w:bCs/>
          <w:kern w:val="0"/>
          <w:sz w:val="36"/>
          <w:szCs w:val="36"/>
          <w:lang w:eastAsia="en-IN"/>
          <w14:ligatures w14:val="none"/>
        </w:rPr>
        <w:t>5</w:t>
      </w:r>
      <w:r>
        <w:rPr>
          <w:rFonts w:ascii="Times New Roman" w:eastAsia="Times New Roman" w:hAnsi="Times New Roman" w:cs="Times New Roman"/>
          <w:b/>
          <w:bCs/>
          <w:kern w:val="0"/>
          <w:sz w:val="36"/>
          <w:szCs w:val="36"/>
          <w:lang w:eastAsia="en-IN"/>
          <w14:ligatures w14:val="none"/>
        </w:rPr>
        <w:t>.</w:t>
      </w:r>
      <w:r w:rsidRPr="00DF1C60">
        <w:rPr>
          <w:rFonts w:ascii="Times New Roman" w:eastAsia="Times New Roman" w:hAnsi="Times New Roman" w:cs="Times New Roman"/>
          <w:b/>
          <w:bCs/>
          <w:kern w:val="0"/>
          <w:sz w:val="36"/>
          <w:szCs w:val="36"/>
          <w:lang w:eastAsia="en-IN"/>
          <w14:ligatures w14:val="none"/>
        </w:rPr>
        <w:t xml:space="preserve"> Find Average Product Price Category-Wise</w:t>
      </w:r>
    </w:p>
    <w:p w14:paraId="20B85F24"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This query calculates the average price of products in each category.</w:t>
      </w:r>
    </w:p>
    <w:p w14:paraId="5C269AA7" w14:textId="77777777" w:rsidR="00DF1C60" w:rsidRPr="00DF1C60" w:rsidRDefault="00DF1C60" w:rsidP="00DF1C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1C60">
        <w:rPr>
          <w:rFonts w:ascii="Times New Roman" w:eastAsia="Times New Roman" w:hAnsi="Times New Roman" w:cs="Times New Roman"/>
          <w:b/>
          <w:bCs/>
          <w:kern w:val="0"/>
          <w:sz w:val="27"/>
          <w:szCs w:val="27"/>
          <w:lang w:eastAsia="en-IN"/>
          <w14:ligatures w14:val="none"/>
        </w:rPr>
        <w:t>SQL Query</w:t>
      </w:r>
    </w:p>
    <w:p w14:paraId="5007E9CF"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SELECT c.Category_Name, ROUND(AVG(p.Price), 2) AS Avg_Price</w:t>
      </w:r>
    </w:p>
    <w:p w14:paraId="5AA18EAD"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FROM Category c</w:t>
      </w:r>
    </w:p>
    <w:p w14:paraId="02EB72F2"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JOIN Product p ON c.Category_ID = p.Category_ID</w:t>
      </w:r>
    </w:p>
    <w:p w14:paraId="1DA55734"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GROUP BY c.Category_Name;</w:t>
      </w:r>
    </w:p>
    <w:p w14:paraId="6B0F1C97"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b/>
          <w:bCs/>
          <w:kern w:val="0"/>
          <w:sz w:val="24"/>
          <w:szCs w:val="24"/>
          <w:lang w:eastAsia="en-IN"/>
          <w14:ligatures w14:val="none"/>
        </w:rPr>
        <w:t>Expected Result:</w:t>
      </w:r>
    </w:p>
    <w:tbl>
      <w:tblPr>
        <w:tblStyle w:val="GridTable4"/>
        <w:tblW w:w="0" w:type="auto"/>
        <w:tblLook w:val="04A0" w:firstRow="1" w:lastRow="0" w:firstColumn="1" w:lastColumn="0" w:noHBand="0" w:noVBand="1"/>
      </w:tblPr>
      <w:tblGrid>
        <w:gridCol w:w="2169"/>
        <w:gridCol w:w="1662"/>
      </w:tblGrid>
      <w:tr w:rsidR="00DF1C60" w:rsidRPr="00DF1C60" w14:paraId="56069F96" w14:textId="77777777" w:rsidTr="00DF1C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8AE43" w14:textId="77777777" w:rsidR="00DF1C60" w:rsidRPr="00DF1C60" w:rsidRDefault="00DF1C60" w:rsidP="00DF1C60">
            <w:pPr>
              <w:jc w:val="center"/>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Category Name</w:t>
            </w:r>
          </w:p>
        </w:tc>
        <w:tc>
          <w:tcPr>
            <w:tcW w:w="0" w:type="auto"/>
            <w:hideMark/>
          </w:tcPr>
          <w:p w14:paraId="56D21F46" w14:textId="77777777" w:rsidR="00DF1C60" w:rsidRPr="00DF1C60" w:rsidRDefault="00DF1C60" w:rsidP="00DF1C6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Average Price</w:t>
            </w:r>
          </w:p>
        </w:tc>
      </w:tr>
      <w:tr w:rsidR="00DF1C60" w:rsidRPr="00DF1C60" w14:paraId="79DD6557"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5318E" w14:textId="77777777" w:rsidR="00DF1C60" w:rsidRPr="00DF1C60" w:rsidRDefault="00DF1C60" w:rsidP="00DF1C60">
            <w:pPr>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Mobile Accessories</w:t>
            </w:r>
          </w:p>
        </w:tc>
        <w:tc>
          <w:tcPr>
            <w:tcW w:w="0" w:type="auto"/>
            <w:hideMark/>
          </w:tcPr>
          <w:p w14:paraId="48EAFC49"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787.20</w:t>
            </w:r>
          </w:p>
        </w:tc>
      </w:tr>
      <w:tr w:rsidR="00DF1C60" w:rsidRPr="00DF1C60" w14:paraId="347033B1" w14:textId="77777777" w:rsidTr="00DF1C60">
        <w:tc>
          <w:tcPr>
            <w:cnfStyle w:val="001000000000" w:firstRow="0" w:lastRow="0" w:firstColumn="1" w:lastColumn="0" w:oddVBand="0" w:evenVBand="0" w:oddHBand="0" w:evenHBand="0" w:firstRowFirstColumn="0" w:firstRowLastColumn="0" w:lastRowFirstColumn="0" w:lastRowLastColumn="0"/>
            <w:tcW w:w="0" w:type="auto"/>
            <w:hideMark/>
          </w:tcPr>
          <w:p w14:paraId="3D85BF3B"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Footwear</w:t>
            </w:r>
          </w:p>
        </w:tc>
        <w:tc>
          <w:tcPr>
            <w:tcW w:w="0" w:type="auto"/>
            <w:hideMark/>
          </w:tcPr>
          <w:p w14:paraId="4F060164" w14:textId="77777777" w:rsidR="00DF1C60" w:rsidRPr="00DF1C60" w:rsidRDefault="00DF1C60" w:rsidP="00DF1C6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1090.00</w:t>
            </w:r>
          </w:p>
        </w:tc>
      </w:tr>
      <w:tr w:rsidR="00DF1C60" w:rsidRPr="00DF1C60" w14:paraId="4BDF04DC"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BE963"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Stationery</w:t>
            </w:r>
          </w:p>
        </w:tc>
        <w:tc>
          <w:tcPr>
            <w:tcW w:w="0" w:type="auto"/>
            <w:hideMark/>
          </w:tcPr>
          <w:p w14:paraId="5FB55DDE"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330.00</w:t>
            </w:r>
          </w:p>
        </w:tc>
      </w:tr>
      <w:tr w:rsidR="00DF1C60" w:rsidRPr="00DF1C60" w14:paraId="2B433887" w14:textId="77777777" w:rsidTr="00DF1C60">
        <w:tc>
          <w:tcPr>
            <w:cnfStyle w:val="001000000000" w:firstRow="0" w:lastRow="0" w:firstColumn="1" w:lastColumn="0" w:oddVBand="0" w:evenVBand="0" w:oddHBand="0" w:evenHBand="0" w:firstRowFirstColumn="0" w:firstRowLastColumn="0" w:lastRowFirstColumn="0" w:lastRowLastColumn="0"/>
            <w:tcW w:w="0" w:type="auto"/>
            <w:hideMark/>
          </w:tcPr>
          <w:p w14:paraId="45CA4563"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Kitchen Items</w:t>
            </w:r>
          </w:p>
        </w:tc>
        <w:tc>
          <w:tcPr>
            <w:tcW w:w="0" w:type="auto"/>
            <w:hideMark/>
          </w:tcPr>
          <w:p w14:paraId="7BD4BC28" w14:textId="77777777" w:rsidR="00DF1C60" w:rsidRPr="00DF1C60" w:rsidRDefault="00DF1C60" w:rsidP="00DF1C6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930.00</w:t>
            </w:r>
          </w:p>
        </w:tc>
      </w:tr>
      <w:tr w:rsidR="00DF1C60" w:rsidRPr="00DF1C60" w14:paraId="08647001" w14:textId="77777777" w:rsidTr="00DF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C5F65"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Beauty Products</w:t>
            </w:r>
          </w:p>
        </w:tc>
        <w:tc>
          <w:tcPr>
            <w:tcW w:w="0" w:type="auto"/>
            <w:hideMark/>
          </w:tcPr>
          <w:p w14:paraId="3D44830D" w14:textId="77777777" w:rsidR="00DF1C60" w:rsidRPr="00DF1C60" w:rsidRDefault="00DF1C60" w:rsidP="00DF1C6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442.00</w:t>
            </w:r>
          </w:p>
        </w:tc>
      </w:tr>
    </w:tbl>
    <w:p w14:paraId="2E665EF6" w14:textId="77777777" w:rsidR="00DF1C60" w:rsidRDefault="00DF1C60" w:rsidP="00DF1C6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F1C60">
        <w:rPr>
          <w:rFonts w:ascii="Times New Roman" w:eastAsia="Times New Roman" w:hAnsi="Times New Roman" w:cs="Times New Roman"/>
          <w:b/>
          <w:bCs/>
          <w:kern w:val="0"/>
          <w:sz w:val="24"/>
          <w:szCs w:val="24"/>
          <w:lang w:eastAsia="en-IN"/>
          <w14:ligatures w14:val="none"/>
        </w:rPr>
        <w:t>Figure 5: Average Product Price Category-Wise</w:t>
      </w:r>
    </w:p>
    <w:p w14:paraId="10298785" w14:textId="135491B4"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br/>
      </w:r>
      <w:r w:rsidRPr="00197B00">
        <w:drawing>
          <wp:inline distT="0" distB="0" distL="0" distR="0" wp14:anchorId="11309714" wp14:editId="7C6394E8">
            <wp:extent cx="5731510" cy="4355446"/>
            <wp:effectExtent l="0" t="0" r="2540" b="7620"/>
            <wp:docPr id="72361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16664" name=""/>
                    <pic:cNvPicPr/>
                  </pic:nvPicPr>
                  <pic:blipFill>
                    <a:blip r:embed="rId9"/>
                    <a:stretch>
                      <a:fillRect/>
                    </a:stretch>
                  </pic:blipFill>
                  <pic:spPr>
                    <a:xfrm>
                      <a:off x="0" y="0"/>
                      <a:ext cx="5737086" cy="4359684"/>
                    </a:xfrm>
                    <a:prstGeom prst="rect">
                      <a:avLst/>
                    </a:prstGeom>
                  </pic:spPr>
                </pic:pic>
              </a:graphicData>
            </a:graphic>
          </wp:inline>
        </w:drawing>
      </w:r>
    </w:p>
    <w:p w14:paraId="2440B2CA"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lastRenderedPageBreak/>
        <w:pict w14:anchorId="7FED031C">
          <v:rect id="_x0000_i1066" style="width:0;height:1.5pt" o:hralign="center" o:hrstd="t" o:hr="t" fillcolor="#a0a0a0" stroked="f"/>
        </w:pict>
      </w:r>
    </w:p>
    <w:p w14:paraId="6117AF12" w14:textId="0269DFCF" w:rsidR="00DF1C60" w:rsidRPr="00DF1C60" w:rsidRDefault="00DF1C60" w:rsidP="00DF1C6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1C60">
        <w:rPr>
          <w:rFonts w:ascii="Times New Roman" w:eastAsia="Times New Roman" w:hAnsi="Times New Roman" w:cs="Times New Roman"/>
          <w:b/>
          <w:bCs/>
          <w:kern w:val="0"/>
          <w:sz w:val="36"/>
          <w:szCs w:val="36"/>
          <w:lang w:eastAsia="en-IN"/>
          <w14:ligatures w14:val="none"/>
        </w:rPr>
        <w:t>6</w:t>
      </w:r>
      <w:r>
        <w:rPr>
          <w:rFonts w:ascii="Times New Roman" w:eastAsia="Times New Roman" w:hAnsi="Times New Roman" w:cs="Times New Roman"/>
          <w:b/>
          <w:bCs/>
          <w:kern w:val="0"/>
          <w:sz w:val="36"/>
          <w:szCs w:val="36"/>
          <w:lang w:eastAsia="en-IN"/>
          <w14:ligatures w14:val="none"/>
        </w:rPr>
        <w:t>.</w:t>
      </w:r>
      <w:r w:rsidRPr="00DF1C60">
        <w:rPr>
          <w:rFonts w:ascii="Times New Roman" w:eastAsia="Times New Roman" w:hAnsi="Times New Roman" w:cs="Times New Roman"/>
          <w:b/>
          <w:bCs/>
          <w:kern w:val="0"/>
          <w:sz w:val="36"/>
          <w:szCs w:val="36"/>
          <w:lang w:eastAsia="en-IN"/>
          <w14:ligatures w14:val="none"/>
        </w:rPr>
        <w:t xml:space="preserve"> Find Product Price Category-Wise</w:t>
      </w:r>
    </w:p>
    <w:p w14:paraId="64A42E83"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This query displays each product with its category and price.</w:t>
      </w:r>
    </w:p>
    <w:p w14:paraId="099943CA" w14:textId="77777777" w:rsidR="00DF1C60" w:rsidRPr="00DF1C60" w:rsidRDefault="00DF1C60" w:rsidP="00DF1C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1C60">
        <w:rPr>
          <w:rFonts w:ascii="Times New Roman" w:eastAsia="Times New Roman" w:hAnsi="Times New Roman" w:cs="Times New Roman"/>
          <w:b/>
          <w:bCs/>
          <w:kern w:val="0"/>
          <w:sz w:val="27"/>
          <w:szCs w:val="27"/>
          <w:lang w:eastAsia="en-IN"/>
          <w14:ligatures w14:val="none"/>
        </w:rPr>
        <w:t>SQL Query</w:t>
      </w:r>
    </w:p>
    <w:p w14:paraId="57CA5AF2"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SELECT c.Category_Name, p.Product_Name, p.Price</w:t>
      </w:r>
    </w:p>
    <w:p w14:paraId="090FE975"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FROM Category c</w:t>
      </w:r>
    </w:p>
    <w:p w14:paraId="427BE46D"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JOIN Product p ON c.Category_ID = p.Category_ID</w:t>
      </w:r>
    </w:p>
    <w:p w14:paraId="25F708E9" w14:textId="77777777" w:rsidR="00DF1C60" w:rsidRPr="00DF1C60" w:rsidRDefault="00DF1C60" w:rsidP="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1C60">
        <w:rPr>
          <w:rFonts w:ascii="Courier New" w:eastAsia="Times New Roman" w:hAnsi="Courier New" w:cs="Courier New"/>
          <w:kern w:val="0"/>
          <w:sz w:val="20"/>
          <w:szCs w:val="20"/>
          <w:lang w:eastAsia="en-IN"/>
          <w14:ligatures w14:val="none"/>
        </w:rPr>
        <w:t>ORDER BY c.Category_Name, p.Price;</w:t>
      </w:r>
    </w:p>
    <w:p w14:paraId="111D87EC" w14:textId="2A21B1CD"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b/>
          <w:bCs/>
          <w:kern w:val="0"/>
          <w:sz w:val="24"/>
          <w:szCs w:val="24"/>
          <w:lang w:eastAsia="en-IN"/>
          <w14:ligatures w14:val="none"/>
        </w:rPr>
        <w:t>Figure 6: Product Price Category-Wise</w:t>
      </w:r>
      <w:r w:rsidRPr="00DF1C60">
        <w:rPr>
          <w:rFonts w:ascii="Times New Roman" w:eastAsia="Times New Roman" w:hAnsi="Times New Roman" w:cs="Times New Roman"/>
          <w:kern w:val="0"/>
          <w:sz w:val="24"/>
          <w:szCs w:val="24"/>
          <w:lang w:eastAsia="en-IN"/>
          <w14:ligatures w14:val="none"/>
        </w:rPr>
        <w:br/>
      </w:r>
      <w:r w:rsidRPr="00197B00">
        <w:drawing>
          <wp:inline distT="0" distB="0" distL="0" distR="0" wp14:anchorId="69AED9B1" wp14:editId="14EA190A">
            <wp:extent cx="5731510" cy="5454015"/>
            <wp:effectExtent l="0" t="0" r="2540" b="0"/>
            <wp:docPr id="214059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92846" name=""/>
                    <pic:cNvPicPr/>
                  </pic:nvPicPr>
                  <pic:blipFill>
                    <a:blip r:embed="rId10"/>
                    <a:stretch>
                      <a:fillRect/>
                    </a:stretch>
                  </pic:blipFill>
                  <pic:spPr>
                    <a:xfrm>
                      <a:off x="0" y="0"/>
                      <a:ext cx="5731510" cy="5454015"/>
                    </a:xfrm>
                    <a:prstGeom prst="rect">
                      <a:avLst/>
                    </a:prstGeom>
                  </pic:spPr>
                </pic:pic>
              </a:graphicData>
            </a:graphic>
          </wp:inline>
        </w:drawing>
      </w:r>
    </w:p>
    <w:p w14:paraId="34F421D5"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pict w14:anchorId="429D55F6">
          <v:rect id="_x0000_i1067" style="width:0;height:1.5pt" o:hralign="center" o:hrstd="t" o:hr="t" fillcolor="#a0a0a0" stroked="f"/>
        </w:pict>
      </w:r>
    </w:p>
    <w:p w14:paraId="14C2AB98" w14:textId="20E70EE2" w:rsidR="00DF1C60" w:rsidRPr="00DF1C60" w:rsidRDefault="00DF1C60" w:rsidP="00DF1C6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1C60">
        <w:rPr>
          <w:rFonts w:ascii="Times New Roman" w:eastAsia="Times New Roman" w:hAnsi="Times New Roman" w:cs="Times New Roman"/>
          <w:b/>
          <w:bCs/>
          <w:kern w:val="0"/>
          <w:sz w:val="36"/>
          <w:szCs w:val="36"/>
          <w:lang w:eastAsia="en-IN"/>
          <w14:ligatures w14:val="none"/>
        </w:rPr>
        <w:t>7</w:t>
      </w:r>
      <w:r>
        <w:rPr>
          <w:rFonts w:ascii="Times New Roman" w:eastAsia="Times New Roman" w:hAnsi="Times New Roman" w:cs="Times New Roman"/>
          <w:b/>
          <w:bCs/>
          <w:kern w:val="0"/>
          <w:sz w:val="36"/>
          <w:szCs w:val="36"/>
          <w:lang w:eastAsia="en-IN"/>
          <w14:ligatures w14:val="none"/>
        </w:rPr>
        <w:t>.</w:t>
      </w:r>
      <w:r w:rsidRPr="00DF1C60">
        <w:rPr>
          <w:rFonts w:ascii="Times New Roman" w:eastAsia="Times New Roman" w:hAnsi="Times New Roman" w:cs="Times New Roman"/>
          <w:b/>
          <w:bCs/>
          <w:kern w:val="0"/>
          <w:sz w:val="36"/>
          <w:szCs w:val="36"/>
          <w:lang w:eastAsia="en-IN"/>
          <w14:ligatures w14:val="none"/>
        </w:rPr>
        <w:t xml:space="preserve"> Analysis Summary</w:t>
      </w:r>
    </w:p>
    <w:p w14:paraId="0B3D9713"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lastRenderedPageBreak/>
        <w:t xml:space="preserve">The analysis shows that each category contains </w:t>
      </w:r>
      <w:r w:rsidRPr="00DF1C60">
        <w:rPr>
          <w:rFonts w:ascii="Times New Roman" w:eastAsia="Times New Roman" w:hAnsi="Times New Roman" w:cs="Times New Roman"/>
          <w:b/>
          <w:bCs/>
          <w:kern w:val="0"/>
          <w:sz w:val="24"/>
          <w:szCs w:val="24"/>
          <w:lang w:eastAsia="en-IN"/>
          <w14:ligatures w14:val="none"/>
        </w:rPr>
        <w:t>5 products</w:t>
      </w:r>
      <w:r w:rsidRPr="00DF1C60">
        <w:rPr>
          <w:rFonts w:ascii="Times New Roman" w:eastAsia="Times New Roman" w:hAnsi="Times New Roman" w:cs="Times New Roman"/>
          <w:kern w:val="0"/>
          <w:sz w:val="24"/>
          <w:szCs w:val="24"/>
          <w:lang w:eastAsia="en-IN"/>
          <w14:ligatures w14:val="none"/>
        </w:rPr>
        <w:t xml:space="preserve">. The </w:t>
      </w:r>
      <w:r w:rsidRPr="00DF1C60">
        <w:rPr>
          <w:rFonts w:ascii="Times New Roman" w:eastAsia="Times New Roman" w:hAnsi="Times New Roman" w:cs="Times New Roman"/>
          <w:b/>
          <w:bCs/>
          <w:kern w:val="0"/>
          <w:sz w:val="24"/>
          <w:szCs w:val="24"/>
          <w:lang w:eastAsia="en-IN"/>
          <w14:ligatures w14:val="none"/>
        </w:rPr>
        <w:t>Footwear</w:t>
      </w:r>
      <w:r w:rsidRPr="00DF1C60">
        <w:rPr>
          <w:rFonts w:ascii="Times New Roman" w:eastAsia="Times New Roman" w:hAnsi="Times New Roman" w:cs="Times New Roman"/>
          <w:kern w:val="0"/>
          <w:sz w:val="24"/>
          <w:szCs w:val="24"/>
          <w:lang w:eastAsia="en-IN"/>
          <w14:ligatures w14:val="none"/>
        </w:rPr>
        <w:t xml:space="preserve"> category has the highest average price of </w:t>
      </w:r>
      <w:r w:rsidRPr="00DF1C60">
        <w:rPr>
          <w:rFonts w:ascii="Times New Roman" w:eastAsia="Times New Roman" w:hAnsi="Times New Roman" w:cs="Times New Roman"/>
          <w:b/>
          <w:bCs/>
          <w:kern w:val="0"/>
          <w:sz w:val="24"/>
          <w:szCs w:val="24"/>
          <w:lang w:eastAsia="en-IN"/>
          <w14:ligatures w14:val="none"/>
        </w:rPr>
        <w:t>₹1,090.00</w:t>
      </w:r>
      <w:r w:rsidRPr="00DF1C60">
        <w:rPr>
          <w:rFonts w:ascii="Times New Roman" w:eastAsia="Times New Roman" w:hAnsi="Times New Roman" w:cs="Times New Roman"/>
          <w:kern w:val="0"/>
          <w:sz w:val="24"/>
          <w:szCs w:val="24"/>
          <w:lang w:eastAsia="en-IN"/>
          <w14:ligatures w14:val="none"/>
        </w:rPr>
        <w:t xml:space="preserve">, while </w:t>
      </w:r>
      <w:r w:rsidRPr="00DF1C60">
        <w:rPr>
          <w:rFonts w:ascii="Times New Roman" w:eastAsia="Times New Roman" w:hAnsi="Times New Roman" w:cs="Times New Roman"/>
          <w:b/>
          <w:bCs/>
          <w:kern w:val="0"/>
          <w:sz w:val="24"/>
          <w:szCs w:val="24"/>
          <w:lang w:eastAsia="en-IN"/>
          <w14:ligatures w14:val="none"/>
        </w:rPr>
        <w:t>Stationery</w:t>
      </w:r>
      <w:r w:rsidRPr="00DF1C60">
        <w:rPr>
          <w:rFonts w:ascii="Times New Roman" w:eastAsia="Times New Roman" w:hAnsi="Times New Roman" w:cs="Times New Roman"/>
          <w:kern w:val="0"/>
          <w:sz w:val="24"/>
          <w:szCs w:val="24"/>
          <w:lang w:eastAsia="en-IN"/>
          <w14:ligatures w14:val="none"/>
        </w:rPr>
        <w:t xml:space="preserve"> has the lowest average price of </w:t>
      </w:r>
      <w:r w:rsidRPr="00DF1C60">
        <w:rPr>
          <w:rFonts w:ascii="Times New Roman" w:eastAsia="Times New Roman" w:hAnsi="Times New Roman" w:cs="Times New Roman"/>
          <w:b/>
          <w:bCs/>
          <w:kern w:val="0"/>
          <w:sz w:val="24"/>
          <w:szCs w:val="24"/>
          <w:lang w:eastAsia="en-IN"/>
          <w14:ligatures w14:val="none"/>
        </w:rPr>
        <w:t>₹330.00</w:t>
      </w:r>
      <w:r w:rsidRPr="00DF1C60">
        <w:rPr>
          <w:rFonts w:ascii="Times New Roman" w:eastAsia="Times New Roman" w:hAnsi="Times New Roman" w:cs="Times New Roman"/>
          <w:kern w:val="0"/>
          <w:sz w:val="24"/>
          <w:szCs w:val="24"/>
          <w:lang w:eastAsia="en-IN"/>
          <w14:ligatures w14:val="none"/>
        </w:rPr>
        <w:t xml:space="preserve">. The highest-priced product overall is </w:t>
      </w:r>
      <w:r w:rsidRPr="00DF1C60">
        <w:rPr>
          <w:rFonts w:ascii="Times New Roman" w:eastAsia="Times New Roman" w:hAnsi="Times New Roman" w:cs="Times New Roman"/>
          <w:b/>
          <w:bCs/>
          <w:kern w:val="0"/>
          <w:sz w:val="24"/>
          <w:szCs w:val="24"/>
          <w:lang w:eastAsia="en-IN"/>
          <w14:ligatures w14:val="none"/>
        </w:rPr>
        <w:t>Sports Shoes</w:t>
      </w:r>
      <w:r w:rsidRPr="00DF1C60">
        <w:rPr>
          <w:rFonts w:ascii="Times New Roman" w:eastAsia="Times New Roman" w:hAnsi="Times New Roman" w:cs="Times New Roman"/>
          <w:kern w:val="0"/>
          <w:sz w:val="24"/>
          <w:szCs w:val="24"/>
          <w:lang w:eastAsia="en-IN"/>
          <w14:ligatures w14:val="none"/>
        </w:rPr>
        <w:t xml:space="preserve">, priced at </w:t>
      </w:r>
      <w:r w:rsidRPr="00DF1C60">
        <w:rPr>
          <w:rFonts w:ascii="Times New Roman" w:eastAsia="Times New Roman" w:hAnsi="Times New Roman" w:cs="Times New Roman"/>
          <w:b/>
          <w:bCs/>
          <w:kern w:val="0"/>
          <w:sz w:val="24"/>
          <w:szCs w:val="24"/>
          <w:lang w:eastAsia="en-IN"/>
          <w14:ligatures w14:val="none"/>
        </w:rPr>
        <w:t>₹2,200.00</w:t>
      </w:r>
      <w:r w:rsidRPr="00DF1C60">
        <w:rPr>
          <w:rFonts w:ascii="Times New Roman" w:eastAsia="Times New Roman" w:hAnsi="Times New Roman" w:cs="Times New Roman"/>
          <w:kern w:val="0"/>
          <w:sz w:val="24"/>
          <w:szCs w:val="24"/>
          <w:lang w:eastAsia="en-IN"/>
          <w14:ligatures w14:val="none"/>
        </w:rPr>
        <w:t>.</w:t>
      </w:r>
    </w:p>
    <w:p w14:paraId="54D977DD" w14:textId="77777777" w:rsidR="00DF1C60" w:rsidRPr="00DF1C60" w:rsidRDefault="00DF1C60" w:rsidP="00DF1C60">
      <w:pPr>
        <w:spacing w:after="0"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pict w14:anchorId="28F7A3E6">
          <v:rect id="_x0000_i1068" style="width:0;height:1.5pt" o:hralign="center" o:hrstd="t" o:hr="t" fillcolor="#a0a0a0" stroked="f"/>
        </w:pict>
      </w:r>
    </w:p>
    <w:p w14:paraId="35D82976" w14:textId="045A7FF7" w:rsidR="00DF1C60" w:rsidRPr="00DF1C60" w:rsidRDefault="00DF1C60" w:rsidP="00DF1C6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1C60">
        <w:rPr>
          <w:rFonts w:ascii="Times New Roman" w:eastAsia="Times New Roman" w:hAnsi="Times New Roman" w:cs="Times New Roman"/>
          <w:b/>
          <w:bCs/>
          <w:kern w:val="0"/>
          <w:sz w:val="36"/>
          <w:szCs w:val="36"/>
          <w:lang w:eastAsia="en-IN"/>
          <w14:ligatures w14:val="none"/>
        </w:rPr>
        <w:t>8</w:t>
      </w:r>
      <w:r>
        <w:rPr>
          <w:rFonts w:ascii="Times New Roman" w:eastAsia="Times New Roman" w:hAnsi="Times New Roman" w:cs="Times New Roman"/>
          <w:b/>
          <w:bCs/>
          <w:kern w:val="0"/>
          <w:sz w:val="36"/>
          <w:szCs w:val="36"/>
          <w:lang w:eastAsia="en-IN"/>
          <w14:ligatures w14:val="none"/>
        </w:rPr>
        <w:t>.</w:t>
      </w:r>
      <w:r w:rsidRPr="00DF1C60">
        <w:rPr>
          <w:rFonts w:ascii="Times New Roman" w:eastAsia="Times New Roman" w:hAnsi="Times New Roman" w:cs="Times New Roman"/>
          <w:b/>
          <w:bCs/>
          <w:kern w:val="0"/>
          <w:sz w:val="36"/>
          <w:szCs w:val="36"/>
          <w:lang w:eastAsia="en-IN"/>
          <w14:ligatures w14:val="none"/>
        </w:rPr>
        <w:t xml:space="preserve"> Conclusion</w:t>
      </w:r>
    </w:p>
    <w:p w14:paraId="40BB54FB" w14:textId="77777777" w:rsidR="00DF1C60" w:rsidRPr="00DF1C60" w:rsidRDefault="00DF1C60" w:rsidP="00DF1C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C60">
        <w:rPr>
          <w:rFonts w:ascii="Times New Roman" w:eastAsia="Times New Roman" w:hAnsi="Times New Roman" w:cs="Times New Roman"/>
          <w:kern w:val="0"/>
          <w:sz w:val="24"/>
          <w:szCs w:val="24"/>
          <w:lang w:eastAsia="en-IN"/>
          <w14:ligatures w14:val="none"/>
        </w:rPr>
        <w:t>The category-wise analysis helps to understand the products, product count and pricing information in each category. The SQL queries successfully provide useful information about product distribution and prices across all categories.</w:t>
      </w:r>
    </w:p>
    <w:p w14:paraId="58228516" w14:textId="77777777" w:rsidR="00E1381E" w:rsidRPr="00DF1C60" w:rsidRDefault="00E1381E" w:rsidP="00DF1C60"/>
    <w:sectPr w:rsidR="00E1381E" w:rsidRPr="00DF1C60" w:rsidSect="005C504E">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7E235C"/>
    <w:multiLevelType w:val="multilevel"/>
    <w:tmpl w:val="84E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73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C60"/>
    <w:rsid w:val="0009128E"/>
    <w:rsid w:val="00145E9C"/>
    <w:rsid w:val="00DF1C60"/>
    <w:rsid w:val="00E1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38A6"/>
  <w15:chartTrackingRefBased/>
  <w15:docId w15:val="{EB129250-25A7-475D-B625-B8629B3A3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C60"/>
  </w:style>
  <w:style w:type="paragraph" w:styleId="Heading1">
    <w:name w:val="heading 1"/>
    <w:basedOn w:val="Normal"/>
    <w:link w:val="Heading1Char"/>
    <w:uiPriority w:val="9"/>
    <w:qFormat/>
    <w:rsid w:val="00145E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145E9C"/>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unhideWhenUsed/>
    <w:qFormat/>
    <w:rsid w:val="00145E9C"/>
    <w:pPr>
      <w:keepNext/>
      <w:keepLines/>
      <w:spacing w:before="40" w:after="0"/>
      <w:outlineLvl w:val="2"/>
    </w:pPr>
    <w:rPr>
      <w:rFonts w:asciiTheme="majorHAnsi" w:eastAsiaTheme="majorEastAsia" w:hAnsiTheme="majorHAnsi" w:cstheme="majorBidi"/>
      <w:color w:val="8266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9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45E9C"/>
    <w:rPr>
      <w:rFonts w:asciiTheme="majorHAnsi" w:eastAsiaTheme="majorEastAsia" w:hAnsiTheme="majorHAnsi" w:cstheme="majorBidi"/>
      <w:color w:val="C49A00" w:themeColor="accent1" w:themeShade="BF"/>
      <w:sz w:val="26"/>
      <w:szCs w:val="26"/>
    </w:rPr>
  </w:style>
  <w:style w:type="character" w:customStyle="1" w:styleId="Heading3Char">
    <w:name w:val="Heading 3 Char"/>
    <w:basedOn w:val="DefaultParagraphFont"/>
    <w:link w:val="Heading3"/>
    <w:uiPriority w:val="9"/>
    <w:rsid w:val="00145E9C"/>
    <w:rPr>
      <w:rFonts w:asciiTheme="majorHAnsi" w:eastAsiaTheme="majorEastAsia" w:hAnsiTheme="majorHAnsi" w:cstheme="majorBidi"/>
      <w:color w:val="826600" w:themeColor="accent1" w:themeShade="7F"/>
      <w:sz w:val="24"/>
      <w:szCs w:val="24"/>
    </w:rPr>
  </w:style>
  <w:style w:type="character" w:styleId="Strong">
    <w:name w:val="Strong"/>
    <w:basedOn w:val="DefaultParagraphFont"/>
    <w:uiPriority w:val="22"/>
    <w:qFormat/>
    <w:rsid w:val="00145E9C"/>
    <w:rPr>
      <w:b/>
      <w:bCs/>
    </w:rPr>
  </w:style>
  <w:style w:type="table" w:styleId="GridTable4">
    <w:name w:val="Grid Table 4"/>
    <w:basedOn w:val="TableNormal"/>
    <w:uiPriority w:val="49"/>
    <w:rsid w:val="00DF1C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DF1C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DF1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F1C6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F1C60"/>
    <w:rPr>
      <w:rFonts w:ascii="Courier New" w:eastAsia="Times New Roman" w:hAnsi="Courier New" w:cs="Courier New"/>
      <w:sz w:val="20"/>
      <w:szCs w:val="20"/>
    </w:rPr>
  </w:style>
  <w:style w:type="character" w:customStyle="1" w:styleId="v">
    <w:name w:val="ͼv"/>
    <w:basedOn w:val="DefaultParagraphFont"/>
    <w:rsid w:val="00DF1C60"/>
  </w:style>
  <w:style w:type="character" w:styleId="Emphasis">
    <w:name w:val="Emphasis"/>
    <w:basedOn w:val="DefaultParagraphFont"/>
    <w:uiPriority w:val="20"/>
    <w:qFormat/>
    <w:rsid w:val="00DF1C60"/>
    <w:rPr>
      <w:i/>
      <w:iCs/>
    </w:rPr>
  </w:style>
  <w:style w:type="character" w:customStyle="1" w:styleId="y">
    <w:name w:val="ͼy"/>
    <w:basedOn w:val="DefaultParagraphFont"/>
    <w:rsid w:val="00DF1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85978">
      <w:bodyDiv w:val="1"/>
      <w:marLeft w:val="0"/>
      <w:marRight w:val="0"/>
      <w:marTop w:val="0"/>
      <w:marBottom w:val="0"/>
      <w:divBdr>
        <w:top w:val="none" w:sz="0" w:space="0" w:color="auto"/>
        <w:left w:val="none" w:sz="0" w:space="0" w:color="auto"/>
        <w:bottom w:val="none" w:sz="0" w:space="0" w:color="auto"/>
        <w:right w:val="none" w:sz="0" w:space="0" w:color="auto"/>
      </w:divBdr>
      <w:divsChild>
        <w:div w:id="953949816">
          <w:marLeft w:val="0"/>
          <w:marRight w:val="0"/>
          <w:marTop w:val="0"/>
          <w:marBottom w:val="0"/>
          <w:divBdr>
            <w:top w:val="none" w:sz="0" w:space="0" w:color="auto"/>
            <w:left w:val="none" w:sz="0" w:space="0" w:color="auto"/>
            <w:bottom w:val="none" w:sz="0" w:space="0" w:color="auto"/>
            <w:right w:val="none" w:sz="0" w:space="0" w:color="auto"/>
          </w:divBdr>
          <w:divsChild>
            <w:div w:id="449784356">
              <w:marLeft w:val="0"/>
              <w:marRight w:val="0"/>
              <w:marTop w:val="0"/>
              <w:marBottom w:val="0"/>
              <w:divBdr>
                <w:top w:val="none" w:sz="0" w:space="0" w:color="auto"/>
                <w:left w:val="none" w:sz="0" w:space="0" w:color="auto"/>
                <w:bottom w:val="none" w:sz="0" w:space="0" w:color="auto"/>
                <w:right w:val="none" w:sz="0" w:space="0" w:color="auto"/>
              </w:divBdr>
              <w:divsChild>
                <w:div w:id="1176924629">
                  <w:marLeft w:val="0"/>
                  <w:marRight w:val="0"/>
                  <w:marTop w:val="0"/>
                  <w:marBottom w:val="0"/>
                  <w:divBdr>
                    <w:top w:val="none" w:sz="0" w:space="0" w:color="auto"/>
                    <w:left w:val="none" w:sz="0" w:space="0" w:color="auto"/>
                    <w:bottom w:val="none" w:sz="0" w:space="0" w:color="auto"/>
                    <w:right w:val="none" w:sz="0" w:space="0" w:color="auto"/>
                  </w:divBdr>
                  <w:divsChild>
                    <w:div w:id="1055468292">
                      <w:marLeft w:val="0"/>
                      <w:marRight w:val="0"/>
                      <w:marTop w:val="0"/>
                      <w:marBottom w:val="0"/>
                      <w:divBdr>
                        <w:top w:val="none" w:sz="0" w:space="0" w:color="auto"/>
                        <w:left w:val="none" w:sz="0" w:space="0" w:color="auto"/>
                        <w:bottom w:val="none" w:sz="0" w:space="0" w:color="auto"/>
                        <w:right w:val="none" w:sz="0" w:space="0" w:color="auto"/>
                      </w:divBdr>
                      <w:divsChild>
                        <w:div w:id="343749171">
                          <w:marLeft w:val="0"/>
                          <w:marRight w:val="0"/>
                          <w:marTop w:val="0"/>
                          <w:marBottom w:val="0"/>
                          <w:divBdr>
                            <w:top w:val="none" w:sz="0" w:space="0" w:color="auto"/>
                            <w:left w:val="none" w:sz="0" w:space="0" w:color="auto"/>
                            <w:bottom w:val="none" w:sz="0" w:space="0" w:color="auto"/>
                            <w:right w:val="none" w:sz="0" w:space="0" w:color="auto"/>
                          </w:divBdr>
                          <w:divsChild>
                            <w:div w:id="952437631">
                              <w:marLeft w:val="0"/>
                              <w:marRight w:val="0"/>
                              <w:marTop w:val="0"/>
                              <w:marBottom w:val="0"/>
                              <w:divBdr>
                                <w:top w:val="none" w:sz="0" w:space="0" w:color="auto"/>
                                <w:left w:val="none" w:sz="0" w:space="0" w:color="auto"/>
                                <w:bottom w:val="none" w:sz="0" w:space="0" w:color="auto"/>
                                <w:right w:val="none" w:sz="0" w:space="0" w:color="auto"/>
                              </w:divBdr>
                              <w:divsChild>
                                <w:div w:id="332026620">
                                  <w:marLeft w:val="0"/>
                                  <w:marRight w:val="0"/>
                                  <w:marTop w:val="0"/>
                                  <w:marBottom w:val="0"/>
                                  <w:divBdr>
                                    <w:top w:val="none" w:sz="0" w:space="0" w:color="auto"/>
                                    <w:left w:val="none" w:sz="0" w:space="0" w:color="auto"/>
                                    <w:bottom w:val="none" w:sz="0" w:space="0" w:color="auto"/>
                                    <w:right w:val="none" w:sz="0" w:space="0" w:color="auto"/>
                                  </w:divBdr>
                                  <w:divsChild>
                                    <w:div w:id="1995907485">
                                      <w:marLeft w:val="0"/>
                                      <w:marRight w:val="0"/>
                                      <w:marTop w:val="0"/>
                                      <w:marBottom w:val="0"/>
                                      <w:divBdr>
                                        <w:top w:val="none" w:sz="0" w:space="0" w:color="auto"/>
                                        <w:left w:val="none" w:sz="0" w:space="0" w:color="auto"/>
                                        <w:bottom w:val="none" w:sz="0" w:space="0" w:color="auto"/>
                                        <w:right w:val="none" w:sz="0" w:space="0" w:color="auto"/>
                                      </w:divBdr>
                                      <w:divsChild>
                                        <w:div w:id="1376780878">
                                          <w:marLeft w:val="0"/>
                                          <w:marRight w:val="0"/>
                                          <w:marTop w:val="0"/>
                                          <w:marBottom w:val="0"/>
                                          <w:divBdr>
                                            <w:top w:val="none" w:sz="0" w:space="0" w:color="auto"/>
                                            <w:left w:val="none" w:sz="0" w:space="0" w:color="auto"/>
                                            <w:bottom w:val="none" w:sz="0" w:space="0" w:color="auto"/>
                                            <w:right w:val="none" w:sz="0" w:space="0" w:color="auto"/>
                                          </w:divBdr>
                                          <w:divsChild>
                                            <w:div w:id="830215732">
                                              <w:marLeft w:val="0"/>
                                              <w:marRight w:val="0"/>
                                              <w:marTop w:val="0"/>
                                              <w:marBottom w:val="0"/>
                                              <w:divBdr>
                                                <w:top w:val="none" w:sz="0" w:space="0" w:color="auto"/>
                                                <w:left w:val="none" w:sz="0" w:space="0" w:color="auto"/>
                                                <w:bottom w:val="none" w:sz="0" w:space="0" w:color="auto"/>
                                                <w:right w:val="none" w:sz="0" w:space="0" w:color="auto"/>
                                              </w:divBdr>
                                              <w:divsChild>
                                                <w:div w:id="1178890035">
                                                  <w:marLeft w:val="0"/>
                                                  <w:marRight w:val="0"/>
                                                  <w:marTop w:val="0"/>
                                                  <w:marBottom w:val="0"/>
                                                  <w:divBdr>
                                                    <w:top w:val="none" w:sz="0" w:space="0" w:color="auto"/>
                                                    <w:left w:val="none" w:sz="0" w:space="0" w:color="auto"/>
                                                    <w:bottom w:val="none" w:sz="0" w:space="0" w:color="auto"/>
                                                    <w:right w:val="none" w:sz="0" w:space="0" w:color="auto"/>
                                                  </w:divBdr>
                                                  <w:divsChild>
                                                    <w:div w:id="163017421">
                                                      <w:marLeft w:val="0"/>
                                                      <w:marRight w:val="0"/>
                                                      <w:marTop w:val="0"/>
                                                      <w:marBottom w:val="0"/>
                                                      <w:divBdr>
                                                        <w:top w:val="none" w:sz="0" w:space="0" w:color="auto"/>
                                                        <w:left w:val="none" w:sz="0" w:space="0" w:color="auto"/>
                                                        <w:bottom w:val="none" w:sz="0" w:space="0" w:color="auto"/>
                                                        <w:right w:val="none" w:sz="0" w:space="0" w:color="auto"/>
                                                      </w:divBdr>
                                                      <w:divsChild>
                                                        <w:div w:id="1608466100">
                                                          <w:marLeft w:val="0"/>
                                                          <w:marRight w:val="0"/>
                                                          <w:marTop w:val="0"/>
                                                          <w:marBottom w:val="0"/>
                                                          <w:divBdr>
                                                            <w:top w:val="none" w:sz="0" w:space="0" w:color="auto"/>
                                                            <w:left w:val="none" w:sz="0" w:space="0" w:color="auto"/>
                                                            <w:bottom w:val="none" w:sz="0" w:space="0" w:color="auto"/>
                                                            <w:right w:val="none" w:sz="0" w:space="0" w:color="auto"/>
                                                          </w:divBdr>
                                                          <w:divsChild>
                                                            <w:div w:id="501313670">
                                                              <w:marLeft w:val="0"/>
                                                              <w:marRight w:val="0"/>
                                                              <w:marTop w:val="0"/>
                                                              <w:marBottom w:val="0"/>
                                                              <w:divBdr>
                                                                <w:top w:val="none" w:sz="0" w:space="0" w:color="auto"/>
                                                                <w:left w:val="none" w:sz="0" w:space="0" w:color="auto"/>
                                                                <w:bottom w:val="none" w:sz="0" w:space="0" w:color="auto"/>
                                                                <w:right w:val="none" w:sz="0" w:space="0" w:color="auto"/>
                                                              </w:divBdr>
                                                              <w:divsChild>
                                                                <w:div w:id="1553926212">
                                                                  <w:marLeft w:val="0"/>
                                                                  <w:marRight w:val="0"/>
                                                                  <w:marTop w:val="0"/>
                                                                  <w:marBottom w:val="0"/>
                                                                  <w:divBdr>
                                                                    <w:top w:val="none" w:sz="0" w:space="0" w:color="auto"/>
                                                                    <w:left w:val="none" w:sz="0" w:space="0" w:color="auto"/>
                                                                    <w:bottom w:val="none" w:sz="0" w:space="0" w:color="auto"/>
                                                                    <w:right w:val="none" w:sz="0" w:space="0" w:color="auto"/>
                                                                  </w:divBdr>
                                                                  <w:divsChild>
                                                                    <w:div w:id="1221867566">
                                                                      <w:marLeft w:val="0"/>
                                                                      <w:marRight w:val="0"/>
                                                                      <w:marTop w:val="0"/>
                                                                      <w:marBottom w:val="0"/>
                                                                      <w:divBdr>
                                                                        <w:top w:val="none" w:sz="0" w:space="0" w:color="auto"/>
                                                                        <w:left w:val="none" w:sz="0" w:space="0" w:color="auto"/>
                                                                        <w:bottom w:val="none" w:sz="0" w:space="0" w:color="auto"/>
                                                                        <w:right w:val="none" w:sz="0" w:space="0" w:color="auto"/>
                                                                      </w:divBdr>
                                                                      <w:divsChild>
                                                                        <w:div w:id="2002538016">
                                                                          <w:marLeft w:val="0"/>
                                                                          <w:marRight w:val="0"/>
                                                                          <w:marTop w:val="0"/>
                                                                          <w:marBottom w:val="0"/>
                                                                          <w:divBdr>
                                                                            <w:top w:val="none" w:sz="0" w:space="0" w:color="auto"/>
                                                                            <w:left w:val="none" w:sz="0" w:space="0" w:color="auto"/>
                                                                            <w:bottom w:val="none" w:sz="0" w:space="0" w:color="auto"/>
                                                                            <w:right w:val="none" w:sz="0" w:space="0" w:color="auto"/>
                                                                          </w:divBdr>
                                                                          <w:divsChild>
                                                                            <w:div w:id="10516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869246">
                          <w:marLeft w:val="0"/>
                          <w:marRight w:val="0"/>
                          <w:marTop w:val="0"/>
                          <w:marBottom w:val="0"/>
                          <w:divBdr>
                            <w:top w:val="none" w:sz="0" w:space="0" w:color="auto"/>
                            <w:left w:val="none" w:sz="0" w:space="0" w:color="auto"/>
                            <w:bottom w:val="none" w:sz="0" w:space="0" w:color="auto"/>
                            <w:right w:val="none" w:sz="0" w:space="0" w:color="auto"/>
                          </w:divBdr>
                          <w:divsChild>
                            <w:div w:id="1553614326">
                              <w:marLeft w:val="0"/>
                              <w:marRight w:val="0"/>
                              <w:marTop w:val="0"/>
                              <w:marBottom w:val="0"/>
                              <w:divBdr>
                                <w:top w:val="none" w:sz="0" w:space="0" w:color="auto"/>
                                <w:left w:val="none" w:sz="0" w:space="0" w:color="auto"/>
                                <w:bottom w:val="none" w:sz="0" w:space="0" w:color="auto"/>
                                <w:right w:val="none" w:sz="0" w:space="0" w:color="auto"/>
                              </w:divBdr>
                              <w:divsChild>
                                <w:div w:id="984624153">
                                  <w:marLeft w:val="0"/>
                                  <w:marRight w:val="0"/>
                                  <w:marTop w:val="0"/>
                                  <w:marBottom w:val="0"/>
                                  <w:divBdr>
                                    <w:top w:val="none" w:sz="0" w:space="0" w:color="auto"/>
                                    <w:left w:val="none" w:sz="0" w:space="0" w:color="auto"/>
                                    <w:bottom w:val="none" w:sz="0" w:space="0" w:color="auto"/>
                                    <w:right w:val="none" w:sz="0" w:space="0" w:color="auto"/>
                                  </w:divBdr>
                                  <w:divsChild>
                                    <w:div w:id="416750872">
                                      <w:marLeft w:val="0"/>
                                      <w:marRight w:val="0"/>
                                      <w:marTop w:val="0"/>
                                      <w:marBottom w:val="0"/>
                                      <w:divBdr>
                                        <w:top w:val="none" w:sz="0" w:space="0" w:color="auto"/>
                                        <w:left w:val="none" w:sz="0" w:space="0" w:color="auto"/>
                                        <w:bottom w:val="none" w:sz="0" w:space="0" w:color="auto"/>
                                        <w:right w:val="none" w:sz="0" w:space="0" w:color="auto"/>
                                      </w:divBdr>
                                      <w:divsChild>
                                        <w:div w:id="215362010">
                                          <w:marLeft w:val="0"/>
                                          <w:marRight w:val="0"/>
                                          <w:marTop w:val="0"/>
                                          <w:marBottom w:val="0"/>
                                          <w:divBdr>
                                            <w:top w:val="none" w:sz="0" w:space="0" w:color="auto"/>
                                            <w:left w:val="none" w:sz="0" w:space="0" w:color="auto"/>
                                            <w:bottom w:val="none" w:sz="0" w:space="0" w:color="auto"/>
                                            <w:right w:val="none" w:sz="0" w:space="0" w:color="auto"/>
                                          </w:divBdr>
                                          <w:divsChild>
                                            <w:div w:id="95835646">
                                              <w:marLeft w:val="0"/>
                                              <w:marRight w:val="0"/>
                                              <w:marTop w:val="0"/>
                                              <w:marBottom w:val="0"/>
                                              <w:divBdr>
                                                <w:top w:val="none" w:sz="0" w:space="0" w:color="auto"/>
                                                <w:left w:val="none" w:sz="0" w:space="0" w:color="auto"/>
                                                <w:bottom w:val="none" w:sz="0" w:space="0" w:color="auto"/>
                                                <w:right w:val="none" w:sz="0" w:space="0" w:color="auto"/>
                                              </w:divBdr>
                                              <w:divsChild>
                                                <w:div w:id="179970507">
                                                  <w:marLeft w:val="0"/>
                                                  <w:marRight w:val="0"/>
                                                  <w:marTop w:val="0"/>
                                                  <w:marBottom w:val="0"/>
                                                  <w:divBdr>
                                                    <w:top w:val="none" w:sz="0" w:space="0" w:color="auto"/>
                                                    <w:left w:val="none" w:sz="0" w:space="0" w:color="auto"/>
                                                    <w:bottom w:val="none" w:sz="0" w:space="0" w:color="auto"/>
                                                    <w:right w:val="none" w:sz="0" w:space="0" w:color="auto"/>
                                                  </w:divBdr>
                                                  <w:divsChild>
                                                    <w:div w:id="1935087277">
                                                      <w:marLeft w:val="0"/>
                                                      <w:marRight w:val="0"/>
                                                      <w:marTop w:val="0"/>
                                                      <w:marBottom w:val="0"/>
                                                      <w:divBdr>
                                                        <w:top w:val="none" w:sz="0" w:space="0" w:color="auto"/>
                                                        <w:left w:val="none" w:sz="0" w:space="0" w:color="auto"/>
                                                        <w:bottom w:val="none" w:sz="0" w:space="0" w:color="auto"/>
                                                        <w:right w:val="none" w:sz="0" w:space="0" w:color="auto"/>
                                                      </w:divBdr>
                                                      <w:divsChild>
                                                        <w:div w:id="82453322">
                                                          <w:marLeft w:val="0"/>
                                                          <w:marRight w:val="0"/>
                                                          <w:marTop w:val="0"/>
                                                          <w:marBottom w:val="0"/>
                                                          <w:divBdr>
                                                            <w:top w:val="none" w:sz="0" w:space="0" w:color="auto"/>
                                                            <w:left w:val="none" w:sz="0" w:space="0" w:color="auto"/>
                                                            <w:bottom w:val="none" w:sz="0" w:space="0" w:color="auto"/>
                                                            <w:right w:val="none" w:sz="0" w:space="0" w:color="auto"/>
                                                          </w:divBdr>
                                                          <w:divsChild>
                                                            <w:div w:id="591746181">
                                                              <w:marLeft w:val="0"/>
                                                              <w:marRight w:val="0"/>
                                                              <w:marTop w:val="0"/>
                                                              <w:marBottom w:val="0"/>
                                                              <w:divBdr>
                                                                <w:top w:val="none" w:sz="0" w:space="0" w:color="auto"/>
                                                                <w:left w:val="none" w:sz="0" w:space="0" w:color="auto"/>
                                                                <w:bottom w:val="none" w:sz="0" w:space="0" w:color="auto"/>
                                                                <w:right w:val="none" w:sz="0" w:space="0" w:color="auto"/>
                                                              </w:divBdr>
                                                              <w:divsChild>
                                                                <w:div w:id="117072340">
                                                                  <w:marLeft w:val="0"/>
                                                                  <w:marRight w:val="0"/>
                                                                  <w:marTop w:val="0"/>
                                                                  <w:marBottom w:val="0"/>
                                                                  <w:divBdr>
                                                                    <w:top w:val="none" w:sz="0" w:space="0" w:color="auto"/>
                                                                    <w:left w:val="none" w:sz="0" w:space="0" w:color="auto"/>
                                                                    <w:bottom w:val="none" w:sz="0" w:space="0" w:color="auto"/>
                                                                    <w:right w:val="none" w:sz="0" w:space="0" w:color="auto"/>
                                                                  </w:divBdr>
                                                                  <w:divsChild>
                                                                    <w:div w:id="1743411757">
                                                                      <w:marLeft w:val="0"/>
                                                                      <w:marRight w:val="0"/>
                                                                      <w:marTop w:val="0"/>
                                                                      <w:marBottom w:val="0"/>
                                                                      <w:divBdr>
                                                                        <w:top w:val="none" w:sz="0" w:space="0" w:color="auto"/>
                                                                        <w:left w:val="none" w:sz="0" w:space="0" w:color="auto"/>
                                                                        <w:bottom w:val="none" w:sz="0" w:space="0" w:color="auto"/>
                                                                        <w:right w:val="none" w:sz="0" w:space="0" w:color="auto"/>
                                                                      </w:divBdr>
                                                                      <w:divsChild>
                                                                        <w:div w:id="866404626">
                                                                          <w:marLeft w:val="0"/>
                                                                          <w:marRight w:val="0"/>
                                                                          <w:marTop w:val="0"/>
                                                                          <w:marBottom w:val="0"/>
                                                                          <w:divBdr>
                                                                            <w:top w:val="none" w:sz="0" w:space="0" w:color="auto"/>
                                                                            <w:left w:val="none" w:sz="0" w:space="0" w:color="auto"/>
                                                                            <w:bottom w:val="none" w:sz="0" w:space="0" w:color="auto"/>
                                                                            <w:right w:val="none" w:sz="0" w:space="0" w:color="auto"/>
                                                                          </w:divBdr>
                                                                          <w:divsChild>
                                                                            <w:div w:id="16814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6257800">
                          <w:marLeft w:val="0"/>
                          <w:marRight w:val="0"/>
                          <w:marTop w:val="0"/>
                          <w:marBottom w:val="0"/>
                          <w:divBdr>
                            <w:top w:val="none" w:sz="0" w:space="0" w:color="auto"/>
                            <w:left w:val="none" w:sz="0" w:space="0" w:color="auto"/>
                            <w:bottom w:val="none" w:sz="0" w:space="0" w:color="auto"/>
                            <w:right w:val="none" w:sz="0" w:space="0" w:color="auto"/>
                          </w:divBdr>
                          <w:divsChild>
                            <w:div w:id="2077892815">
                              <w:marLeft w:val="0"/>
                              <w:marRight w:val="0"/>
                              <w:marTop w:val="0"/>
                              <w:marBottom w:val="0"/>
                              <w:divBdr>
                                <w:top w:val="none" w:sz="0" w:space="0" w:color="auto"/>
                                <w:left w:val="none" w:sz="0" w:space="0" w:color="auto"/>
                                <w:bottom w:val="none" w:sz="0" w:space="0" w:color="auto"/>
                                <w:right w:val="none" w:sz="0" w:space="0" w:color="auto"/>
                              </w:divBdr>
                            </w:div>
                          </w:divsChild>
                        </w:div>
                        <w:div w:id="301354749">
                          <w:marLeft w:val="0"/>
                          <w:marRight w:val="0"/>
                          <w:marTop w:val="0"/>
                          <w:marBottom w:val="0"/>
                          <w:divBdr>
                            <w:top w:val="none" w:sz="0" w:space="0" w:color="auto"/>
                            <w:left w:val="none" w:sz="0" w:space="0" w:color="auto"/>
                            <w:bottom w:val="none" w:sz="0" w:space="0" w:color="auto"/>
                            <w:right w:val="none" w:sz="0" w:space="0" w:color="auto"/>
                          </w:divBdr>
                          <w:divsChild>
                            <w:div w:id="1258097308">
                              <w:marLeft w:val="0"/>
                              <w:marRight w:val="0"/>
                              <w:marTop w:val="0"/>
                              <w:marBottom w:val="0"/>
                              <w:divBdr>
                                <w:top w:val="none" w:sz="0" w:space="0" w:color="auto"/>
                                <w:left w:val="none" w:sz="0" w:space="0" w:color="auto"/>
                                <w:bottom w:val="none" w:sz="0" w:space="0" w:color="auto"/>
                                <w:right w:val="none" w:sz="0" w:space="0" w:color="auto"/>
                              </w:divBdr>
                              <w:divsChild>
                                <w:div w:id="1199970791">
                                  <w:marLeft w:val="0"/>
                                  <w:marRight w:val="0"/>
                                  <w:marTop w:val="0"/>
                                  <w:marBottom w:val="0"/>
                                  <w:divBdr>
                                    <w:top w:val="none" w:sz="0" w:space="0" w:color="auto"/>
                                    <w:left w:val="none" w:sz="0" w:space="0" w:color="auto"/>
                                    <w:bottom w:val="none" w:sz="0" w:space="0" w:color="auto"/>
                                    <w:right w:val="none" w:sz="0" w:space="0" w:color="auto"/>
                                  </w:divBdr>
                                  <w:divsChild>
                                    <w:div w:id="887838214">
                                      <w:marLeft w:val="0"/>
                                      <w:marRight w:val="0"/>
                                      <w:marTop w:val="0"/>
                                      <w:marBottom w:val="0"/>
                                      <w:divBdr>
                                        <w:top w:val="none" w:sz="0" w:space="0" w:color="auto"/>
                                        <w:left w:val="none" w:sz="0" w:space="0" w:color="auto"/>
                                        <w:bottom w:val="none" w:sz="0" w:space="0" w:color="auto"/>
                                        <w:right w:val="none" w:sz="0" w:space="0" w:color="auto"/>
                                      </w:divBdr>
                                      <w:divsChild>
                                        <w:div w:id="1658067898">
                                          <w:marLeft w:val="0"/>
                                          <w:marRight w:val="0"/>
                                          <w:marTop w:val="0"/>
                                          <w:marBottom w:val="0"/>
                                          <w:divBdr>
                                            <w:top w:val="none" w:sz="0" w:space="0" w:color="auto"/>
                                            <w:left w:val="none" w:sz="0" w:space="0" w:color="auto"/>
                                            <w:bottom w:val="none" w:sz="0" w:space="0" w:color="auto"/>
                                            <w:right w:val="none" w:sz="0" w:space="0" w:color="auto"/>
                                          </w:divBdr>
                                          <w:divsChild>
                                            <w:div w:id="2134442026">
                                              <w:marLeft w:val="0"/>
                                              <w:marRight w:val="0"/>
                                              <w:marTop w:val="0"/>
                                              <w:marBottom w:val="0"/>
                                              <w:divBdr>
                                                <w:top w:val="none" w:sz="0" w:space="0" w:color="auto"/>
                                                <w:left w:val="none" w:sz="0" w:space="0" w:color="auto"/>
                                                <w:bottom w:val="none" w:sz="0" w:space="0" w:color="auto"/>
                                                <w:right w:val="none" w:sz="0" w:space="0" w:color="auto"/>
                                              </w:divBdr>
                                              <w:divsChild>
                                                <w:div w:id="1823889491">
                                                  <w:marLeft w:val="0"/>
                                                  <w:marRight w:val="0"/>
                                                  <w:marTop w:val="0"/>
                                                  <w:marBottom w:val="0"/>
                                                  <w:divBdr>
                                                    <w:top w:val="none" w:sz="0" w:space="0" w:color="auto"/>
                                                    <w:left w:val="none" w:sz="0" w:space="0" w:color="auto"/>
                                                    <w:bottom w:val="none" w:sz="0" w:space="0" w:color="auto"/>
                                                    <w:right w:val="none" w:sz="0" w:space="0" w:color="auto"/>
                                                  </w:divBdr>
                                                  <w:divsChild>
                                                    <w:div w:id="1654673203">
                                                      <w:marLeft w:val="0"/>
                                                      <w:marRight w:val="0"/>
                                                      <w:marTop w:val="0"/>
                                                      <w:marBottom w:val="0"/>
                                                      <w:divBdr>
                                                        <w:top w:val="none" w:sz="0" w:space="0" w:color="auto"/>
                                                        <w:left w:val="none" w:sz="0" w:space="0" w:color="auto"/>
                                                        <w:bottom w:val="none" w:sz="0" w:space="0" w:color="auto"/>
                                                        <w:right w:val="none" w:sz="0" w:space="0" w:color="auto"/>
                                                      </w:divBdr>
                                                      <w:divsChild>
                                                        <w:div w:id="863325552">
                                                          <w:marLeft w:val="0"/>
                                                          <w:marRight w:val="0"/>
                                                          <w:marTop w:val="0"/>
                                                          <w:marBottom w:val="0"/>
                                                          <w:divBdr>
                                                            <w:top w:val="none" w:sz="0" w:space="0" w:color="auto"/>
                                                            <w:left w:val="none" w:sz="0" w:space="0" w:color="auto"/>
                                                            <w:bottom w:val="none" w:sz="0" w:space="0" w:color="auto"/>
                                                            <w:right w:val="none" w:sz="0" w:space="0" w:color="auto"/>
                                                          </w:divBdr>
                                                          <w:divsChild>
                                                            <w:div w:id="2013219106">
                                                              <w:marLeft w:val="0"/>
                                                              <w:marRight w:val="0"/>
                                                              <w:marTop w:val="0"/>
                                                              <w:marBottom w:val="0"/>
                                                              <w:divBdr>
                                                                <w:top w:val="none" w:sz="0" w:space="0" w:color="auto"/>
                                                                <w:left w:val="none" w:sz="0" w:space="0" w:color="auto"/>
                                                                <w:bottom w:val="none" w:sz="0" w:space="0" w:color="auto"/>
                                                                <w:right w:val="none" w:sz="0" w:space="0" w:color="auto"/>
                                                              </w:divBdr>
                                                              <w:divsChild>
                                                                <w:div w:id="356925601">
                                                                  <w:marLeft w:val="0"/>
                                                                  <w:marRight w:val="0"/>
                                                                  <w:marTop w:val="0"/>
                                                                  <w:marBottom w:val="0"/>
                                                                  <w:divBdr>
                                                                    <w:top w:val="none" w:sz="0" w:space="0" w:color="auto"/>
                                                                    <w:left w:val="none" w:sz="0" w:space="0" w:color="auto"/>
                                                                    <w:bottom w:val="none" w:sz="0" w:space="0" w:color="auto"/>
                                                                    <w:right w:val="none" w:sz="0" w:space="0" w:color="auto"/>
                                                                  </w:divBdr>
                                                                  <w:divsChild>
                                                                    <w:div w:id="2025589464">
                                                                      <w:marLeft w:val="0"/>
                                                                      <w:marRight w:val="0"/>
                                                                      <w:marTop w:val="0"/>
                                                                      <w:marBottom w:val="0"/>
                                                                      <w:divBdr>
                                                                        <w:top w:val="none" w:sz="0" w:space="0" w:color="auto"/>
                                                                        <w:left w:val="none" w:sz="0" w:space="0" w:color="auto"/>
                                                                        <w:bottom w:val="none" w:sz="0" w:space="0" w:color="auto"/>
                                                                        <w:right w:val="none" w:sz="0" w:space="0" w:color="auto"/>
                                                                      </w:divBdr>
                                                                      <w:divsChild>
                                                                        <w:div w:id="731543493">
                                                                          <w:marLeft w:val="0"/>
                                                                          <w:marRight w:val="0"/>
                                                                          <w:marTop w:val="0"/>
                                                                          <w:marBottom w:val="0"/>
                                                                          <w:divBdr>
                                                                            <w:top w:val="none" w:sz="0" w:space="0" w:color="auto"/>
                                                                            <w:left w:val="none" w:sz="0" w:space="0" w:color="auto"/>
                                                                            <w:bottom w:val="none" w:sz="0" w:space="0" w:color="auto"/>
                                                                            <w:right w:val="none" w:sz="0" w:space="0" w:color="auto"/>
                                                                          </w:divBdr>
                                                                          <w:divsChild>
                                                                            <w:div w:id="77695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199485">
                          <w:marLeft w:val="0"/>
                          <w:marRight w:val="0"/>
                          <w:marTop w:val="0"/>
                          <w:marBottom w:val="0"/>
                          <w:divBdr>
                            <w:top w:val="none" w:sz="0" w:space="0" w:color="auto"/>
                            <w:left w:val="none" w:sz="0" w:space="0" w:color="auto"/>
                            <w:bottom w:val="none" w:sz="0" w:space="0" w:color="auto"/>
                            <w:right w:val="none" w:sz="0" w:space="0" w:color="auto"/>
                          </w:divBdr>
                          <w:divsChild>
                            <w:div w:id="127940917">
                              <w:marLeft w:val="0"/>
                              <w:marRight w:val="0"/>
                              <w:marTop w:val="0"/>
                              <w:marBottom w:val="0"/>
                              <w:divBdr>
                                <w:top w:val="none" w:sz="0" w:space="0" w:color="auto"/>
                                <w:left w:val="none" w:sz="0" w:space="0" w:color="auto"/>
                                <w:bottom w:val="none" w:sz="0" w:space="0" w:color="auto"/>
                                <w:right w:val="none" w:sz="0" w:space="0" w:color="auto"/>
                              </w:divBdr>
                            </w:div>
                          </w:divsChild>
                        </w:div>
                        <w:div w:id="840197166">
                          <w:marLeft w:val="0"/>
                          <w:marRight w:val="0"/>
                          <w:marTop w:val="0"/>
                          <w:marBottom w:val="0"/>
                          <w:divBdr>
                            <w:top w:val="none" w:sz="0" w:space="0" w:color="auto"/>
                            <w:left w:val="none" w:sz="0" w:space="0" w:color="auto"/>
                            <w:bottom w:val="none" w:sz="0" w:space="0" w:color="auto"/>
                            <w:right w:val="none" w:sz="0" w:space="0" w:color="auto"/>
                          </w:divBdr>
                          <w:divsChild>
                            <w:div w:id="916939531">
                              <w:marLeft w:val="0"/>
                              <w:marRight w:val="0"/>
                              <w:marTop w:val="0"/>
                              <w:marBottom w:val="0"/>
                              <w:divBdr>
                                <w:top w:val="none" w:sz="0" w:space="0" w:color="auto"/>
                                <w:left w:val="none" w:sz="0" w:space="0" w:color="auto"/>
                                <w:bottom w:val="none" w:sz="0" w:space="0" w:color="auto"/>
                                <w:right w:val="none" w:sz="0" w:space="0" w:color="auto"/>
                              </w:divBdr>
                              <w:divsChild>
                                <w:div w:id="1451121872">
                                  <w:marLeft w:val="0"/>
                                  <w:marRight w:val="0"/>
                                  <w:marTop w:val="0"/>
                                  <w:marBottom w:val="0"/>
                                  <w:divBdr>
                                    <w:top w:val="none" w:sz="0" w:space="0" w:color="auto"/>
                                    <w:left w:val="none" w:sz="0" w:space="0" w:color="auto"/>
                                    <w:bottom w:val="none" w:sz="0" w:space="0" w:color="auto"/>
                                    <w:right w:val="none" w:sz="0" w:space="0" w:color="auto"/>
                                  </w:divBdr>
                                  <w:divsChild>
                                    <w:div w:id="1198543339">
                                      <w:marLeft w:val="0"/>
                                      <w:marRight w:val="0"/>
                                      <w:marTop w:val="0"/>
                                      <w:marBottom w:val="0"/>
                                      <w:divBdr>
                                        <w:top w:val="none" w:sz="0" w:space="0" w:color="auto"/>
                                        <w:left w:val="none" w:sz="0" w:space="0" w:color="auto"/>
                                        <w:bottom w:val="none" w:sz="0" w:space="0" w:color="auto"/>
                                        <w:right w:val="none" w:sz="0" w:space="0" w:color="auto"/>
                                      </w:divBdr>
                                      <w:divsChild>
                                        <w:div w:id="1953437469">
                                          <w:marLeft w:val="0"/>
                                          <w:marRight w:val="0"/>
                                          <w:marTop w:val="0"/>
                                          <w:marBottom w:val="0"/>
                                          <w:divBdr>
                                            <w:top w:val="none" w:sz="0" w:space="0" w:color="auto"/>
                                            <w:left w:val="none" w:sz="0" w:space="0" w:color="auto"/>
                                            <w:bottom w:val="none" w:sz="0" w:space="0" w:color="auto"/>
                                            <w:right w:val="none" w:sz="0" w:space="0" w:color="auto"/>
                                          </w:divBdr>
                                          <w:divsChild>
                                            <w:div w:id="1509833475">
                                              <w:marLeft w:val="0"/>
                                              <w:marRight w:val="0"/>
                                              <w:marTop w:val="0"/>
                                              <w:marBottom w:val="0"/>
                                              <w:divBdr>
                                                <w:top w:val="none" w:sz="0" w:space="0" w:color="auto"/>
                                                <w:left w:val="none" w:sz="0" w:space="0" w:color="auto"/>
                                                <w:bottom w:val="none" w:sz="0" w:space="0" w:color="auto"/>
                                                <w:right w:val="none" w:sz="0" w:space="0" w:color="auto"/>
                                              </w:divBdr>
                                              <w:divsChild>
                                                <w:div w:id="1096630035">
                                                  <w:marLeft w:val="0"/>
                                                  <w:marRight w:val="0"/>
                                                  <w:marTop w:val="0"/>
                                                  <w:marBottom w:val="0"/>
                                                  <w:divBdr>
                                                    <w:top w:val="none" w:sz="0" w:space="0" w:color="auto"/>
                                                    <w:left w:val="none" w:sz="0" w:space="0" w:color="auto"/>
                                                    <w:bottom w:val="none" w:sz="0" w:space="0" w:color="auto"/>
                                                    <w:right w:val="none" w:sz="0" w:space="0" w:color="auto"/>
                                                  </w:divBdr>
                                                  <w:divsChild>
                                                    <w:div w:id="667170131">
                                                      <w:marLeft w:val="0"/>
                                                      <w:marRight w:val="0"/>
                                                      <w:marTop w:val="0"/>
                                                      <w:marBottom w:val="0"/>
                                                      <w:divBdr>
                                                        <w:top w:val="none" w:sz="0" w:space="0" w:color="auto"/>
                                                        <w:left w:val="none" w:sz="0" w:space="0" w:color="auto"/>
                                                        <w:bottom w:val="none" w:sz="0" w:space="0" w:color="auto"/>
                                                        <w:right w:val="none" w:sz="0" w:space="0" w:color="auto"/>
                                                      </w:divBdr>
                                                      <w:divsChild>
                                                        <w:div w:id="242029086">
                                                          <w:marLeft w:val="0"/>
                                                          <w:marRight w:val="0"/>
                                                          <w:marTop w:val="0"/>
                                                          <w:marBottom w:val="0"/>
                                                          <w:divBdr>
                                                            <w:top w:val="none" w:sz="0" w:space="0" w:color="auto"/>
                                                            <w:left w:val="none" w:sz="0" w:space="0" w:color="auto"/>
                                                            <w:bottom w:val="none" w:sz="0" w:space="0" w:color="auto"/>
                                                            <w:right w:val="none" w:sz="0" w:space="0" w:color="auto"/>
                                                          </w:divBdr>
                                                          <w:divsChild>
                                                            <w:div w:id="469517457">
                                                              <w:marLeft w:val="0"/>
                                                              <w:marRight w:val="0"/>
                                                              <w:marTop w:val="0"/>
                                                              <w:marBottom w:val="0"/>
                                                              <w:divBdr>
                                                                <w:top w:val="none" w:sz="0" w:space="0" w:color="auto"/>
                                                                <w:left w:val="none" w:sz="0" w:space="0" w:color="auto"/>
                                                                <w:bottom w:val="none" w:sz="0" w:space="0" w:color="auto"/>
                                                                <w:right w:val="none" w:sz="0" w:space="0" w:color="auto"/>
                                                              </w:divBdr>
                                                              <w:divsChild>
                                                                <w:div w:id="1580483035">
                                                                  <w:marLeft w:val="0"/>
                                                                  <w:marRight w:val="0"/>
                                                                  <w:marTop w:val="0"/>
                                                                  <w:marBottom w:val="0"/>
                                                                  <w:divBdr>
                                                                    <w:top w:val="none" w:sz="0" w:space="0" w:color="auto"/>
                                                                    <w:left w:val="none" w:sz="0" w:space="0" w:color="auto"/>
                                                                    <w:bottom w:val="none" w:sz="0" w:space="0" w:color="auto"/>
                                                                    <w:right w:val="none" w:sz="0" w:space="0" w:color="auto"/>
                                                                  </w:divBdr>
                                                                  <w:divsChild>
                                                                    <w:div w:id="1421753013">
                                                                      <w:marLeft w:val="0"/>
                                                                      <w:marRight w:val="0"/>
                                                                      <w:marTop w:val="0"/>
                                                                      <w:marBottom w:val="0"/>
                                                                      <w:divBdr>
                                                                        <w:top w:val="none" w:sz="0" w:space="0" w:color="auto"/>
                                                                        <w:left w:val="none" w:sz="0" w:space="0" w:color="auto"/>
                                                                        <w:bottom w:val="none" w:sz="0" w:space="0" w:color="auto"/>
                                                                        <w:right w:val="none" w:sz="0" w:space="0" w:color="auto"/>
                                                                      </w:divBdr>
                                                                      <w:divsChild>
                                                                        <w:div w:id="868176373">
                                                                          <w:marLeft w:val="0"/>
                                                                          <w:marRight w:val="0"/>
                                                                          <w:marTop w:val="0"/>
                                                                          <w:marBottom w:val="0"/>
                                                                          <w:divBdr>
                                                                            <w:top w:val="none" w:sz="0" w:space="0" w:color="auto"/>
                                                                            <w:left w:val="none" w:sz="0" w:space="0" w:color="auto"/>
                                                                            <w:bottom w:val="none" w:sz="0" w:space="0" w:color="auto"/>
                                                                            <w:right w:val="none" w:sz="0" w:space="0" w:color="auto"/>
                                                                          </w:divBdr>
                                                                          <w:divsChild>
                                                                            <w:div w:id="18869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1588988">
                          <w:marLeft w:val="0"/>
                          <w:marRight w:val="0"/>
                          <w:marTop w:val="0"/>
                          <w:marBottom w:val="0"/>
                          <w:divBdr>
                            <w:top w:val="none" w:sz="0" w:space="0" w:color="auto"/>
                            <w:left w:val="none" w:sz="0" w:space="0" w:color="auto"/>
                            <w:bottom w:val="none" w:sz="0" w:space="0" w:color="auto"/>
                            <w:right w:val="none" w:sz="0" w:space="0" w:color="auto"/>
                          </w:divBdr>
                          <w:divsChild>
                            <w:div w:id="1606182811">
                              <w:marLeft w:val="0"/>
                              <w:marRight w:val="0"/>
                              <w:marTop w:val="0"/>
                              <w:marBottom w:val="0"/>
                              <w:divBdr>
                                <w:top w:val="none" w:sz="0" w:space="0" w:color="auto"/>
                                <w:left w:val="none" w:sz="0" w:space="0" w:color="auto"/>
                                <w:bottom w:val="none" w:sz="0" w:space="0" w:color="auto"/>
                                <w:right w:val="none" w:sz="0" w:space="0" w:color="auto"/>
                              </w:divBdr>
                            </w:div>
                          </w:divsChild>
                        </w:div>
                        <w:div w:id="1824275409">
                          <w:marLeft w:val="0"/>
                          <w:marRight w:val="0"/>
                          <w:marTop w:val="0"/>
                          <w:marBottom w:val="0"/>
                          <w:divBdr>
                            <w:top w:val="none" w:sz="0" w:space="0" w:color="auto"/>
                            <w:left w:val="none" w:sz="0" w:space="0" w:color="auto"/>
                            <w:bottom w:val="none" w:sz="0" w:space="0" w:color="auto"/>
                            <w:right w:val="none" w:sz="0" w:space="0" w:color="auto"/>
                          </w:divBdr>
                          <w:divsChild>
                            <w:div w:id="478502494">
                              <w:marLeft w:val="0"/>
                              <w:marRight w:val="0"/>
                              <w:marTop w:val="0"/>
                              <w:marBottom w:val="0"/>
                              <w:divBdr>
                                <w:top w:val="none" w:sz="0" w:space="0" w:color="auto"/>
                                <w:left w:val="none" w:sz="0" w:space="0" w:color="auto"/>
                                <w:bottom w:val="none" w:sz="0" w:space="0" w:color="auto"/>
                                <w:right w:val="none" w:sz="0" w:space="0" w:color="auto"/>
                              </w:divBdr>
                              <w:divsChild>
                                <w:div w:id="477572387">
                                  <w:marLeft w:val="0"/>
                                  <w:marRight w:val="0"/>
                                  <w:marTop w:val="0"/>
                                  <w:marBottom w:val="0"/>
                                  <w:divBdr>
                                    <w:top w:val="none" w:sz="0" w:space="0" w:color="auto"/>
                                    <w:left w:val="none" w:sz="0" w:space="0" w:color="auto"/>
                                    <w:bottom w:val="none" w:sz="0" w:space="0" w:color="auto"/>
                                    <w:right w:val="none" w:sz="0" w:space="0" w:color="auto"/>
                                  </w:divBdr>
                                  <w:divsChild>
                                    <w:div w:id="945425122">
                                      <w:marLeft w:val="0"/>
                                      <w:marRight w:val="0"/>
                                      <w:marTop w:val="0"/>
                                      <w:marBottom w:val="0"/>
                                      <w:divBdr>
                                        <w:top w:val="none" w:sz="0" w:space="0" w:color="auto"/>
                                        <w:left w:val="none" w:sz="0" w:space="0" w:color="auto"/>
                                        <w:bottom w:val="none" w:sz="0" w:space="0" w:color="auto"/>
                                        <w:right w:val="none" w:sz="0" w:space="0" w:color="auto"/>
                                      </w:divBdr>
                                      <w:divsChild>
                                        <w:div w:id="979768122">
                                          <w:marLeft w:val="0"/>
                                          <w:marRight w:val="0"/>
                                          <w:marTop w:val="0"/>
                                          <w:marBottom w:val="0"/>
                                          <w:divBdr>
                                            <w:top w:val="none" w:sz="0" w:space="0" w:color="auto"/>
                                            <w:left w:val="none" w:sz="0" w:space="0" w:color="auto"/>
                                            <w:bottom w:val="none" w:sz="0" w:space="0" w:color="auto"/>
                                            <w:right w:val="none" w:sz="0" w:space="0" w:color="auto"/>
                                          </w:divBdr>
                                          <w:divsChild>
                                            <w:div w:id="2061510954">
                                              <w:marLeft w:val="0"/>
                                              <w:marRight w:val="0"/>
                                              <w:marTop w:val="0"/>
                                              <w:marBottom w:val="0"/>
                                              <w:divBdr>
                                                <w:top w:val="none" w:sz="0" w:space="0" w:color="auto"/>
                                                <w:left w:val="none" w:sz="0" w:space="0" w:color="auto"/>
                                                <w:bottom w:val="none" w:sz="0" w:space="0" w:color="auto"/>
                                                <w:right w:val="none" w:sz="0" w:space="0" w:color="auto"/>
                                              </w:divBdr>
                                              <w:divsChild>
                                                <w:div w:id="971907641">
                                                  <w:marLeft w:val="0"/>
                                                  <w:marRight w:val="0"/>
                                                  <w:marTop w:val="0"/>
                                                  <w:marBottom w:val="0"/>
                                                  <w:divBdr>
                                                    <w:top w:val="none" w:sz="0" w:space="0" w:color="auto"/>
                                                    <w:left w:val="none" w:sz="0" w:space="0" w:color="auto"/>
                                                    <w:bottom w:val="none" w:sz="0" w:space="0" w:color="auto"/>
                                                    <w:right w:val="none" w:sz="0" w:space="0" w:color="auto"/>
                                                  </w:divBdr>
                                                  <w:divsChild>
                                                    <w:div w:id="1635406712">
                                                      <w:marLeft w:val="0"/>
                                                      <w:marRight w:val="0"/>
                                                      <w:marTop w:val="0"/>
                                                      <w:marBottom w:val="0"/>
                                                      <w:divBdr>
                                                        <w:top w:val="none" w:sz="0" w:space="0" w:color="auto"/>
                                                        <w:left w:val="none" w:sz="0" w:space="0" w:color="auto"/>
                                                        <w:bottom w:val="none" w:sz="0" w:space="0" w:color="auto"/>
                                                        <w:right w:val="none" w:sz="0" w:space="0" w:color="auto"/>
                                                      </w:divBdr>
                                                      <w:divsChild>
                                                        <w:div w:id="799499337">
                                                          <w:marLeft w:val="0"/>
                                                          <w:marRight w:val="0"/>
                                                          <w:marTop w:val="0"/>
                                                          <w:marBottom w:val="0"/>
                                                          <w:divBdr>
                                                            <w:top w:val="none" w:sz="0" w:space="0" w:color="auto"/>
                                                            <w:left w:val="none" w:sz="0" w:space="0" w:color="auto"/>
                                                            <w:bottom w:val="none" w:sz="0" w:space="0" w:color="auto"/>
                                                            <w:right w:val="none" w:sz="0" w:space="0" w:color="auto"/>
                                                          </w:divBdr>
                                                          <w:divsChild>
                                                            <w:div w:id="816071656">
                                                              <w:marLeft w:val="0"/>
                                                              <w:marRight w:val="0"/>
                                                              <w:marTop w:val="0"/>
                                                              <w:marBottom w:val="0"/>
                                                              <w:divBdr>
                                                                <w:top w:val="none" w:sz="0" w:space="0" w:color="auto"/>
                                                                <w:left w:val="none" w:sz="0" w:space="0" w:color="auto"/>
                                                                <w:bottom w:val="none" w:sz="0" w:space="0" w:color="auto"/>
                                                                <w:right w:val="none" w:sz="0" w:space="0" w:color="auto"/>
                                                              </w:divBdr>
                                                              <w:divsChild>
                                                                <w:div w:id="31422053">
                                                                  <w:marLeft w:val="0"/>
                                                                  <w:marRight w:val="0"/>
                                                                  <w:marTop w:val="0"/>
                                                                  <w:marBottom w:val="0"/>
                                                                  <w:divBdr>
                                                                    <w:top w:val="none" w:sz="0" w:space="0" w:color="auto"/>
                                                                    <w:left w:val="none" w:sz="0" w:space="0" w:color="auto"/>
                                                                    <w:bottom w:val="none" w:sz="0" w:space="0" w:color="auto"/>
                                                                    <w:right w:val="none" w:sz="0" w:space="0" w:color="auto"/>
                                                                  </w:divBdr>
                                                                  <w:divsChild>
                                                                    <w:div w:id="962806722">
                                                                      <w:marLeft w:val="0"/>
                                                                      <w:marRight w:val="0"/>
                                                                      <w:marTop w:val="0"/>
                                                                      <w:marBottom w:val="0"/>
                                                                      <w:divBdr>
                                                                        <w:top w:val="none" w:sz="0" w:space="0" w:color="auto"/>
                                                                        <w:left w:val="none" w:sz="0" w:space="0" w:color="auto"/>
                                                                        <w:bottom w:val="none" w:sz="0" w:space="0" w:color="auto"/>
                                                                        <w:right w:val="none" w:sz="0" w:space="0" w:color="auto"/>
                                                                      </w:divBdr>
                                                                      <w:divsChild>
                                                                        <w:div w:id="1542474378">
                                                                          <w:marLeft w:val="0"/>
                                                                          <w:marRight w:val="0"/>
                                                                          <w:marTop w:val="0"/>
                                                                          <w:marBottom w:val="0"/>
                                                                          <w:divBdr>
                                                                            <w:top w:val="none" w:sz="0" w:space="0" w:color="auto"/>
                                                                            <w:left w:val="none" w:sz="0" w:space="0" w:color="auto"/>
                                                                            <w:bottom w:val="none" w:sz="0" w:space="0" w:color="auto"/>
                                                                            <w:right w:val="none" w:sz="0" w:space="0" w:color="auto"/>
                                                                          </w:divBdr>
                                                                          <w:divsChild>
                                                                            <w:div w:id="89188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4815558">
                          <w:marLeft w:val="0"/>
                          <w:marRight w:val="0"/>
                          <w:marTop w:val="0"/>
                          <w:marBottom w:val="0"/>
                          <w:divBdr>
                            <w:top w:val="none" w:sz="0" w:space="0" w:color="auto"/>
                            <w:left w:val="none" w:sz="0" w:space="0" w:color="auto"/>
                            <w:bottom w:val="none" w:sz="0" w:space="0" w:color="auto"/>
                            <w:right w:val="none" w:sz="0" w:space="0" w:color="auto"/>
                          </w:divBdr>
                          <w:divsChild>
                            <w:div w:id="1036584836">
                              <w:marLeft w:val="0"/>
                              <w:marRight w:val="0"/>
                              <w:marTop w:val="0"/>
                              <w:marBottom w:val="0"/>
                              <w:divBdr>
                                <w:top w:val="none" w:sz="0" w:space="0" w:color="auto"/>
                                <w:left w:val="none" w:sz="0" w:space="0" w:color="auto"/>
                                <w:bottom w:val="none" w:sz="0" w:space="0" w:color="auto"/>
                                <w:right w:val="none" w:sz="0" w:space="0" w:color="auto"/>
                              </w:divBdr>
                            </w:div>
                          </w:divsChild>
                        </w:div>
                        <w:div w:id="659844038">
                          <w:marLeft w:val="0"/>
                          <w:marRight w:val="0"/>
                          <w:marTop w:val="0"/>
                          <w:marBottom w:val="0"/>
                          <w:divBdr>
                            <w:top w:val="none" w:sz="0" w:space="0" w:color="auto"/>
                            <w:left w:val="none" w:sz="0" w:space="0" w:color="auto"/>
                            <w:bottom w:val="none" w:sz="0" w:space="0" w:color="auto"/>
                            <w:right w:val="none" w:sz="0" w:space="0" w:color="auto"/>
                          </w:divBdr>
                          <w:divsChild>
                            <w:div w:id="1799571195">
                              <w:marLeft w:val="0"/>
                              <w:marRight w:val="0"/>
                              <w:marTop w:val="0"/>
                              <w:marBottom w:val="0"/>
                              <w:divBdr>
                                <w:top w:val="none" w:sz="0" w:space="0" w:color="auto"/>
                                <w:left w:val="none" w:sz="0" w:space="0" w:color="auto"/>
                                <w:bottom w:val="none" w:sz="0" w:space="0" w:color="auto"/>
                                <w:right w:val="none" w:sz="0" w:space="0" w:color="auto"/>
                              </w:divBdr>
                              <w:divsChild>
                                <w:div w:id="2052344416">
                                  <w:marLeft w:val="0"/>
                                  <w:marRight w:val="0"/>
                                  <w:marTop w:val="0"/>
                                  <w:marBottom w:val="0"/>
                                  <w:divBdr>
                                    <w:top w:val="none" w:sz="0" w:space="0" w:color="auto"/>
                                    <w:left w:val="none" w:sz="0" w:space="0" w:color="auto"/>
                                    <w:bottom w:val="none" w:sz="0" w:space="0" w:color="auto"/>
                                    <w:right w:val="none" w:sz="0" w:space="0" w:color="auto"/>
                                  </w:divBdr>
                                  <w:divsChild>
                                    <w:div w:id="1422071229">
                                      <w:marLeft w:val="0"/>
                                      <w:marRight w:val="0"/>
                                      <w:marTop w:val="0"/>
                                      <w:marBottom w:val="0"/>
                                      <w:divBdr>
                                        <w:top w:val="none" w:sz="0" w:space="0" w:color="auto"/>
                                        <w:left w:val="none" w:sz="0" w:space="0" w:color="auto"/>
                                        <w:bottom w:val="none" w:sz="0" w:space="0" w:color="auto"/>
                                        <w:right w:val="none" w:sz="0" w:space="0" w:color="auto"/>
                                      </w:divBdr>
                                      <w:divsChild>
                                        <w:div w:id="1418138741">
                                          <w:marLeft w:val="0"/>
                                          <w:marRight w:val="0"/>
                                          <w:marTop w:val="0"/>
                                          <w:marBottom w:val="0"/>
                                          <w:divBdr>
                                            <w:top w:val="none" w:sz="0" w:space="0" w:color="auto"/>
                                            <w:left w:val="none" w:sz="0" w:space="0" w:color="auto"/>
                                            <w:bottom w:val="none" w:sz="0" w:space="0" w:color="auto"/>
                                            <w:right w:val="none" w:sz="0" w:space="0" w:color="auto"/>
                                          </w:divBdr>
                                          <w:divsChild>
                                            <w:div w:id="903612095">
                                              <w:marLeft w:val="0"/>
                                              <w:marRight w:val="0"/>
                                              <w:marTop w:val="0"/>
                                              <w:marBottom w:val="0"/>
                                              <w:divBdr>
                                                <w:top w:val="none" w:sz="0" w:space="0" w:color="auto"/>
                                                <w:left w:val="none" w:sz="0" w:space="0" w:color="auto"/>
                                                <w:bottom w:val="none" w:sz="0" w:space="0" w:color="auto"/>
                                                <w:right w:val="none" w:sz="0" w:space="0" w:color="auto"/>
                                              </w:divBdr>
                                              <w:divsChild>
                                                <w:div w:id="593788461">
                                                  <w:marLeft w:val="0"/>
                                                  <w:marRight w:val="0"/>
                                                  <w:marTop w:val="0"/>
                                                  <w:marBottom w:val="0"/>
                                                  <w:divBdr>
                                                    <w:top w:val="none" w:sz="0" w:space="0" w:color="auto"/>
                                                    <w:left w:val="none" w:sz="0" w:space="0" w:color="auto"/>
                                                    <w:bottom w:val="none" w:sz="0" w:space="0" w:color="auto"/>
                                                    <w:right w:val="none" w:sz="0" w:space="0" w:color="auto"/>
                                                  </w:divBdr>
                                                  <w:divsChild>
                                                    <w:div w:id="1317032953">
                                                      <w:marLeft w:val="0"/>
                                                      <w:marRight w:val="0"/>
                                                      <w:marTop w:val="0"/>
                                                      <w:marBottom w:val="0"/>
                                                      <w:divBdr>
                                                        <w:top w:val="none" w:sz="0" w:space="0" w:color="auto"/>
                                                        <w:left w:val="none" w:sz="0" w:space="0" w:color="auto"/>
                                                        <w:bottom w:val="none" w:sz="0" w:space="0" w:color="auto"/>
                                                        <w:right w:val="none" w:sz="0" w:space="0" w:color="auto"/>
                                                      </w:divBdr>
                                                      <w:divsChild>
                                                        <w:div w:id="31350709">
                                                          <w:marLeft w:val="0"/>
                                                          <w:marRight w:val="0"/>
                                                          <w:marTop w:val="0"/>
                                                          <w:marBottom w:val="0"/>
                                                          <w:divBdr>
                                                            <w:top w:val="none" w:sz="0" w:space="0" w:color="auto"/>
                                                            <w:left w:val="none" w:sz="0" w:space="0" w:color="auto"/>
                                                            <w:bottom w:val="none" w:sz="0" w:space="0" w:color="auto"/>
                                                            <w:right w:val="none" w:sz="0" w:space="0" w:color="auto"/>
                                                          </w:divBdr>
                                                          <w:divsChild>
                                                            <w:div w:id="885608544">
                                                              <w:marLeft w:val="0"/>
                                                              <w:marRight w:val="0"/>
                                                              <w:marTop w:val="0"/>
                                                              <w:marBottom w:val="0"/>
                                                              <w:divBdr>
                                                                <w:top w:val="none" w:sz="0" w:space="0" w:color="auto"/>
                                                                <w:left w:val="none" w:sz="0" w:space="0" w:color="auto"/>
                                                                <w:bottom w:val="none" w:sz="0" w:space="0" w:color="auto"/>
                                                                <w:right w:val="none" w:sz="0" w:space="0" w:color="auto"/>
                                                              </w:divBdr>
                                                              <w:divsChild>
                                                                <w:div w:id="1500536777">
                                                                  <w:marLeft w:val="0"/>
                                                                  <w:marRight w:val="0"/>
                                                                  <w:marTop w:val="0"/>
                                                                  <w:marBottom w:val="0"/>
                                                                  <w:divBdr>
                                                                    <w:top w:val="none" w:sz="0" w:space="0" w:color="auto"/>
                                                                    <w:left w:val="none" w:sz="0" w:space="0" w:color="auto"/>
                                                                    <w:bottom w:val="none" w:sz="0" w:space="0" w:color="auto"/>
                                                                    <w:right w:val="none" w:sz="0" w:space="0" w:color="auto"/>
                                                                  </w:divBdr>
                                                                  <w:divsChild>
                                                                    <w:div w:id="1671175849">
                                                                      <w:marLeft w:val="0"/>
                                                                      <w:marRight w:val="0"/>
                                                                      <w:marTop w:val="0"/>
                                                                      <w:marBottom w:val="0"/>
                                                                      <w:divBdr>
                                                                        <w:top w:val="none" w:sz="0" w:space="0" w:color="auto"/>
                                                                        <w:left w:val="none" w:sz="0" w:space="0" w:color="auto"/>
                                                                        <w:bottom w:val="none" w:sz="0" w:space="0" w:color="auto"/>
                                                                        <w:right w:val="none" w:sz="0" w:space="0" w:color="auto"/>
                                                                      </w:divBdr>
                                                                      <w:divsChild>
                                                                        <w:div w:id="1996302885">
                                                                          <w:marLeft w:val="0"/>
                                                                          <w:marRight w:val="0"/>
                                                                          <w:marTop w:val="0"/>
                                                                          <w:marBottom w:val="0"/>
                                                                          <w:divBdr>
                                                                            <w:top w:val="none" w:sz="0" w:space="0" w:color="auto"/>
                                                                            <w:left w:val="none" w:sz="0" w:space="0" w:color="auto"/>
                                                                            <w:bottom w:val="none" w:sz="0" w:space="0" w:color="auto"/>
                                                                            <w:right w:val="none" w:sz="0" w:space="0" w:color="auto"/>
                                                                          </w:divBdr>
                                                                          <w:divsChild>
                                                                            <w:div w:id="182820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530</Words>
  <Characters>3026</Characters>
  <Application>Microsoft Office Word</Application>
  <DocSecurity>0</DocSecurity>
  <Lines>25</Lines>
  <Paragraphs>7</Paragraphs>
  <ScaleCrop>false</ScaleCrop>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yuvasrisathishkumar7@outlook.com</dc:creator>
  <cp:keywords/>
  <dc:description/>
  <cp:lastModifiedBy>yuvasrisathishkumar7@outlook.com</cp:lastModifiedBy>
  <cp:revision>1</cp:revision>
  <dcterms:created xsi:type="dcterms:W3CDTF">2026-09-15T04:03:00Z</dcterms:created>
  <dcterms:modified xsi:type="dcterms:W3CDTF">2026-09-15T04:12:00Z</dcterms:modified>
</cp:coreProperties>
</file>