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3EC85" w14:textId="13A957F7" w:rsidR="00FE01E0" w:rsidRPr="00C007B9" w:rsidRDefault="00217966">
      <w:pPr>
        <w:rPr>
          <w:lang w:val="en-US"/>
        </w:rPr>
      </w:pPr>
      <w:r w:rsidRPr="00C007B9">
        <w:rPr>
          <w:noProof/>
          <w:sz w:val="20"/>
          <w:szCs w:val="20"/>
        </w:rPr>
        <w:drawing>
          <wp:anchor distT="0" distB="0" distL="0" distR="0" simplePos="0" relativeHeight="251659264" behindDoc="1" locked="0" layoutInCell="1" hidden="0" allowOverlap="1" wp14:anchorId="76DC4BAF" wp14:editId="76F3DF3E">
            <wp:simplePos x="0" y="0"/>
            <wp:positionH relativeFrom="page">
              <wp:posOffset>666115</wp:posOffset>
            </wp:positionH>
            <wp:positionV relativeFrom="page">
              <wp:align>center</wp:align>
            </wp:positionV>
            <wp:extent cx="6355080" cy="9573895"/>
            <wp:effectExtent l="0" t="0" r="7620" b="8255"/>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355080" cy="9573895"/>
                    </a:xfrm>
                    <a:prstGeom prst="rect">
                      <a:avLst/>
                    </a:prstGeom>
                    <a:ln/>
                  </pic:spPr>
                </pic:pic>
              </a:graphicData>
            </a:graphic>
          </wp:anchor>
        </w:drawing>
      </w:r>
    </w:p>
    <w:p w14:paraId="5AD9E7B5" w14:textId="27D4395C" w:rsidR="003C0CCB" w:rsidRPr="00C007B9" w:rsidRDefault="003C0CCB" w:rsidP="003C0CCB">
      <w:pPr>
        <w:jc w:val="right"/>
        <w:rPr>
          <w:sz w:val="20"/>
          <w:szCs w:val="20"/>
        </w:rPr>
      </w:pPr>
      <w:bookmarkStart w:id="0" w:name="_Hlk155908693"/>
      <w:bookmarkEnd w:id="0"/>
    </w:p>
    <w:p w14:paraId="749AF945" w14:textId="77777777" w:rsidR="003C0CCB" w:rsidRPr="00C007B9" w:rsidRDefault="003C0CCB" w:rsidP="003C0CCB">
      <w:pPr>
        <w:ind w:left="5760"/>
        <w:rPr>
          <w:b/>
          <w:sz w:val="23"/>
          <w:szCs w:val="23"/>
        </w:rPr>
      </w:pPr>
      <w:r w:rsidRPr="00C007B9">
        <w:rPr>
          <w:b/>
          <w:sz w:val="23"/>
          <w:szCs w:val="23"/>
        </w:rPr>
        <w:t>REPUBLIC OF CAMEROON</w:t>
      </w:r>
    </w:p>
    <w:p w14:paraId="7859C932" w14:textId="77777777" w:rsidR="003C0CCB" w:rsidRPr="00C007B9" w:rsidRDefault="003C0CCB" w:rsidP="003C0CCB">
      <w:pPr>
        <w:spacing w:line="244" w:lineRule="auto"/>
        <w:rPr>
          <w:sz w:val="20"/>
          <w:szCs w:val="20"/>
        </w:rPr>
      </w:pPr>
    </w:p>
    <w:p w14:paraId="27886A31" w14:textId="77777777" w:rsidR="003C0CCB" w:rsidRPr="00C007B9" w:rsidRDefault="003C0CCB" w:rsidP="003C0CCB">
      <w:pPr>
        <w:ind w:left="6480"/>
        <w:rPr>
          <w:sz w:val="16"/>
          <w:szCs w:val="16"/>
        </w:rPr>
      </w:pPr>
      <w:r w:rsidRPr="00C007B9">
        <w:rPr>
          <w:sz w:val="16"/>
          <w:szCs w:val="16"/>
        </w:rPr>
        <w:t>PEACE-WORK-FATHERLAND</w:t>
      </w:r>
    </w:p>
    <w:p w14:paraId="375EAA59" w14:textId="77777777" w:rsidR="003C0CCB" w:rsidRPr="00C007B9" w:rsidRDefault="003C0CCB" w:rsidP="003C0CCB">
      <w:pPr>
        <w:spacing w:line="224" w:lineRule="auto"/>
        <w:rPr>
          <w:sz w:val="20"/>
          <w:szCs w:val="20"/>
        </w:rPr>
      </w:pPr>
    </w:p>
    <w:p w14:paraId="45B9FC49" w14:textId="77777777" w:rsidR="003C0CCB" w:rsidRPr="00C007B9" w:rsidRDefault="003C0CCB" w:rsidP="003C0CCB">
      <w:pPr>
        <w:ind w:left="420"/>
        <w:rPr>
          <w:sz w:val="16"/>
          <w:szCs w:val="16"/>
        </w:rPr>
      </w:pPr>
      <w:r w:rsidRPr="00C007B9">
        <w:rPr>
          <w:sz w:val="16"/>
          <w:szCs w:val="16"/>
        </w:rPr>
        <w:t>P.O. Box 63,</w:t>
      </w:r>
    </w:p>
    <w:p w14:paraId="0B106233" w14:textId="77777777" w:rsidR="003C0CCB" w:rsidRPr="00C007B9" w:rsidRDefault="003C0CCB" w:rsidP="003C0CCB">
      <w:pPr>
        <w:spacing w:line="14" w:lineRule="auto"/>
        <w:rPr>
          <w:sz w:val="20"/>
          <w:szCs w:val="20"/>
        </w:rPr>
      </w:pPr>
    </w:p>
    <w:p w14:paraId="0E9404AA" w14:textId="77777777" w:rsidR="003C0CCB" w:rsidRPr="00C007B9" w:rsidRDefault="003C0CCB" w:rsidP="003C0CCB">
      <w:pPr>
        <w:ind w:left="420"/>
        <w:rPr>
          <w:sz w:val="16"/>
          <w:szCs w:val="16"/>
        </w:rPr>
      </w:pPr>
      <w:proofErr w:type="spellStart"/>
      <w:r w:rsidRPr="00C007B9">
        <w:rPr>
          <w:sz w:val="16"/>
          <w:szCs w:val="16"/>
        </w:rPr>
        <w:t>Buea</w:t>
      </w:r>
      <w:proofErr w:type="spellEnd"/>
      <w:r w:rsidRPr="00C007B9">
        <w:rPr>
          <w:sz w:val="16"/>
          <w:szCs w:val="16"/>
        </w:rPr>
        <w:t>, South West Region</w:t>
      </w:r>
    </w:p>
    <w:p w14:paraId="5F83A1D5" w14:textId="77777777" w:rsidR="003C0CCB" w:rsidRPr="00C007B9" w:rsidRDefault="003C0CCB" w:rsidP="003C0CCB">
      <w:pPr>
        <w:spacing w:line="235" w:lineRule="auto"/>
        <w:ind w:left="420"/>
        <w:rPr>
          <w:sz w:val="16"/>
          <w:szCs w:val="16"/>
        </w:rPr>
      </w:pPr>
      <w:r w:rsidRPr="00C007B9">
        <w:rPr>
          <w:sz w:val="16"/>
          <w:szCs w:val="16"/>
        </w:rPr>
        <w:t>CAMEROON</w:t>
      </w:r>
    </w:p>
    <w:p w14:paraId="57E44B6F" w14:textId="77777777" w:rsidR="003C0CCB" w:rsidRPr="00C007B9" w:rsidRDefault="003C0CCB" w:rsidP="003C0CCB">
      <w:pPr>
        <w:spacing w:line="14" w:lineRule="auto"/>
        <w:rPr>
          <w:sz w:val="20"/>
          <w:szCs w:val="20"/>
        </w:rPr>
      </w:pPr>
    </w:p>
    <w:p w14:paraId="6C2EC01B" w14:textId="77777777" w:rsidR="003C0CCB" w:rsidRPr="00C007B9" w:rsidRDefault="003C0CCB" w:rsidP="003C0CCB">
      <w:pPr>
        <w:ind w:left="420"/>
        <w:rPr>
          <w:sz w:val="16"/>
          <w:szCs w:val="16"/>
        </w:rPr>
      </w:pPr>
      <w:proofErr w:type="gramStart"/>
      <w:r w:rsidRPr="00C007B9">
        <w:rPr>
          <w:sz w:val="16"/>
          <w:szCs w:val="16"/>
        </w:rPr>
        <w:t>Tel :</w:t>
      </w:r>
      <w:proofErr w:type="gramEnd"/>
      <w:r w:rsidRPr="00C007B9">
        <w:rPr>
          <w:sz w:val="16"/>
          <w:szCs w:val="16"/>
        </w:rPr>
        <w:t xml:space="preserve"> (237) 3332 21 34/3332 26 90</w:t>
      </w:r>
    </w:p>
    <w:p w14:paraId="588CC365" w14:textId="77777777" w:rsidR="003C0CCB" w:rsidRPr="00C007B9" w:rsidRDefault="003C0CCB" w:rsidP="003C0CCB">
      <w:pPr>
        <w:spacing w:line="14" w:lineRule="auto"/>
        <w:rPr>
          <w:sz w:val="20"/>
          <w:szCs w:val="20"/>
        </w:rPr>
      </w:pPr>
    </w:p>
    <w:p w14:paraId="2B30CFA3" w14:textId="77777777" w:rsidR="003C0CCB" w:rsidRPr="00C007B9" w:rsidRDefault="003C0CCB" w:rsidP="003C0CCB">
      <w:pPr>
        <w:ind w:left="420"/>
        <w:rPr>
          <w:sz w:val="16"/>
          <w:szCs w:val="16"/>
        </w:rPr>
      </w:pPr>
      <w:r w:rsidRPr="00C007B9">
        <w:rPr>
          <w:sz w:val="16"/>
          <w:szCs w:val="16"/>
        </w:rPr>
        <w:t>Fax: (237) 3332 22 72</w:t>
      </w:r>
    </w:p>
    <w:p w14:paraId="0A9A60CE" w14:textId="77777777" w:rsidR="003C0CCB" w:rsidRPr="00C007B9" w:rsidRDefault="003C0CCB" w:rsidP="003C0CCB">
      <w:pPr>
        <w:spacing w:line="111" w:lineRule="auto"/>
        <w:rPr>
          <w:sz w:val="20"/>
          <w:szCs w:val="20"/>
        </w:rPr>
      </w:pPr>
    </w:p>
    <w:p w14:paraId="5F808857" w14:textId="77777777" w:rsidR="003C0CCB" w:rsidRPr="00C007B9" w:rsidRDefault="003C0CCB" w:rsidP="003C0CCB">
      <w:r w:rsidRPr="00C007B9">
        <w:t xml:space="preserve">                                    </w:t>
      </w:r>
      <w:r w:rsidRPr="00C007B9">
        <w:rPr>
          <w:lang w:val="en-US"/>
        </w:rPr>
        <w:t xml:space="preserve"> </w:t>
      </w:r>
      <w:r w:rsidRPr="00C007B9">
        <w:rPr>
          <w:b/>
          <w:sz w:val="24"/>
          <w:szCs w:val="24"/>
        </w:rPr>
        <w:t>FACULTY OF ENGINEERING AND TECHNOLOGY</w:t>
      </w:r>
    </w:p>
    <w:p w14:paraId="60FB52B6" w14:textId="77777777" w:rsidR="003C0CCB" w:rsidRPr="00C007B9" w:rsidRDefault="003C0CCB" w:rsidP="003C0CCB">
      <w:pPr>
        <w:ind w:left="2260"/>
        <w:rPr>
          <w:b/>
          <w:sz w:val="24"/>
          <w:szCs w:val="24"/>
        </w:rPr>
      </w:pPr>
    </w:p>
    <w:p w14:paraId="24A0F98B" w14:textId="77777777" w:rsidR="003C0CCB" w:rsidRPr="00C007B9" w:rsidRDefault="003C0CCB" w:rsidP="003C0CCB">
      <w:pPr>
        <w:ind w:left="2260"/>
        <w:rPr>
          <w:b/>
          <w:sz w:val="24"/>
          <w:szCs w:val="24"/>
        </w:rPr>
      </w:pPr>
    </w:p>
    <w:p w14:paraId="4E9212C7" w14:textId="77777777" w:rsidR="003C0CCB" w:rsidRPr="00C007B9" w:rsidRDefault="003C0CCB" w:rsidP="003C0CCB">
      <w:pPr>
        <w:ind w:left="2260"/>
        <w:rPr>
          <w:b/>
          <w:sz w:val="24"/>
          <w:szCs w:val="24"/>
        </w:rPr>
      </w:pPr>
      <w:r w:rsidRPr="00C007B9">
        <w:rPr>
          <w:b/>
          <w:sz w:val="24"/>
          <w:szCs w:val="24"/>
        </w:rPr>
        <w:t>DEPARTMENT OF COMPUTER ENGINEERING</w:t>
      </w:r>
    </w:p>
    <w:p w14:paraId="54E7287E" w14:textId="77777777" w:rsidR="003C0CCB" w:rsidRPr="00C007B9" w:rsidRDefault="003C0CCB" w:rsidP="003C0CCB">
      <w:pPr>
        <w:spacing w:line="200" w:lineRule="auto"/>
        <w:rPr>
          <w:sz w:val="20"/>
          <w:szCs w:val="20"/>
        </w:rPr>
      </w:pPr>
    </w:p>
    <w:p w14:paraId="43095F90" w14:textId="77777777" w:rsidR="003C0CCB" w:rsidRPr="00C007B9" w:rsidRDefault="003C0CCB" w:rsidP="003C0CCB">
      <w:pPr>
        <w:spacing w:line="200" w:lineRule="auto"/>
        <w:rPr>
          <w:sz w:val="20"/>
          <w:szCs w:val="20"/>
        </w:rPr>
      </w:pPr>
    </w:p>
    <w:p w14:paraId="59A3DF78" w14:textId="77777777" w:rsidR="003C0CCB" w:rsidRPr="00C007B9" w:rsidRDefault="003C0CCB" w:rsidP="003C0CCB">
      <w:pPr>
        <w:spacing w:line="200" w:lineRule="auto"/>
        <w:rPr>
          <w:sz w:val="20"/>
          <w:szCs w:val="20"/>
        </w:rPr>
      </w:pPr>
    </w:p>
    <w:p w14:paraId="7EC0D55B" w14:textId="77777777" w:rsidR="003C0CCB" w:rsidRPr="00C007B9" w:rsidRDefault="003C0CCB" w:rsidP="003C0CCB">
      <w:pPr>
        <w:spacing w:line="200" w:lineRule="auto"/>
        <w:rPr>
          <w:sz w:val="20"/>
          <w:szCs w:val="20"/>
        </w:rPr>
      </w:pPr>
    </w:p>
    <w:p w14:paraId="37927996" w14:textId="2D4C0AEB" w:rsidR="003C0CCB" w:rsidRPr="00C007B9" w:rsidRDefault="003C0CCB" w:rsidP="003C0CCB">
      <w:pPr>
        <w:rPr>
          <w:b/>
          <w:sz w:val="36"/>
          <w:szCs w:val="36"/>
        </w:rPr>
      </w:pPr>
    </w:p>
    <w:p w14:paraId="63D6040B" w14:textId="0F19A651" w:rsidR="00DA06AC" w:rsidRPr="00C007B9" w:rsidRDefault="003C0CCB" w:rsidP="00DA06AC">
      <w:pPr>
        <w:spacing w:line="360" w:lineRule="auto"/>
        <w:jc w:val="center"/>
        <w:rPr>
          <w:b/>
          <w:bCs/>
          <w:sz w:val="24"/>
          <w:szCs w:val="24"/>
          <w:lang w:val="en-US"/>
        </w:rPr>
      </w:pPr>
      <w:r w:rsidRPr="00C007B9">
        <w:rPr>
          <w:b/>
          <w:sz w:val="24"/>
          <w:szCs w:val="24"/>
          <w:lang w:val="en-US"/>
        </w:rPr>
        <w:t xml:space="preserve"> </w:t>
      </w:r>
      <w:r w:rsidR="00DA06AC" w:rsidRPr="00C007B9">
        <w:rPr>
          <w:b/>
          <w:bCs/>
          <w:sz w:val="24"/>
          <w:szCs w:val="24"/>
          <w:lang w:val="en-US"/>
        </w:rPr>
        <w:t xml:space="preserve">DESIGN AND IMPLEMENTATION OF AN AUDIO AND TEXT </w:t>
      </w:r>
    </w:p>
    <w:p w14:paraId="32F35C2D" w14:textId="644C729E" w:rsidR="00DA06AC" w:rsidRPr="00C007B9" w:rsidRDefault="00DA06AC" w:rsidP="00DA06AC">
      <w:pPr>
        <w:spacing w:line="360" w:lineRule="auto"/>
        <w:jc w:val="center"/>
        <w:rPr>
          <w:b/>
          <w:bCs/>
          <w:sz w:val="24"/>
          <w:szCs w:val="24"/>
          <w:lang w:val="en-US"/>
        </w:rPr>
      </w:pPr>
      <w:r w:rsidRPr="00C007B9">
        <w:rPr>
          <w:b/>
          <w:bCs/>
          <w:sz w:val="24"/>
          <w:szCs w:val="24"/>
          <w:lang w:val="en-US"/>
        </w:rPr>
        <w:t>TRANSLATOR FOR A LOCAL LANGUAGE IN CAMEROON</w:t>
      </w:r>
    </w:p>
    <w:p w14:paraId="0A3370CF" w14:textId="3D23F1D4" w:rsidR="003C0CCB" w:rsidRPr="00C007B9" w:rsidRDefault="003C0CCB" w:rsidP="00DA06AC">
      <w:pPr>
        <w:rPr>
          <w:sz w:val="20"/>
          <w:szCs w:val="20"/>
        </w:rPr>
      </w:pPr>
    </w:p>
    <w:p w14:paraId="727B6C1E" w14:textId="77777777" w:rsidR="003C0CCB" w:rsidRPr="00C007B9" w:rsidRDefault="003C0CCB" w:rsidP="003C0CCB">
      <w:pPr>
        <w:spacing w:line="200" w:lineRule="auto"/>
        <w:rPr>
          <w:sz w:val="20"/>
          <w:szCs w:val="20"/>
        </w:rPr>
      </w:pPr>
    </w:p>
    <w:p w14:paraId="03EFC093" w14:textId="77777777" w:rsidR="003C0CCB" w:rsidRPr="00C007B9" w:rsidRDefault="003C0CCB" w:rsidP="003C0CCB">
      <w:pPr>
        <w:spacing w:line="200" w:lineRule="auto"/>
        <w:rPr>
          <w:sz w:val="20"/>
          <w:szCs w:val="20"/>
        </w:rPr>
      </w:pPr>
    </w:p>
    <w:p w14:paraId="1FBB7CAE" w14:textId="77777777" w:rsidR="003C0CCB" w:rsidRPr="00C007B9" w:rsidRDefault="003C0CCB" w:rsidP="003C0CCB">
      <w:pPr>
        <w:spacing w:line="200" w:lineRule="auto"/>
        <w:rPr>
          <w:sz w:val="20"/>
          <w:szCs w:val="20"/>
        </w:rPr>
      </w:pPr>
    </w:p>
    <w:p w14:paraId="76AAD84E" w14:textId="77777777" w:rsidR="003C0CCB" w:rsidRPr="00C007B9" w:rsidRDefault="003C0CCB" w:rsidP="003C0CCB">
      <w:pPr>
        <w:spacing w:line="200" w:lineRule="auto"/>
        <w:rPr>
          <w:sz w:val="20"/>
          <w:szCs w:val="20"/>
        </w:rPr>
      </w:pPr>
    </w:p>
    <w:p w14:paraId="133911EA" w14:textId="77777777" w:rsidR="003C0CCB" w:rsidRPr="00C007B9" w:rsidRDefault="003C0CCB" w:rsidP="003C0CCB">
      <w:pPr>
        <w:spacing w:line="200" w:lineRule="auto"/>
        <w:rPr>
          <w:sz w:val="20"/>
          <w:szCs w:val="20"/>
        </w:rPr>
      </w:pPr>
    </w:p>
    <w:p w14:paraId="0F70EEF0" w14:textId="77777777" w:rsidR="003C0CCB" w:rsidRPr="00C007B9" w:rsidRDefault="003C0CCB" w:rsidP="003C0CCB">
      <w:pPr>
        <w:spacing w:line="200" w:lineRule="auto"/>
        <w:rPr>
          <w:i/>
          <w:sz w:val="28"/>
          <w:szCs w:val="28"/>
        </w:rPr>
      </w:pPr>
    </w:p>
    <w:p w14:paraId="299CE2B7" w14:textId="77777777" w:rsidR="00283E3D" w:rsidRPr="00C007B9" w:rsidRDefault="00283E3D" w:rsidP="00283E3D">
      <w:pPr>
        <w:spacing w:line="200" w:lineRule="auto"/>
        <w:jc w:val="center"/>
        <w:rPr>
          <w:i/>
          <w:sz w:val="28"/>
          <w:szCs w:val="28"/>
        </w:rPr>
      </w:pPr>
      <w:r w:rsidRPr="00C007B9">
        <w:rPr>
          <w:i/>
          <w:sz w:val="28"/>
          <w:szCs w:val="28"/>
        </w:rPr>
        <w:t>A dissertation submitted to the Department of Computer Engineering, Faculty</w:t>
      </w:r>
    </w:p>
    <w:p w14:paraId="02B2456D" w14:textId="77777777" w:rsidR="00283E3D" w:rsidRPr="00C007B9" w:rsidRDefault="00283E3D" w:rsidP="00283E3D">
      <w:pPr>
        <w:spacing w:line="200" w:lineRule="auto"/>
        <w:jc w:val="center"/>
        <w:rPr>
          <w:i/>
          <w:sz w:val="28"/>
          <w:szCs w:val="28"/>
        </w:rPr>
      </w:pPr>
      <w:r w:rsidRPr="00C007B9">
        <w:rPr>
          <w:i/>
          <w:sz w:val="28"/>
          <w:szCs w:val="28"/>
        </w:rPr>
        <w:t xml:space="preserve">of Engineering and Technology, University of </w:t>
      </w:r>
      <w:proofErr w:type="spellStart"/>
      <w:r w:rsidRPr="00C007B9">
        <w:rPr>
          <w:i/>
          <w:sz w:val="28"/>
          <w:szCs w:val="28"/>
        </w:rPr>
        <w:t>Buea</w:t>
      </w:r>
      <w:proofErr w:type="spellEnd"/>
      <w:r w:rsidRPr="00C007B9">
        <w:rPr>
          <w:i/>
          <w:sz w:val="28"/>
          <w:szCs w:val="28"/>
        </w:rPr>
        <w:t>, in Partial Fulfilment of the</w:t>
      </w:r>
    </w:p>
    <w:p w14:paraId="0C1E09E4" w14:textId="77777777" w:rsidR="00283E3D" w:rsidRPr="00C007B9" w:rsidRDefault="00283E3D" w:rsidP="00283E3D">
      <w:pPr>
        <w:spacing w:line="200" w:lineRule="auto"/>
        <w:jc w:val="center"/>
        <w:rPr>
          <w:i/>
          <w:sz w:val="28"/>
          <w:szCs w:val="28"/>
        </w:rPr>
      </w:pPr>
      <w:r w:rsidRPr="00C007B9">
        <w:rPr>
          <w:i/>
          <w:sz w:val="28"/>
          <w:szCs w:val="28"/>
        </w:rPr>
        <w:t>Requirements for the Award of Bachelor of Engineering (B.Eng.) Degree in</w:t>
      </w:r>
    </w:p>
    <w:p w14:paraId="49F4A2F3" w14:textId="776E3882" w:rsidR="003C0CCB" w:rsidRPr="00C007B9" w:rsidRDefault="00283E3D" w:rsidP="00283E3D">
      <w:pPr>
        <w:spacing w:line="200" w:lineRule="auto"/>
        <w:jc w:val="center"/>
        <w:rPr>
          <w:sz w:val="20"/>
          <w:szCs w:val="20"/>
        </w:rPr>
      </w:pPr>
      <w:r w:rsidRPr="00C007B9">
        <w:rPr>
          <w:i/>
          <w:sz w:val="28"/>
          <w:szCs w:val="28"/>
        </w:rPr>
        <w:t>Computer Engineering.</w:t>
      </w:r>
    </w:p>
    <w:p w14:paraId="491C2C34" w14:textId="77777777" w:rsidR="003C0CCB" w:rsidRPr="00C007B9" w:rsidRDefault="003C0CCB" w:rsidP="003C0CCB">
      <w:pPr>
        <w:spacing w:line="378" w:lineRule="auto"/>
        <w:rPr>
          <w:sz w:val="20"/>
          <w:szCs w:val="20"/>
        </w:rPr>
      </w:pPr>
    </w:p>
    <w:p w14:paraId="58D89E41" w14:textId="77777777" w:rsidR="003C0CCB" w:rsidRPr="00C007B9" w:rsidRDefault="003C0CCB" w:rsidP="003C0CCB">
      <w:pPr>
        <w:ind w:right="-419"/>
        <w:jc w:val="center"/>
        <w:rPr>
          <w:b/>
          <w:sz w:val="28"/>
          <w:szCs w:val="28"/>
        </w:rPr>
      </w:pPr>
      <w:r w:rsidRPr="00C007B9">
        <w:rPr>
          <w:b/>
          <w:sz w:val="28"/>
          <w:szCs w:val="28"/>
        </w:rPr>
        <w:t>By:</w:t>
      </w:r>
    </w:p>
    <w:p w14:paraId="093C1BE0" w14:textId="77777777" w:rsidR="003C0CCB" w:rsidRPr="00C007B9" w:rsidRDefault="003C0CCB" w:rsidP="003C0CCB">
      <w:pPr>
        <w:spacing w:line="246" w:lineRule="auto"/>
        <w:rPr>
          <w:sz w:val="20"/>
          <w:szCs w:val="20"/>
        </w:rPr>
      </w:pPr>
    </w:p>
    <w:p w14:paraId="6206284E" w14:textId="77777777" w:rsidR="003C0CCB" w:rsidRPr="00C007B9" w:rsidRDefault="003C0CCB" w:rsidP="003C0CCB">
      <w:pPr>
        <w:ind w:right="-419"/>
        <w:jc w:val="center"/>
        <w:rPr>
          <w:sz w:val="28"/>
          <w:szCs w:val="28"/>
        </w:rPr>
      </w:pPr>
      <w:r w:rsidRPr="00C007B9">
        <w:rPr>
          <w:sz w:val="28"/>
          <w:szCs w:val="28"/>
        </w:rPr>
        <w:t>YUVEN BRIAN NYUYFONI</w:t>
      </w:r>
    </w:p>
    <w:p w14:paraId="21452090" w14:textId="77777777" w:rsidR="003C0CCB" w:rsidRPr="00C007B9" w:rsidRDefault="003C0CCB" w:rsidP="003C0CCB">
      <w:pPr>
        <w:ind w:right="-419"/>
        <w:jc w:val="center"/>
        <w:rPr>
          <w:sz w:val="28"/>
          <w:szCs w:val="28"/>
        </w:rPr>
      </w:pPr>
      <w:r w:rsidRPr="00C007B9">
        <w:rPr>
          <w:sz w:val="28"/>
          <w:szCs w:val="28"/>
        </w:rPr>
        <w:t>Matriculation Number: FE20A125</w:t>
      </w:r>
    </w:p>
    <w:p w14:paraId="73FF0130" w14:textId="77777777" w:rsidR="003C0CCB" w:rsidRPr="00C007B9" w:rsidRDefault="003C0CCB" w:rsidP="003C0CCB">
      <w:pPr>
        <w:spacing w:line="14" w:lineRule="auto"/>
        <w:rPr>
          <w:sz w:val="20"/>
          <w:szCs w:val="20"/>
        </w:rPr>
      </w:pPr>
    </w:p>
    <w:p w14:paraId="18DD7637" w14:textId="77777777" w:rsidR="003C0CCB" w:rsidRPr="00C007B9" w:rsidRDefault="003C0CCB" w:rsidP="003C0CCB">
      <w:pPr>
        <w:ind w:right="-419"/>
        <w:jc w:val="center"/>
        <w:sectPr w:rsidR="003C0CCB" w:rsidRPr="00C007B9">
          <w:footerReference w:type="default" r:id="rId9"/>
          <w:pgSz w:w="11906" w:h="16838"/>
          <w:pgMar w:top="1432" w:right="1360" w:bottom="1976" w:left="1320" w:header="0" w:footer="1440" w:gutter="0"/>
          <w:pgNumType w:start="1"/>
          <w:cols w:space="720"/>
        </w:sectPr>
      </w:pPr>
      <w:r w:rsidRPr="00C007B9">
        <w:rPr>
          <w:rFonts w:eastAsia="Cambria"/>
          <w:b/>
          <w:sz w:val="28"/>
          <w:szCs w:val="28"/>
        </w:rPr>
        <w:t>Option:</w:t>
      </w:r>
      <w:r w:rsidRPr="00C007B9">
        <w:rPr>
          <w:rFonts w:eastAsia="Cambria"/>
          <w:sz w:val="28"/>
          <w:szCs w:val="28"/>
        </w:rPr>
        <w:t xml:space="preserve"> Software Engineering</w:t>
      </w:r>
    </w:p>
    <w:p w14:paraId="030CE57D" w14:textId="77777777" w:rsidR="003C0CCB" w:rsidRPr="00C007B9" w:rsidRDefault="003C0CCB" w:rsidP="003C0CCB">
      <w:pPr>
        <w:spacing w:line="200" w:lineRule="auto"/>
        <w:rPr>
          <w:sz w:val="20"/>
          <w:szCs w:val="20"/>
        </w:rPr>
      </w:pPr>
    </w:p>
    <w:p w14:paraId="20CCA728" w14:textId="77777777" w:rsidR="003C0CCB" w:rsidRPr="00C007B9" w:rsidRDefault="003C0CCB" w:rsidP="003C0CCB">
      <w:pPr>
        <w:spacing w:line="367" w:lineRule="auto"/>
        <w:rPr>
          <w:sz w:val="20"/>
          <w:szCs w:val="20"/>
        </w:rPr>
      </w:pPr>
    </w:p>
    <w:p w14:paraId="32F9C340" w14:textId="7E5F58EC" w:rsidR="003C0CCB" w:rsidRPr="00C007B9" w:rsidRDefault="003D66E7" w:rsidP="003C0CCB">
      <w:pPr>
        <w:spacing w:line="20" w:lineRule="auto"/>
        <w:rPr>
          <w:sz w:val="20"/>
          <w:szCs w:val="20"/>
        </w:rPr>
      </w:pPr>
      <w:r w:rsidRPr="00C007B9">
        <w:rPr>
          <w:noProof/>
        </w:rPr>
        <mc:AlternateContent>
          <mc:Choice Requires="wps">
            <w:drawing>
              <wp:anchor distT="0" distB="0" distL="114300" distR="114300" simplePos="0" relativeHeight="251661312" behindDoc="0" locked="0" layoutInCell="1" allowOverlap="1" wp14:anchorId="2AE3538A" wp14:editId="60B5B50A">
                <wp:simplePos x="0" y="0"/>
                <wp:positionH relativeFrom="column">
                  <wp:posOffset>1910787</wp:posOffset>
                </wp:positionH>
                <wp:positionV relativeFrom="paragraph">
                  <wp:posOffset>103200</wp:posOffset>
                </wp:positionV>
                <wp:extent cx="2095018" cy="1099594"/>
                <wp:effectExtent l="0" t="0" r="19685" b="24765"/>
                <wp:wrapNone/>
                <wp:docPr id="3" name="Text Box 3"/>
                <wp:cNvGraphicFramePr/>
                <a:graphic xmlns:a="http://schemas.openxmlformats.org/drawingml/2006/main">
                  <a:graphicData uri="http://schemas.microsoft.com/office/word/2010/wordprocessingShape">
                    <wps:wsp>
                      <wps:cNvSpPr txBox="1"/>
                      <wps:spPr>
                        <a:xfrm>
                          <a:off x="0" y="0"/>
                          <a:ext cx="2095018" cy="1099594"/>
                        </a:xfrm>
                        <a:prstGeom prst="rect">
                          <a:avLst/>
                        </a:prstGeom>
                        <a:solidFill>
                          <a:schemeClr val="lt1"/>
                        </a:solidFill>
                        <a:ln w="6350">
                          <a:solidFill>
                            <a:schemeClr val="bg1"/>
                          </a:solidFill>
                        </a:ln>
                      </wps:spPr>
                      <wps:txbx>
                        <w:txbxContent>
                          <w:p w14:paraId="423CE617" w14:textId="4398FE4C" w:rsidR="003D66E7" w:rsidRPr="003D66E7" w:rsidRDefault="003D66E7" w:rsidP="001959EE">
                            <w:pPr>
                              <w:spacing w:line="360" w:lineRule="auto"/>
                              <w:jc w:val="center"/>
                              <w:rPr>
                                <w:b/>
                                <w:bCs/>
                                <w:sz w:val="28"/>
                                <w:szCs w:val="28"/>
                              </w:rPr>
                            </w:pPr>
                            <w:r w:rsidRPr="003D66E7">
                              <w:rPr>
                                <w:b/>
                                <w:bCs/>
                                <w:sz w:val="28"/>
                                <w:szCs w:val="28"/>
                              </w:rPr>
                              <w:t>Supervisor:</w:t>
                            </w:r>
                          </w:p>
                          <w:p w14:paraId="3553C883" w14:textId="27521CBB" w:rsidR="003D66E7" w:rsidRPr="003D66E7" w:rsidRDefault="003D66E7" w:rsidP="001959EE">
                            <w:pPr>
                              <w:spacing w:line="360" w:lineRule="auto"/>
                              <w:jc w:val="center"/>
                              <w:rPr>
                                <w:sz w:val="28"/>
                                <w:szCs w:val="28"/>
                                <w:lang w:val="en-US"/>
                              </w:rPr>
                            </w:pPr>
                            <w:r>
                              <w:rPr>
                                <w:sz w:val="28"/>
                                <w:szCs w:val="28"/>
                                <w:lang w:val="en-US"/>
                              </w:rPr>
                              <w:t xml:space="preserve">Dr Ines </w:t>
                            </w:r>
                            <w:proofErr w:type="spellStart"/>
                            <w:r>
                              <w:rPr>
                                <w:sz w:val="28"/>
                                <w:szCs w:val="28"/>
                                <w:lang w:val="en-US"/>
                              </w:rPr>
                              <w:t>Djouela</w:t>
                            </w:r>
                            <w:proofErr w:type="spellEnd"/>
                          </w:p>
                          <w:p w14:paraId="614DCCD7" w14:textId="6A40205B" w:rsidR="003D66E7" w:rsidRPr="003D66E7" w:rsidRDefault="003D66E7" w:rsidP="001959EE">
                            <w:pPr>
                              <w:spacing w:line="360" w:lineRule="auto"/>
                              <w:jc w:val="center"/>
                              <w:rPr>
                                <w:sz w:val="28"/>
                                <w:szCs w:val="28"/>
                              </w:rPr>
                            </w:pPr>
                            <w:r w:rsidRPr="003D66E7">
                              <w:rPr>
                                <w:sz w:val="28"/>
                                <w:szCs w:val="28"/>
                              </w:rPr>
                              <w:t xml:space="preserve">University of </w:t>
                            </w:r>
                            <w:proofErr w:type="spellStart"/>
                            <w:r w:rsidRPr="003D66E7">
                              <w:rPr>
                                <w:sz w:val="28"/>
                                <w:szCs w:val="28"/>
                              </w:rPr>
                              <w:t>Buea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E3538A" id="_x0000_t202" coordsize="21600,21600" o:spt="202" path="m,l,21600r21600,l21600,xe">
                <v:stroke joinstyle="miter"/>
                <v:path gradientshapeok="t" o:connecttype="rect"/>
              </v:shapetype>
              <v:shape id="Text Box 3" o:spid="_x0000_s1026" type="#_x0000_t202" style="position:absolute;margin-left:150.45pt;margin-top:8.15pt;width:164.95pt;height:86.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" fillcolor="white [3201]" strokecolor="white [3212]" strokeweight=".5pt">
                <v:textbox>
                  <w:txbxContent>
                    <w:p w14:paraId="423CE617" w14:textId="4398FE4C" w:rsidR="003D66E7" w:rsidRPr="003D66E7" w:rsidRDefault="003D66E7" w:rsidP="001959EE">
                      <w:pPr>
                        <w:spacing w:line="360" w:lineRule="auto"/>
                        <w:jc w:val="center"/>
                        <w:rPr>
                          <w:b/>
                          <w:bCs/>
                          <w:sz w:val="28"/>
                          <w:szCs w:val="28"/>
                        </w:rPr>
                      </w:pPr>
                      <w:r w:rsidRPr="003D66E7">
                        <w:rPr>
                          <w:b/>
                          <w:bCs/>
                          <w:sz w:val="28"/>
                          <w:szCs w:val="28"/>
                        </w:rPr>
                        <w:t>Supervisor:</w:t>
                      </w:r>
                    </w:p>
                    <w:p w14:paraId="3553C883" w14:textId="27521CBB" w:rsidR="003D66E7" w:rsidRPr="003D66E7" w:rsidRDefault="003D66E7" w:rsidP="001959EE">
                      <w:pPr>
                        <w:spacing w:line="360" w:lineRule="auto"/>
                        <w:jc w:val="center"/>
                        <w:rPr>
                          <w:sz w:val="28"/>
                          <w:szCs w:val="28"/>
                          <w:lang w:val="en-US"/>
                        </w:rPr>
                      </w:pPr>
                      <w:r>
                        <w:rPr>
                          <w:sz w:val="28"/>
                          <w:szCs w:val="28"/>
                          <w:lang w:val="en-US"/>
                        </w:rPr>
                        <w:t xml:space="preserve">Dr Ines </w:t>
                      </w:r>
                      <w:proofErr w:type="spellStart"/>
                      <w:r>
                        <w:rPr>
                          <w:sz w:val="28"/>
                          <w:szCs w:val="28"/>
                          <w:lang w:val="en-US"/>
                        </w:rPr>
                        <w:t>Djouela</w:t>
                      </w:r>
                      <w:proofErr w:type="spellEnd"/>
                    </w:p>
                    <w:p w14:paraId="614DCCD7" w14:textId="6A40205B" w:rsidR="003D66E7" w:rsidRPr="003D66E7" w:rsidRDefault="003D66E7" w:rsidP="001959EE">
                      <w:pPr>
                        <w:spacing w:line="360" w:lineRule="auto"/>
                        <w:jc w:val="center"/>
                        <w:rPr>
                          <w:sz w:val="28"/>
                          <w:szCs w:val="28"/>
                        </w:rPr>
                      </w:pPr>
                      <w:r w:rsidRPr="003D66E7">
                        <w:rPr>
                          <w:sz w:val="28"/>
                          <w:szCs w:val="28"/>
                        </w:rPr>
                        <w:t xml:space="preserve">University of </w:t>
                      </w:r>
                      <w:proofErr w:type="spellStart"/>
                      <w:r w:rsidRPr="003D66E7">
                        <w:rPr>
                          <w:sz w:val="28"/>
                          <w:szCs w:val="28"/>
                        </w:rPr>
                        <w:t>Buea</w:t>
                      </w:r>
                      <w:proofErr w:type="spellEnd"/>
                    </w:p>
                  </w:txbxContent>
                </v:textbox>
              </v:shape>
            </w:pict>
          </mc:Fallback>
        </mc:AlternateContent>
      </w:r>
      <w:r w:rsidR="00217966" w:rsidRPr="00C007B9">
        <w:rPr>
          <w:noProof/>
        </w:rPr>
        <mc:AlternateContent>
          <mc:Choice Requires="wps">
            <w:drawing>
              <wp:anchor distT="0" distB="0" distL="114300" distR="114300" simplePos="0" relativeHeight="251660288" behindDoc="0" locked="0" layoutInCell="1" allowOverlap="1" wp14:anchorId="57BA9A57" wp14:editId="45AEC640">
                <wp:simplePos x="0" y="0"/>
                <wp:positionH relativeFrom="column">
                  <wp:posOffset>1783064</wp:posOffset>
                </wp:positionH>
                <wp:positionV relativeFrom="paragraph">
                  <wp:posOffset>1376471</wp:posOffset>
                </wp:positionV>
                <wp:extent cx="2628900" cy="27305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2628900" cy="273050"/>
                        </a:xfrm>
                        <a:prstGeom prst="rect">
                          <a:avLst/>
                        </a:prstGeom>
                        <a:solidFill>
                          <a:schemeClr val="lt1"/>
                        </a:solidFill>
                        <a:ln w="6350">
                          <a:solidFill>
                            <a:schemeClr val="bg1"/>
                          </a:solidFill>
                        </a:ln>
                      </wps:spPr>
                      <wps:txbx>
                        <w:txbxContent>
                          <w:p w14:paraId="6FEA15B9" w14:textId="027F0B53" w:rsidR="00217966" w:rsidRDefault="00217966" w:rsidP="00217966">
                            <w:pPr>
                              <w:rPr>
                                <w:b/>
                                <w:sz w:val="27"/>
                                <w:szCs w:val="27"/>
                              </w:rPr>
                            </w:pPr>
                            <w:r w:rsidRPr="00217966">
                              <w:rPr>
                                <w:b/>
                                <w:color w:val="000000" w:themeColor="text1"/>
                                <w:sz w:val="27"/>
                                <w:szCs w:val="27"/>
                                <w:lang w:val="en-US"/>
                              </w:rPr>
                              <w:t>A</w:t>
                            </w:r>
                            <w:proofErr w:type="spellStart"/>
                            <w:r>
                              <w:rPr>
                                <w:b/>
                                <w:sz w:val="27"/>
                                <w:szCs w:val="27"/>
                              </w:rPr>
                              <w:t>cademic</w:t>
                            </w:r>
                            <w:proofErr w:type="spellEnd"/>
                            <w:r>
                              <w:rPr>
                                <w:b/>
                                <w:sz w:val="27"/>
                                <w:szCs w:val="27"/>
                              </w:rPr>
                              <w:t xml:space="preserve"> Year: 2023/2024</w:t>
                            </w:r>
                          </w:p>
                          <w:p w14:paraId="0250559E" w14:textId="77777777" w:rsidR="00217966" w:rsidRDefault="00217966" w:rsidP="00217966">
                            <w:pPr>
                              <w:spacing w:line="200" w:lineRule="auto"/>
                              <w:ind w:right="-39"/>
                              <w:jc w:val="center"/>
                              <w:rPr>
                                <w:b/>
                                <w:sz w:val="20"/>
                                <w:szCs w:val="20"/>
                              </w:rPr>
                            </w:pPr>
                          </w:p>
                          <w:p w14:paraId="57F6165E" w14:textId="77777777" w:rsidR="00217966" w:rsidRDefault="002179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BA9A57" id="Text Box 5" o:spid="_x0000_s1027" type="#_x0000_t202" style="position:absolute;margin-left:140.4pt;margin-top:108.4pt;width:207pt;height:2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" fillcolor="white [3201]" strokecolor="white [3212]" strokeweight=".5pt">
                <v:textbox>
                  <w:txbxContent>
                    <w:p w14:paraId="6FEA15B9" w14:textId="027F0B53" w:rsidR="00217966" w:rsidRDefault="00217966" w:rsidP="00217966">
                      <w:pPr>
                        <w:rPr>
                          <w:b/>
                          <w:sz w:val="27"/>
                          <w:szCs w:val="27"/>
                        </w:rPr>
                      </w:pPr>
                      <w:r w:rsidRPr="00217966">
                        <w:rPr>
                          <w:b/>
                          <w:color w:val="000000" w:themeColor="text1"/>
                          <w:sz w:val="27"/>
                          <w:szCs w:val="27"/>
                          <w:lang w:val="en-US"/>
                        </w:rPr>
                        <w:t>A</w:t>
                      </w:r>
                      <w:proofErr w:type="spellStart"/>
                      <w:r>
                        <w:rPr>
                          <w:b/>
                          <w:sz w:val="27"/>
                          <w:szCs w:val="27"/>
                        </w:rPr>
                        <w:t>cademic</w:t>
                      </w:r>
                      <w:proofErr w:type="spellEnd"/>
                      <w:r>
                        <w:rPr>
                          <w:b/>
                          <w:sz w:val="27"/>
                          <w:szCs w:val="27"/>
                        </w:rPr>
                        <w:t xml:space="preserve"> Year: 2023/2024</w:t>
                      </w:r>
                    </w:p>
                    <w:p w14:paraId="0250559E" w14:textId="77777777" w:rsidR="00217966" w:rsidRDefault="00217966" w:rsidP="00217966">
                      <w:pPr>
                        <w:spacing w:line="200" w:lineRule="auto"/>
                        <w:ind w:right="-39"/>
                        <w:jc w:val="center"/>
                        <w:rPr>
                          <w:b/>
                          <w:sz w:val="20"/>
                          <w:szCs w:val="20"/>
                        </w:rPr>
                      </w:pPr>
                    </w:p>
                    <w:p w14:paraId="57F6165E" w14:textId="77777777" w:rsidR="00217966" w:rsidRDefault="00217966"/>
                  </w:txbxContent>
                </v:textbox>
              </v:shape>
            </w:pict>
          </mc:Fallback>
        </mc:AlternateContent>
      </w:r>
      <w:r w:rsidR="003C0CCB" w:rsidRPr="00C007B9">
        <w:br w:type="column"/>
      </w:r>
    </w:p>
    <w:p w14:paraId="32C43655" w14:textId="77777777" w:rsidR="003C0CCB" w:rsidRPr="00C007B9" w:rsidRDefault="003C0CCB" w:rsidP="003C0CCB">
      <w:pPr>
        <w:spacing w:line="200" w:lineRule="auto"/>
        <w:rPr>
          <w:sz w:val="20"/>
          <w:szCs w:val="20"/>
        </w:rPr>
      </w:pPr>
    </w:p>
    <w:p w14:paraId="2C652AAE" w14:textId="77777777" w:rsidR="003C0CCB" w:rsidRPr="00C007B9" w:rsidRDefault="003C0CCB" w:rsidP="003C0CCB">
      <w:pPr>
        <w:spacing w:line="347" w:lineRule="auto"/>
        <w:rPr>
          <w:sz w:val="20"/>
          <w:szCs w:val="20"/>
        </w:rPr>
      </w:pPr>
    </w:p>
    <w:p w14:paraId="51F9A578" w14:textId="10E895C1" w:rsidR="003C0CCB" w:rsidRPr="00C007B9" w:rsidRDefault="003C0CCB" w:rsidP="00741855">
      <w:pPr>
        <w:rPr>
          <w:sz w:val="28"/>
          <w:szCs w:val="28"/>
          <w:lang w:val="en-US"/>
        </w:rPr>
        <w:sectPr w:rsidR="003C0CCB" w:rsidRPr="00C007B9">
          <w:type w:val="continuous"/>
          <w:pgSz w:w="11906" w:h="16838"/>
          <w:pgMar w:top="1432" w:right="1360" w:bottom="1976" w:left="1320" w:header="0" w:footer="1440" w:gutter="0"/>
          <w:cols w:num="2" w:space="720" w:equalWidth="0">
            <w:col w:w="4253" w:space="720"/>
            <w:col w:w="4253" w:space="0"/>
          </w:cols>
        </w:sectPr>
      </w:pPr>
      <w:r w:rsidRPr="00C007B9">
        <w:rPr>
          <w:b/>
          <w:sz w:val="28"/>
          <w:szCs w:val="28"/>
        </w:rPr>
        <w:t xml:space="preserve">  </w:t>
      </w:r>
      <w:r w:rsidRPr="00C007B9">
        <w:rPr>
          <w:b/>
          <w:sz w:val="28"/>
          <w:szCs w:val="28"/>
          <w:lang w:val="en-US"/>
        </w:rPr>
        <w:t xml:space="preserve"> </w:t>
      </w:r>
    </w:p>
    <w:p w14:paraId="61A5E7B3" w14:textId="77777777" w:rsidR="00542062" w:rsidRPr="00C007B9" w:rsidRDefault="00B2308A" w:rsidP="00D367F1">
      <w:pPr>
        <w:spacing w:line="360" w:lineRule="auto"/>
        <w:jc w:val="center"/>
        <w:rPr>
          <w:b/>
          <w:sz w:val="24"/>
          <w:szCs w:val="24"/>
          <w:lang w:val="en-US"/>
        </w:rPr>
      </w:pPr>
      <w:r w:rsidRPr="00C007B9">
        <w:rPr>
          <w:lang w:val="en-US"/>
        </w:rPr>
        <w:lastRenderedPageBreak/>
        <w:softHyphen/>
      </w:r>
      <w:r w:rsidR="00D367F1" w:rsidRPr="00C007B9">
        <w:rPr>
          <w:b/>
          <w:sz w:val="24"/>
          <w:szCs w:val="24"/>
          <w:lang w:val="en-US"/>
        </w:rPr>
        <w:t xml:space="preserve"> </w:t>
      </w:r>
    </w:p>
    <w:p w14:paraId="5F2BABF2" w14:textId="77777777" w:rsidR="00542062" w:rsidRPr="00C007B9" w:rsidRDefault="00542062" w:rsidP="00D367F1">
      <w:pPr>
        <w:spacing w:line="360" w:lineRule="auto"/>
        <w:jc w:val="center"/>
        <w:rPr>
          <w:b/>
          <w:sz w:val="24"/>
          <w:szCs w:val="24"/>
          <w:lang w:val="en-US"/>
        </w:rPr>
      </w:pPr>
    </w:p>
    <w:p w14:paraId="51842D89" w14:textId="77777777" w:rsidR="00542062" w:rsidRPr="00C007B9" w:rsidRDefault="00542062" w:rsidP="00D367F1">
      <w:pPr>
        <w:spacing w:line="360" w:lineRule="auto"/>
        <w:jc w:val="center"/>
        <w:rPr>
          <w:b/>
          <w:sz w:val="24"/>
          <w:szCs w:val="24"/>
          <w:lang w:val="en-US"/>
        </w:rPr>
      </w:pPr>
    </w:p>
    <w:p w14:paraId="14431D7E" w14:textId="77777777" w:rsidR="00542062" w:rsidRPr="00C007B9" w:rsidRDefault="00542062" w:rsidP="00D367F1">
      <w:pPr>
        <w:spacing w:line="360" w:lineRule="auto"/>
        <w:jc w:val="center"/>
        <w:rPr>
          <w:b/>
          <w:sz w:val="24"/>
          <w:szCs w:val="24"/>
          <w:lang w:val="en-US"/>
        </w:rPr>
      </w:pPr>
    </w:p>
    <w:p w14:paraId="3F7A5B65" w14:textId="77777777" w:rsidR="00542062" w:rsidRPr="00C007B9" w:rsidRDefault="00542062" w:rsidP="00D367F1">
      <w:pPr>
        <w:spacing w:line="360" w:lineRule="auto"/>
        <w:jc w:val="center"/>
        <w:rPr>
          <w:b/>
          <w:sz w:val="24"/>
          <w:szCs w:val="24"/>
          <w:lang w:val="en-US"/>
        </w:rPr>
      </w:pPr>
    </w:p>
    <w:p w14:paraId="2BA10157" w14:textId="77777777" w:rsidR="00542062" w:rsidRPr="00C007B9" w:rsidRDefault="00542062" w:rsidP="00D367F1">
      <w:pPr>
        <w:spacing w:line="360" w:lineRule="auto"/>
        <w:jc w:val="center"/>
        <w:rPr>
          <w:b/>
          <w:sz w:val="24"/>
          <w:szCs w:val="24"/>
          <w:lang w:val="en-US"/>
        </w:rPr>
      </w:pPr>
    </w:p>
    <w:p w14:paraId="276FBD55" w14:textId="77777777" w:rsidR="00542062" w:rsidRPr="00C007B9" w:rsidRDefault="00542062" w:rsidP="00D367F1">
      <w:pPr>
        <w:spacing w:line="360" w:lineRule="auto"/>
        <w:jc w:val="center"/>
        <w:rPr>
          <w:b/>
          <w:sz w:val="24"/>
          <w:szCs w:val="24"/>
          <w:lang w:val="en-US"/>
        </w:rPr>
      </w:pPr>
    </w:p>
    <w:p w14:paraId="34E8AAF4" w14:textId="77777777" w:rsidR="00542062" w:rsidRPr="00C007B9" w:rsidRDefault="00542062" w:rsidP="00D367F1">
      <w:pPr>
        <w:spacing w:line="360" w:lineRule="auto"/>
        <w:jc w:val="center"/>
        <w:rPr>
          <w:b/>
          <w:sz w:val="24"/>
          <w:szCs w:val="24"/>
          <w:lang w:val="en-US"/>
        </w:rPr>
      </w:pPr>
    </w:p>
    <w:p w14:paraId="74AB62A2" w14:textId="77777777" w:rsidR="00542062" w:rsidRPr="00C007B9" w:rsidRDefault="00542062" w:rsidP="00D367F1">
      <w:pPr>
        <w:spacing w:line="360" w:lineRule="auto"/>
        <w:jc w:val="center"/>
        <w:rPr>
          <w:b/>
          <w:sz w:val="24"/>
          <w:szCs w:val="24"/>
          <w:lang w:val="en-US"/>
        </w:rPr>
      </w:pPr>
    </w:p>
    <w:p w14:paraId="3ED1760F" w14:textId="77777777" w:rsidR="00542062" w:rsidRPr="00C007B9" w:rsidRDefault="00542062" w:rsidP="00D367F1">
      <w:pPr>
        <w:spacing w:line="360" w:lineRule="auto"/>
        <w:jc w:val="center"/>
        <w:rPr>
          <w:b/>
          <w:sz w:val="24"/>
          <w:szCs w:val="24"/>
          <w:lang w:val="en-US"/>
        </w:rPr>
      </w:pPr>
    </w:p>
    <w:p w14:paraId="5EBB4A84" w14:textId="1531DCA2" w:rsidR="00D367F1" w:rsidRPr="00C007B9" w:rsidRDefault="00D367F1" w:rsidP="00D367F1">
      <w:pPr>
        <w:spacing w:line="360" w:lineRule="auto"/>
        <w:jc w:val="center"/>
        <w:rPr>
          <w:b/>
          <w:bCs/>
          <w:sz w:val="24"/>
          <w:szCs w:val="24"/>
          <w:lang w:val="en-US"/>
        </w:rPr>
      </w:pPr>
      <w:r w:rsidRPr="00C007B9">
        <w:rPr>
          <w:b/>
          <w:bCs/>
          <w:sz w:val="24"/>
          <w:szCs w:val="24"/>
          <w:lang w:val="en-US"/>
        </w:rPr>
        <w:t xml:space="preserve">DESIGN AND IMPLEMENTATION OF AN AUDIO AND TEXT </w:t>
      </w:r>
    </w:p>
    <w:p w14:paraId="52268E22" w14:textId="2D7DA2B7" w:rsidR="00D367F1" w:rsidRPr="00C007B9" w:rsidRDefault="00D367F1" w:rsidP="00D367F1">
      <w:pPr>
        <w:spacing w:line="360" w:lineRule="auto"/>
        <w:jc w:val="center"/>
        <w:rPr>
          <w:b/>
          <w:bCs/>
          <w:sz w:val="24"/>
          <w:szCs w:val="24"/>
          <w:lang w:val="en-US"/>
        </w:rPr>
      </w:pPr>
      <w:r w:rsidRPr="00C007B9">
        <w:rPr>
          <w:b/>
          <w:bCs/>
          <w:sz w:val="24"/>
          <w:szCs w:val="24"/>
          <w:lang w:val="en-US"/>
        </w:rPr>
        <w:t>TRANSLATOR</w:t>
      </w:r>
      <w:r w:rsidR="003D314B" w:rsidRPr="00C007B9">
        <w:rPr>
          <w:b/>
          <w:bCs/>
          <w:sz w:val="24"/>
          <w:szCs w:val="24"/>
          <w:lang w:val="en-US"/>
        </w:rPr>
        <w:t xml:space="preserve"> </w:t>
      </w:r>
      <w:r w:rsidRPr="00C007B9">
        <w:rPr>
          <w:b/>
          <w:bCs/>
          <w:sz w:val="24"/>
          <w:szCs w:val="24"/>
          <w:lang w:val="en-US"/>
        </w:rPr>
        <w:t>FOR A LOCAL LANGUAGE IN CAMEROON</w:t>
      </w:r>
    </w:p>
    <w:p w14:paraId="4EC08905" w14:textId="77777777" w:rsidR="00D367F1" w:rsidRPr="00C007B9" w:rsidRDefault="0099373F" w:rsidP="00D367F1">
      <w:pPr>
        <w:ind w:right="-419"/>
        <w:jc w:val="center"/>
        <w:rPr>
          <w:sz w:val="28"/>
          <w:szCs w:val="28"/>
        </w:rPr>
      </w:pPr>
      <w:r w:rsidRPr="00C007B9">
        <w:rPr>
          <w:sz w:val="28"/>
          <w:szCs w:val="28"/>
        </w:rPr>
        <w:br/>
      </w:r>
      <w:r w:rsidR="00D367F1" w:rsidRPr="00C007B9">
        <w:rPr>
          <w:sz w:val="28"/>
          <w:szCs w:val="28"/>
        </w:rPr>
        <w:t>YUVEN BRIAN NYUYFONI</w:t>
      </w:r>
    </w:p>
    <w:p w14:paraId="03F38C52" w14:textId="77777777" w:rsidR="00D367F1" w:rsidRPr="00C007B9" w:rsidRDefault="00D367F1" w:rsidP="00D367F1">
      <w:pPr>
        <w:ind w:right="-419"/>
        <w:jc w:val="center"/>
        <w:rPr>
          <w:b/>
          <w:bCs/>
          <w:sz w:val="28"/>
          <w:szCs w:val="28"/>
        </w:rPr>
      </w:pPr>
      <w:r w:rsidRPr="00C007B9">
        <w:rPr>
          <w:sz w:val="28"/>
          <w:szCs w:val="28"/>
        </w:rPr>
        <w:t>Matriculation Number: FE20A125</w:t>
      </w:r>
      <w:r w:rsidR="0099373F" w:rsidRPr="00C007B9">
        <w:rPr>
          <w:sz w:val="28"/>
          <w:szCs w:val="28"/>
        </w:rPr>
        <w:br/>
      </w:r>
      <w:r w:rsidR="0099373F" w:rsidRPr="00C007B9">
        <w:rPr>
          <w:b/>
          <w:bCs/>
          <w:sz w:val="28"/>
          <w:szCs w:val="28"/>
        </w:rPr>
        <w:t>2023/2024 Academic Year</w:t>
      </w:r>
    </w:p>
    <w:p w14:paraId="08494B48" w14:textId="32F438F5" w:rsidR="00542062" w:rsidRPr="00C007B9" w:rsidRDefault="0099373F" w:rsidP="00D367F1">
      <w:pPr>
        <w:ind w:right="-419"/>
        <w:jc w:val="center"/>
        <w:rPr>
          <w:b/>
          <w:bCs/>
          <w:i/>
          <w:iCs/>
          <w:sz w:val="28"/>
          <w:szCs w:val="28"/>
        </w:rPr>
      </w:pPr>
      <w:r w:rsidRPr="00C007B9">
        <w:rPr>
          <w:sz w:val="28"/>
          <w:szCs w:val="28"/>
        </w:rPr>
        <w:br/>
      </w:r>
      <w:r w:rsidRPr="00C007B9">
        <w:rPr>
          <w:b/>
          <w:bCs/>
          <w:i/>
          <w:iCs/>
          <w:sz w:val="28"/>
          <w:szCs w:val="28"/>
        </w:rPr>
        <w:t>Dissertation submitted in partial fulfilment of the Requirements for the award of</w:t>
      </w:r>
      <w:r w:rsidR="00542062" w:rsidRPr="00C007B9">
        <w:rPr>
          <w:b/>
          <w:bCs/>
          <w:i/>
          <w:iCs/>
          <w:sz w:val="28"/>
          <w:szCs w:val="28"/>
          <w:lang w:val="en-US"/>
        </w:rPr>
        <w:t xml:space="preserve"> </w:t>
      </w:r>
      <w:r w:rsidRPr="00C007B9">
        <w:rPr>
          <w:b/>
          <w:bCs/>
          <w:i/>
          <w:iCs/>
          <w:sz w:val="28"/>
          <w:szCs w:val="28"/>
        </w:rPr>
        <w:t>Bachelor of Engineering (B.Eng.) Degree in Computer Engineering.</w:t>
      </w:r>
    </w:p>
    <w:p w14:paraId="05093A49" w14:textId="77777777" w:rsidR="00542062" w:rsidRPr="00C007B9" w:rsidRDefault="00542062" w:rsidP="00D367F1">
      <w:pPr>
        <w:ind w:right="-419"/>
        <w:jc w:val="center"/>
        <w:rPr>
          <w:sz w:val="28"/>
          <w:szCs w:val="28"/>
        </w:rPr>
      </w:pPr>
    </w:p>
    <w:p w14:paraId="7D9BD9DC" w14:textId="77777777" w:rsidR="00542062" w:rsidRPr="00C007B9" w:rsidRDefault="00542062" w:rsidP="00D367F1">
      <w:pPr>
        <w:ind w:right="-419"/>
        <w:jc w:val="center"/>
        <w:rPr>
          <w:sz w:val="28"/>
          <w:szCs w:val="28"/>
        </w:rPr>
      </w:pPr>
    </w:p>
    <w:p w14:paraId="5A31A49E" w14:textId="4E0DAC67" w:rsidR="0099373F" w:rsidRPr="00C007B9" w:rsidRDefault="0099373F" w:rsidP="00D367F1">
      <w:pPr>
        <w:ind w:right="-419"/>
        <w:jc w:val="center"/>
        <w:rPr>
          <w:b/>
          <w:bCs/>
          <w:sz w:val="28"/>
          <w:szCs w:val="28"/>
        </w:rPr>
      </w:pPr>
      <w:r w:rsidRPr="00C007B9">
        <w:rPr>
          <w:sz w:val="28"/>
          <w:szCs w:val="28"/>
        </w:rPr>
        <w:br/>
      </w:r>
      <w:r w:rsidRPr="00C007B9">
        <w:rPr>
          <w:b/>
          <w:bCs/>
          <w:sz w:val="28"/>
          <w:szCs w:val="28"/>
        </w:rPr>
        <w:t>Department of Computer Engineering</w:t>
      </w:r>
      <w:r w:rsidRPr="00C007B9">
        <w:rPr>
          <w:b/>
          <w:bCs/>
          <w:sz w:val="28"/>
          <w:szCs w:val="28"/>
        </w:rPr>
        <w:br/>
        <w:t>Faculty of Engineering and Technology</w:t>
      </w:r>
      <w:r w:rsidRPr="00C007B9">
        <w:rPr>
          <w:b/>
          <w:bCs/>
          <w:sz w:val="28"/>
          <w:szCs w:val="28"/>
        </w:rPr>
        <w:br/>
        <w:t xml:space="preserve">University of </w:t>
      </w:r>
      <w:proofErr w:type="spellStart"/>
      <w:r w:rsidRPr="00C007B9">
        <w:rPr>
          <w:b/>
          <w:bCs/>
          <w:sz w:val="28"/>
          <w:szCs w:val="28"/>
        </w:rPr>
        <w:t>Buea</w:t>
      </w:r>
      <w:proofErr w:type="spellEnd"/>
    </w:p>
    <w:p w14:paraId="3212515E" w14:textId="3D851ADD" w:rsidR="002E00F4" w:rsidRPr="00C007B9" w:rsidRDefault="002E00F4">
      <w:pPr>
        <w:rPr>
          <w:lang w:val="en-US"/>
        </w:rPr>
      </w:pPr>
    </w:p>
    <w:p w14:paraId="7F26873F" w14:textId="041F7A4B" w:rsidR="0099373F" w:rsidRPr="00C007B9" w:rsidRDefault="0099373F">
      <w:pPr>
        <w:rPr>
          <w:lang w:val="en-US"/>
        </w:rPr>
      </w:pPr>
    </w:p>
    <w:p w14:paraId="46A35335" w14:textId="02BBE86E" w:rsidR="0099373F" w:rsidRPr="00C007B9" w:rsidRDefault="0099373F">
      <w:pPr>
        <w:rPr>
          <w:lang w:val="en-US"/>
        </w:rPr>
      </w:pPr>
    </w:p>
    <w:p w14:paraId="7DD08512" w14:textId="438DFDD3" w:rsidR="0099373F" w:rsidRPr="00C007B9" w:rsidRDefault="0099373F">
      <w:pPr>
        <w:rPr>
          <w:lang w:val="en-US"/>
        </w:rPr>
      </w:pPr>
    </w:p>
    <w:p w14:paraId="394F62FE" w14:textId="35956DDC" w:rsidR="0099373F" w:rsidRPr="00C007B9" w:rsidRDefault="0099373F">
      <w:pPr>
        <w:rPr>
          <w:lang w:val="en-US"/>
        </w:rPr>
      </w:pPr>
    </w:p>
    <w:p w14:paraId="40A4649E" w14:textId="7DB4D71D" w:rsidR="0099373F" w:rsidRPr="00C007B9" w:rsidRDefault="0099373F">
      <w:pPr>
        <w:rPr>
          <w:lang w:val="en-US"/>
        </w:rPr>
      </w:pPr>
    </w:p>
    <w:p w14:paraId="1DAD6BF3" w14:textId="2112F8DC" w:rsidR="0099373F" w:rsidRPr="00C007B9" w:rsidRDefault="0099373F">
      <w:pPr>
        <w:rPr>
          <w:lang w:val="en-US"/>
        </w:rPr>
      </w:pPr>
    </w:p>
    <w:p w14:paraId="6FE1D082" w14:textId="4508FB18" w:rsidR="0099373F" w:rsidRPr="00C007B9" w:rsidRDefault="0099373F">
      <w:pPr>
        <w:rPr>
          <w:lang w:val="en-US"/>
        </w:rPr>
      </w:pPr>
    </w:p>
    <w:p w14:paraId="0495A8E8" w14:textId="7C7D6FF2" w:rsidR="0099373F" w:rsidRPr="00C007B9" w:rsidRDefault="0099373F">
      <w:pPr>
        <w:rPr>
          <w:lang w:val="en-US"/>
        </w:rPr>
      </w:pPr>
    </w:p>
    <w:p w14:paraId="733C826F" w14:textId="7364CF56" w:rsidR="0099373F" w:rsidRPr="00C007B9" w:rsidRDefault="0099373F">
      <w:pPr>
        <w:rPr>
          <w:lang w:val="en-US"/>
        </w:rPr>
      </w:pPr>
    </w:p>
    <w:p w14:paraId="7D730F8C" w14:textId="4228710F" w:rsidR="0099373F" w:rsidRPr="00C007B9" w:rsidRDefault="0099373F">
      <w:pPr>
        <w:rPr>
          <w:lang w:val="en-US"/>
        </w:rPr>
      </w:pPr>
    </w:p>
    <w:p w14:paraId="24862863" w14:textId="49C832EF" w:rsidR="0099373F" w:rsidRPr="00C007B9" w:rsidRDefault="0099373F">
      <w:pPr>
        <w:rPr>
          <w:lang w:val="en-US"/>
        </w:rPr>
      </w:pPr>
    </w:p>
    <w:p w14:paraId="2056D3EB" w14:textId="3E0C90B9" w:rsidR="0099373F" w:rsidRPr="00C007B9" w:rsidRDefault="0099373F">
      <w:pPr>
        <w:rPr>
          <w:lang w:val="en-US"/>
        </w:rPr>
      </w:pPr>
    </w:p>
    <w:p w14:paraId="0318E573" w14:textId="6D2710E4" w:rsidR="0099373F" w:rsidRPr="00C007B9" w:rsidRDefault="0099373F">
      <w:pPr>
        <w:rPr>
          <w:lang w:val="en-US"/>
        </w:rPr>
      </w:pPr>
    </w:p>
    <w:p w14:paraId="0EBFE9CD" w14:textId="73792853" w:rsidR="0099373F" w:rsidRPr="00C007B9" w:rsidRDefault="0099373F">
      <w:pPr>
        <w:rPr>
          <w:lang w:val="en-US"/>
        </w:rPr>
      </w:pPr>
    </w:p>
    <w:p w14:paraId="0A0CE39A" w14:textId="2B8450B5" w:rsidR="0099373F" w:rsidRPr="00C007B9" w:rsidRDefault="0099373F">
      <w:pPr>
        <w:rPr>
          <w:lang w:val="en-US"/>
        </w:rPr>
      </w:pPr>
    </w:p>
    <w:p w14:paraId="0E18E75B" w14:textId="6C7038FD" w:rsidR="0099373F" w:rsidRPr="00C007B9" w:rsidRDefault="0099373F">
      <w:pPr>
        <w:rPr>
          <w:lang w:val="en-US"/>
        </w:rPr>
      </w:pPr>
    </w:p>
    <w:p w14:paraId="28474530" w14:textId="5135FEE7" w:rsidR="0099373F" w:rsidRPr="00C007B9" w:rsidRDefault="0099373F">
      <w:pPr>
        <w:rPr>
          <w:lang w:val="en-US"/>
        </w:rPr>
      </w:pPr>
    </w:p>
    <w:p w14:paraId="31107A33" w14:textId="51BA31B7" w:rsidR="00E301F1" w:rsidRPr="00C007B9" w:rsidRDefault="00E301F1" w:rsidP="00E301F1">
      <w:pPr>
        <w:jc w:val="center"/>
        <w:rPr>
          <w:b/>
          <w:bCs/>
          <w:sz w:val="28"/>
          <w:szCs w:val="28"/>
          <w:lang w:val="en-US"/>
        </w:rPr>
      </w:pPr>
      <w:r w:rsidRPr="00C007B9">
        <w:rPr>
          <w:b/>
          <w:bCs/>
          <w:sz w:val="28"/>
          <w:szCs w:val="28"/>
          <w:lang w:val="en-US"/>
        </w:rPr>
        <w:lastRenderedPageBreak/>
        <w:t>Certification of Originality</w:t>
      </w:r>
    </w:p>
    <w:p w14:paraId="6F122719" w14:textId="77777777" w:rsidR="00E301F1" w:rsidRPr="00C007B9" w:rsidRDefault="00E301F1" w:rsidP="00E301F1">
      <w:pPr>
        <w:rPr>
          <w:b/>
          <w:bCs/>
          <w:sz w:val="28"/>
          <w:szCs w:val="28"/>
          <w:lang w:val="en-US"/>
        </w:rPr>
      </w:pPr>
    </w:p>
    <w:p w14:paraId="7A397287" w14:textId="353AB8EC" w:rsidR="00E301F1" w:rsidRPr="00C007B9" w:rsidRDefault="00E301F1" w:rsidP="008677B0">
      <w:pPr>
        <w:spacing w:line="360" w:lineRule="auto"/>
        <w:jc w:val="both"/>
        <w:rPr>
          <w:sz w:val="28"/>
          <w:szCs w:val="28"/>
          <w:lang w:val="en-US"/>
        </w:rPr>
      </w:pPr>
      <w:r w:rsidRPr="00C007B9">
        <w:rPr>
          <w:sz w:val="28"/>
          <w:szCs w:val="28"/>
          <w:lang w:val="en-US"/>
        </w:rPr>
        <w:t>We the undersigned, hereby certify that this dissertation entitled “</w:t>
      </w:r>
      <w:r w:rsidR="00287A7A" w:rsidRPr="00C007B9">
        <w:rPr>
          <w:b/>
          <w:bCs/>
          <w:sz w:val="28"/>
          <w:szCs w:val="28"/>
          <w:lang w:val="en-US"/>
        </w:rPr>
        <w:t>DESIGN AND IMPLEMENTATION OF AN AUDIO AND TEXT TRANSLATOR FOR A LOCAL LANGUAGE IN CAMEROON</w:t>
      </w:r>
      <w:r w:rsidRPr="00C007B9">
        <w:rPr>
          <w:sz w:val="28"/>
          <w:szCs w:val="28"/>
          <w:lang w:val="en-US"/>
        </w:rPr>
        <w:t xml:space="preserve">” presented by </w:t>
      </w:r>
      <w:r w:rsidR="00287A7A" w:rsidRPr="00C007B9">
        <w:rPr>
          <w:sz w:val="28"/>
          <w:szCs w:val="28"/>
          <w:lang w:val="en-US"/>
        </w:rPr>
        <w:t>YUVEN BRIAN NYUYFONI</w:t>
      </w:r>
      <w:r w:rsidRPr="00C007B9">
        <w:rPr>
          <w:sz w:val="28"/>
          <w:szCs w:val="28"/>
          <w:lang w:val="en-US"/>
        </w:rPr>
        <w:t>, Matriculation number</w:t>
      </w:r>
      <w:r w:rsidR="00287A7A" w:rsidRPr="00C007B9">
        <w:rPr>
          <w:sz w:val="28"/>
          <w:szCs w:val="28"/>
          <w:lang w:val="en-US"/>
        </w:rPr>
        <w:t xml:space="preserve"> </w:t>
      </w:r>
      <w:r w:rsidRPr="00C007B9">
        <w:rPr>
          <w:sz w:val="28"/>
          <w:szCs w:val="28"/>
          <w:lang w:val="en-US"/>
        </w:rPr>
        <w:t>FE</w:t>
      </w:r>
      <w:r w:rsidR="00287A7A" w:rsidRPr="00C007B9">
        <w:rPr>
          <w:sz w:val="28"/>
          <w:szCs w:val="28"/>
          <w:lang w:val="en-US"/>
        </w:rPr>
        <w:t>20A125</w:t>
      </w:r>
      <w:r w:rsidRPr="00C007B9">
        <w:rPr>
          <w:sz w:val="28"/>
          <w:szCs w:val="28"/>
          <w:lang w:val="en-US"/>
        </w:rPr>
        <w:t xml:space="preserve"> has been carried out by him in the Department of Computer Engineering,</w:t>
      </w:r>
      <w:r w:rsidR="00287A7A" w:rsidRPr="00C007B9">
        <w:rPr>
          <w:sz w:val="28"/>
          <w:szCs w:val="28"/>
          <w:lang w:val="en-US"/>
        </w:rPr>
        <w:t xml:space="preserve"> </w:t>
      </w:r>
      <w:r w:rsidRPr="00C007B9">
        <w:rPr>
          <w:sz w:val="28"/>
          <w:szCs w:val="28"/>
          <w:lang w:val="en-US"/>
        </w:rPr>
        <w:t xml:space="preserve">Faculty of Engineering and Technology, University of </w:t>
      </w:r>
      <w:proofErr w:type="spellStart"/>
      <w:r w:rsidRPr="00C007B9">
        <w:rPr>
          <w:sz w:val="28"/>
          <w:szCs w:val="28"/>
          <w:lang w:val="en-US"/>
        </w:rPr>
        <w:t>Buea</w:t>
      </w:r>
      <w:proofErr w:type="spellEnd"/>
      <w:r w:rsidRPr="00C007B9">
        <w:rPr>
          <w:sz w:val="28"/>
          <w:szCs w:val="28"/>
          <w:lang w:val="en-US"/>
        </w:rPr>
        <w:t xml:space="preserve"> under the supervision of</w:t>
      </w:r>
      <w:r w:rsidR="00287A7A" w:rsidRPr="00C007B9">
        <w:rPr>
          <w:sz w:val="28"/>
          <w:szCs w:val="28"/>
          <w:lang w:val="en-US"/>
        </w:rPr>
        <w:t xml:space="preserve"> </w:t>
      </w:r>
      <w:r w:rsidR="00287A7A" w:rsidRPr="00C007B9">
        <w:rPr>
          <w:b/>
          <w:bCs/>
          <w:sz w:val="28"/>
          <w:szCs w:val="28"/>
          <w:lang w:val="en-US"/>
        </w:rPr>
        <w:t>Dr Ines DJOUELA</w:t>
      </w:r>
      <w:r w:rsidRPr="00C007B9">
        <w:rPr>
          <w:sz w:val="28"/>
          <w:szCs w:val="28"/>
          <w:lang w:val="en-US"/>
        </w:rPr>
        <w:t>.</w:t>
      </w:r>
    </w:p>
    <w:p w14:paraId="0D89966E" w14:textId="77777777" w:rsidR="00B73A86" w:rsidRPr="00C007B9" w:rsidRDefault="00B73A86" w:rsidP="008677B0">
      <w:pPr>
        <w:spacing w:line="360" w:lineRule="auto"/>
        <w:jc w:val="both"/>
        <w:rPr>
          <w:b/>
          <w:bCs/>
          <w:sz w:val="28"/>
          <w:szCs w:val="28"/>
          <w:lang w:val="en-US"/>
        </w:rPr>
      </w:pPr>
    </w:p>
    <w:p w14:paraId="08EBA9AB" w14:textId="4BEE2179" w:rsidR="00E301F1" w:rsidRPr="00C007B9" w:rsidRDefault="00E301F1" w:rsidP="008677B0">
      <w:pPr>
        <w:spacing w:line="360" w:lineRule="auto"/>
        <w:jc w:val="both"/>
        <w:rPr>
          <w:sz w:val="28"/>
          <w:szCs w:val="28"/>
          <w:lang w:val="en-US"/>
        </w:rPr>
      </w:pPr>
      <w:r w:rsidRPr="00C007B9">
        <w:rPr>
          <w:sz w:val="28"/>
          <w:szCs w:val="28"/>
          <w:lang w:val="en-US"/>
        </w:rPr>
        <w:t>This dissertation is authentic and represents the fruits of his/her own research and efforts.</w:t>
      </w:r>
    </w:p>
    <w:p w14:paraId="0986FFD8" w14:textId="1B11AFA1" w:rsidR="00E301F1" w:rsidRPr="00C007B9" w:rsidRDefault="00E301F1" w:rsidP="00E301F1">
      <w:pPr>
        <w:jc w:val="both"/>
        <w:rPr>
          <w:sz w:val="24"/>
          <w:szCs w:val="24"/>
          <w:lang w:val="en-US"/>
        </w:rPr>
      </w:pPr>
    </w:p>
    <w:p w14:paraId="108B62C5" w14:textId="77777777" w:rsidR="00E301F1" w:rsidRPr="00C007B9" w:rsidRDefault="00E301F1" w:rsidP="00287A7A">
      <w:pPr>
        <w:spacing w:line="720" w:lineRule="auto"/>
        <w:jc w:val="both"/>
        <w:rPr>
          <w:sz w:val="24"/>
          <w:szCs w:val="24"/>
          <w:lang w:val="en-US"/>
        </w:rPr>
      </w:pPr>
    </w:p>
    <w:p w14:paraId="53D8CC14" w14:textId="77777777" w:rsidR="00E301F1" w:rsidRPr="00C007B9" w:rsidRDefault="00E301F1" w:rsidP="00287A7A">
      <w:pPr>
        <w:spacing w:line="720" w:lineRule="auto"/>
        <w:rPr>
          <w:sz w:val="28"/>
          <w:szCs w:val="28"/>
          <w:lang w:val="en-US"/>
        </w:rPr>
      </w:pPr>
      <w:r w:rsidRPr="00C007B9">
        <w:rPr>
          <w:sz w:val="28"/>
          <w:szCs w:val="28"/>
          <w:lang w:val="en-US"/>
        </w:rPr>
        <w:t>Date__________________________</w:t>
      </w:r>
    </w:p>
    <w:p w14:paraId="3F19F5A1" w14:textId="7DB7E136" w:rsidR="00E301F1" w:rsidRPr="00C007B9" w:rsidRDefault="00E301F1" w:rsidP="00287A7A">
      <w:pPr>
        <w:spacing w:line="720" w:lineRule="auto"/>
        <w:rPr>
          <w:sz w:val="28"/>
          <w:szCs w:val="28"/>
          <w:lang w:val="en-US"/>
        </w:rPr>
      </w:pPr>
      <w:r w:rsidRPr="00C007B9">
        <w:rPr>
          <w:sz w:val="28"/>
          <w:szCs w:val="28"/>
          <w:lang w:val="en-US"/>
        </w:rPr>
        <w:t xml:space="preserve">Student </w:t>
      </w:r>
      <w:r w:rsidR="00287A7A" w:rsidRPr="00C007B9">
        <w:rPr>
          <w:sz w:val="28"/>
          <w:szCs w:val="28"/>
          <w:lang w:val="en-US"/>
        </w:rPr>
        <w:t xml:space="preserve">                                                                                                 </w:t>
      </w:r>
      <w:r w:rsidRPr="00C007B9">
        <w:rPr>
          <w:sz w:val="28"/>
          <w:szCs w:val="28"/>
          <w:lang w:val="en-US"/>
        </w:rPr>
        <w:t>Supervisor</w:t>
      </w:r>
    </w:p>
    <w:p w14:paraId="61F0FD93" w14:textId="5B87A453" w:rsidR="00E301F1" w:rsidRPr="00C007B9" w:rsidRDefault="00E301F1" w:rsidP="00287A7A">
      <w:pPr>
        <w:spacing w:line="720" w:lineRule="auto"/>
        <w:rPr>
          <w:sz w:val="28"/>
          <w:szCs w:val="28"/>
          <w:lang w:val="en-US"/>
        </w:rPr>
      </w:pPr>
      <w:r w:rsidRPr="00C007B9">
        <w:rPr>
          <w:sz w:val="28"/>
          <w:szCs w:val="28"/>
          <w:lang w:val="en-US"/>
        </w:rPr>
        <w:t xml:space="preserve">_____________________________ </w:t>
      </w:r>
      <w:r w:rsidR="00287A7A" w:rsidRPr="00C007B9">
        <w:rPr>
          <w:sz w:val="28"/>
          <w:szCs w:val="28"/>
          <w:lang w:val="en-US"/>
        </w:rPr>
        <w:t xml:space="preserve">             </w:t>
      </w:r>
      <w:r w:rsidRPr="00C007B9">
        <w:rPr>
          <w:sz w:val="28"/>
          <w:szCs w:val="28"/>
          <w:lang w:val="en-US"/>
        </w:rPr>
        <w:t>____________________________</w:t>
      </w:r>
    </w:p>
    <w:p w14:paraId="753CD34E" w14:textId="77777777" w:rsidR="00E301F1" w:rsidRPr="00C007B9" w:rsidRDefault="00E301F1" w:rsidP="00287A7A">
      <w:pPr>
        <w:spacing w:line="720" w:lineRule="auto"/>
        <w:jc w:val="right"/>
        <w:rPr>
          <w:sz w:val="28"/>
          <w:szCs w:val="28"/>
          <w:lang w:val="en-US"/>
        </w:rPr>
      </w:pPr>
      <w:r w:rsidRPr="00C007B9">
        <w:rPr>
          <w:sz w:val="28"/>
          <w:szCs w:val="28"/>
          <w:lang w:val="en-US"/>
        </w:rPr>
        <w:t>Head of Department</w:t>
      </w:r>
    </w:p>
    <w:p w14:paraId="1F80D42A" w14:textId="39834E8C" w:rsidR="0099373F" w:rsidRPr="00C007B9" w:rsidRDefault="00E301F1" w:rsidP="00287A7A">
      <w:pPr>
        <w:spacing w:line="720" w:lineRule="auto"/>
        <w:jc w:val="right"/>
        <w:rPr>
          <w:sz w:val="28"/>
          <w:szCs w:val="28"/>
          <w:lang w:val="en-US"/>
        </w:rPr>
      </w:pPr>
      <w:r w:rsidRPr="00C007B9">
        <w:rPr>
          <w:sz w:val="28"/>
          <w:szCs w:val="28"/>
          <w:lang w:val="en-US"/>
        </w:rPr>
        <w:t>_________________________________</w:t>
      </w:r>
    </w:p>
    <w:p w14:paraId="47FD7181" w14:textId="60F82D04" w:rsidR="0099373F" w:rsidRPr="00C007B9" w:rsidRDefault="0099373F">
      <w:pPr>
        <w:rPr>
          <w:lang w:val="en-US"/>
        </w:rPr>
      </w:pPr>
    </w:p>
    <w:p w14:paraId="2BE3D369" w14:textId="5E323EA1" w:rsidR="0099373F" w:rsidRPr="00C007B9" w:rsidRDefault="0099373F">
      <w:pPr>
        <w:rPr>
          <w:lang w:val="en-US"/>
        </w:rPr>
      </w:pPr>
    </w:p>
    <w:p w14:paraId="48999E60" w14:textId="485D9454" w:rsidR="0099373F" w:rsidRPr="00C007B9" w:rsidRDefault="0099373F">
      <w:pPr>
        <w:rPr>
          <w:lang w:val="en-US"/>
        </w:rPr>
      </w:pPr>
    </w:p>
    <w:p w14:paraId="491030FC" w14:textId="0D33FE8E" w:rsidR="0099373F" w:rsidRPr="00C007B9" w:rsidRDefault="0099373F">
      <w:pPr>
        <w:rPr>
          <w:lang w:val="en-US"/>
        </w:rPr>
      </w:pPr>
    </w:p>
    <w:p w14:paraId="1EB93A3F" w14:textId="42FC4041" w:rsidR="0099373F" w:rsidRPr="00C007B9" w:rsidRDefault="0099373F">
      <w:pPr>
        <w:rPr>
          <w:lang w:val="en-US"/>
        </w:rPr>
      </w:pPr>
    </w:p>
    <w:p w14:paraId="6239CE62" w14:textId="5EAF7E76" w:rsidR="0099373F" w:rsidRPr="00C007B9" w:rsidRDefault="0099373F">
      <w:pPr>
        <w:rPr>
          <w:lang w:val="en-US"/>
        </w:rPr>
      </w:pPr>
    </w:p>
    <w:p w14:paraId="0D934E2F" w14:textId="672B2854" w:rsidR="0099373F" w:rsidRPr="00C007B9" w:rsidRDefault="0099373F">
      <w:pPr>
        <w:rPr>
          <w:lang w:val="en-US"/>
        </w:rPr>
      </w:pPr>
    </w:p>
    <w:p w14:paraId="7DB714C0" w14:textId="73A3FBB7" w:rsidR="0099373F" w:rsidRPr="00C007B9" w:rsidRDefault="0099373F">
      <w:pPr>
        <w:rPr>
          <w:lang w:val="en-US"/>
        </w:rPr>
      </w:pPr>
    </w:p>
    <w:p w14:paraId="74FC7FF5" w14:textId="15C5CA2D" w:rsidR="0099373F" w:rsidRPr="00C007B9" w:rsidRDefault="0099373F">
      <w:pPr>
        <w:rPr>
          <w:lang w:val="en-US"/>
        </w:rPr>
      </w:pPr>
    </w:p>
    <w:p w14:paraId="197951D6" w14:textId="062B454F" w:rsidR="0099373F" w:rsidRPr="00C007B9" w:rsidRDefault="0099373F">
      <w:pPr>
        <w:rPr>
          <w:lang w:val="en-US"/>
        </w:rPr>
      </w:pPr>
    </w:p>
    <w:p w14:paraId="450EA7FD" w14:textId="5E4F68E7" w:rsidR="00B84558" w:rsidRPr="00C007B9" w:rsidRDefault="00B84558">
      <w:pPr>
        <w:rPr>
          <w:lang w:val="en-US"/>
        </w:rPr>
      </w:pPr>
    </w:p>
    <w:p w14:paraId="33E05C9C" w14:textId="77777777" w:rsidR="0056302D" w:rsidRPr="00C007B9" w:rsidRDefault="0056302D" w:rsidP="0056302D">
      <w:pPr>
        <w:pStyle w:val="Heading1"/>
        <w:jc w:val="center"/>
        <w:rPr>
          <w:rFonts w:cs="Times New Roman"/>
          <w:b w:val="0"/>
          <w:bCs/>
          <w:lang w:val="en-US"/>
        </w:rPr>
      </w:pPr>
    </w:p>
    <w:p w14:paraId="59225678" w14:textId="77777777" w:rsidR="0056302D" w:rsidRPr="00C007B9" w:rsidRDefault="0056302D" w:rsidP="0056302D">
      <w:pPr>
        <w:pStyle w:val="Heading1"/>
        <w:jc w:val="center"/>
        <w:rPr>
          <w:rFonts w:cs="Times New Roman"/>
          <w:b w:val="0"/>
          <w:bCs/>
          <w:lang w:val="en-US"/>
        </w:rPr>
      </w:pPr>
    </w:p>
    <w:p w14:paraId="0BDD72E9" w14:textId="77777777" w:rsidR="0056302D" w:rsidRPr="00C007B9" w:rsidRDefault="0056302D" w:rsidP="0056302D">
      <w:pPr>
        <w:pStyle w:val="Heading1"/>
        <w:jc w:val="center"/>
        <w:rPr>
          <w:rFonts w:cs="Times New Roman"/>
          <w:b w:val="0"/>
          <w:bCs/>
          <w:lang w:val="en-US"/>
        </w:rPr>
      </w:pPr>
    </w:p>
    <w:p w14:paraId="670E73A0" w14:textId="77777777" w:rsidR="0056302D" w:rsidRPr="00C007B9" w:rsidRDefault="0056302D" w:rsidP="0056302D">
      <w:pPr>
        <w:pStyle w:val="Heading1"/>
        <w:jc w:val="center"/>
        <w:rPr>
          <w:rFonts w:cs="Times New Roman"/>
          <w:b w:val="0"/>
          <w:bCs/>
          <w:lang w:val="en-US"/>
        </w:rPr>
      </w:pPr>
    </w:p>
    <w:p w14:paraId="53CC5540" w14:textId="781163EC" w:rsidR="0056302D" w:rsidRPr="00C007B9" w:rsidRDefault="0056302D" w:rsidP="00A8470A">
      <w:pPr>
        <w:pStyle w:val="Heading1"/>
        <w:rPr>
          <w:rFonts w:cs="Times New Roman"/>
          <w:b w:val="0"/>
          <w:bCs/>
          <w:lang w:val="en-US"/>
        </w:rPr>
      </w:pPr>
    </w:p>
    <w:p w14:paraId="4E333A09" w14:textId="77777777" w:rsidR="00A8470A" w:rsidRPr="00C007B9" w:rsidRDefault="00A8470A" w:rsidP="00A8470A">
      <w:pPr>
        <w:rPr>
          <w:lang w:val="en-US"/>
        </w:rPr>
      </w:pPr>
    </w:p>
    <w:p w14:paraId="5D0BBEA8" w14:textId="406DEA8F" w:rsidR="0056302D" w:rsidRPr="00C007B9" w:rsidRDefault="0056302D" w:rsidP="0056302D">
      <w:pPr>
        <w:pStyle w:val="Heading1"/>
        <w:jc w:val="center"/>
        <w:rPr>
          <w:rFonts w:cs="Times New Roman"/>
          <w:lang w:val="en-US"/>
        </w:rPr>
      </w:pPr>
      <w:r w:rsidRPr="00C007B9">
        <w:rPr>
          <w:rFonts w:cs="Times New Roman"/>
          <w:lang w:val="en-US"/>
        </w:rPr>
        <w:t>ACKNOWLEDGEMENT</w:t>
      </w:r>
    </w:p>
    <w:p w14:paraId="269E2C0B" w14:textId="77777777" w:rsidR="0056302D" w:rsidRPr="00C007B9" w:rsidRDefault="0056302D" w:rsidP="0056302D">
      <w:pPr>
        <w:spacing w:line="276" w:lineRule="auto"/>
        <w:jc w:val="both"/>
        <w:rPr>
          <w:b/>
          <w:sz w:val="27"/>
          <w:szCs w:val="27"/>
        </w:rPr>
      </w:pPr>
    </w:p>
    <w:p w14:paraId="7F3A5D7A" w14:textId="593E4982" w:rsidR="0056302D" w:rsidRPr="00C007B9" w:rsidRDefault="00A8470A" w:rsidP="00A8470A">
      <w:pPr>
        <w:spacing w:line="360" w:lineRule="auto"/>
        <w:jc w:val="both"/>
        <w:rPr>
          <w:color w:val="000000"/>
          <w:sz w:val="28"/>
          <w:szCs w:val="28"/>
          <w:lang w:val="en-US"/>
        </w:rPr>
      </w:pPr>
      <w:r w:rsidRPr="00C007B9">
        <w:rPr>
          <w:color w:val="000000"/>
          <w:sz w:val="28"/>
          <w:szCs w:val="28"/>
        </w:rPr>
        <w:t xml:space="preserve">I would like to express my sincere gratitude and appreciation to the </w:t>
      </w:r>
      <w:r w:rsidRPr="00C007B9">
        <w:rPr>
          <w:b/>
          <w:bCs/>
          <w:color w:val="000000"/>
          <w:sz w:val="28"/>
          <w:szCs w:val="28"/>
        </w:rPr>
        <w:t>Faculty of Engineering and Technology (FET)</w:t>
      </w:r>
      <w:r w:rsidRPr="00C007B9">
        <w:rPr>
          <w:color w:val="000000"/>
          <w:sz w:val="28"/>
          <w:szCs w:val="28"/>
          <w:lang w:val="en-US"/>
        </w:rPr>
        <w:t xml:space="preserve">, </w:t>
      </w:r>
      <w:r w:rsidRPr="00C007B9">
        <w:rPr>
          <w:color w:val="000000"/>
          <w:sz w:val="28"/>
          <w:szCs w:val="28"/>
        </w:rPr>
        <w:t xml:space="preserve">University of </w:t>
      </w:r>
      <w:proofErr w:type="spellStart"/>
      <w:r w:rsidRPr="00C007B9">
        <w:rPr>
          <w:color w:val="000000"/>
          <w:sz w:val="28"/>
          <w:szCs w:val="28"/>
        </w:rPr>
        <w:t>Buea</w:t>
      </w:r>
      <w:proofErr w:type="spellEnd"/>
      <w:r w:rsidRPr="00C007B9">
        <w:rPr>
          <w:color w:val="000000"/>
          <w:sz w:val="28"/>
          <w:szCs w:val="28"/>
        </w:rPr>
        <w:t xml:space="preserve"> </w:t>
      </w:r>
      <w:r w:rsidRPr="00C007B9">
        <w:rPr>
          <w:color w:val="000000"/>
          <w:sz w:val="28"/>
          <w:szCs w:val="28"/>
          <w:lang w:val="en-US"/>
        </w:rPr>
        <w:t xml:space="preserve">for providing </w:t>
      </w:r>
      <w:r w:rsidRPr="00C007B9">
        <w:rPr>
          <w:color w:val="000000"/>
          <w:sz w:val="28"/>
          <w:szCs w:val="28"/>
        </w:rPr>
        <w:t>me with the platform to pursue my final year project and develop my skills and knowledge in the field of engineering. The knowledge and skills I have gained during my time at the university have been invaluable in shaping my academic and professional development. I am truly grateful for the opportunity to have been a part of this esteemed institution and the exceptional faculty members who have dedicated their time and expertise to nurturing my growth</w:t>
      </w:r>
      <w:r w:rsidRPr="00C007B9">
        <w:rPr>
          <w:color w:val="000000"/>
          <w:sz w:val="28"/>
          <w:szCs w:val="28"/>
          <w:lang w:val="en-US"/>
        </w:rPr>
        <w:t>.</w:t>
      </w:r>
    </w:p>
    <w:p w14:paraId="3C2B03D1" w14:textId="77777777" w:rsidR="00A8470A" w:rsidRPr="00C007B9" w:rsidRDefault="00A8470A" w:rsidP="00A8470A">
      <w:pPr>
        <w:spacing w:line="360" w:lineRule="auto"/>
        <w:jc w:val="both"/>
        <w:rPr>
          <w:color w:val="000000"/>
          <w:sz w:val="28"/>
          <w:szCs w:val="28"/>
        </w:rPr>
      </w:pPr>
    </w:p>
    <w:p w14:paraId="7D21084E" w14:textId="19DD6943" w:rsidR="0056302D" w:rsidRPr="00C007B9" w:rsidRDefault="0056302D" w:rsidP="00A8470A">
      <w:pPr>
        <w:spacing w:line="360" w:lineRule="auto"/>
        <w:jc w:val="both"/>
        <w:rPr>
          <w:color w:val="000000"/>
          <w:sz w:val="28"/>
          <w:szCs w:val="28"/>
        </w:rPr>
      </w:pPr>
      <w:r w:rsidRPr="00C007B9">
        <w:rPr>
          <w:color w:val="000000"/>
          <w:sz w:val="28"/>
          <w:szCs w:val="28"/>
        </w:rPr>
        <w:t xml:space="preserve">I would also like to extend my heartfelt appreciation to my academic supervisor, </w:t>
      </w:r>
      <w:r w:rsidRPr="00C007B9">
        <w:rPr>
          <w:b/>
          <w:bCs/>
          <w:color w:val="000000"/>
          <w:sz w:val="28"/>
          <w:szCs w:val="28"/>
          <w:lang w:val="en-US"/>
        </w:rPr>
        <w:t xml:space="preserve">Dr Ines </w:t>
      </w:r>
      <w:proofErr w:type="spellStart"/>
      <w:r w:rsidRPr="00C007B9">
        <w:rPr>
          <w:b/>
          <w:bCs/>
          <w:color w:val="000000"/>
          <w:sz w:val="28"/>
          <w:szCs w:val="28"/>
          <w:lang w:val="en-US"/>
        </w:rPr>
        <w:t>Djouela</w:t>
      </w:r>
      <w:proofErr w:type="spellEnd"/>
      <w:r w:rsidRPr="00C007B9">
        <w:rPr>
          <w:color w:val="000000"/>
          <w:sz w:val="28"/>
          <w:szCs w:val="28"/>
        </w:rPr>
        <w:t xml:space="preserve">, for the invaluable guidance and encouragement. The insightful suggestions, feedback, and academic expertise have been instrumental in shaping the direction of my </w:t>
      </w:r>
      <w:r w:rsidR="00A8470A" w:rsidRPr="00C007B9">
        <w:rPr>
          <w:color w:val="000000"/>
          <w:sz w:val="28"/>
          <w:szCs w:val="28"/>
          <w:lang w:val="en-US"/>
        </w:rPr>
        <w:t>final year</w:t>
      </w:r>
      <w:r w:rsidRPr="00C007B9">
        <w:rPr>
          <w:color w:val="000000"/>
          <w:sz w:val="28"/>
          <w:szCs w:val="28"/>
        </w:rPr>
        <w:t xml:space="preserve"> project</w:t>
      </w:r>
      <w:r w:rsidRPr="00C007B9">
        <w:rPr>
          <w:color w:val="000000"/>
          <w:sz w:val="28"/>
          <w:szCs w:val="28"/>
          <w:lang w:val="en-US"/>
        </w:rPr>
        <w:t xml:space="preserve"> report and documentation</w:t>
      </w:r>
      <w:r w:rsidRPr="00C007B9">
        <w:rPr>
          <w:color w:val="000000"/>
          <w:sz w:val="28"/>
          <w:szCs w:val="28"/>
        </w:rPr>
        <w:t xml:space="preserve">. </w:t>
      </w:r>
    </w:p>
    <w:p w14:paraId="27785783" w14:textId="1A0FA23C" w:rsidR="00B84558" w:rsidRPr="00C007B9" w:rsidRDefault="00B84558">
      <w:pPr>
        <w:rPr>
          <w:lang w:val="en-US"/>
        </w:rPr>
      </w:pPr>
    </w:p>
    <w:p w14:paraId="64CF849A" w14:textId="081EF99E" w:rsidR="00843FD2" w:rsidRPr="00C007B9" w:rsidRDefault="00843FD2">
      <w:pPr>
        <w:rPr>
          <w:lang w:val="en-US"/>
        </w:rPr>
      </w:pPr>
    </w:p>
    <w:p w14:paraId="275AC491" w14:textId="6033C1EB" w:rsidR="00843FD2" w:rsidRPr="00C007B9" w:rsidRDefault="00843FD2">
      <w:pPr>
        <w:rPr>
          <w:lang w:val="en-US"/>
        </w:rPr>
      </w:pPr>
    </w:p>
    <w:p w14:paraId="3CA34D02" w14:textId="5FCE0A22" w:rsidR="00843FD2" w:rsidRPr="00C007B9" w:rsidRDefault="00843FD2">
      <w:pPr>
        <w:rPr>
          <w:lang w:val="en-US"/>
        </w:rPr>
      </w:pPr>
    </w:p>
    <w:p w14:paraId="7E67B455" w14:textId="6B7E15FD" w:rsidR="00843FD2" w:rsidRPr="00C007B9" w:rsidRDefault="00843FD2">
      <w:pPr>
        <w:rPr>
          <w:lang w:val="en-US"/>
        </w:rPr>
      </w:pPr>
    </w:p>
    <w:p w14:paraId="5F1E8784" w14:textId="3141AF7E" w:rsidR="00843FD2" w:rsidRPr="00C007B9" w:rsidRDefault="00843FD2">
      <w:pPr>
        <w:rPr>
          <w:lang w:val="en-US"/>
        </w:rPr>
      </w:pPr>
    </w:p>
    <w:p w14:paraId="3FF634C3" w14:textId="6352FB53" w:rsidR="00843FD2" w:rsidRPr="00C007B9" w:rsidRDefault="00843FD2">
      <w:pPr>
        <w:rPr>
          <w:lang w:val="en-US"/>
        </w:rPr>
      </w:pPr>
    </w:p>
    <w:p w14:paraId="01807ADE" w14:textId="38F656B6" w:rsidR="00843FD2" w:rsidRPr="00C007B9" w:rsidRDefault="00843FD2">
      <w:pPr>
        <w:rPr>
          <w:lang w:val="en-US"/>
        </w:rPr>
      </w:pPr>
    </w:p>
    <w:p w14:paraId="5D696992" w14:textId="3003E918" w:rsidR="00843FD2" w:rsidRPr="00C007B9" w:rsidRDefault="00843FD2">
      <w:pPr>
        <w:rPr>
          <w:lang w:val="en-US"/>
        </w:rPr>
      </w:pPr>
    </w:p>
    <w:p w14:paraId="21121C81" w14:textId="4EDC5216" w:rsidR="00843FD2" w:rsidRPr="00C007B9" w:rsidRDefault="00843FD2">
      <w:pPr>
        <w:rPr>
          <w:lang w:val="en-US"/>
        </w:rPr>
      </w:pPr>
    </w:p>
    <w:p w14:paraId="7545EBEF" w14:textId="167916C7" w:rsidR="00843FD2" w:rsidRPr="00C007B9" w:rsidRDefault="00843FD2">
      <w:pPr>
        <w:rPr>
          <w:lang w:val="en-US"/>
        </w:rPr>
      </w:pPr>
    </w:p>
    <w:p w14:paraId="3E6B99F3" w14:textId="40FDC7F5" w:rsidR="00843FD2" w:rsidRPr="00C007B9" w:rsidRDefault="00843FD2">
      <w:pPr>
        <w:rPr>
          <w:lang w:val="en-US"/>
        </w:rPr>
      </w:pPr>
    </w:p>
    <w:p w14:paraId="62ECE32F" w14:textId="34D47278" w:rsidR="00843FD2" w:rsidRPr="00C007B9" w:rsidRDefault="00843FD2">
      <w:pPr>
        <w:rPr>
          <w:lang w:val="en-US"/>
        </w:rPr>
      </w:pPr>
    </w:p>
    <w:p w14:paraId="55382AC0" w14:textId="66CCFAB0" w:rsidR="00843FD2" w:rsidRPr="00C007B9" w:rsidRDefault="00843FD2">
      <w:pPr>
        <w:rPr>
          <w:lang w:val="en-US"/>
        </w:rPr>
      </w:pPr>
    </w:p>
    <w:p w14:paraId="60BA2434" w14:textId="600BB8CE" w:rsidR="00843FD2" w:rsidRPr="00C007B9" w:rsidRDefault="00843FD2">
      <w:pPr>
        <w:rPr>
          <w:lang w:val="en-US"/>
        </w:rPr>
      </w:pPr>
    </w:p>
    <w:p w14:paraId="3CBD8F7A" w14:textId="4F361097" w:rsidR="00843FD2" w:rsidRPr="00C007B9" w:rsidRDefault="00843FD2">
      <w:pPr>
        <w:rPr>
          <w:lang w:val="en-US"/>
        </w:rPr>
      </w:pPr>
    </w:p>
    <w:p w14:paraId="68273F74" w14:textId="44BA33BC" w:rsidR="00843FD2" w:rsidRPr="00C007B9" w:rsidRDefault="00843FD2">
      <w:pPr>
        <w:rPr>
          <w:lang w:val="en-US"/>
        </w:rPr>
      </w:pPr>
    </w:p>
    <w:p w14:paraId="365F9108" w14:textId="0B4BC2AA" w:rsidR="00843FD2" w:rsidRPr="00C007B9" w:rsidRDefault="00843FD2">
      <w:pPr>
        <w:rPr>
          <w:lang w:val="en-US"/>
        </w:rPr>
      </w:pPr>
    </w:p>
    <w:p w14:paraId="7477B6AA" w14:textId="2FA79FD4" w:rsidR="00843FD2" w:rsidRPr="00C007B9" w:rsidRDefault="00843FD2">
      <w:pPr>
        <w:rPr>
          <w:lang w:val="en-US"/>
        </w:rPr>
      </w:pPr>
    </w:p>
    <w:p w14:paraId="4CAB5C76" w14:textId="6506E98A" w:rsidR="00843FD2" w:rsidRPr="00C007B9" w:rsidRDefault="00843FD2">
      <w:pPr>
        <w:rPr>
          <w:lang w:val="en-US"/>
        </w:rPr>
      </w:pPr>
    </w:p>
    <w:p w14:paraId="553A48B2" w14:textId="3803AE47" w:rsidR="00843FD2" w:rsidRPr="00C007B9" w:rsidRDefault="00843FD2">
      <w:pPr>
        <w:rPr>
          <w:lang w:val="en-US"/>
        </w:rPr>
      </w:pPr>
    </w:p>
    <w:p w14:paraId="3A856B62" w14:textId="77777777" w:rsidR="00251281" w:rsidRPr="00C007B9" w:rsidRDefault="00251281" w:rsidP="00251281">
      <w:pPr>
        <w:pStyle w:val="Heading1"/>
        <w:jc w:val="center"/>
        <w:rPr>
          <w:rFonts w:cs="Times New Roman"/>
          <w:b w:val="0"/>
          <w:bCs/>
          <w:lang w:val="en-US"/>
        </w:rPr>
      </w:pPr>
    </w:p>
    <w:p w14:paraId="2B756B4A" w14:textId="77777777" w:rsidR="00251281" w:rsidRPr="00C007B9" w:rsidRDefault="00251281" w:rsidP="00251281">
      <w:pPr>
        <w:pStyle w:val="Heading1"/>
        <w:jc w:val="center"/>
        <w:rPr>
          <w:rFonts w:cs="Times New Roman"/>
          <w:b w:val="0"/>
          <w:bCs/>
          <w:lang w:val="en-US"/>
        </w:rPr>
      </w:pPr>
    </w:p>
    <w:p w14:paraId="52A1C3CF" w14:textId="77777777" w:rsidR="00251281" w:rsidRPr="00C007B9" w:rsidRDefault="00251281" w:rsidP="00251281">
      <w:pPr>
        <w:pStyle w:val="Heading1"/>
        <w:jc w:val="center"/>
        <w:rPr>
          <w:rFonts w:cs="Times New Roman"/>
          <w:b w:val="0"/>
          <w:bCs/>
          <w:lang w:val="en-US"/>
        </w:rPr>
      </w:pPr>
    </w:p>
    <w:p w14:paraId="22E1B272" w14:textId="77777777" w:rsidR="00251281" w:rsidRPr="00C007B9" w:rsidRDefault="00251281" w:rsidP="00251281">
      <w:pPr>
        <w:pStyle w:val="Heading1"/>
        <w:jc w:val="center"/>
        <w:rPr>
          <w:rFonts w:cs="Times New Roman"/>
          <w:b w:val="0"/>
          <w:bCs/>
          <w:lang w:val="en-US"/>
        </w:rPr>
      </w:pPr>
    </w:p>
    <w:p w14:paraId="47877583" w14:textId="77777777" w:rsidR="00251281" w:rsidRPr="00C007B9" w:rsidRDefault="00251281" w:rsidP="00251281">
      <w:pPr>
        <w:pStyle w:val="Heading1"/>
        <w:jc w:val="center"/>
        <w:rPr>
          <w:rFonts w:cs="Times New Roman"/>
          <w:b w:val="0"/>
          <w:bCs/>
          <w:lang w:val="en-US"/>
        </w:rPr>
      </w:pPr>
    </w:p>
    <w:p w14:paraId="32B401FA" w14:textId="77777777" w:rsidR="00251281" w:rsidRPr="00C007B9" w:rsidRDefault="00251281" w:rsidP="00251281">
      <w:pPr>
        <w:pStyle w:val="Heading1"/>
        <w:jc w:val="center"/>
        <w:rPr>
          <w:rFonts w:cs="Times New Roman"/>
          <w:b w:val="0"/>
          <w:bCs/>
          <w:lang w:val="en-US"/>
        </w:rPr>
      </w:pPr>
    </w:p>
    <w:p w14:paraId="3EBC9010" w14:textId="77777777" w:rsidR="00251281" w:rsidRPr="00C007B9" w:rsidRDefault="00251281" w:rsidP="00251281">
      <w:pPr>
        <w:pStyle w:val="Heading1"/>
        <w:jc w:val="center"/>
        <w:rPr>
          <w:rFonts w:cs="Times New Roman"/>
          <w:b w:val="0"/>
          <w:bCs/>
          <w:lang w:val="en-US"/>
        </w:rPr>
      </w:pPr>
    </w:p>
    <w:p w14:paraId="62EF9126" w14:textId="1B841AFD" w:rsidR="00251281" w:rsidRPr="00C007B9" w:rsidRDefault="00251281" w:rsidP="00251281">
      <w:pPr>
        <w:pStyle w:val="Heading1"/>
        <w:jc w:val="center"/>
        <w:rPr>
          <w:rFonts w:cs="Times New Roman"/>
          <w:lang w:val="en-US"/>
        </w:rPr>
      </w:pPr>
      <w:r w:rsidRPr="00C007B9">
        <w:rPr>
          <w:rFonts w:cs="Times New Roman"/>
          <w:lang w:val="en-US"/>
        </w:rPr>
        <w:t>ABSTRACT</w:t>
      </w:r>
    </w:p>
    <w:p w14:paraId="360C1801" w14:textId="7C2877A5" w:rsidR="00D26A95" w:rsidRPr="00C007B9" w:rsidRDefault="00D26A95" w:rsidP="00D26A95">
      <w:pPr>
        <w:jc w:val="center"/>
        <w:rPr>
          <w:lang w:val="en-US"/>
        </w:rPr>
      </w:pPr>
      <w:r w:rsidRPr="00C007B9">
        <w:rPr>
          <w:lang w:val="en-US"/>
        </w:rPr>
        <w:t>(To do)</w:t>
      </w:r>
    </w:p>
    <w:p w14:paraId="1BA048C1" w14:textId="77777777" w:rsidR="00251281" w:rsidRPr="00C007B9" w:rsidRDefault="00251281" w:rsidP="00251281">
      <w:pPr>
        <w:spacing w:line="276" w:lineRule="auto"/>
        <w:jc w:val="both"/>
        <w:rPr>
          <w:b/>
          <w:sz w:val="27"/>
          <w:szCs w:val="27"/>
        </w:rPr>
      </w:pPr>
    </w:p>
    <w:p w14:paraId="1521D0BE" w14:textId="324780A0" w:rsidR="00251281" w:rsidRPr="00C007B9" w:rsidRDefault="00251281" w:rsidP="00251281">
      <w:pPr>
        <w:rPr>
          <w:lang w:val="en-US"/>
        </w:rPr>
      </w:pPr>
    </w:p>
    <w:p w14:paraId="4D51C2A5" w14:textId="77777777" w:rsidR="00251281" w:rsidRPr="00C007B9" w:rsidRDefault="00251281" w:rsidP="00251281">
      <w:pPr>
        <w:rPr>
          <w:lang w:val="en-US"/>
        </w:rPr>
      </w:pPr>
    </w:p>
    <w:p w14:paraId="54A50191" w14:textId="77777777" w:rsidR="00251281" w:rsidRPr="00C007B9" w:rsidRDefault="00251281" w:rsidP="00251281">
      <w:pPr>
        <w:rPr>
          <w:lang w:val="en-US"/>
        </w:rPr>
      </w:pPr>
    </w:p>
    <w:p w14:paraId="5939F868" w14:textId="77777777" w:rsidR="00251281" w:rsidRPr="00C007B9" w:rsidRDefault="00251281" w:rsidP="00251281">
      <w:pPr>
        <w:rPr>
          <w:lang w:val="en-US"/>
        </w:rPr>
      </w:pPr>
    </w:p>
    <w:p w14:paraId="1FFB9ABB" w14:textId="77777777" w:rsidR="00251281" w:rsidRPr="00C007B9" w:rsidRDefault="00251281" w:rsidP="00251281">
      <w:pPr>
        <w:rPr>
          <w:lang w:val="en-US"/>
        </w:rPr>
      </w:pPr>
    </w:p>
    <w:p w14:paraId="126BAF75" w14:textId="77777777" w:rsidR="00251281" w:rsidRPr="00C007B9" w:rsidRDefault="00251281" w:rsidP="00251281">
      <w:pPr>
        <w:rPr>
          <w:lang w:val="en-US"/>
        </w:rPr>
      </w:pPr>
    </w:p>
    <w:p w14:paraId="4836E5D5" w14:textId="77777777" w:rsidR="00251281" w:rsidRPr="00C007B9" w:rsidRDefault="00251281" w:rsidP="00251281">
      <w:pPr>
        <w:rPr>
          <w:lang w:val="en-US"/>
        </w:rPr>
      </w:pPr>
    </w:p>
    <w:p w14:paraId="7D1BFD68" w14:textId="77777777" w:rsidR="00251281" w:rsidRPr="00C007B9" w:rsidRDefault="00251281" w:rsidP="00251281">
      <w:pPr>
        <w:rPr>
          <w:lang w:val="en-US"/>
        </w:rPr>
      </w:pPr>
    </w:p>
    <w:p w14:paraId="35D5879A" w14:textId="77777777" w:rsidR="00251281" w:rsidRPr="00C007B9" w:rsidRDefault="00251281" w:rsidP="00251281">
      <w:pPr>
        <w:rPr>
          <w:lang w:val="en-US"/>
        </w:rPr>
      </w:pPr>
    </w:p>
    <w:p w14:paraId="5BBFEC7F" w14:textId="77777777" w:rsidR="00251281" w:rsidRPr="00C007B9" w:rsidRDefault="00251281" w:rsidP="00251281">
      <w:pPr>
        <w:rPr>
          <w:lang w:val="en-US"/>
        </w:rPr>
      </w:pPr>
    </w:p>
    <w:p w14:paraId="6CE09DE6" w14:textId="77777777" w:rsidR="00251281" w:rsidRPr="00C007B9" w:rsidRDefault="00251281" w:rsidP="00251281">
      <w:pPr>
        <w:rPr>
          <w:lang w:val="en-US"/>
        </w:rPr>
      </w:pPr>
    </w:p>
    <w:p w14:paraId="001671A0" w14:textId="77777777" w:rsidR="00251281" w:rsidRPr="00C007B9" w:rsidRDefault="00251281" w:rsidP="00251281">
      <w:pPr>
        <w:rPr>
          <w:lang w:val="en-US"/>
        </w:rPr>
      </w:pPr>
    </w:p>
    <w:p w14:paraId="7811BE58" w14:textId="77777777" w:rsidR="00251281" w:rsidRPr="00C007B9" w:rsidRDefault="00251281" w:rsidP="00251281">
      <w:pPr>
        <w:rPr>
          <w:lang w:val="en-US"/>
        </w:rPr>
      </w:pPr>
    </w:p>
    <w:p w14:paraId="5BC03127" w14:textId="77777777" w:rsidR="00251281" w:rsidRPr="00C007B9" w:rsidRDefault="00251281" w:rsidP="00251281">
      <w:pPr>
        <w:rPr>
          <w:lang w:val="en-US"/>
        </w:rPr>
      </w:pPr>
    </w:p>
    <w:p w14:paraId="772A7E1B" w14:textId="77777777" w:rsidR="00251281" w:rsidRPr="00C007B9" w:rsidRDefault="00251281" w:rsidP="00251281">
      <w:pPr>
        <w:rPr>
          <w:lang w:val="en-US"/>
        </w:rPr>
      </w:pPr>
    </w:p>
    <w:p w14:paraId="3434C2F4" w14:textId="77777777" w:rsidR="00251281" w:rsidRPr="00C007B9" w:rsidRDefault="00251281" w:rsidP="00251281">
      <w:pPr>
        <w:rPr>
          <w:lang w:val="en-US"/>
        </w:rPr>
      </w:pPr>
    </w:p>
    <w:p w14:paraId="0041BCED" w14:textId="74F98F7C" w:rsidR="00843FD2" w:rsidRPr="00C007B9" w:rsidRDefault="00843FD2">
      <w:pPr>
        <w:rPr>
          <w:lang w:val="en-US"/>
        </w:rPr>
      </w:pPr>
    </w:p>
    <w:p w14:paraId="25027B84" w14:textId="6B49355E" w:rsidR="00843FD2" w:rsidRPr="00C007B9" w:rsidRDefault="00843FD2">
      <w:pPr>
        <w:rPr>
          <w:lang w:val="en-US"/>
        </w:rPr>
      </w:pPr>
    </w:p>
    <w:p w14:paraId="72913CC0" w14:textId="48D47747" w:rsidR="00843FD2" w:rsidRPr="00C007B9" w:rsidRDefault="00843FD2">
      <w:pPr>
        <w:rPr>
          <w:lang w:val="en-US"/>
        </w:rPr>
      </w:pPr>
    </w:p>
    <w:p w14:paraId="19F0BD6E" w14:textId="439FE83F" w:rsidR="00843FD2" w:rsidRPr="00C007B9" w:rsidRDefault="00843FD2">
      <w:pPr>
        <w:rPr>
          <w:lang w:val="en-US"/>
        </w:rPr>
      </w:pPr>
    </w:p>
    <w:p w14:paraId="689D9712" w14:textId="00B973BF" w:rsidR="00843FD2" w:rsidRPr="00C007B9" w:rsidRDefault="00843FD2">
      <w:pPr>
        <w:rPr>
          <w:lang w:val="en-US"/>
        </w:rPr>
      </w:pPr>
    </w:p>
    <w:p w14:paraId="659A1092" w14:textId="627A94FE" w:rsidR="00843FD2" w:rsidRPr="00C007B9" w:rsidRDefault="00843FD2">
      <w:pPr>
        <w:rPr>
          <w:lang w:val="en-US"/>
        </w:rPr>
      </w:pPr>
    </w:p>
    <w:p w14:paraId="13B2C56B" w14:textId="4C4C57FC" w:rsidR="00843FD2" w:rsidRPr="00C007B9" w:rsidRDefault="00843FD2">
      <w:pPr>
        <w:rPr>
          <w:lang w:val="en-US"/>
        </w:rPr>
      </w:pPr>
    </w:p>
    <w:p w14:paraId="27D84EA4" w14:textId="304DB93A" w:rsidR="00843FD2" w:rsidRPr="00C007B9" w:rsidRDefault="00843FD2">
      <w:pPr>
        <w:rPr>
          <w:lang w:val="en-US"/>
        </w:rPr>
      </w:pPr>
    </w:p>
    <w:p w14:paraId="30C7C322" w14:textId="7A95B9C1" w:rsidR="00843FD2" w:rsidRPr="00C007B9" w:rsidRDefault="00843FD2">
      <w:pPr>
        <w:rPr>
          <w:lang w:val="en-US"/>
        </w:rPr>
      </w:pPr>
    </w:p>
    <w:p w14:paraId="5D04091D" w14:textId="7EDE7BDE" w:rsidR="00843FD2" w:rsidRPr="00C007B9" w:rsidRDefault="00843FD2">
      <w:pPr>
        <w:rPr>
          <w:lang w:val="en-US"/>
        </w:rPr>
      </w:pPr>
    </w:p>
    <w:p w14:paraId="3842E7CA" w14:textId="79C2F8D6" w:rsidR="00843FD2" w:rsidRPr="00C007B9" w:rsidRDefault="00843FD2">
      <w:pPr>
        <w:rPr>
          <w:lang w:val="en-US"/>
        </w:rPr>
      </w:pPr>
    </w:p>
    <w:p w14:paraId="32D1076A" w14:textId="14A91933" w:rsidR="00843FD2" w:rsidRPr="00C007B9" w:rsidRDefault="00B343CA" w:rsidP="00B343CA">
      <w:pPr>
        <w:jc w:val="center"/>
        <w:rPr>
          <w:b/>
          <w:bCs/>
          <w:sz w:val="32"/>
          <w:szCs w:val="32"/>
          <w:lang w:val="en-US"/>
        </w:rPr>
      </w:pPr>
      <w:r w:rsidRPr="00C007B9">
        <w:rPr>
          <w:b/>
          <w:bCs/>
          <w:sz w:val="32"/>
          <w:szCs w:val="32"/>
          <w:lang w:val="en-US"/>
        </w:rPr>
        <w:t>List of Tables</w:t>
      </w:r>
    </w:p>
    <w:p w14:paraId="2DE2CF3A" w14:textId="77777777" w:rsidR="00D26A95" w:rsidRPr="00C007B9" w:rsidRDefault="00D26A95" w:rsidP="00D26A95">
      <w:pPr>
        <w:jc w:val="center"/>
        <w:rPr>
          <w:lang w:val="en-US"/>
        </w:rPr>
      </w:pPr>
      <w:r w:rsidRPr="00C007B9">
        <w:rPr>
          <w:lang w:val="en-US"/>
        </w:rPr>
        <w:t>(To do)</w:t>
      </w:r>
    </w:p>
    <w:p w14:paraId="36386E0E" w14:textId="77777777" w:rsidR="00D26A95" w:rsidRPr="00C007B9" w:rsidRDefault="00D26A95" w:rsidP="00B343CA">
      <w:pPr>
        <w:jc w:val="center"/>
        <w:rPr>
          <w:b/>
          <w:bCs/>
          <w:sz w:val="32"/>
          <w:szCs w:val="32"/>
          <w:lang w:val="en-US"/>
        </w:rPr>
      </w:pPr>
    </w:p>
    <w:p w14:paraId="281845E3" w14:textId="5150A034" w:rsidR="00843FD2" w:rsidRPr="00C007B9" w:rsidRDefault="00843FD2">
      <w:pPr>
        <w:rPr>
          <w:lang w:val="en-US"/>
        </w:rPr>
      </w:pPr>
    </w:p>
    <w:p w14:paraId="1D1ED4EB" w14:textId="42DAEFAC" w:rsidR="00B343CA" w:rsidRPr="00C007B9" w:rsidRDefault="00B343CA">
      <w:pPr>
        <w:rPr>
          <w:lang w:val="en-US"/>
        </w:rPr>
      </w:pPr>
    </w:p>
    <w:p w14:paraId="64296B14" w14:textId="23FDD70D" w:rsidR="00B343CA" w:rsidRPr="00C007B9" w:rsidRDefault="00B343CA">
      <w:pPr>
        <w:rPr>
          <w:lang w:val="en-US"/>
        </w:rPr>
      </w:pPr>
    </w:p>
    <w:p w14:paraId="5C2FE011" w14:textId="33B3DDEB" w:rsidR="00B343CA" w:rsidRPr="00C007B9" w:rsidRDefault="00B343CA">
      <w:pPr>
        <w:rPr>
          <w:lang w:val="en-US"/>
        </w:rPr>
      </w:pPr>
    </w:p>
    <w:p w14:paraId="16554FDF" w14:textId="61E5ED22" w:rsidR="00B343CA" w:rsidRPr="00C007B9" w:rsidRDefault="00B343CA">
      <w:pPr>
        <w:rPr>
          <w:lang w:val="en-US"/>
        </w:rPr>
      </w:pPr>
    </w:p>
    <w:p w14:paraId="4CC72A5C" w14:textId="0FB0F2AD" w:rsidR="00B343CA" w:rsidRPr="00C007B9" w:rsidRDefault="00B343CA">
      <w:pPr>
        <w:rPr>
          <w:lang w:val="en-US"/>
        </w:rPr>
      </w:pPr>
    </w:p>
    <w:p w14:paraId="125A95DE" w14:textId="38340FE9" w:rsidR="00B343CA" w:rsidRPr="00C007B9" w:rsidRDefault="00B343CA">
      <w:pPr>
        <w:rPr>
          <w:lang w:val="en-US"/>
        </w:rPr>
      </w:pPr>
    </w:p>
    <w:p w14:paraId="40532234" w14:textId="50540672" w:rsidR="00B343CA" w:rsidRPr="00C007B9" w:rsidRDefault="00B343CA">
      <w:pPr>
        <w:rPr>
          <w:lang w:val="en-US"/>
        </w:rPr>
      </w:pPr>
    </w:p>
    <w:p w14:paraId="42883049" w14:textId="7DB1376F" w:rsidR="00B343CA" w:rsidRPr="00C007B9" w:rsidRDefault="00B343CA">
      <w:pPr>
        <w:rPr>
          <w:lang w:val="en-US"/>
        </w:rPr>
      </w:pPr>
    </w:p>
    <w:p w14:paraId="12A89224" w14:textId="67FB2972" w:rsidR="00B343CA" w:rsidRPr="00C007B9" w:rsidRDefault="00B343CA">
      <w:pPr>
        <w:rPr>
          <w:lang w:val="en-US"/>
        </w:rPr>
      </w:pPr>
    </w:p>
    <w:p w14:paraId="2971E75D" w14:textId="11C5924F" w:rsidR="00B343CA" w:rsidRPr="00C007B9" w:rsidRDefault="00B343CA">
      <w:pPr>
        <w:rPr>
          <w:lang w:val="en-US"/>
        </w:rPr>
      </w:pPr>
    </w:p>
    <w:p w14:paraId="638AAB07" w14:textId="59D00C93" w:rsidR="00B343CA" w:rsidRPr="00C007B9" w:rsidRDefault="00B343CA">
      <w:pPr>
        <w:rPr>
          <w:lang w:val="en-US"/>
        </w:rPr>
      </w:pPr>
    </w:p>
    <w:p w14:paraId="1D7F45DC" w14:textId="36A7D653" w:rsidR="00B343CA" w:rsidRPr="00C007B9" w:rsidRDefault="00B343CA">
      <w:pPr>
        <w:rPr>
          <w:lang w:val="en-US"/>
        </w:rPr>
      </w:pPr>
    </w:p>
    <w:p w14:paraId="5FD5F9FA" w14:textId="2EE3E521" w:rsidR="00B343CA" w:rsidRPr="00C007B9" w:rsidRDefault="00B343CA">
      <w:pPr>
        <w:rPr>
          <w:lang w:val="en-US"/>
        </w:rPr>
      </w:pPr>
    </w:p>
    <w:p w14:paraId="77D9FFBF" w14:textId="01353DA6" w:rsidR="00B343CA" w:rsidRPr="00C007B9" w:rsidRDefault="00B343CA">
      <w:pPr>
        <w:rPr>
          <w:lang w:val="en-US"/>
        </w:rPr>
      </w:pPr>
    </w:p>
    <w:p w14:paraId="728AB523" w14:textId="4E53E385" w:rsidR="00B343CA" w:rsidRPr="00C007B9" w:rsidRDefault="00B343CA">
      <w:pPr>
        <w:rPr>
          <w:lang w:val="en-US"/>
        </w:rPr>
      </w:pPr>
    </w:p>
    <w:p w14:paraId="034C489A" w14:textId="2089E2E9" w:rsidR="00B343CA" w:rsidRPr="00C007B9" w:rsidRDefault="00B343CA">
      <w:pPr>
        <w:rPr>
          <w:lang w:val="en-US"/>
        </w:rPr>
      </w:pPr>
    </w:p>
    <w:p w14:paraId="64D2C981" w14:textId="058947F0" w:rsidR="00B343CA" w:rsidRPr="00C007B9" w:rsidRDefault="00B343CA">
      <w:pPr>
        <w:rPr>
          <w:lang w:val="en-US"/>
        </w:rPr>
      </w:pPr>
    </w:p>
    <w:p w14:paraId="7E996F24" w14:textId="5F49B7AE" w:rsidR="00B343CA" w:rsidRPr="00C007B9" w:rsidRDefault="00B343CA">
      <w:pPr>
        <w:rPr>
          <w:lang w:val="en-US"/>
        </w:rPr>
      </w:pPr>
    </w:p>
    <w:p w14:paraId="2A1874F0" w14:textId="074AF627" w:rsidR="00B343CA" w:rsidRPr="00C007B9" w:rsidRDefault="00B343CA">
      <w:pPr>
        <w:rPr>
          <w:lang w:val="en-US"/>
        </w:rPr>
      </w:pPr>
    </w:p>
    <w:p w14:paraId="61D1FD46" w14:textId="4FEE4EBB" w:rsidR="00B343CA" w:rsidRPr="00C007B9" w:rsidRDefault="00B343CA">
      <w:pPr>
        <w:rPr>
          <w:lang w:val="en-US"/>
        </w:rPr>
      </w:pPr>
    </w:p>
    <w:p w14:paraId="044F2FC8" w14:textId="6CE8C8F2" w:rsidR="00B343CA" w:rsidRPr="00C007B9" w:rsidRDefault="00B343CA">
      <w:pPr>
        <w:rPr>
          <w:lang w:val="en-US"/>
        </w:rPr>
      </w:pPr>
    </w:p>
    <w:p w14:paraId="3971DC15" w14:textId="6014E852" w:rsidR="00B343CA" w:rsidRPr="00C007B9" w:rsidRDefault="00B343CA">
      <w:pPr>
        <w:rPr>
          <w:lang w:val="en-US"/>
        </w:rPr>
      </w:pPr>
    </w:p>
    <w:p w14:paraId="1D2171B3" w14:textId="2713A6B0" w:rsidR="00B343CA" w:rsidRPr="00C007B9" w:rsidRDefault="00B343CA">
      <w:pPr>
        <w:rPr>
          <w:lang w:val="en-US"/>
        </w:rPr>
      </w:pPr>
    </w:p>
    <w:p w14:paraId="37EE6C6E" w14:textId="50C27E2B" w:rsidR="00B343CA" w:rsidRPr="00C007B9" w:rsidRDefault="00B343CA">
      <w:pPr>
        <w:rPr>
          <w:lang w:val="en-US"/>
        </w:rPr>
      </w:pPr>
    </w:p>
    <w:p w14:paraId="506F1907" w14:textId="5120007A" w:rsidR="00B343CA" w:rsidRPr="00C007B9" w:rsidRDefault="00B343CA">
      <w:pPr>
        <w:rPr>
          <w:lang w:val="en-US"/>
        </w:rPr>
      </w:pPr>
    </w:p>
    <w:p w14:paraId="53BF277A" w14:textId="675A6762" w:rsidR="00B343CA" w:rsidRPr="00C007B9" w:rsidRDefault="00B343CA">
      <w:pPr>
        <w:rPr>
          <w:lang w:val="en-US"/>
        </w:rPr>
      </w:pPr>
    </w:p>
    <w:p w14:paraId="123D024E" w14:textId="498E2CCC" w:rsidR="00B343CA" w:rsidRPr="00C007B9" w:rsidRDefault="00B343CA">
      <w:pPr>
        <w:rPr>
          <w:lang w:val="en-US"/>
        </w:rPr>
      </w:pPr>
    </w:p>
    <w:p w14:paraId="6E596C5E" w14:textId="779F3F51" w:rsidR="00B343CA" w:rsidRPr="00C007B9" w:rsidRDefault="00B343CA">
      <w:pPr>
        <w:rPr>
          <w:lang w:val="en-US"/>
        </w:rPr>
      </w:pPr>
    </w:p>
    <w:p w14:paraId="334CF94B" w14:textId="2B047742" w:rsidR="00B343CA" w:rsidRPr="00C007B9" w:rsidRDefault="00B343CA">
      <w:pPr>
        <w:rPr>
          <w:lang w:val="en-US"/>
        </w:rPr>
      </w:pPr>
    </w:p>
    <w:p w14:paraId="655FDD9D" w14:textId="29C5CA8B" w:rsidR="00B343CA" w:rsidRPr="00C007B9" w:rsidRDefault="00B343CA">
      <w:pPr>
        <w:rPr>
          <w:lang w:val="en-US"/>
        </w:rPr>
      </w:pPr>
    </w:p>
    <w:p w14:paraId="23F80FAA" w14:textId="7E7DA613" w:rsidR="00B343CA" w:rsidRPr="00C007B9" w:rsidRDefault="00B343CA">
      <w:pPr>
        <w:rPr>
          <w:lang w:val="en-US"/>
        </w:rPr>
      </w:pPr>
    </w:p>
    <w:p w14:paraId="35592562" w14:textId="37FBEB75" w:rsidR="00B343CA" w:rsidRPr="00C007B9" w:rsidRDefault="00B343CA">
      <w:pPr>
        <w:rPr>
          <w:lang w:val="en-US"/>
        </w:rPr>
      </w:pPr>
    </w:p>
    <w:p w14:paraId="5684AC96" w14:textId="3ADDE277" w:rsidR="00B343CA" w:rsidRPr="00C007B9" w:rsidRDefault="00B343CA">
      <w:pPr>
        <w:rPr>
          <w:lang w:val="en-US"/>
        </w:rPr>
      </w:pPr>
    </w:p>
    <w:p w14:paraId="6D45BF40" w14:textId="27C6FA28" w:rsidR="00B343CA" w:rsidRPr="00C007B9" w:rsidRDefault="00B343CA">
      <w:pPr>
        <w:rPr>
          <w:lang w:val="en-US"/>
        </w:rPr>
      </w:pPr>
    </w:p>
    <w:p w14:paraId="17778668" w14:textId="5F6C0E42" w:rsidR="00B343CA" w:rsidRPr="00C007B9" w:rsidRDefault="00B343CA">
      <w:pPr>
        <w:rPr>
          <w:lang w:val="en-US"/>
        </w:rPr>
      </w:pPr>
    </w:p>
    <w:p w14:paraId="4F6BE8F2" w14:textId="79D46620" w:rsidR="00B343CA" w:rsidRPr="00C007B9" w:rsidRDefault="00B343CA">
      <w:pPr>
        <w:rPr>
          <w:lang w:val="en-US"/>
        </w:rPr>
      </w:pPr>
    </w:p>
    <w:p w14:paraId="645ECE23" w14:textId="2416FFF0" w:rsidR="00B343CA" w:rsidRPr="00C007B9" w:rsidRDefault="00B343CA">
      <w:pPr>
        <w:rPr>
          <w:lang w:val="en-US"/>
        </w:rPr>
      </w:pPr>
    </w:p>
    <w:p w14:paraId="21657142" w14:textId="4BB6A700" w:rsidR="00B343CA" w:rsidRPr="00C007B9" w:rsidRDefault="00B343CA">
      <w:pPr>
        <w:rPr>
          <w:lang w:val="en-US"/>
        </w:rPr>
      </w:pPr>
    </w:p>
    <w:p w14:paraId="3931836B" w14:textId="3B8B603C" w:rsidR="00B343CA" w:rsidRPr="00C007B9" w:rsidRDefault="00B343CA">
      <w:pPr>
        <w:rPr>
          <w:lang w:val="en-US"/>
        </w:rPr>
      </w:pPr>
    </w:p>
    <w:p w14:paraId="6CF7B8C2" w14:textId="7677D7F2" w:rsidR="00B343CA" w:rsidRPr="00C007B9" w:rsidRDefault="00B343CA">
      <w:pPr>
        <w:rPr>
          <w:lang w:val="en-US"/>
        </w:rPr>
      </w:pPr>
    </w:p>
    <w:p w14:paraId="6EA44749" w14:textId="2F4FBCC6" w:rsidR="00B343CA" w:rsidRPr="00C007B9" w:rsidRDefault="00B343CA">
      <w:pPr>
        <w:rPr>
          <w:lang w:val="en-US"/>
        </w:rPr>
      </w:pPr>
    </w:p>
    <w:p w14:paraId="2109B825" w14:textId="0CEA3079" w:rsidR="00B343CA" w:rsidRPr="00C007B9" w:rsidRDefault="00B343CA">
      <w:pPr>
        <w:rPr>
          <w:lang w:val="en-US"/>
        </w:rPr>
      </w:pPr>
    </w:p>
    <w:p w14:paraId="0F523AF2" w14:textId="60AC171A" w:rsidR="00B343CA" w:rsidRPr="00C007B9" w:rsidRDefault="00B343CA">
      <w:pPr>
        <w:rPr>
          <w:lang w:val="en-US"/>
        </w:rPr>
      </w:pPr>
    </w:p>
    <w:p w14:paraId="44FF1B55" w14:textId="09C87262" w:rsidR="00B343CA" w:rsidRPr="00C007B9" w:rsidRDefault="00B343CA">
      <w:pPr>
        <w:rPr>
          <w:lang w:val="en-US"/>
        </w:rPr>
      </w:pPr>
    </w:p>
    <w:p w14:paraId="69D8DFA8" w14:textId="400929DD" w:rsidR="00B343CA" w:rsidRPr="00C007B9" w:rsidRDefault="00B343CA">
      <w:pPr>
        <w:rPr>
          <w:lang w:val="en-US"/>
        </w:rPr>
      </w:pPr>
    </w:p>
    <w:p w14:paraId="3A97EA76" w14:textId="710A8F46" w:rsidR="00B343CA" w:rsidRPr="00C007B9" w:rsidRDefault="00B343CA">
      <w:pPr>
        <w:rPr>
          <w:lang w:val="en-US"/>
        </w:rPr>
      </w:pPr>
    </w:p>
    <w:p w14:paraId="3D276B8A" w14:textId="2C555165" w:rsidR="00B343CA" w:rsidRPr="00C007B9" w:rsidRDefault="00B343CA">
      <w:pPr>
        <w:rPr>
          <w:lang w:val="en-US"/>
        </w:rPr>
      </w:pPr>
    </w:p>
    <w:p w14:paraId="60205560" w14:textId="53781ADE" w:rsidR="00B343CA" w:rsidRPr="00C007B9" w:rsidRDefault="00B343CA">
      <w:pPr>
        <w:rPr>
          <w:lang w:val="en-US"/>
        </w:rPr>
      </w:pPr>
    </w:p>
    <w:p w14:paraId="41AB8C11" w14:textId="6D2944B6" w:rsidR="00B343CA" w:rsidRPr="00C007B9" w:rsidRDefault="00B343CA">
      <w:pPr>
        <w:rPr>
          <w:lang w:val="en-US"/>
        </w:rPr>
      </w:pPr>
    </w:p>
    <w:p w14:paraId="633DE078" w14:textId="57D93A3A" w:rsidR="00B343CA" w:rsidRPr="00C007B9" w:rsidRDefault="00B343CA">
      <w:pPr>
        <w:rPr>
          <w:lang w:val="en-US"/>
        </w:rPr>
      </w:pPr>
    </w:p>
    <w:p w14:paraId="439BACB8" w14:textId="37D8824F" w:rsidR="00B343CA" w:rsidRPr="00C007B9" w:rsidRDefault="00B343CA">
      <w:pPr>
        <w:rPr>
          <w:lang w:val="en-US"/>
        </w:rPr>
      </w:pPr>
    </w:p>
    <w:p w14:paraId="080BD7A9" w14:textId="77777777" w:rsidR="00B343CA" w:rsidRPr="00C007B9" w:rsidRDefault="00B343CA">
      <w:pPr>
        <w:rPr>
          <w:lang w:val="en-US"/>
        </w:rPr>
      </w:pPr>
    </w:p>
    <w:p w14:paraId="58BBF127" w14:textId="77777777" w:rsidR="009628BB" w:rsidRPr="00C007B9" w:rsidRDefault="009628BB" w:rsidP="00B343CA">
      <w:pPr>
        <w:jc w:val="center"/>
        <w:rPr>
          <w:b/>
          <w:bCs/>
          <w:sz w:val="32"/>
          <w:szCs w:val="32"/>
          <w:lang w:val="en-US"/>
        </w:rPr>
      </w:pPr>
    </w:p>
    <w:p w14:paraId="755623A7" w14:textId="77777777" w:rsidR="009628BB" w:rsidRPr="00C007B9" w:rsidRDefault="009628BB" w:rsidP="00B343CA">
      <w:pPr>
        <w:jc w:val="center"/>
        <w:rPr>
          <w:b/>
          <w:bCs/>
          <w:sz w:val="32"/>
          <w:szCs w:val="32"/>
          <w:lang w:val="en-US"/>
        </w:rPr>
      </w:pPr>
    </w:p>
    <w:p w14:paraId="6E391559" w14:textId="77777777" w:rsidR="009628BB" w:rsidRPr="00C007B9" w:rsidRDefault="009628BB" w:rsidP="00B343CA">
      <w:pPr>
        <w:jc w:val="center"/>
        <w:rPr>
          <w:b/>
          <w:bCs/>
          <w:sz w:val="32"/>
          <w:szCs w:val="32"/>
          <w:lang w:val="en-US"/>
        </w:rPr>
      </w:pPr>
    </w:p>
    <w:p w14:paraId="35114861" w14:textId="77777777" w:rsidR="009628BB" w:rsidRPr="00C007B9" w:rsidRDefault="009628BB" w:rsidP="00B343CA">
      <w:pPr>
        <w:jc w:val="center"/>
        <w:rPr>
          <w:b/>
          <w:bCs/>
          <w:sz w:val="32"/>
          <w:szCs w:val="32"/>
          <w:lang w:val="en-US"/>
        </w:rPr>
      </w:pPr>
    </w:p>
    <w:p w14:paraId="2834FE09" w14:textId="77777777" w:rsidR="009628BB" w:rsidRPr="00C007B9" w:rsidRDefault="009628BB" w:rsidP="00B343CA">
      <w:pPr>
        <w:jc w:val="center"/>
        <w:rPr>
          <w:b/>
          <w:bCs/>
          <w:sz w:val="32"/>
          <w:szCs w:val="32"/>
          <w:lang w:val="en-US"/>
        </w:rPr>
      </w:pPr>
    </w:p>
    <w:p w14:paraId="3C324CC3" w14:textId="77777777" w:rsidR="009628BB" w:rsidRPr="00C007B9" w:rsidRDefault="009628BB" w:rsidP="00B343CA">
      <w:pPr>
        <w:jc w:val="center"/>
        <w:rPr>
          <w:b/>
          <w:bCs/>
          <w:sz w:val="32"/>
          <w:szCs w:val="32"/>
          <w:lang w:val="en-US"/>
        </w:rPr>
      </w:pPr>
    </w:p>
    <w:p w14:paraId="4F0339EC" w14:textId="77777777" w:rsidR="009628BB" w:rsidRPr="00C007B9" w:rsidRDefault="009628BB" w:rsidP="00B343CA">
      <w:pPr>
        <w:jc w:val="center"/>
        <w:rPr>
          <w:b/>
          <w:bCs/>
          <w:sz w:val="32"/>
          <w:szCs w:val="32"/>
          <w:lang w:val="en-US"/>
        </w:rPr>
      </w:pPr>
    </w:p>
    <w:p w14:paraId="14202414" w14:textId="77777777" w:rsidR="009628BB" w:rsidRPr="00C007B9" w:rsidRDefault="009628BB" w:rsidP="00B343CA">
      <w:pPr>
        <w:jc w:val="center"/>
        <w:rPr>
          <w:b/>
          <w:bCs/>
          <w:sz w:val="32"/>
          <w:szCs w:val="32"/>
          <w:lang w:val="en-US"/>
        </w:rPr>
      </w:pPr>
    </w:p>
    <w:p w14:paraId="4EB2AAC7" w14:textId="49D1E3E2" w:rsidR="00B343CA" w:rsidRPr="00C007B9" w:rsidRDefault="00B343CA" w:rsidP="00B343CA">
      <w:pPr>
        <w:jc w:val="center"/>
        <w:rPr>
          <w:b/>
          <w:bCs/>
          <w:sz w:val="32"/>
          <w:szCs w:val="32"/>
          <w:lang w:val="en-US"/>
        </w:rPr>
      </w:pPr>
      <w:r w:rsidRPr="00C007B9">
        <w:rPr>
          <w:b/>
          <w:bCs/>
          <w:sz w:val="32"/>
          <w:szCs w:val="32"/>
          <w:lang w:val="en-US"/>
        </w:rPr>
        <w:t>List of Figures</w:t>
      </w:r>
    </w:p>
    <w:p w14:paraId="50BB0BBF" w14:textId="77777777" w:rsidR="00B343CA" w:rsidRPr="00C007B9" w:rsidRDefault="00B343CA">
      <w:pPr>
        <w:rPr>
          <w:lang w:val="en-US"/>
        </w:rPr>
      </w:pPr>
    </w:p>
    <w:tbl>
      <w:tblPr>
        <w:tblStyle w:val="TableGrid"/>
        <w:tblW w:w="0" w:type="auto"/>
        <w:tblLook w:val="04A0" w:firstRow="1" w:lastRow="0" w:firstColumn="1" w:lastColumn="0" w:noHBand="0" w:noVBand="1"/>
      </w:tblPr>
      <w:tblGrid>
        <w:gridCol w:w="1113"/>
        <w:gridCol w:w="6634"/>
        <w:gridCol w:w="1269"/>
      </w:tblGrid>
      <w:tr w:rsidR="009628BB" w:rsidRPr="00C007B9" w14:paraId="4C0B4948" w14:textId="77777777" w:rsidTr="009628BB">
        <w:trPr>
          <w:trHeight w:val="651"/>
        </w:trPr>
        <w:tc>
          <w:tcPr>
            <w:tcW w:w="1129" w:type="dxa"/>
          </w:tcPr>
          <w:p w14:paraId="5F9A7CA6" w14:textId="77777777" w:rsidR="009628BB" w:rsidRPr="00C007B9" w:rsidRDefault="009628BB" w:rsidP="000C6A13">
            <w:pPr>
              <w:spacing w:line="276" w:lineRule="auto"/>
              <w:jc w:val="both"/>
              <w:rPr>
                <w:b/>
                <w:bCs/>
                <w:color w:val="000000"/>
                <w:sz w:val="28"/>
                <w:szCs w:val="28"/>
                <w:lang w:val="en-US"/>
              </w:rPr>
            </w:pPr>
            <w:r w:rsidRPr="00C007B9">
              <w:rPr>
                <w:b/>
                <w:bCs/>
                <w:color w:val="000000"/>
                <w:sz w:val="28"/>
                <w:szCs w:val="28"/>
                <w:lang w:val="en-US"/>
              </w:rPr>
              <w:t>No</w:t>
            </w:r>
          </w:p>
        </w:tc>
        <w:tc>
          <w:tcPr>
            <w:tcW w:w="6804" w:type="dxa"/>
          </w:tcPr>
          <w:p w14:paraId="44ACDE92" w14:textId="77777777" w:rsidR="009628BB" w:rsidRPr="00C007B9" w:rsidRDefault="009628BB" w:rsidP="000C6A13">
            <w:pPr>
              <w:spacing w:line="276" w:lineRule="auto"/>
              <w:jc w:val="both"/>
              <w:rPr>
                <w:b/>
                <w:bCs/>
                <w:color w:val="000000"/>
                <w:sz w:val="28"/>
                <w:szCs w:val="28"/>
                <w:lang w:val="en-US"/>
              </w:rPr>
            </w:pPr>
            <w:r w:rsidRPr="00C007B9">
              <w:rPr>
                <w:b/>
                <w:bCs/>
                <w:color w:val="000000"/>
                <w:sz w:val="28"/>
                <w:szCs w:val="28"/>
                <w:lang w:val="en-US"/>
              </w:rPr>
              <w:t>Title</w:t>
            </w:r>
          </w:p>
        </w:tc>
        <w:tc>
          <w:tcPr>
            <w:tcW w:w="1283" w:type="dxa"/>
          </w:tcPr>
          <w:p w14:paraId="36E360F4" w14:textId="77777777" w:rsidR="009628BB" w:rsidRPr="00C007B9" w:rsidRDefault="009628BB" w:rsidP="000C6A13">
            <w:pPr>
              <w:spacing w:line="276" w:lineRule="auto"/>
              <w:jc w:val="both"/>
              <w:rPr>
                <w:b/>
                <w:bCs/>
                <w:color w:val="000000"/>
                <w:sz w:val="28"/>
                <w:szCs w:val="28"/>
                <w:lang w:val="en-US"/>
              </w:rPr>
            </w:pPr>
            <w:r w:rsidRPr="00C007B9">
              <w:rPr>
                <w:b/>
                <w:bCs/>
                <w:color w:val="000000"/>
                <w:sz w:val="28"/>
                <w:szCs w:val="28"/>
                <w:lang w:val="en-US"/>
              </w:rPr>
              <w:t>Page</w:t>
            </w:r>
          </w:p>
        </w:tc>
      </w:tr>
      <w:tr w:rsidR="009628BB" w:rsidRPr="00C007B9" w14:paraId="6B562436" w14:textId="77777777" w:rsidTr="000C6A13">
        <w:tc>
          <w:tcPr>
            <w:tcW w:w="1129" w:type="dxa"/>
          </w:tcPr>
          <w:p w14:paraId="6807246C"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1</w:t>
            </w:r>
          </w:p>
        </w:tc>
        <w:tc>
          <w:tcPr>
            <w:tcW w:w="6804" w:type="dxa"/>
          </w:tcPr>
          <w:p w14:paraId="750D3832" w14:textId="57613069" w:rsidR="009628BB" w:rsidRPr="00C007B9" w:rsidRDefault="009628BB" w:rsidP="000C6A13">
            <w:pPr>
              <w:spacing w:line="276" w:lineRule="auto"/>
              <w:jc w:val="both"/>
              <w:rPr>
                <w:color w:val="000000"/>
                <w:sz w:val="27"/>
                <w:szCs w:val="27"/>
                <w:lang w:val="en-US"/>
              </w:rPr>
            </w:pPr>
          </w:p>
        </w:tc>
        <w:tc>
          <w:tcPr>
            <w:tcW w:w="1283" w:type="dxa"/>
          </w:tcPr>
          <w:p w14:paraId="1731C4C3" w14:textId="34327DA9" w:rsidR="009628BB" w:rsidRPr="00C007B9" w:rsidRDefault="009628BB" w:rsidP="000C6A13">
            <w:pPr>
              <w:spacing w:line="276" w:lineRule="auto"/>
              <w:jc w:val="both"/>
              <w:rPr>
                <w:color w:val="000000"/>
                <w:sz w:val="27"/>
                <w:szCs w:val="27"/>
                <w:lang w:val="en-US"/>
              </w:rPr>
            </w:pPr>
          </w:p>
        </w:tc>
      </w:tr>
      <w:tr w:rsidR="009628BB" w:rsidRPr="00C007B9" w14:paraId="687DDACB" w14:textId="77777777" w:rsidTr="000C6A13">
        <w:tc>
          <w:tcPr>
            <w:tcW w:w="1129" w:type="dxa"/>
          </w:tcPr>
          <w:p w14:paraId="62B80E5F"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2</w:t>
            </w:r>
          </w:p>
        </w:tc>
        <w:tc>
          <w:tcPr>
            <w:tcW w:w="6804" w:type="dxa"/>
          </w:tcPr>
          <w:p w14:paraId="4A0C3BEF" w14:textId="468B2095" w:rsidR="009628BB" w:rsidRPr="00C007B9" w:rsidRDefault="009628BB" w:rsidP="000C6A13">
            <w:pPr>
              <w:spacing w:line="276" w:lineRule="auto"/>
              <w:jc w:val="both"/>
              <w:rPr>
                <w:color w:val="000000"/>
                <w:sz w:val="27"/>
                <w:szCs w:val="27"/>
                <w:lang w:val="en-US"/>
              </w:rPr>
            </w:pPr>
          </w:p>
        </w:tc>
        <w:tc>
          <w:tcPr>
            <w:tcW w:w="1283" w:type="dxa"/>
          </w:tcPr>
          <w:p w14:paraId="52642F77" w14:textId="0D4F3F0D" w:rsidR="009628BB" w:rsidRPr="00C007B9" w:rsidRDefault="009628BB" w:rsidP="000C6A13">
            <w:pPr>
              <w:spacing w:line="276" w:lineRule="auto"/>
              <w:jc w:val="both"/>
              <w:rPr>
                <w:color w:val="000000"/>
                <w:sz w:val="27"/>
                <w:szCs w:val="27"/>
                <w:lang w:val="en-US"/>
              </w:rPr>
            </w:pPr>
          </w:p>
        </w:tc>
      </w:tr>
      <w:tr w:rsidR="009628BB" w:rsidRPr="00C007B9" w14:paraId="0EAA9D2A" w14:textId="77777777" w:rsidTr="000C6A13">
        <w:tc>
          <w:tcPr>
            <w:tcW w:w="1129" w:type="dxa"/>
          </w:tcPr>
          <w:p w14:paraId="3F3F9389"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3</w:t>
            </w:r>
          </w:p>
        </w:tc>
        <w:tc>
          <w:tcPr>
            <w:tcW w:w="6804" w:type="dxa"/>
          </w:tcPr>
          <w:p w14:paraId="050BB6EE" w14:textId="626DD84E" w:rsidR="009628BB" w:rsidRPr="00C007B9" w:rsidRDefault="009628BB" w:rsidP="000C6A13">
            <w:pPr>
              <w:spacing w:line="276" w:lineRule="auto"/>
              <w:jc w:val="both"/>
              <w:rPr>
                <w:color w:val="000000"/>
                <w:sz w:val="27"/>
                <w:szCs w:val="27"/>
                <w:lang w:val="en-US"/>
              </w:rPr>
            </w:pPr>
          </w:p>
        </w:tc>
        <w:tc>
          <w:tcPr>
            <w:tcW w:w="1283" w:type="dxa"/>
          </w:tcPr>
          <w:p w14:paraId="2D7578DE" w14:textId="1F1F42B8" w:rsidR="009628BB" w:rsidRPr="00C007B9" w:rsidRDefault="009628BB" w:rsidP="000C6A13">
            <w:pPr>
              <w:spacing w:line="276" w:lineRule="auto"/>
              <w:jc w:val="both"/>
              <w:rPr>
                <w:color w:val="000000"/>
                <w:sz w:val="27"/>
                <w:szCs w:val="27"/>
                <w:lang w:val="en-US"/>
              </w:rPr>
            </w:pPr>
          </w:p>
        </w:tc>
      </w:tr>
      <w:tr w:rsidR="009628BB" w:rsidRPr="00C007B9" w14:paraId="4EE33B07" w14:textId="77777777" w:rsidTr="000C6A13">
        <w:tc>
          <w:tcPr>
            <w:tcW w:w="1129" w:type="dxa"/>
          </w:tcPr>
          <w:p w14:paraId="425C16CB"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4</w:t>
            </w:r>
          </w:p>
        </w:tc>
        <w:tc>
          <w:tcPr>
            <w:tcW w:w="6804" w:type="dxa"/>
          </w:tcPr>
          <w:p w14:paraId="61E34EF9" w14:textId="2B1022EC" w:rsidR="009628BB" w:rsidRPr="00C007B9" w:rsidRDefault="009628BB" w:rsidP="000C6A13">
            <w:pPr>
              <w:spacing w:line="276" w:lineRule="auto"/>
              <w:jc w:val="both"/>
              <w:rPr>
                <w:color w:val="000000"/>
                <w:sz w:val="27"/>
                <w:szCs w:val="27"/>
                <w:lang w:val="en-US"/>
              </w:rPr>
            </w:pPr>
          </w:p>
        </w:tc>
        <w:tc>
          <w:tcPr>
            <w:tcW w:w="1283" w:type="dxa"/>
          </w:tcPr>
          <w:p w14:paraId="68598F81" w14:textId="3A1A5442" w:rsidR="009628BB" w:rsidRPr="00C007B9" w:rsidRDefault="009628BB" w:rsidP="000C6A13">
            <w:pPr>
              <w:spacing w:line="276" w:lineRule="auto"/>
              <w:jc w:val="both"/>
              <w:rPr>
                <w:color w:val="000000"/>
                <w:sz w:val="27"/>
                <w:szCs w:val="27"/>
                <w:lang w:val="en-US"/>
              </w:rPr>
            </w:pPr>
          </w:p>
        </w:tc>
      </w:tr>
      <w:tr w:rsidR="009628BB" w:rsidRPr="00C007B9" w14:paraId="1B31793F" w14:textId="77777777" w:rsidTr="000C6A13">
        <w:tc>
          <w:tcPr>
            <w:tcW w:w="1129" w:type="dxa"/>
          </w:tcPr>
          <w:p w14:paraId="7E5C5C59"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5</w:t>
            </w:r>
          </w:p>
        </w:tc>
        <w:tc>
          <w:tcPr>
            <w:tcW w:w="6804" w:type="dxa"/>
          </w:tcPr>
          <w:p w14:paraId="384FB63F" w14:textId="25187182" w:rsidR="009628BB" w:rsidRPr="00C007B9" w:rsidRDefault="009628BB" w:rsidP="000C6A13">
            <w:pPr>
              <w:spacing w:line="276" w:lineRule="auto"/>
              <w:jc w:val="both"/>
              <w:rPr>
                <w:color w:val="000000"/>
                <w:sz w:val="27"/>
                <w:szCs w:val="27"/>
                <w:lang w:val="en-US"/>
              </w:rPr>
            </w:pPr>
          </w:p>
        </w:tc>
        <w:tc>
          <w:tcPr>
            <w:tcW w:w="1283" w:type="dxa"/>
          </w:tcPr>
          <w:p w14:paraId="650F68B9" w14:textId="5EE7C286" w:rsidR="009628BB" w:rsidRPr="00C007B9" w:rsidRDefault="009628BB" w:rsidP="000C6A13">
            <w:pPr>
              <w:spacing w:line="276" w:lineRule="auto"/>
              <w:jc w:val="both"/>
              <w:rPr>
                <w:color w:val="000000"/>
                <w:sz w:val="27"/>
                <w:szCs w:val="27"/>
                <w:lang w:val="en-US"/>
              </w:rPr>
            </w:pPr>
          </w:p>
        </w:tc>
      </w:tr>
      <w:tr w:rsidR="009628BB" w:rsidRPr="00C007B9" w14:paraId="25F48134" w14:textId="77777777" w:rsidTr="000C6A13">
        <w:tc>
          <w:tcPr>
            <w:tcW w:w="1129" w:type="dxa"/>
          </w:tcPr>
          <w:p w14:paraId="540518E9"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6</w:t>
            </w:r>
          </w:p>
        </w:tc>
        <w:tc>
          <w:tcPr>
            <w:tcW w:w="6804" w:type="dxa"/>
          </w:tcPr>
          <w:p w14:paraId="6299973B" w14:textId="35C73D6D" w:rsidR="009628BB" w:rsidRPr="00C007B9" w:rsidRDefault="009628BB" w:rsidP="000C6A13">
            <w:pPr>
              <w:spacing w:line="276" w:lineRule="auto"/>
              <w:jc w:val="both"/>
              <w:rPr>
                <w:color w:val="000000"/>
                <w:sz w:val="27"/>
                <w:szCs w:val="27"/>
                <w:lang w:val="en-US"/>
              </w:rPr>
            </w:pPr>
          </w:p>
        </w:tc>
        <w:tc>
          <w:tcPr>
            <w:tcW w:w="1283" w:type="dxa"/>
          </w:tcPr>
          <w:p w14:paraId="394BA48D" w14:textId="5C3912CB" w:rsidR="009628BB" w:rsidRPr="00C007B9" w:rsidRDefault="009628BB" w:rsidP="000C6A13">
            <w:pPr>
              <w:spacing w:line="276" w:lineRule="auto"/>
              <w:jc w:val="both"/>
              <w:rPr>
                <w:color w:val="000000"/>
                <w:sz w:val="27"/>
                <w:szCs w:val="27"/>
                <w:lang w:val="en-US"/>
              </w:rPr>
            </w:pPr>
          </w:p>
        </w:tc>
      </w:tr>
      <w:tr w:rsidR="009628BB" w:rsidRPr="00C007B9" w14:paraId="2250E780" w14:textId="77777777" w:rsidTr="000C6A13">
        <w:tc>
          <w:tcPr>
            <w:tcW w:w="1129" w:type="dxa"/>
          </w:tcPr>
          <w:p w14:paraId="300D6269"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7</w:t>
            </w:r>
          </w:p>
        </w:tc>
        <w:tc>
          <w:tcPr>
            <w:tcW w:w="6804" w:type="dxa"/>
          </w:tcPr>
          <w:p w14:paraId="0C852AAB" w14:textId="378C5717" w:rsidR="009628BB" w:rsidRPr="00C007B9" w:rsidRDefault="009628BB" w:rsidP="000C6A13">
            <w:pPr>
              <w:spacing w:line="276" w:lineRule="auto"/>
              <w:jc w:val="both"/>
              <w:rPr>
                <w:color w:val="000000"/>
                <w:sz w:val="27"/>
                <w:szCs w:val="27"/>
                <w:lang w:val="en-US"/>
              </w:rPr>
            </w:pPr>
          </w:p>
        </w:tc>
        <w:tc>
          <w:tcPr>
            <w:tcW w:w="1283" w:type="dxa"/>
          </w:tcPr>
          <w:p w14:paraId="6BC29166" w14:textId="299CAB31" w:rsidR="009628BB" w:rsidRPr="00C007B9" w:rsidRDefault="009628BB" w:rsidP="000C6A13">
            <w:pPr>
              <w:spacing w:line="276" w:lineRule="auto"/>
              <w:jc w:val="both"/>
              <w:rPr>
                <w:color w:val="000000"/>
                <w:sz w:val="27"/>
                <w:szCs w:val="27"/>
                <w:lang w:val="en-US"/>
              </w:rPr>
            </w:pPr>
          </w:p>
        </w:tc>
      </w:tr>
      <w:tr w:rsidR="009628BB" w:rsidRPr="00C007B9" w14:paraId="3D94CD4B" w14:textId="77777777" w:rsidTr="000C6A13">
        <w:tc>
          <w:tcPr>
            <w:tcW w:w="1129" w:type="dxa"/>
          </w:tcPr>
          <w:p w14:paraId="14CDCD47"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8</w:t>
            </w:r>
          </w:p>
        </w:tc>
        <w:tc>
          <w:tcPr>
            <w:tcW w:w="6804" w:type="dxa"/>
          </w:tcPr>
          <w:p w14:paraId="3648E3FA" w14:textId="1DF5D4B1" w:rsidR="009628BB" w:rsidRPr="00C007B9" w:rsidRDefault="009628BB" w:rsidP="000C6A13">
            <w:pPr>
              <w:spacing w:line="276" w:lineRule="auto"/>
              <w:jc w:val="both"/>
              <w:rPr>
                <w:color w:val="000000"/>
                <w:sz w:val="27"/>
                <w:szCs w:val="27"/>
                <w:lang w:val="en-US"/>
              </w:rPr>
            </w:pPr>
          </w:p>
        </w:tc>
        <w:tc>
          <w:tcPr>
            <w:tcW w:w="1283" w:type="dxa"/>
          </w:tcPr>
          <w:p w14:paraId="255EB6BA" w14:textId="7FAE3D3F" w:rsidR="009628BB" w:rsidRPr="00C007B9" w:rsidRDefault="009628BB" w:rsidP="000C6A13">
            <w:pPr>
              <w:spacing w:line="276" w:lineRule="auto"/>
              <w:jc w:val="both"/>
              <w:rPr>
                <w:color w:val="000000"/>
                <w:sz w:val="27"/>
                <w:szCs w:val="27"/>
                <w:lang w:val="en-US"/>
              </w:rPr>
            </w:pPr>
          </w:p>
        </w:tc>
      </w:tr>
      <w:tr w:rsidR="009628BB" w:rsidRPr="00C007B9" w14:paraId="4451D79B" w14:textId="77777777" w:rsidTr="000C6A13">
        <w:tc>
          <w:tcPr>
            <w:tcW w:w="1129" w:type="dxa"/>
          </w:tcPr>
          <w:p w14:paraId="10949A47"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9</w:t>
            </w:r>
          </w:p>
        </w:tc>
        <w:tc>
          <w:tcPr>
            <w:tcW w:w="6804" w:type="dxa"/>
          </w:tcPr>
          <w:p w14:paraId="2FEF5C14" w14:textId="7AED3AC7" w:rsidR="009628BB" w:rsidRPr="00C007B9" w:rsidRDefault="009628BB" w:rsidP="000C6A13">
            <w:pPr>
              <w:spacing w:line="276" w:lineRule="auto"/>
              <w:jc w:val="both"/>
              <w:rPr>
                <w:color w:val="000000"/>
                <w:sz w:val="27"/>
                <w:szCs w:val="27"/>
                <w:lang w:val="en-US"/>
              </w:rPr>
            </w:pPr>
          </w:p>
        </w:tc>
        <w:tc>
          <w:tcPr>
            <w:tcW w:w="1283" w:type="dxa"/>
          </w:tcPr>
          <w:p w14:paraId="0CAC2D48" w14:textId="2373BBD9" w:rsidR="009628BB" w:rsidRPr="00C007B9" w:rsidRDefault="009628BB" w:rsidP="000C6A13">
            <w:pPr>
              <w:spacing w:line="276" w:lineRule="auto"/>
              <w:jc w:val="both"/>
              <w:rPr>
                <w:color w:val="000000"/>
                <w:sz w:val="27"/>
                <w:szCs w:val="27"/>
                <w:lang w:val="en-US"/>
              </w:rPr>
            </w:pPr>
          </w:p>
        </w:tc>
      </w:tr>
      <w:tr w:rsidR="009628BB" w:rsidRPr="00C007B9" w14:paraId="7FEAA6C0" w14:textId="77777777" w:rsidTr="000C6A13">
        <w:tc>
          <w:tcPr>
            <w:tcW w:w="1129" w:type="dxa"/>
          </w:tcPr>
          <w:p w14:paraId="12C934D8"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10</w:t>
            </w:r>
          </w:p>
        </w:tc>
        <w:tc>
          <w:tcPr>
            <w:tcW w:w="6804" w:type="dxa"/>
          </w:tcPr>
          <w:p w14:paraId="4BFD0CA6" w14:textId="79F4D222" w:rsidR="009628BB" w:rsidRPr="00C007B9" w:rsidRDefault="009628BB" w:rsidP="000C6A13">
            <w:pPr>
              <w:spacing w:line="276" w:lineRule="auto"/>
              <w:jc w:val="both"/>
              <w:rPr>
                <w:color w:val="000000"/>
                <w:sz w:val="27"/>
                <w:szCs w:val="27"/>
                <w:lang w:val="en-US"/>
              </w:rPr>
            </w:pPr>
          </w:p>
        </w:tc>
        <w:tc>
          <w:tcPr>
            <w:tcW w:w="1283" w:type="dxa"/>
          </w:tcPr>
          <w:p w14:paraId="45DB0F66" w14:textId="061C25E5" w:rsidR="009628BB" w:rsidRPr="00C007B9" w:rsidRDefault="009628BB" w:rsidP="000C6A13">
            <w:pPr>
              <w:spacing w:line="276" w:lineRule="auto"/>
              <w:jc w:val="both"/>
              <w:rPr>
                <w:color w:val="000000"/>
                <w:sz w:val="27"/>
                <w:szCs w:val="27"/>
                <w:lang w:val="en-US"/>
              </w:rPr>
            </w:pPr>
          </w:p>
        </w:tc>
      </w:tr>
      <w:tr w:rsidR="009628BB" w:rsidRPr="00C007B9" w14:paraId="59EB8591" w14:textId="77777777" w:rsidTr="000C6A13">
        <w:tc>
          <w:tcPr>
            <w:tcW w:w="1129" w:type="dxa"/>
          </w:tcPr>
          <w:p w14:paraId="680C06C3"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11</w:t>
            </w:r>
          </w:p>
        </w:tc>
        <w:tc>
          <w:tcPr>
            <w:tcW w:w="6804" w:type="dxa"/>
          </w:tcPr>
          <w:p w14:paraId="306C6026" w14:textId="402E6DA5" w:rsidR="009628BB" w:rsidRPr="00C007B9" w:rsidRDefault="009628BB" w:rsidP="000C6A13">
            <w:pPr>
              <w:spacing w:line="276" w:lineRule="auto"/>
              <w:jc w:val="both"/>
              <w:rPr>
                <w:color w:val="000000"/>
                <w:sz w:val="27"/>
                <w:szCs w:val="27"/>
                <w:lang w:val="en-US"/>
              </w:rPr>
            </w:pPr>
          </w:p>
        </w:tc>
        <w:tc>
          <w:tcPr>
            <w:tcW w:w="1283" w:type="dxa"/>
          </w:tcPr>
          <w:p w14:paraId="48B16E91" w14:textId="125CFB27" w:rsidR="009628BB" w:rsidRPr="00C007B9" w:rsidRDefault="009628BB" w:rsidP="000C6A13">
            <w:pPr>
              <w:spacing w:line="276" w:lineRule="auto"/>
              <w:jc w:val="both"/>
              <w:rPr>
                <w:color w:val="000000"/>
                <w:sz w:val="27"/>
                <w:szCs w:val="27"/>
                <w:lang w:val="en-US"/>
              </w:rPr>
            </w:pPr>
          </w:p>
        </w:tc>
      </w:tr>
      <w:tr w:rsidR="009628BB" w:rsidRPr="00C007B9" w14:paraId="0B63FA1D" w14:textId="77777777" w:rsidTr="000C6A13">
        <w:tc>
          <w:tcPr>
            <w:tcW w:w="1129" w:type="dxa"/>
          </w:tcPr>
          <w:p w14:paraId="3B700429"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12</w:t>
            </w:r>
          </w:p>
        </w:tc>
        <w:tc>
          <w:tcPr>
            <w:tcW w:w="6804" w:type="dxa"/>
          </w:tcPr>
          <w:p w14:paraId="535C75BB" w14:textId="50312031" w:rsidR="009628BB" w:rsidRPr="00C007B9" w:rsidRDefault="009628BB" w:rsidP="000C6A13">
            <w:pPr>
              <w:spacing w:line="276" w:lineRule="auto"/>
              <w:jc w:val="both"/>
              <w:rPr>
                <w:color w:val="000000"/>
                <w:sz w:val="27"/>
                <w:szCs w:val="27"/>
                <w:lang w:val="en-US"/>
              </w:rPr>
            </w:pPr>
          </w:p>
        </w:tc>
        <w:tc>
          <w:tcPr>
            <w:tcW w:w="1283" w:type="dxa"/>
          </w:tcPr>
          <w:p w14:paraId="1D1D62CC" w14:textId="2AA3F01E" w:rsidR="009628BB" w:rsidRPr="00C007B9" w:rsidRDefault="009628BB" w:rsidP="000C6A13">
            <w:pPr>
              <w:spacing w:line="276" w:lineRule="auto"/>
              <w:jc w:val="both"/>
              <w:rPr>
                <w:color w:val="000000"/>
                <w:sz w:val="27"/>
                <w:szCs w:val="27"/>
                <w:lang w:val="en-US"/>
              </w:rPr>
            </w:pPr>
          </w:p>
        </w:tc>
      </w:tr>
      <w:tr w:rsidR="009628BB" w:rsidRPr="00C007B9" w14:paraId="13FD02C9" w14:textId="77777777" w:rsidTr="000C6A13">
        <w:tc>
          <w:tcPr>
            <w:tcW w:w="1129" w:type="dxa"/>
          </w:tcPr>
          <w:p w14:paraId="157EE163"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13</w:t>
            </w:r>
          </w:p>
        </w:tc>
        <w:tc>
          <w:tcPr>
            <w:tcW w:w="6804" w:type="dxa"/>
          </w:tcPr>
          <w:p w14:paraId="3F9944F1" w14:textId="07ACDC0F" w:rsidR="009628BB" w:rsidRPr="00C007B9" w:rsidRDefault="009628BB" w:rsidP="000C6A13">
            <w:pPr>
              <w:spacing w:line="276" w:lineRule="auto"/>
              <w:jc w:val="both"/>
              <w:rPr>
                <w:color w:val="000000"/>
                <w:sz w:val="27"/>
                <w:szCs w:val="27"/>
                <w:lang w:val="en-US"/>
              </w:rPr>
            </w:pPr>
          </w:p>
        </w:tc>
        <w:tc>
          <w:tcPr>
            <w:tcW w:w="1283" w:type="dxa"/>
          </w:tcPr>
          <w:p w14:paraId="75F6B14E" w14:textId="534FADB3" w:rsidR="009628BB" w:rsidRPr="00C007B9" w:rsidRDefault="009628BB" w:rsidP="000C6A13">
            <w:pPr>
              <w:spacing w:line="276" w:lineRule="auto"/>
              <w:jc w:val="both"/>
              <w:rPr>
                <w:color w:val="000000"/>
                <w:sz w:val="27"/>
                <w:szCs w:val="27"/>
                <w:lang w:val="en-US"/>
              </w:rPr>
            </w:pPr>
          </w:p>
        </w:tc>
      </w:tr>
      <w:tr w:rsidR="009628BB" w:rsidRPr="00C007B9" w14:paraId="75690664" w14:textId="77777777" w:rsidTr="000C6A13">
        <w:tc>
          <w:tcPr>
            <w:tcW w:w="1129" w:type="dxa"/>
          </w:tcPr>
          <w:p w14:paraId="6C609FD3" w14:textId="77777777" w:rsidR="009628BB" w:rsidRPr="00C007B9" w:rsidRDefault="009628BB" w:rsidP="000C6A13">
            <w:pPr>
              <w:spacing w:line="276" w:lineRule="auto"/>
              <w:jc w:val="both"/>
              <w:rPr>
                <w:color w:val="000000"/>
                <w:sz w:val="27"/>
                <w:szCs w:val="27"/>
                <w:lang w:val="en-US"/>
              </w:rPr>
            </w:pPr>
            <w:r w:rsidRPr="00C007B9">
              <w:rPr>
                <w:color w:val="000000"/>
                <w:sz w:val="27"/>
                <w:szCs w:val="27"/>
                <w:lang w:val="en-US"/>
              </w:rPr>
              <w:t>14</w:t>
            </w:r>
          </w:p>
        </w:tc>
        <w:tc>
          <w:tcPr>
            <w:tcW w:w="6804" w:type="dxa"/>
          </w:tcPr>
          <w:p w14:paraId="51E05471" w14:textId="0D82E047" w:rsidR="009628BB" w:rsidRPr="00C007B9" w:rsidRDefault="009628BB" w:rsidP="000C6A13">
            <w:pPr>
              <w:spacing w:line="276" w:lineRule="auto"/>
              <w:jc w:val="both"/>
              <w:rPr>
                <w:color w:val="000000"/>
                <w:sz w:val="27"/>
                <w:szCs w:val="27"/>
                <w:lang w:val="en-US"/>
              </w:rPr>
            </w:pPr>
          </w:p>
        </w:tc>
        <w:tc>
          <w:tcPr>
            <w:tcW w:w="1283" w:type="dxa"/>
          </w:tcPr>
          <w:p w14:paraId="26145762" w14:textId="44F0FFFD" w:rsidR="009628BB" w:rsidRPr="00C007B9" w:rsidRDefault="009628BB" w:rsidP="000C6A13">
            <w:pPr>
              <w:spacing w:line="276" w:lineRule="auto"/>
              <w:jc w:val="both"/>
              <w:rPr>
                <w:color w:val="000000"/>
                <w:sz w:val="27"/>
                <w:szCs w:val="27"/>
                <w:lang w:val="en-US"/>
              </w:rPr>
            </w:pPr>
          </w:p>
        </w:tc>
      </w:tr>
    </w:tbl>
    <w:p w14:paraId="59272895" w14:textId="77777777" w:rsidR="009628BB" w:rsidRPr="00C007B9" w:rsidRDefault="009628BB" w:rsidP="009628BB">
      <w:pPr>
        <w:rPr>
          <w:lang w:val="en-US"/>
        </w:rPr>
      </w:pPr>
    </w:p>
    <w:p w14:paraId="4E4CB884" w14:textId="77777777" w:rsidR="009628BB" w:rsidRPr="00C007B9" w:rsidRDefault="009628BB" w:rsidP="009628BB">
      <w:pPr>
        <w:rPr>
          <w:lang w:val="en-US"/>
        </w:rPr>
      </w:pPr>
    </w:p>
    <w:p w14:paraId="77DD7C22" w14:textId="06F01C9E" w:rsidR="00843FD2" w:rsidRPr="00C007B9" w:rsidRDefault="00843FD2">
      <w:pPr>
        <w:rPr>
          <w:lang w:val="en-US"/>
        </w:rPr>
      </w:pPr>
    </w:p>
    <w:p w14:paraId="44867B0B" w14:textId="762B1DD3" w:rsidR="00843FD2" w:rsidRPr="00C007B9" w:rsidRDefault="00843FD2">
      <w:pPr>
        <w:rPr>
          <w:lang w:val="en-US"/>
        </w:rPr>
      </w:pPr>
    </w:p>
    <w:p w14:paraId="6F2416C5" w14:textId="568A6BCA" w:rsidR="00843FD2" w:rsidRPr="00C007B9" w:rsidRDefault="00843FD2">
      <w:pPr>
        <w:rPr>
          <w:lang w:val="en-US"/>
        </w:rPr>
      </w:pPr>
    </w:p>
    <w:p w14:paraId="175617B3" w14:textId="5CD7F668" w:rsidR="00843FD2" w:rsidRPr="00C007B9" w:rsidRDefault="00843FD2">
      <w:pPr>
        <w:rPr>
          <w:lang w:val="en-US"/>
        </w:rPr>
      </w:pPr>
    </w:p>
    <w:p w14:paraId="6414DF74" w14:textId="0FCD3FA8" w:rsidR="00843FD2" w:rsidRPr="00C007B9" w:rsidRDefault="00843FD2">
      <w:pPr>
        <w:rPr>
          <w:lang w:val="en-US"/>
        </w:rPr>
      </w:pPr>
    </w:p>
    <w:p w14:paraId="500FD3B1" w14:textId="0A3907F8" w:rsidR="00843FD2" w:rsidRPr="00C007B9" w:rsidRDefault="00843FD2">
      <w:pPr>
        <w:rPr>
          <w:lang w:val="en-US"/>
        </w:rPr>
      </w:pPr>
    </w:p>
    <w:p w14:paraId="48F36054" w14:textId="3BC348F0" w:rsidR="00843FD2" w:rsidRPr="00C007B9" w:rsidRDefault="00843FD2">
      <w:pPr>
        <w:rPr>
          <w:lang w:val="en-US"/>
        </w:rPr>
      </w:pPr>
    </w:p>
    <w:p w14:paraId="4DD1F188" w14:textId="0A2BE027" w:rsidR="00843FD2" w:rsidRPr="00C007B9" w:rsidRDefault="00843FD2">
      <w:pPr>
        <w:rPr>
          <w:lang w:val="en-US"/>
        </w:rPr>
      </w:pPr>
    </w:p>
    <w:p w14:paraId="5042E14E" w14:textId="30CA3C76" w:rsidR="00843FD2" w:rsidRPr="00C007B9" w:rsidRDefault="00843FD2">
      <w:pPr>
        <w:rPr>
          <w:lang w:val="en-US"/>
        </w:rPr>
      </w:pPr>
    </w:p>
    <w:p w14:paraId="597E4D83" w14:textId="60EF6844" w:rsidR="00843FD2" w:rsidRPr="00C007B9" w:rsidRDefault="00843FD2">
      <w:pPr>
        <w:rPr>
          <w:lang w:val="en-US"/>
        </w:rPr>
      </w:pPr>
    </w:p>
    <w:p w14:paraId="5B7FE7BF" w14:textId="54EA6B91" w:rsidR="0056302D" w:rsidRPr="00C007B9" w:rsidRDefault="0056302D">
      <w:pPr>
        <w:rPr>
          <w:lang w:val="en-US"/>
        </w:rPr>
      </w:pPr>
    </w:p>
    <w:p w14:paraId="402D8A12" w14:textId="2E1699B3" w:rsidR="0056302D" w:rsidRPr="00C007B9" w:rsidRDefault="0056302D">
      <w:pPr>
        <w:rPr>
          <w:lang w:val="en-US"/>
        </w:rPr>
      </w:pPr>
    </w:p>
    <w:p w14:paraId="3413349B" w14:textId="5FD5EA36" w:rsidR="0056302D" w:rsidRPr="00C007B9" w:rsidRDefault="0056302D">
      <w:pPr>
        <w:rPr>
          <w:lang w:val="en-US"/>
        </w:rPr>
      </w:pPr>
    </w:p>
    <w:p w14:paraId="2C86F388" w14:textId="5039810C" w:rsidR="0056302D" w:rsidRPr="00C007B9" w:rsidRDefault="0056302D">
      <w:pPr>
        <w:rPr>
          <w:lang w:val="en-US"/>
        </w:rPr>
      </w:pPr>
    </w:p>
    <w:p w14:paraId="49187EA1" w14:textId="4BBEB516" w:rsidR="0056302D" w:rsidRPr="00C007B9" w:rsidRDefault="0056302D">
      <w:pPr>
        <w:rPr>
          <w:lang w:val="en-US"/>
        </w:rPr>
      </w:pPr>
    </w:p>
    <w:p w14:paraId="6E35FB95" w14:textId="3361E1FC" w:rsidR="0056302D" w:rsidRPr="00C007B9" w:rsidRDefault="0056302D">
      <w:pPr>
        <w:rPr>
          <w:lang w:val="en-US"/>
        </w:rPr>
      </w:pPr>
    </w:p>
    <w:p w14:paraId="4D275A89" w14:textId="79C91960" w:rsidR="00B343CA" w:rsidRPr="00C007B9" w:rsidRDefault="00B343CA">
      <w:pPr>
        <w:rPr>
          <w:lang w:val="en-US"/>
        </w:rPr>
      </w:pPr>
    </w:p>
    <w:p w14:paraId="32DF6F63" w14:textId="40C0F804" w:rsidR="00B343CA" w:rsidRPr="00C007B9" w:rsidRDefault="00B343CA">
      <w:pPr>
        <w:rPr>
          <w:lang w:val="en-US"/>
        </w:rPr>
      </w:pPr>
    </w:p>
    <w:p w14:paraId="45F77D21" w14:textId="4288465C" w:rsidR="00B343CA" w:rsidRPr="00C007B9" w:rsidRDefault="00B343CA">
      <w:pPr>
        <w:rPr>
          <w:lang w:val="en-US"/>
        </w:rPr>
      </w:pPr>
    </w:p>
    <w:p w14:paraId="01001C6E" w14:textId="7C4F55BD" w:rsidR="00B343CA" w:rsidRPr="00C007B9" w:rsidRDefault="00B343CA">
      <w:pPr>
        <w:rPr>
          <w:lang w:val="en-US"/>
        </w:rPr>
      </w:pPr>
    </w:p>
    <w:p w14:paraId="0A993331" w14:textId="324DA3A9" w:rsidR="00B343CA" w:rsidRPr="00C007B9" w:rsidRDefault="00B343CA">
      <w:pPr>
        <w:rPr>
          <w:lang w:val="en-US"/>
        </w:rPr>
      </w:pPr>
    </w:p>
    <w:p w14:paraId="678C6176" w14:textId="0F83C842" w:rsidR="00B343CA" w:rsidRPr="00C007B9" w:rsidRDefault="00B343CA">
      <w:pPr>
        <w:rPr>
          <w:lang w:val="en-US"/>
        </w:rPr>
      </w:pPr>
    </w:p>
    <w:p w14:paraId="4DA63E07" w14:textId="7DA67944" w:rsidR="00B343CA" w:rsidRPr="00C007B9" w:rsidRDefault="00B343CA">
      <w:pPr>
        <w:rPr>
          <w:lang w:val="en-US"/>
        </w:rPr>
      </w:pPr>
    </w:p>
    <w:p w14:paraId="76872707" w14:textId="39F1252A" w:rsidR="00B343CA" w:rsidRPr="00C007B9" w:rsidRDefault="00B343CA">
      <w:pPr>
        <w:rPr>
          <w:lang w:val="en-US"/>
        </w:rPr>
      </w:pPr>
    </w:p>
    <w:p w14:paraId="732B8C34" w14:textId="68AE9FD3" w:rsidR="00B343CA" w:rsidRPr="00C007B9" w:rsidRDefault="00B343CA">
      <w:pPr>
        <w:rPr>
          <w:lang w:val="en-US"/>
        </w:rPr>
      </w:pPr>
    </w:p>
    <w:p w14:paraId="0E364217" w14:textId="52921710" w:rsidR="00B343CA" w:rsidRPr="00C007B9" w:rsidRDefault="00B343CA">
      <w:pPr>
        <w:rPr>
          <w:lang w:val="en-US"/>
        </w:rPr>
      </w:pPr>
    </w:p>
    <w:p w14:paraId="7FD9E641" w14:textId="65634179" w:rsidR="0056302D" w:rsidRPr="00C007B9" w:rsidRDefault="0056302D">
      <w:pPr>
        <w:rPr>
          <w:lang w:val="en-US"/>
        </w:rPr>
      </w:pPr>
    </w:p>
    <w:p w14:paraId="5643AD33" w14:textId="7D584E5F" w:rsidR="00B343CA" w:rsidRPr="00C007B9" w:rsidRDefault="00B343CA">
      <w:pPr>
        <w:rPr>
          <w:lang w:val="en-US"/>
        </w:rPr>
      </w:pPr>
    </w:p>
    <w:p w14:paraId="2AAE5AF4" w14:textId="77777777" w:rsidR="009628BB" w:rsidRPr="00C007B9" w:rsidRDefault="009628BB" w:rsidP="00B343CA">
      <w:pPr>
        <w:jc w:val="center"/>
        <w:rPr>
          <w:b/>
          <w:bCs/>
          <w:sz w:val="32"/>
          <w:szCs w:val="32"/>
          <w:lang w:val="en-US"/>
        </w:rPr>
      </w:pPr>
    </w:p>
    <w:p w14:paraId="2F039BF3" w14:textId="77777777" w:rsidR="009628BB" w:rsidRPr="00C007B9" w:rsidRDefault="009628BB" w:rsidP="00B343CA">
      <w:pPr>
        <w:jc w:val="center"/>
        <w:rPr>
          <w:b/>
          <w:bCs/>
          <w:sz w:val="32"/>
          <w:szCs w:val="32"/>
          <w:lang w:val="en-US"/>
        </w:rPr>
      </w:pPr>
    </w:p>
    <w:p w14:paraId="7374BF02" w14:textId="7DE400E7" w:rsidR="00B343CA" w:rsidRPr="00C007B9" w:rsidRDefault="00B343CA" w:rsidP="00B343CA">
      <w:pPr>
        <w:jc w:val="center"/>
        <w:rPr>
          <w:b/>
          <w:bCs/>
          <w:sz w:val="32"/>
          <w:szCs w:val="32"/>
          <w:lang w:val="en-US"/>
        </w:rPr>
      </w:pPr>
      <w:r w:rsidRPr="00C007B9">
        <w:rPr>
          <w:b/>
          <w:bCs/>
          <w:sz w:val="32"/>
          <w:szCs w:val="32"/>
          <w:lang w:val="en-US"/>
        </w:rPr>
        <w:t>List of Abbreviations</w:t>
      </w:r>
    </w:p>
    <w:p w14:paraId="3FC39257" w14:textId="4CD1E8F3" w:rsidR="00B343CA" w:rsidRPr="00C007B9" w:rsidRDefault="00B343CA">
      <w:pPr>
        <w:rPr>
          <w:lang w:val="en-US"/>
        </w:rPr>
      </w:pPr>
    </w:p>
    <w:tbl>
      <w:tblPr>
        <w:tblStyle w:val="TableGrid"/>
        <w:tblW w:w="0" w:type="auto"/>
        <w:tblLook w:val="04A0" w:firstRow="1" w:lastRow="0" w:firstColumn="1" w:lastColumn="0" w:noHBand="0" w:noVBand="1"/>
      </w:tblPr>
      <w:tblGrid>
        <w:gridCol w:w="1980"/>
        <w:gridCol w:w="6718"/>
      </w:tblGrid>
      <w:tr w:rsidR="009628BB" w:rsidRPr="00C007B9" w14:paraId="0EA1FA01" w14:textId="77777777" w:rsidTr="009628BB">
        <w:trPr>
          <w:trHeight w:val="413"/>
        </w:trPr>
        <w:tc>
          <w:tcPr>
            <w:tcW w:w="1980" w:type="dxa"/>
          </w:tcPr>
          <w:p w14:paraId="4346A549" w14:textId="3080BD04" w:rsidR="009628BB" w:rsidRPr="00C007B9" w:rsidRDefault="009628BB">
            <w:pPr>
              <w:rPr>
                <w:b/>
                <w:bCs/>
                <w:sz w:val="28"/>
                <w:szCs w:val="28"/>
                <w:lang w:val="en-US"/>
              </w:rPr>
            </w:pPr>
            <w:r w:rsidRPr="00C007B9">
              <w:rPr>
                <w:b/>
                <w:bCs/>
                <w:sz w:val="28"/>
                <w:szCs w:val="28"/>
                <w:lang w:val="en-US"/>
              </w:rPr>
              <w:t>Abbreviation</w:t>
            </w:r>
          </w:p>
        </w:tc>
        <w:tc>
          <w:tcPr>
            <w:tcW w:w="6718" w:type="dxa"/>
          </w:tcPr>
          <w:p w14:paraId="083FB225" w14:textId="085014F5" w:rsidR="009628BB" w:rsidRPr="00C007B9" w:rsidRDefault="009628BB" w:rsidP="009628BB">
            <w:pPr>
              <w:jc w:val="center"/>
              <w:rPr>
                <w:b/>
                <w:bCs/>
                <w:sz w:val="28"/>
                <w:szCs w:val="28"/>
                <w:lang w:val="en-US"/>
              </w:rPr>
            </w:pPr>
            <w:r w:rsidRPr="00C007B9">
              <w:rPr>
                <w:b/>
                <w:bCs/>
                <w:sz w:val="28"/>
                <w:szCs w:val="28"/>
                <w:lang w:val="en-US"/>
              </w:rPr>
              <w:t>Full meaning</w:t>
            </w:r>
          </w:p>
        </w:tc>
      </w:tr>
      <w:tr w:rsidR="008E659A" w:rsidRPr="00C007B9" w14:paraId="546FD462" w14:textId="77777777" w:rsidTr="009628BB">
        <w:trPr>
          <w:trHeight w:val="385"/>
        </w:trPr>
        <w:tc>
          <w:tcPr>
            <w:tcW w:w="1980" w:type="dxa"/>
          </w:tcPr>
          <w:p w14:paraId="1E67F452" w14:textId="10F4232B" w:rsidR="008E659A" w:rsidRPr="00C007B9" w:rsidRDefault="008E659A">
            <w:pPr>
              <w:rPr>
                <w:lang w:val="en-US"/>
              </w:rPr>
            </w:pPr>
            <w:r w:rsidRPr="00C007B9">
              <w:rPr>
                <w:lang w:val="en-US"/>
              </w:rPr>
              <w:t>AI</w:t>
            </w:r>
          </w:p>
        </w:tc>
        <w:tc>
          <w:tcPr>
            <w:tcW w:w="6718" w:type="dxa"/>
          </w:tcPr>
          <w:p w14:paraId="1514A7A3" w14:textId="20E8C0F8" w:rsidR="008E659A" w:rsidRPr="00C007B9" w:rsidRDefault="008E659A">
            <w:pPr>
              <w:rPr>
                <w:lang w:val="en-US"/>
              </w:rPr>
            </w:pPr>
            <w:r w:rsidRPr="00C007B9">
              <w:rPr>
                <w:lang w:val="en-US"/>
              </w:rPr>
              <w:t>Artificial Intelligence</w:t>
            </w:r>
          </w:p>
        </w:tc>
      </w:tr>
      <w:tr w:rsidR="009628BB" w:rsidRPr="00C007B9" w14:paraId="0AF6CE80" w14:textId="77777777" w:rsidTr="009628BB">
        <w:trPr>
          <w:trHeight w:val="385"/>
        </w:trPr>
        <w:tc>
          <w:tcPr>
            <w:tcW w:w="1980" w:type="dxa"/>
          </w:tcPr>
          <w:p w14:paraId="7700B38E" w14:textId="03328B66" w:rsidR="009628BB" w:rsidRPr="00C007B9" w:rsidRDefault="009D2C82">
            <w:pPr>
              <w:rPr>
                <w:lang w:val="en-US"/>
              </w:rPr>
            </w:pPr>
            <w:r w:rsidRPr="00C007B9">
              <w:rPr>
                <w:lang w:val="en-US"/>
              </w:rPr>
              <w:t>PE</w:t>
            </w:r>
          </w:p>
        </w:tc>
        <w:tc>
          <w:tcPr>
            <w:tcW w:w="6718" w:type="dxa"/>
          </w:tcPr>
          <w:p w14:paraId="70F53B74" w14:textId="707B6F49" w:rsidR="009628BB" w:rsidRPr="00C007B9" w:rsidRDefault="009D2C82">
            <w:pPr>
              <w:rPr>
                <w:lang w:val="en-US"/>
              </w:rPr>
            </w:pPr>
            <w:r w:rsidRPr="00C007B9">
              <w:rPr>
                <w:lang w:val="en-US"/>
              </w:rPr>
              <w:t>Pidgin English</w:t>
            </w:r>
          </w:p>
        </w:tc>
      </w:tr>
      <w:tr w:rsidR="005E3B8E" w:rsidRPr="00C007B9" w14:paraId="44DA57AC" w14:textId="77777777" w:rsidTr="009628BB">
        <w:trPr>
          <w:trHeight w:val="385"/>
        </w:trPr>
        <w:tc>
          <w:tcPr>
            <w:tcW w:w="1980" w:type="dxa"/>
          </w:tcPr>
          <w:p w14:paraId="1B8AFA8E" w14:textId="56E4FE34" w:rsidR="005E3B8E" w:rsidRPr="00C007B9" w:rsidRDefault="005E3B8E">
            <w:pPr>
              <w:rPr>
                <w:lang w:val="en-US"/>
              </w:rPr>
            </w:pPr>
            <w:r w:rsidRPr="00C007B9">
              <w:rPr>
                <w:lang w:val="en-US"/>
              </w:rPr>
              <w:t>CPE</w:t>
            </w:r>
          </w:p>
        </w:tc>
        <w:tc>
          <w:tcPr>
            <w:tcW w:w="6718" w:type="dxa"/>
          </w:tcPr>
          <w:p w14:paraId="3DBADDC3" w14:textId="3F062172" w:rsidR="005E3B8E" w:rsidRPr="00C007B9" w:rsidRDefault="005E3B8E">
            <w:pPr>
              <w:rPr>
                <w:lang w:val="en-US"/>
              </w:rPr>
            </w:pPr>
            <w:r w:rsidRPr="00C007B9">
              <w:rPr>
                <w:lang w:val="en-US"/>
              </w:rPr>
              <w:t>Cameroon Pidgin English</w:t>
            </w:r>
          </w:p>
        </w:tc>
      </w:tr>
      <w:tr w:rsidR="009628BB" w:rsidRPr="00C007B9" w14:paraId="7D069480" w14:textId="77777777" w:rsidTr="009628BB">
        <w:trPr>
          <w:trHeight w:val="413"/>
        </w:trPr>
        <w:tc>
          <w:tcPr>
            <w:tcW w:w="1980" w:type="dxa"/>
          </w:tcPr>
          <w:p w14:paraId="395CB3A1" w14:textId="05C9CD8E" w:rsidR="009628BB" w:rsidRPr="00C007B9" w:rsidRDefault="009D2C82">
            <w:pPr>
              <w:rPr>
                <w:lang w:val="en-US"/>
              </w:rPr>
            </w:pPr>
            <w:r w:rsidRPr="00C007B9">
              <w:rPr>
                <w:lang w:val="en-US"/>
              </w:rPr>
              <w:t>BLEU</w:t>
            </w:r>
          </w:p>
        </w:tc>
        <w:tc>
          <w:tcPr>
            <w:tcW w:w="6718" w:type="dxa"/>
          </w:tcPr>
          <w:p w14:paraId="34640AFE" w14:textId="70357055" w:rsidR="009628BB" w:rsidRPr="00C007B9" w:rsidRDefault="009D2C82">
            <w:pPr>
              <w:rPr>
                <w:lang w:val="en-US"/>
              </w:rPr>
            </w:pPr>
            <w:r w:rsidRPr="00C007B9">
              <w:rPr>
                <w:lang w:val="en-US"/>
              </w:rPr>
              <w:t>Bilingual Evaluation Understudy</w:t>
            </w:r>
          </w:p>
        </w:tc>
      </w:tr>
      <w:tr w:rsidR="009628BB" w:rsidRPr="00C007B9" w14:paraId="2E14769F" w14:textId="77777777" w:rsidTr="009628BB">
        <w:trPr>
          <w:trHeight w:val="413"/>
        </w:trPr>
        <w:tc>
          <w:tcPr>
            <w:tcW w:w="1980" w:type="dxa"/>
          </w:tcPr>
          <w:p w14:paraId="007BF7BA" w14:textId="2913E74C" w:rsidR="009628BB" w:rsidRPr="00C007B9" w:rsidRDefault="008E659A">
            <w:pPr>
              <w:rPr>
                <w:lang w:val="en-US"/>
              </w:rPr>
            </w:pPr>
            <w:r w:rsidRPr="00C007B9">
              <w:rPr>
                <w:lang w:val="en-US"/>
              </w:rPr>
              <w:t xml:space="preserve">WER </w:t>
            </w:r>
          </w:p>
        </w:tc>
        <w:tc>
          <w:tcPr>
            <w:tcW w:w="6718" w:type="dxa"/>
          </w:tcPr>
          <w:p w14:paraId="2EDB4C8D" w14:textId="41DA17FA" w:rsidR="009628BB" w:rsidRPr="00C007B9" w:rsidRDefault="008E659A">
            <w:pPr>
              <w:rPr>
                <w:lang w:val="en-US"/>
              </w:rPr>
            </w:pPr>
            <w:r w:rsidRPr="00C007B9">
              <w:rPr>
                <w:lang w:val="en-US"/>
              </w:rPr>
              <w:t>Word Error Rate</w:t>
            </w:r>
          </w:p>
        </w:tc>
      </w:tr>
      <w:tr w:rsidR="009628BB" w:rsidRPr="00C007B9" w14:paraId="1FED854C" w14:textId="77777777" w:rsidTr="009628BB">
        <w:trPr>
          <w:trHeight w:val="413"/>
        </w:trPr>
        <w:tc>
          <w:tcPr>
            <w:tcW w:w="1980" w:type="dxa"/>
          </w:tcPr>
          <w:p w14:paraId="621775FB" w14:textId="117E7903" w:rsidR="009628BB" w:rsidRPr="00C007B9" w:rsidRDefault="005E3B8E">
            <w:pPr>
              <w:rPr>
                <w:lang w:val="en-US"/>
              </w:rPr>
            </w:pPr>
            <w:r w:rsidRPr="00C007B9">
              <w:rPr>
                <w:lang w:val="en-US"/>
              </w:rPr>
              <w:t>MT</w:t>
            </w:r>
          </w:p>
        </w:tc>
        <w:tc>
          <w:tcPr>
            <w:tcW w:w="6718" w:type="dxa"/>
          </w:tcPr>
          <w:p w14:paraId="391619EE" w14:textId="0FC8127D" w:rsidR="009628BB" w:rsidRPr="00C007B9" w:rsidRDefault="005E3B8E">
            <w:pPr>
              <w:rPr>
                <w:lang w:val="en-US"/>
              </w:rPr>
            </w:pPr>
            <w:r w:rsidRPr="00C007B9">
              <w:rPr>
                <w:lang w:val="en-US"/>
              </w:rPr>
              <w:t>Machine Translation</w:t>
            </w:r>
          </w:p>
        </w:tc>
      </w:tr>
      <w:tr w:rsidR="009628BB" w:rsidRPr="00C007B9" w14:paraId="1B74BC1E" w14:textId="77777777" w:rsidTr="009628BB">
        <w:trPr>
          <w:trHeight w:val="385"/>
        </w:trPr>
        <w:tc>
          <w:tcPr>
            <w:tcW w:w="1980" w:type="dxa"/>
          </w:tcPr>
          <w:p w14:paraId="761F732C" w14:textId="1116B6D0" w:rsidR="009628BB" w:rsidRPr="00C007B9" w:rsidRDefault="005E3B8E">
            <w:pPr>
              <w:rPr>
                <w:lang w:val="en-US"/>
              </w:rPr>
            </w:pPr>
            <w:r w:rsidRPr="00C007B9">
              <w:rPr>
                <w:lang w:val="en-US"/>
              </w:rPr>
              <w:t>NMT</w:t>
            </w:r>
          </w:p>
        </w:tc>
        <w:tc>
          <w:tcPr>
            <w:tcW w:w="6718" w:type="dxa"/>
          </w:tcPr>
          <w:p w14:paraId="2F925286" w14:textId="4AB45090" w:rsidR="009628BB" w:rsidRPr="00C007B9" w:rsidRDefault="005E3B8E">
            <w:pPr>
              <w:rPr>
                <w:lang w:val="en-US"/>
              </w:rPr>
            </w:pPr>
            <w:r w:rsidRPr="00C007B9">
              <w:rPr>
                <w:lang w:val="en-US"/>
              </w:rPr>
              <w:t>Neural Machine Translation</w:t>
            </w:r>
          </w:p>
        </w:tc>
      </w:tr>
      <w:tr w:rsidR="009628BB" w:rsidRPr="00C007B9" w14:paraId="7F8AC7ED" w14:textId="77777777" w:rsidTr="009628BB">
        <w:trPr>
          <w:trHeight w:val="413"/>
        </w:trPr>
        <w:tc>
          <w:tcPr>
            <w:tcW w:w="1980" w:type="dxa"/>
          </w:tcPr>
          <w:p w14:paraId="686191C7" w14:textId="091CF865" w:rsidR="009628BB" w:rsidRPr="00C007B9" w:rsidRDefault="005E3B8E">
            <w:pPr>
              <w:rPr>
                <w:lang w:val="en-US"/>
              </w:rPr>
            </w:pPr>
            <w:r w:rsidRPr="00C007B9">
              <w:rPr>
                <w:lang w:val="en-US"/>
              </w:rPr>
              <w:t>BERT</w:t>
            </w:r>
          </w:p>
        </w:tc>
        <w:tc>
          <w:tcPr>
            <w:tcW w:w="6718" w:type="dxa"/>
          </w:tcPr>
          <w:p w14:paraId="0222790E" w14:textId="65C4EF8F" w:rsidR="009628BB" w:rsidRPr="00C007B9" w:rsidRDefault="005E3B8E">
            <w:pPr>
              <w:rPr>
                <w:lang w:val="en-US"/>
              </w:rPr>
            </w:pPr>
            <w:r w:rsidRPr="00C007B9">
              <w:t>Bidirectional Encoder Representations from Transformers</w:t>
            </w:r>
          </w:p>
        </w:tc>
      </w:tr>
      <w:tr w:rsidR="009628BB" w:rsidRPr="00C007B9" w14:paraId="20949CF2" w14:textId="77777777" w:rsidTr="009628BB">
        <w:trPr>
          <w:trHeight w:val="385"/>
        </w:trPr>
        <w:tc>
          <w:tcPr>
            <w:tcW w:w="1980" w:type="dxa"/>
          </w:tcPr>
          <w:p w14:paraId="0A24D7FF" w14:textId="2C5E036D" w:rsidR="009628BB" w:rsidRPr="00C007B9" w:rsidRDefault="005E3B8E">
            <w:pPr>
              <w:rPr>
                <w:lang w:val="en-US"/>
              </w:rPr>
            </w:pPr>
            <w:r w:rsidRPr="00C007B9">
              <w:rPr>
                <w:lang w:val="en-US"/>
              </w:rPr>
              <w:t>NLP</w:t>
            </w:r>
          </w:p>
        </w:tc>
        <w:tc>
          <w:tcPr>
            <w:tcW w:w="6718" w:type="dxa"/>
          </w:tcPr>
          <w:p w14:paraId="427F16A5" w14:textId="7750E99D" w:rsidR="009628BB" w:rsidRPr="00C007B9" w:rsidRDefault="005E3B8E">
            <w:pPr>
              <w:rPr>
                <w:lang w:val="en-US"/>
              </w:rPr>
            </w:pPr>
            <w:r w:rsidRPr="00C007B9">
              <w:rPr>
                <w:lang w:val="en-US"/>
              </w:rPr>
              <w:t>Natural Language Processing</w:t>
            </w:r>
          </w:p>
        </w:tc>
      </w:tr>
      <w:tr w:rsidR="0020242C" w:rsidRPr="00C007B9" w14:paraId="543A52C1" w14:textId="77777777" w:rsidTr="009628BB">
        <w:trPr>
          <w:trHeight w:val="385"/>
        </w:trPr>
        <w:tc>
          <w:tcPr>
            <w:tcW w:w="1980" w:type="dxa"/>
          </w:tcPr>
          <w:p w14:paraId="687B5AFF" w14:textId="6342006D" w:rsidR="0020242C" w:rsidRPr="00C007B9" w:rsidRDefault="0020242C">
            <w:pPr>
              <w:rPr>
                <w:lang w:val="en-US"/>
              </w:rPr>
            </w:pPr>
            <w:r w:rsidRPr="00C007B9">
              <w:rPr>
                <w:lang w:val="en-US"/>
              </w:rPr>
              <w:t>ASR</w:t>
            </w:r>
          </w:p>
        </w:tc>
        <w:tc>
          <w:tcPr>
            <w:tcW w:w="6718" w:type="dxa"/>
          </w:tcPr>
          <w:p w14:paraId="5F5ED5BB" w14:textId="6A44AEE7" w:rsidR="0020242C" w:rsidRPr="00C007B9" w:rsidRDefault="0020242C">
            <w:pPr>
              <w:rPr>
                <w:lang w:val="en-US"/>
              </w:rPr>
            </w:pPr>
            <w:r w:rsidRPr="00C007B9">
              <w:rPr>
                <w:lang w:val="en-US"/>
              </w:rPr>
              <w:t>Automatic Speech Recognition</w:t>
            </w:r>
          </w:p>
        </w:tc>
      </w:tr>
      <w:tr w:rsidR="0020242C" w:rsidRPr="00C007B9" w14:paraId="4B4E0DDB" w14:textId="77777777" w:rsidTr="009628BB">
        <w:trPr>
          <w:trHeight w:val="385"/>
        </w:trPr>
        <w:tc>
          <w:tcPr>
            <w:tcW w:w="1980" w:type="dxa"/>
          </w:tcPr>
          <w:p w14:paraId="40A86022" w14:textId="16440350" w:rsidR="0020242C" w:rsidRPr="00C007B9" w:rsidRDefault="00955732">
            <w:pPr>
              <w:rPr>
                <w:lang w:val="en-US"/>
              </w:rPr>
            </w:pPr>
            <w:r w:rsidRPr="00C007B9">
              <w:rPr>
                <w:lang w:val="en-US"/>
              </w:rPr>
              <w:t>UML</w:t>
            </w:r>
          </w:p>
        </w:tc>
        <w:tc>
          <w:tcPr>
            <w:tcW w:w="6718" w:type="dxa"/>
          </w:tcPr>
          <w:p w14:paraId="167CC2E8" w14:textId="66587CFE" w:rsidR="0020242C" w:rsidRPr="00C007B9" w:rsidRDefault="00955732">
            <w:pPr>
              <w:rPr>
                <w:lang w:val="en-US"/>
              </w:rPr>
            </w:pPr>
            <w:r w:rsidRPr="00C007B9">
              <w:rPr>
                <w:lang w:val="en-US"/>
              </w:rPr>
              <w:t>Unified Modeling Language</w:t>
            </w:r>
          </w:p>
        </w:tc>
      </w:tr>
    </w:tbl>
    <w:p w14:paraId="2BE287D9" w14:textId="2C8253F2" w:rsidR="00B343CA" w:rsidRPr="00C007B9" w:rsidRDefault="00B343CA">
      <w:pPr>
        <w:rPr>
          <w:lang w:val="en-US"/>
        </w:rPr>
      </w:pPr>
    </w:p>
    <w:p w14:paraId="1EDB22AA" w14:textId="57CD8CA1" w:rsidR="00B343CA" w:rsidRPr="00C007B9" w:rsidRDefault="00B343CA">
      <w:pPr>
        <w:rPr>
          <w:lang w:val="en-US"/>
        </w:rPr>
      </w:pPr>
    </w:p>
    <w:p w14:paraId="0398D129" w14:textId="189CCF1D" w:rsidR="00B343CA" w:rsidRPr="00C007B9" w:rsidRDefault="00B343CA">
      <w:pPr>
        <w:rPr>
          <w:lang w:val="en-US"/>
        </w:rPr>
      </w:pPr>
    </w:p>
    <w:p w14:paraId="52C24E5F" w14:textId="03456D41" w:rsidR="00B343CA" w:rsidRPr="00C007B9" w:rsidRDefault="00B343CA">
      <w:pPr>
        <w:rPr>
          <w:lang w:val="en-US"/>
        </w:rPr>
      </w:pPr>
    </w:p>
    <w:p w14:paraId="197D08D1" w14:textId="6CC8083A" w:rsidR="00B343CA" w:rsidRPr="00C007B9" w:rsidRDefault="00B343CA">
      <w:pPr>
        <w:rPr>
          <w:lang w:val="en-US"/>
        </w:rPr>
      </w:pPr>
    </w:p>
    <w:p w14:paraId="50F082CB" w14:textId="35D68AFA" w:rsidR="00B343CA" w:rsidRPr="00C007B9" w:rsidRDefault="00B343CA">
      <w:pPr>
        <w:rPr>
          <w:lang w:val="en-US"/>
        </w:rPr>
      </w:pPr>
    </w:p>
    <w:p w14:paraId="029E5B83" w14:textId="10295708" w:rsidR="00B343CA" w:rsidRPr="00C007B9" w:rsidRDefault="00B343CA">
      <w:pPr>
        <w:rPr>
          <w:lang w:val="en-US"/>
        </w:rPr>
      </w:pPr>
    </w:p>
    <w:p w14:paraId="1CFC885B" w14:textId="1F07C940" w:rsidR="00B343CA" w:rsidRPr="00C007B9" w:rsidRDefault="00B343CA">
      <w:pPr>
        <w:rPr>
          <w:lang w:val="en-US"/>
        </w:rPr>
      </w:pPr>
    </w:p>
    <w:p w14:paraId="08C06CF4" w14:textId="592071CE" w:rsidR="00B343CA" w:rsidRPr="00C007B9" w:rsidRDefault="00B343CA">
      <w:pPr>
        <w:rPr>
          <w:lang w:val="en-US"/>
        </w:rPr>
      </w:pPr>
    </w:p>
    <w:p w14:paraId="4CBAC945" w14:textId="34C84950" w:rsidR="00B343CA" w:rsidRPr="00C007B9" w:rsidRDefault="00B343CA">
      <w:pPr>
        <w:rPr>
          <w:lang w:val="en-US"/>
        </w:rPr>
      </w:pPr>
    </w:p>
    <w:p w14:paraId="02B15576" w14:textId="682849B6" w:rsidR="00B343CA" w:rsidRPr="00C007B9" w:rsidRDefault="00B343CA">
      <w:pPr>
        <w:rPr>
          <w:lang w:val="en-US"/>
        </w:rPr>
      </w:pPr>
    </w:p>
    <w:p w14:paraId="6CA0ADA6" w14:textId="6B32A4AD" w:rsidR="00B343CA" w:rsidRPr="00C007B9" w:rsidRDefault="00B343CA">
      <w:pPr>
        <w:rPr>
          <w:lang w:val="en-US"/>
        </w:rPr>
      </w:pPr>
    </w:p>
    <w:p w14:paraId="10E465EE" w14:textId="2527104A" w:rsidR="00B343CA" w:rsidRPr="00C007B9" w:rsidRDefault="00B343CA">
      <w:pPr>
        <w:rPr>
          <w:lang w:val="en-US"/>
        </w:rPr>
      </w:pPr>
    </w:p>
    <w:p w14:paraId="66A89C88" w14:textId="6D89E957" w:rsidR="00B343CA" w:rsidRPr="00C007B9" w:rsidRDefault="00B343CA">
      <w:pPr>
        <w:rPr>
          <w:lang w:val="en-US"/>
        </w:rPr>
      </w:pPr>
    </w:p>
    <w:p w14:paraId="5EC9A9F0" w14:textId="7989356D" w:rsidR="00B343CA" w:rsidRPr="00C007B9" w:rsidRDefault="00B343CA">
      <w:pPr>
        <w:rPr>
          <w:lang w:val="en-US"/>
        </w:rPr>
      </w:pPr>
    </w:p>
    <w:p w14:paraId="1FD37D40" w14:textId="0F78D466" w:rsidR="00B343CA" w:rsidRPr="00C007B9" w:rsidRDefault="00B343CA">
      <w:pPr>
        <w:rPr>
          <w:lang w:val="en-US"/>
        </w:rPr>
      </w:pPr>
    </w:p>
    <w:p w14:paraId="2978FFDC" w14:textId="21FC543F" w:rsidR="00B343CA" w:rsidRPr="00C007B9" w:rsidRDefault="00B343CA">
      <w:pPr>
        <w:rPr>
          <w:lang w:val="en-US"/>
        </w:rPr>
      </w:pPr>
    </w:p>
    <w:p w14:paraId="6838A6A3" w14:textId="605DAC6E" w:rsidR="00B343CA" w:rsidRPr="00C007B9" w:rsidRDefault="00B343CA">
      <w:pPr>
        <w:rPr>
          <w:lang w:val="en-US"/>
        </w:rPr>
      </w:pPr>
    </w:p>
    <w:p w14:paraId="04ACE369" w14:textId="779CF8C0" w:rsidR="00B343CA" w:rsidRPr="00C007B9" w:rsidRDefault="00B343CA">
      <w:pPr>
        <w:rPr>
          <w:lang w:val="en-US"/>
        </w:rPr>
      </w:pPr>
    </w:p>
    <w:p w14:paraId="5BFFD423" w14:textId="007A1C42" w:rsidR="00B343CA" w:rsidRPr="00C007B9" w:rsidRDefault="00B343CA">
      <w:pPr>
        <w:rPr>
          <w:lang w:val="en-US"/>
        </w:rPr>
      </w:pPr>
    </w:p>
    <w:p w14:paraId="679AC5C6" w14:textId="37A226CE" w:rsidR="00B343CA" w:rsidRPr="00C007B9" w:rsidRDefault="00B343CA">
      <w:pPr>
        <w:rPr>
          <w:lang w:val="en-US"/>
        </w:rPr>
      </w:pPr>
    </w:p>
    <w:p w14:paraId="62B78506" w14:textId="35772F5E" w:rsidR="00B343CA" w:rsidRPr="00C007B9" w:rsidRDefault="00B343CA">
      <w:pPr>
        <w:rPr>
          <w:lang w:val="en-US"/>
        </w:rPr>
      </w:pPr>
    </w:p>
    <w:p w14:paraId="3A327E5E" w14:textId="1D8A0055" w:rsidR="007E03AE" w:rsidRPr="00C007B9" w:rsidRDefault="00301EDD" w:rsidP="002F232B">
      <w:pPr>
        <w:spacing w:line="276" w:lineRule="auto"/>
        <w:jc w:val="center"/>
        <w:rPr>
          <w:b/>
          <w:sz w:val="32"/>
          <w:szCs w:val="32"/>
          <w:lang w:val="en-US"/>
        </w:rPr>
      </w:pPr>
      <w:r w:rsidRPr="00C007B9">
        <w:rPr>
          <w:b/>
          <w:sz w:val="32"/>
          <w:szCs w:val="32"/>
          <w:lang w:val="en-US"/>
        </w:rPr>
        <w:t>Table of Contents</w:t>
      </w:r>
    </w:p>
    <w:p w14:paraId="4E4399DE" w14:textId="77777777" w:rsidR="00D26A95" w:rsidRPr="00C007B9" w:rsidRDefault="00D26A95" w:rsidP="00D26A95">
      <w:pPr>
        <w:jc w:val="center"/>
        <w:rPr>
          <w:lang w:val="en-US"/>
        </w:rPr>
      </w:pPr>
      <w:r w:rsidRPr="00C007B9">
        <w:rPr>
          <w:lang w:val="en-US"/>
        </w:rPr>
        <w:t>(To do)</w:t>
      </w:r>
    </w:p>
    <w:p w14:paraId="523B76A6" w14:textId="77777777" w:rsidR="00D26A95" w:rsidRPr="00C007B9" w:rsidRDefault="00D26A95" w:rsidP="002F232B">
      <w:pPr>
        <w:spacing w:line="276" w:lineRule="auto"/>
        <w:jc w:val="center"/>
        <w:rPr>
          <w:b/>
          <w:sz w:val="32"/>
          <w:szCs w:val="32"/>
          <w:lang w:val="en-US"/>
        </w:rPr>
      </w:pPr>
    </w:p>
    <w:p w14:paraId="1169C8D0" w14:textId="22497D01" w:rsidR="00301EDD" w:rsidRPr="00C007B9" w:rsidRDefault="00301EDD" w:rsidP="002F232B">
      <w:pPr>
        <w:spacing w:line="276" w:lineRule="auto"/>
        <w:jc w:val="center"/>
        <w:rPr>
          <w:b/>
          <w:sz w:val="32"/>
          <w:szCs w:val="32"/>
          <w:lang w:val="en-US"/>
        </w:rPr>
      </w:pPr>
    </w:p>
    <w:p w14:paraId="784D44A2" w14:textId="60747498" w:rsidR="00301EDD" w:rsidRPr="00C007B9" w:rsidRDefault="00301EDD" w:rsidP="002F232B">
      <w:pPr>
        <w:spacing w:line="276" w:lineRule="auto"/>
        <w:jc w:val="center"/>
        <w:rPr>
          <w:b/>
          <w:sz w:val="32"/>
          <w:szCs w:val="32"/>
          <w:lang w:val="en-US"/>
        </w:rPr>
      </w:pPr>
    </w:p>
    <w:p w14:paraId="3CD9B035" w14:textId="0649C669" w:rsidR="00301EDD" w:rsidRPr="00C007B9" w:rsidRDefault="00301EDD" w:rsidP="002F232B">
      <w:pPr>
        <w:spacing w:line="276" w:lineRule="auto"/>
        <w:jc w:val="center"/>
        <w:rPr>
          <w:b/>
          <w:sz w:val="32"/>
          <w:szCs w:val="32"/>
          <w:lang w:val="en-US"/>
        </w:rPr>
      </w:pPr>
    </w:p>
    <w:p w14:paraId="574D65DC" w14:textId="4F49A035" w:rsidR="00301EDD" w:rsidRPr="00C007B9" w:rsidRDefault="00301EDD" w:rsidP="002F232B">
      <w:pPr>
        <w:spacing w:line="276" w:lineRule="auto"/>
        <w:jc w:val="center"/>
        <w:rPr>
          <w:b/>
          <w:sz w:val="32"/>
          <w:szCs w:val="32"/>
          <w:lang w:val="en-US"/>
        </w:rPr>
      </w:pPr>
    </w:p>
    <w:p w14:paraId="5693F1B0" w14:textId="04ABBE04" w:rsidR="00301EDD" w:rsidRPr="00C007B9" w:rsidRDefault="00301EDD" w:rsidP="002F232B">
      <w:pPr>
        <w:spacing w:line="276" w:lineRule="auto"/>
        <w:jc w:val="center"/>
        <w:rPr>
          <w:b/>
          <w:sz w:val="32"/>
          <w:szCs w:val="32"/>
          <w:lang w:val="en-US"/>
        </w:rPr>
      </w:pPr>
    </w:p>
    <w:p w14:paraId="4BA54118" w14:textId="1DBF24EA" w:rsidR="00301EDD" w:rsidRPr="00C007B9" w:rsidRDefault="00301EDD" w:rsidP="002F232B">
      <w:pPr>
        <w:spacing w:line="276" w:lineRule="auto"/>
        <w:jc w:val="center"/>
        <w:rPr>
          <w:b/>
          <w:sz w:val="32"/>
          <w:szCs w:val="32"/>
          <w:lang w:val="en-US"/>
        </w:rPr>
      </w:pPr>
    </w:p>
    <w:p w14:paraId="48F7EDC3" w14:textId="6A6939FD" w:rsidR="00301EDD" w:rsidRPr="00C007B9" w:rsidRDefault="00301EDD" w:rsidP="002F232B">
      <w:pPr>
        <w:spacing w:line="276" w:lineRule="auto"/>
        <w:jc w:val="center"/>
        <w:rPr>
          <w:b/>
          <w:sz w:val="32"/>
          <w:szCs w:val="32"/>
          <w:lang w:val="en-US"/>
        </w:rPr>
      </w:pPr>
    </w:p>
    <w:p w14:paraId="61E28B2E" w14:textId="4B024F9B" w:rsidR="00301EDD" w:rsidRPr="00C007B9" w:rsidRDefault="00301EDD" w:rsidP="002F232B">
      <w:pPr>
        <w:spacing w:line="276" w:lineRule="auto"/>
        <w:jc w:val="center"/>
        <w:rPr>
          <w:b/>
          <w:sz w:val="32"/>
          <w:szCs w:val="32"/>
          <w:lang w:val="en-US"/>
        </w:rPr>
      </w:pPr>
    </w:p>
    <w:p w14:paraId="32B4DCBA" w14:textId="5F84A93B" w:rsidR="00301EDD" w:rsidRPr="00C007B9" w:rsidRDefault="00301EDD" w:rsidP="002F232B">
      <w:pPr>
        <w:spacing w:line="276" w:lineRule="auto"/>
        <w:jc w:val="center"/>
        <w:rPr>
          <w:b/>
          <w:sz w:val="32"/>
          <w:szCs w:val="32"/>
          <w:lang w:val="en-US"/>
        </w:rPr>
      </w:pPr>
    </w:p>
    <w:p w14:paraId="7F5D1838" w14:textId="317709BE" w:rsidR="00301EDD" w:rsidRPr="00C007B9" w:rsidRDefault="00301EDD" w:rsidP="002F232B">
      <w:pPr>
        <w:spacing w:line="276" w:lineRule="auto"/>
        <w:jc w:val="center"/>
        <w:rPr>
          <w:b/>
          <w:sz w:val="32"/>
          <w:szCs w:val="32"/>
          <w:lang w:val="en-US"/>
        </w:rPr>
      </w:pPr>
    </w:p>
    <w:p w14:paraId="3EBD78FE" w14:textId="05D7803E" w:rsidR="00301EDD" w:rsidRPr="00C007B9" w:rsidRDefault="00301EDD" w:rsidP="002F232B">
      <w:pPr>
        <w:spacing w:line="276" w:lineRule="auto"/>
        <w:jc w:val="center"/>
        <w:rPr>
          <w:b/>
          <w:sz w:val="32"/>
          <w:szCs w:val="32"/>
          <w:lang w:val="en-US"/>
        </w:rPr>
      </w:pPr>
    </w:p>
    <w:p w14:paraId="375F8771" w14:textId="66DBC760" w:rsidR="00301EDD" w:rsidRPr="00C007B9" w:rsidRDefault="00301EDD" w:rsidP="002F232B">
      <w:pPr>
        <w:spacing w:line="276" w:lineRule="auto"/>
        <w:jc w:val="center"/>
        <w:rPr>
          <w:b/>
          <w:sz w:val="32"/>
          <w:szCs w:val="32"/>
          <w:lang w:val="en-US"/>
        </w:rPr>
      </w:pPr>
    </w:p>
    <w:p w14:paraId="187C991A" w14:textId="7F0A2B25" w:rsidR="00301EDD" w:rsidRPr="00C007B9" w:rsidRDefault="00301EDD" w:rsidP="002F232B">
      <w:pPr>
        <w:spacing w:line="276" w:lineRule="auto"/>
        <w:jc w:val="center"/>
        <w:rPr>
          <w:b/>
          <w:sz w:val="32"/>
          <w:szCs w:val="32"/>
          <w:lang w:val="en-US"/>
        </w:rPr>
      </w:pPr>
    </w:p>
    <w:p w14:paraId="44262D31" w14:textId="07A0894B" w:rsidR="00301EDD" w:rsidRPr="00C007B9" w:rsidRDefault="00301EDD" w:rsidP="002F232B">
      <w:pPr>
        <w:spacing w:line="276" w:lineRule="auto"/>
        <w:jc w:val="center"/>
        <w:rPr>
          <w:b/>
          <w:sz w:val="32"/>
          <w:szCs w:val="32"/>
          <w:lang w:val="en-US"/>
        </w:rPr>
      </w:pPr>
    </w:p>
    <w:p w14:paraId="34BFC994" w14:textId="3CA5099C" w:rsidR="00301EDD" w:rsidRPr="00C007B9" w:rsidRDefault="00301EDD" w:rsidP="002F232B">
      <w:pPr>
        <w:spacing w:line="276" w:lineRule="auto"/>
        <w:jc w:val="center"/>
        <w:rPr>
          <w:b/>
          <w:sz w:val="32"/>
          <w:szCs w:val="32"/>
          <w:lang w:val="en-US"/>
        </w:rPr>
      </w:pPr>
    </w:p>
    <w:p w14:paraId="226E6D28" w14:textId="015E55F3" w:rsidR="00301EDD" w:rsidRPr="00C007B9" w:rsidRDefault="00301EDD" w:rsidP="002F232B">
      <w:pPr>
        <w:spacing w:line="276" w:lineRule="auto"/>
        <w:jc w:val="center"/>
        <w:rPr>
          <w:b/>
          <w:sz w:val="32"/>
          <w:szCs w:val="32"/>
          <w:lang w:val="en-US"/>
        </w:rPr>
      </w:pPr>
    </w:p>
    <w:p w14:paraId="1B140A85" w14:textId="6AE44F7B" w:rsidR="00301EDD" w:rsidRPr="00C007B9" w:rsidRDefault="00301EDD" w:rsidP="002F232B">
      <w:pPr>
        <w:spacing w:line="276" w:lineRule="auto"/>
        <w:jc w:val="center"/>
        <w:rPr>
          <w:b/>
          <w:sz w:val="32"/>
          <w:szCs w:val="32"/>
          <w:lang w:val="en-US"/>
        </w:rPr>
      </w:pPr>
    </w:p>
    <w:p w14:paraId="53CA0BBE" w14:textId="09316965" w:rsidR="00301EDD" w:rsidRPr="00C007B9" w:rsidRDefault="00301EDD" w:rsidP="002F232B">
      <w:pPr>
        <w:spacing w:line="276" w:lineRule="auto"/>
        <w:jc w:val="center"/>
        <w:rPr>
          <w:b/>
          <w:sz w:val="32"/>
          <w:szCs w:val="32"/>
          <w:lang w:val="en-US"/>
        </w:rPr>
      </w:pPr>
    </w:p>
    <w:p w14:paraId="47A4F459" w14:textId="1E3EDE10" w:rsidR="00301EDD" w:rsidRPr="00C007B9" w:rsidRDefault="00301EDD" w:rsidP="002F232B">
      <w:pPr>
        <w:spacing w:line="276" w:lineRule="auto"/>
        <w:jc w:val="center"/>
        <w:rPr>
          <w:b/>
          <w:sz w:val="32"/>
          <w:szCs w:val="32"/>
          <w:lang w:val="en-US"/>
        </w:rPr>
      </w:pPr>
    </w:p>
    <w:p w14:paraId="6CD9DC95" w14:textId="7CF038FC" w:rsidR="00301EDD" w:rsidRPr="00C007B9" w:rsidRDefault="00301EDD" w:rsidP="002F232B">
      <w:pPr>
        <w:spacing w:line="276" w:lineRule="auto"/>
        <w:jc w:val="center"/>
        <w:rPr>
          <w:b/>
          <w:sz w:val="32"/>
          <w:szCs w:val="32"/>
          <w:lang w:val="en-US"/>
        </w:rPr>
      </w:pPr>
    </w:p>
    <w:p w14:paraId="26C71B4D" w14:textId="3F6F2746" w:rsidR="00301EDD" w:rsidRPr="00C007B9" w:rsidRDefault="00301EDD" w:rsidP="002F232B">
      <w:pPr>
        <w:spacing w:line="276" w:lineRule="auto"/>
        <w:jc w:val="center"/>
        <w:rPr>
          <w:b/>
          <w:sz w:val="32"/>
          <w:szCs w:val="32"/>
          <w:lang w:val="en-US"/>
        </w:rPr>
      </w:pPr>
    </w:p>
    <w:p w14:paraId="26427B27" w14:textId="5F7B4F06" w:rsidR="00301EDD" w:rsidRPr="00C007B9" w:rsidRDefault="00301EDD" w:rsidP="002F232B">
      <w:pPr>
        <w:spacing w:line="276" w:lineRule="auto"/>
        <w:jc w:val="center"/>
        <w:rPr>
          <w:b/>
          <w:sz w:val="32"/>
          <w:szCs w:val="32"/>
          <w:lang w:val="en-US"/>
        </w:rPr>
      </w:pPr>
    </w:p>
    <w:p w14:paraId="18937A70" w14:textId="6CCCEBAF" w:rsidR="00301EDD" w:rsidRPr="00C007B9" w:rsidRDefault="00301EDD" w:rsidP="002F232B">
      <w:pPr>
        <w:spacing w:line="276" w:lineRule="auto"/>
        <w:jc w:val="center"/>
        <w:rPr>
          <w:b/>
          <w:sz w:val="32"/>
          <w:szCs w:val="32"/>
          <w:lang w:val="en-US"/>
        </w:rPr>
      </w:pPr>
    </w:p>
    <w:p w14:paraId="0C7A7FFB" w14:textId="528C66C5" w:rsidR="00301EDD" w:rsidRPr="00C007B9" w:rsidRDefault="00301EDD" w:rsidP="002F232B">
      <w:pPr>
        <w:spacing w:line="276" w:lineRule="auto"/>
        <w:jc w:val="center"/>
        <w:rPr>
          <w:b/>
          <w:sz w:val="32"/>
          <w:szCs w:val="32"/>
          <w:lang w:val="en-US"/>
        </w:rPr>
      </w:pPr>
    </w:p>
    <w:p w14:paraId="6F4F824F" w14:textId="5846FC5F" w:rsidR="00301EDD" w:rsidRPr="00C007B9" w:rsidRDefault="00301EDD" w:rsidP="002F232B">
      <w:pPr>
        <w:spacing w:line="276" w:lineRule="auto"/>
        <w:jc w:val="center"/>
        <w:rPr>
          <w:b/>
          <w:sz w:val="32"/>
          <w:szCs w:val="32"/>
          <w:lang w:val="en-US"/>
        </w:rPr>
      </w:pPr>
    </w:p>
    <w:p w14:paraId="364CA31A" w14:textId="3519E713" w:rsidR="00301EDD" w:rsidRPr="00C007B9" w:rsidRDefault="00301EDD" w:rsidP="002F232B">
      <w:pPr>
        <w:spacing w:line="276" w:lineRule="auto"/>
        <w:jc w:val="center"/>
        <w:rPr>
          <w:b/>
          <w:sz w:val="32"/>
          <w:szCs w:val="32"/>
          <w:lang w:val="en-US"/>
        </w:rPr>
      </w:pPr>
    </w:p>
    <w:p w14:paraId="3DC29A72" w14:textId="6DABD962" w:rsidR="00301EDD" w:rsidRPr="00C007B9" w:rsidRDefault="00301EDD" w:rsidP="002F232B">
      <w:pPr>
        <w:spacing w:line="276" w:lineRule="auto"/>
        <w:jc w:val="center"/>
        <w:rPr>
          <w:b/>
          <w:sz w:val="32"/>
          <w:szCs w:val="32"/>
          <w:lang w:val="en-US"/>
        </w:rPr>
      </w:pPr>
    </w:p>
    <w:p w14:paraId="74BF79DD" w14:textId="77777777" w:rsidR="00301EDD" w:rsidRPr="00C007B9" w:rsidRDefault="00301EDD" w:rsidP="002F232B">
      <w:pPr>
        <w:spacing w:line="276" w:lineRule="auto"/>
        <w:jc w:val="center"/>
        <w:rPr>
          <w:b/>
          <w:sz w:val="32"/>
          <w:szCs w:val="32"/>
          <w:lang w:val="en-US"/>
        </w:rPr>
      </w:pPr>
    </w:p>
    <w:p w14:paraId="1417E046" w14:textId="73039194" w:rsidR="002F232B" w:rsidRPr="00C007B9" w:rsidRDefault="002F232B">
      <w:pPr>
        <w:rPr>
          <w:lang w:val="en-US"/>
        </w:rPr>
      </w:pPr>
    </w:p>
    <w:p w14:paraId="4F90AA94" w14:textId="77777777" w:rsidR="003C0CCB" w:rsidRPr="00C007B9" w:rsidRDefault="003C0CCB">
      <w:pPr>
        <w:rPr>
          <w:lang w:val="en-US"/>
        </w:rPr>
        <w:sectPr w:rsidR="003C0CCB" w:rsidRPr="00C007B9" w:rsidSect="003C0CCB">
          <w:footerReference w:type="default" r:id="rId10"/>
          <w:pgSz w:w="11906" w:h="16838"/>
          <w:pgMar w:top="1440" w:right="1440" w:bottom="1440" w:left="1440" w:header="708" w:footer="708" w:gutter="0"/>
          <w:pgNumType w:fmt="lowerRoman" w:start="1"/>
          <w:cols w:space="708"/>
          <w:docGrid w:linePitch="360"/>
        </w:sectPr>
      </w:pPr>
    </w:p>
    <w:p w14:paraId="23E230EC" w14:textId="7F2C8A68" w:rsidR="001A0076" w:rsidRPr="00B03F14" w:rsidRDefault="00B44C35" w:rsidP="00B03F14">
      <w:pPr>
        <w:pStyle w:val="Heading1"/>
        <w:spacing w:line="360" w:lineRule="auto"/>
        <w:jc w:val="both"/>
        <w:rPr>
          <w:rFonts w:cs="Times New Roman"/>
          <w:color w:val="1F1F1F"/>
        </w:rPr>
      </w:pPr>
      <w:r w:rsidRPr="00B03F14">
        <w:rPr>
          <w:rFonts w:cs="Times New Roman"/>
        </w:rPr>
        <w:lastRenderedPageBreak/>
        <w:t xml:space="preserve">CHAPTER </w:t>
      </w:r>
      <w:r w:rsidR="00E13A2A" w:rsidRPr="00B03F14">
        <w:rPr>
          <w:rFonts w:cs="Times New Roman"/>
          <w:lang w:val="en-US"/>
        </w:rPr>
        <w:t>ONE:</w:t>
      </w:r>
      <w:r w:rsidRPr="00B03F14">
        <w:rPr>
          <w:rFonts w:cs="Times New Roman"/>
        </w:rPr>
        <w:t xml:space="preserve"> </w:t>
      </w:r>
      <w:r w:rsidR="00E13A2A" w:rsidRPr="00B03F14">
        <w:rPr>
          <w:rFonts w:cs="Times New Roman"/>
          <w:lang w:val="en-US"/>
        </w:rPr>
        <w:t xml:space="preserve">GENERAL </w:t>
      </w:r>
      <w:r w:rsidRPr="00B03F14">
        <w:rPr>
          <w:rFonts w:cs="Times New Roman"/>
        </w:rPr>
        <w:t>INTRODUCTION</w:t>
      </w:r>
    </w:p>
    <w:p w14:paraId="377B8F4C" w14:textId="1117C25F" w:rsidR="001A0076" w:rsidRPr="00B03F14" w:rsidRDefault="001A0076" w:rsidP="00B03F14">
      <w:pPr>
        <w:pStyle w:val="Heading2"/>
        <w:spacing w:before="660" w:after="240" w:line="360" w:lineRule="auto"/>
        <w:jc w:val="both"/>
        <w:rPr>
          <w:rFonts w:cs="Times New Roman"/>
          <w:color w:val="1F1F1F"/>
          <w:szCs w:val="28"/>
        </w:rPr>
      </w:pPr>
      <w:r w:rsidRPr="00B03F14">
        <w:rPr>
          <w:rFonts w:cs="Times New Roman"/>
          <w:color w:val="1F1F1F"/>
          <w:szCs w:val="28"/>
        </w:rPr>
        <w:t>1. Background and Context</w:t>
      </w:r>
    </w:p>
    <w:p w14:paraId="1A352DFA" w14:textId="77777777" w:rsidR="001A0076" w:rsidRPr="00B03F14" w:rsidRDefault="001A0076" w:rsidP="00B03F14">
      <w:pPr>
        <w:pStyle w:val="NormalWeb"/>
        <w:spacing w:before="0" w:beforeAutospacing="0" w:after="0" w:afterAutospacing="0" w:line="360" w:lineRule="auto"/>
        <w:jc w:val="both"/>
        <w:rPr>
          <w:color w:val="1F1F1F"/>
          <w:sz w:val="28"/>
          <w:szCs w:val="28"/>
        </w:rPr>
      </w:pPr>
      <w:r w:rsidRPr="00B03F14">
        <w:rPr>
          <w:rStyle w:val="Strong"/>
          <w:rFonts w:eastAsiaTheme="majorEastAsia"/>
          <w:color w:val="1F1F1F"/>
          <w:sz w:val="28"/>
          <w:szCs w:val="28"/>
          <w:bdr w:val="none" w:sz="0" w:space="0" w:color="auto" w:frame="1"/>
        </w:rPr>
        <w:t>1.1 The Importance of Language Accessibility in Cameroon</w:t>
      </w:r>
    </w:p>
    <w:p w14:paraId="0531A1B9" w14:textId="67FABEAC" w:rsidR="001A0076" w:rsidRPr="00B03F14" w:rsidRDefault="001A0076" w:rsidP="00B03F14">
      <w:pPr>
        <w:pStyle w:val="NormalWeb"/>
        <w:spacing w:before="0" w:beforeAutospacing="0" w:after="0" w:afterAutospacing="0" w:line="360" w:lineRule="auto"/>
        <w:jc w:val="both"/>
        <w:rPr>
          <w:color w:val="1F1F1F"/>
          <w:bdr w:val="none" w:sz="0" w:space="0" w:color="auto" w:frame="1"/>
        </w:rPr>
      </w:pPr>
      <w:r w:rsidRPr="00B03F14">
        <w:rPr>
          <w:color w:val="1F1F1F"/>
          <w:bdr w:val="none" w:sz="0" w:space="0" w:color="auto" w:frame="1"/>
        </w:rPr>
        <w:t xml:space="preserve">Cameroon boasts an incredibly rich linguistic landscape, with over 270 languages spoken within its borders, according to </w:t>
      </w:r>
      <w:proofErr w:type="spellStart"/>
      <w:r w:rsidRPr="00B03F14">
        <w:rPr>
          <w:color w:val="1F1F1F"/>
          <w:bdr w:val="none" w:sz="0" w:space="0" w:color="auto" w:frame="1"/>
        </w:rPr>
        <w:t>Ethnologue</w:t>
      </w:r>
      <w:proofErr w:type="spellEnd"/>
      <w:r w:rsidRPr="00B03F14">
        <w:rPr>
          <w:color w:val="1F1F1F"/>
          <w:bdr w:val="none" w:sz="0" w:space="0" w:color="auto" w:frame="1"/>
        </w:rPr>
        <w:t xml:space="preserve"> [1]. This diversity presents both a cultural treasure and a challenge in ensuring clear communication across communities. Pidgin </w:t>
      </w:r>
      <w:proofErr w:type="gramStart"/>
      <w:r w:rsidRPr="00B03F14">
        <w:rPr>
          <w:color w:val="1F1F1F"/>
          <w:bdr w:val="none" w:sz="0" w:space="0" w:color="auto" w:frame="1"/>
        </w:rPr>
        <w:t>English ,</w:t>
      </w:r>
      <w:proofErr w:type="gramEnd"/>
      <w:r w:rsidRPr="00B03F14">
        <w:rPr>
          <w:color w:val="1F1F1F"/>
          <w:bdr w:val="none" w:sz="0" w:space="0" w:color="auto" w:frame="1"/>
        </w:rPr>
        <w:t xml:space="preserve"> a widely used lingua franca, has emerged as a vital tool for bridging linguistic divides and fostering national unity. Estimates suggest that PE is spoken by millions across Cameroon, with some sources suggesting as many as 70% of the population having some level of proficiency [2].</w:t>
      </w:r>
    </w:p>
    <w:p w14:paraId="42BD73DD" w14:textId="77777777" w:rsidR="00B8100A" w:rsidRPr="00B03F14" w:rsidRDefault="00B8100A" w:rsidP="00B03F14">
      <w:pPr>
        <w:pStyle w:val="NormalWeb"/>
        <w:spacing w:before="0" w:beforeAutospacing="0" w:after="0" w:afterAutospacing="0" w:line="360" w:lineRule="auto"/>
        <w:jc w:val="both"/>
        <w:rPr>
          <w:color w:val="1F1F1F"/>
        </w:rPr>
      </w:pPr>
    </w:p>
    <w:p w14:paraId="5C15D7C6" w14:textId="77777777" w:rsidR="001A0076" w:rsidRPr="00B03F14" w:rsidRDefault="001A0076" w:rsidP="00B03F14">
      <w:pPr>
        <w:pStyle w:val="NormalWeb"/>
        <w:spacing w:before="0" w:beforeAutospacing="0" w:after="0" w:afterAutospacing="0" w:line="360" w:lineRule="auto"/>
        <w:jc w:val="both"/>
        <w:rPr>
          <w:color w:val="1F1F1F"/>
          <w:sz w:val="28"/>
          <w:szCs w:val="28"/>
        </w:rPr>
      </w:pPr>
      <w:r w:rsidRPr="00B03F14">
        <w:rPr>
          <w:rStyle w:val="Strong"/>
          <w:rFonts w:eastAsiaTheme="majorEastAsia"/>
          <w:color w:val="1F1F1F"/>
          <w:sz w:val="28"/>
          <w:szCs w:val="28"/>
          <w:bdr w:val="none" w:sz="0" w:space="0" w:color="auto" w:frame="1"/>
        </w:rPr>
        <w:t>1.2 The Rise and Evolution of Pidgin English</w:t>
      </w:r>
    </w:p>
    <w:p w14:paraId="4D03AF28" w14:textId="1AE14D49" w:rsidR="001A0076" w:rsidRPr="00B03F14" w:rsidRDefault="001A0076" w:rsidP="00B03F14">
      <w:pPr>
        <w:pStyle w:val="NormalWeb"/>
        <w:spacing w:before="0" w:beforeAutospacing="0" w:after="0" w:afterAutospacing="0" w:line="360" w:lineRule="auto"/>
        <w:jc w:val="both"/>
        <w:rPr>
          <w:color w:val="1F1F1F"/>
          <w:bdr w:val="none" w:sz="0" w:space="0" w:color="auto" w:frame="1"/>
        </w:rPr>
      </w:pPr>
      <w:r w:rsidRPr="00B03F14">
        <w:rPr>
          <w:color w:val="1F1F1F"/>
          <w:bdr w:val="none" w:sz="0" w:space="0" w:color="auto" w:frame="1"/>
        </w:rPr>
        <w:t>PE's origins can be traced back to the colonial era, likely emerging around the 17th century, as a means of communication between European traders and the local population [3]. Over time, PE has undergone a process of creolization, absorbing elements from various African languages, French, and English. Today, PE is a dynamic and evolving language, with regional variations and a growing body of literature and media reflecting its cultural significance.</w:t>
      </w:r>
    </w:p>
    <w:p w14:paraId="505E9E1E" w14:textId="77777777" w:rsidR="00B8100A" w:rsidRPr="00B03F14" w:rsidRDefault="00B8100A" w:rsidP="00B03F14">
      <w:pPr>
        <w:pStyle w:val="NormalWeb"/>
        <w:spacing w:before="0" w:beforeAutospacing="0" w:after="0" w:afterAutospacing="0" w:line="360" w:lineRule="auto"/>
        <w:jc w:val="both"/>
        <w:rPr>
          <w:color w:val="1F1F1F"/>
        </w:rPr>
      </w:pPr>
    </w:p>
    <w:p w14:paraId="79A06E8A" w14:textId="1ABD8CF6" w:rsidR="00870354" w:rsidRPr="00B03F14" w:rsidRDefault="001A0076" w:rsidP="00B03F14">
      <w:pPr>
        <w:pStyle w:val="NormalWeb"/>
        <w:spacing w:before="0" w:beforeAutospacing="0" w:after="0" w:afterAutospacing="0" w:line="360" w:lineRule="auto"/>
        <w:jc w:val="both"/>
        <w:rPr>
          <w:rFonts w:eastAsiaTheme="majorEastAsia"/>
          <w:b/>
          <w:bCs/>
          <w:color w:val="1F1F1F"/>
          <w:sz w:val="28"/>
          <w:szCs w:val="28"/>
          <w:bdr w:val="none" w:sz="0" w:space="0" w:color="auto" w:frame="1"/>
        </w:rPr>
      </w:pPr>
      <w:r w:rsidRPr="00B03F14">
        <w:rPr>
          <w:rStyle w:val="Strong"/>
          <w:rFonts w:eastAsiaTheme="majorEastAsia"/>
          <w:color w:val="1F1F1F"/>
          <w:sz w:val="28"/>
          <w:szCs w:val="28"/>
          <w:bdr w:val="none" w:sz="0" w:space="0" w:color="auto" w:frame="1"/>
        </w:rPr>
        <w:t>1.3 Challenges and Opportunities in Pidgin English Translation</w:t>
      </w:r>
    </w:p>
    <w:p w14:paraId="7C29A38E" w14:textId="74D57156" w:rsidR="001A0076" w:rsidRPr="00B03F14" w:rsidRDefault="001A0076" w:rsidP="00B03F14">
      <w:pPr>
        <w:pStyle w:val="NormalWeb"/>
        <w:spacing w:before="0" w:beforeAutospacing="0" w:after="0" w:afterAutospacing="0" w:line="360" w:lineRule="auto"/>
        <w:jc w:val="both"/>
        <w:rPr>
          <w:color w:val="1F1F1F"/>
          <w:bdr w:val="none" w:sz="0" w:space="0" w:color="auto" w:frame="1"/>
        </w:rPr>
      </w:pPr>
      <w:r w:rsidRPr="00B03F14">
        <w:rPr>
          <w:color w:val="1F1F1F"/>
          <w:bdr w:val="none" w:sz="0" w:space="0" w:color="auto" w:frame="1"/>
        </w:rPr>
        <w:t>While PE plays a crucial role in communication, its non-standardized nature and lack of formal recognition pose challenges for translation. The absence of a codified grammar and vocabulary can lead to variations in usage and create ambiguity for translation tools designed for standardized languages. However, this also presents an opportunity to develop a translation system that caters to the specific nuances and dynamism of PE. Recent advancements in Natural Language Processing (NLP) offer promising avenues for developing more sophisticated translation models that can account for the unique characteristics of PE [4].</w:t>
      </w:r>
    </w:p>
    <w:p w14:paraId="04C8B5EA" w14:textId="77777777" w:rsidR="001A0076" w:rsidRPr="00B03F14" w:rsidRDefault="001A0076" w:rsidP="00B03F14">
      <w:pPr>
        <w:pStyle w:val="Heading2"/>
        <w:spacing w:before="660" w:after="240" w:line="360" w:lineRule="auto"/>
        <w:jc w:val="both"/>
        <w:rPr>
          <w:rFonts w:cs="Times New Roman"/>
          <w:color w:val="1F1F1F"/>
          <w:szCs w:val="28"/>
        </w:rPr>
      </w:pPr>
      <w:r w:rsidRPr="00B03F14">
        <w:rPr>
          <w:rFonts w:cs="Times New Roman"/>
          <w:color w:val="1F1F1F"/>
          <w:szCs w:val="28"/>
        </w:rPr>
        <w:lastRenderedPageBreak/>
        <w:t>2. Problem Statement</w:t>
      </w:r>
    </w:p>
    <w:p w14:paraId="22F78350" w14:textId="0FE6E24E" w:rsidR="001A0076" w:rsidRPr="00B03F14" w:rsidRDefault="001A0076" w:rsidP="00B03F14">
      <w:pPr>
        <w:pStyle w:val="NormalWeb"/>
        <w:spacing w:before="0" w:beforeAutospacing="0" w:after="0" w:afterAutospacing="0" w:line="360" w:lineRule="auto"/>
        <w:jc w:val="both"/>
        <w:rPr>
          <w:color w:val="1F1F1F"/>
          <w:bdr w:val="none" w:sz="0" w:space="0" w:color="auto" w:frame="1"/>
        </w:rPr>
      </w:pPr>
      <w:r w:rsidRPr="00B03F14">
        <w:rPr>
          <w:color w:val="1F1F1F"/>
          <w:bdr w:val="none" w:sz="0" w:space="0" w:color="auto" w:frame="1"/>
        </w:rPr>
        <w:t>The widespread use of Pidgin English in Cameroon, coupled with its non-standardized nature, creates a significant barrier to clear and efficient communication across various communities. The lack of readily available and accurate translation tools for PE further exacerbates this issue.</w:t>
      </w:r>
    </w:p>
    <w:p w14:paraId="27847EB6" w14:textId="77777777" w:rsidR="00870354" w:rsidRPr="00B03F14" w:rsidRDefault="00870354" w:rsidP="00B03F14">
      <w:pPr>
        <w:pStyle w:val="NormalWeb"/>
        <w:spacing w:before="0" w:beforeAutospacing="0" w:after="0" w:afterAutospacing="0" w:line="360" w:lineRule="auto"/>
        <w:jc w:val="both"/>
        <w:rPr>
          <w:color w:val="1F1F1F"/>
        </w:rPr>
      </w:pPr>
    </w:p>
    <w:p w14:paraId="0C755B79" w14:textId="77777777" w:rsidR="001A0076" w:rsidRPr="00B03F14" w:rsidRDefault="001A0076" w:rsidP="00B03F14">
      <w:pPr>
        <w:pStyle w:val="NormalWeb"/>
        <w:spacing w:before="0" w:beforeAutospacing="0" w:after="0" w:afterAutospacing="0" w:line="360" w:lineRule="auto"/>
        <w:jc w:val="both"/>
        <w:rPr>
          <w:color w:val="1F1F1F"/>
          <w:sz w:val="28"/>
          <w:szCs w:val="28"/>
        </w:rPr>
      </w:pPr>
      <w:r w:rsidRPr="00B03F14">
        <w:rPr>
          <w:rStyle w:val="Strong"/>
          <w:rFonts w:eastAsiaTheme="majorEastAsia"/>
          <w:color w:val="1F1F1F"/>
          <w:sz w:val="28"/>
          <w:szCs w:val="28"/>
          <w:bdr w:val="none" w:sz="0" w:space="0" w:color="auto" w:frame="1"/>
        </w:rPr>
        <w:t>2.1 Specific Aspects of the Problem</w:t>
      </w:r>
    </w:p>
    <w:p w14:paraId="0D42E868" w14:textId="77777777" w:rsidR="001A0076" w:rsidRPr="00B03F14" w:rsidRDefault="001A0076" w:rsidP="00B03F14">
      <w:pPr>
        <w:numPr>
          <w:ilvl w:val="0"/>
          <w:numId w:val="2"/>
        </w:numPr>
        <w:spacing w:line="360" w:lineRule="auto"/>
        <w:jc w:val="both"/>
        <w:rPr>
          <w:color w:val="1F1F1F"/>
          <w:sz w:val="24"/>
          <w:szCs w:val="24"/>
        </w:rPr>
      </w:pPr>
      <w:r w:rsidRPr="00B03F14">
        <w:rPr>
          <w:color w:val="1F1F1F"/>
          <w:sz w:val="24"/>
          <w:szCs w:val="24"/>
          <w:bdr w:val="none" w:sz="0" w:space="0" w:color="auto" w:frame="1"/>
        </w:rPr>
        <w:t>Difficulty in translating audio and text content from PE to other languages (and vice versa) due to the lack of standardized grammar and vocabulary. As of 2023, major translation platforms offer limited or inaccurate translations for PE, often leading to misunderstandings.</w:t>
      </w:r>
    </w:p>
    <w:p w14:paraId="5ADAA124" w14:textId="77777777" w:rsidR="001A0076" w:rsidRPr="00B03F14" w:rsidRDefault="001A0076" w:rsidP="00B03F14">
      <w:pPr>
        <w:numPr>
          <w:ilvl w:val="0"/>
          <w:numId w:val="2"/>
        </w:numPr>
        <w:spacing w:line="360" w:lineRule="auto"/>
        <w:jc w:val="both"/>
        <w:rPr>
          <w:color w:val="1F1F1F"/>
          <w:sz w:val="24"/>
          <w:szCs w:val="24"/>
        </w:rPr>
      </w:pPr>
      <w:r w:rsidRPr="00B03F14">
        <w:rPr>
          <w:color w:val="1F1F1F"/>
          <w:sz w:val="24"/>
          <w:szCs w:val="24"/>
          <w:bdr w:val="none" w:sz="0" w:space="0" w:color="auto" w:frame="1"/>
        </w:rPr>
        <w:t>Limited access to translation resources and tools that cater to the specific nuances of PE. The absence of dedicated PE translation tools hinders the ability to effectively utilize PE for educational, professional, and cultural purposes.</w:t>
      </w:r>
    </w:p>
    <w:p w14:paraId="1064C73C" w14:textId="77945171" w:rsidR="001A0076" w:rsidRPr="00B03F14" w:rsidRDefault="001A0076" w:rsidP="00B03F14">
      <w:pPr>
        <w:numPr>
          <w:ilvl w:val="0"/>
          <w:numId w:val="2"/>
        </w:numPr>
        <w:spacing w:line="360" w:lineRule="auto"/>
        <w:jc w:val="both"/>
        <w:rPr>
          <w:color w:val="1F1F1F"/>
          <w:sz w:val="24"/>
          <w:szCs w:val="24"/>
        </w:rPr>
      </w:pPr>
      <w:r w:rsidRPr="00B03F14">
        <w:rPr>
          <w:color w:val="1F1F1F"/>
          <w:sz w:val="24"/>
          <w:szCs w:val="24"/>
          <w:bdr w:val="none" w:sz="0" w:space="0" w:color="auto" w:frame="1"/>
        </w:rPr>
        <w:t>Potential for misunderstandings and misinterpretations arising from ambiguities in PE translation. Without proper translation tools, the lack of standardization in PE can lead to misinterpretations and hinder clear communication.</w:t>
      </w:r>
    </w:p>
    <w:p w14:paraId="1005536A" w14:textId="77777777" w:rsidR="00870354" w:rsidRPr="00B03F14" w:rsidRDefault="00870354" w:rsidP="00B03F14">
      <w:pPr>
        <w:spacing w:line="360" w:lineRule="auto"/>
        <w:ind w:left="720"/>
        <w:jc w:val="both"/>
        <w:rPr>
          <w:color w:val="1F1F1F"/>
          <w:sz w:val="24"/>
          <w:szCs w:val="24"/>
        </w:rPr>
      </w:pPr>
    </w:p>
    <w:p w14:paraId="053C0485" w14:textId="77777777" w:rsidR="001A0076" w:rsidRPr="00B03F14" w:rsidRDefault="001A0076" w:rsidP="00B03F14">
      <w:pPr>
        <w:pStyle w:val="NormalWeb"/>
        <w:spacing w:before="0" w:beforeAutospacing="0" w:after="0" w:afterAutospacing="0" w:line="360" w:lineRule="auto"/>
        <w:jc w:val="both"/>
        <w:rPr>
          <w:color w:val="1F1F1F"/>
          <w:sz w:val="28"/>
          <w:szCs w:val="28"/>
        </w:rPr>
      </w:pPr>
      <w:r w:rsidRPr="00B03F14">
        <w:rPr>
          <w:rStyle w:val="Strong"/>
          <w:rFonts w:eastAsiaTheme="majorEastAsia"/>
          <w:color w:val="1F1F1F"/>
          <w:sz w:val="28"/>
          <w:szCs w:val="28"/>
          <w:bdr w:val="none" w:sz="0" w:space="0" w:color="auto" w:frame="1"/>
        </w:rPr>
        <w:t>2.2 Impact of the Problem</w:t>
      </w:r>
    </w:p>
    <w:p w14:paraId="6A860CE0" w14:textId="77777777" w:rsidR="001A0076" w:rsidRPr="00B03F14" w:rsidRDefault="001A0076" w:rsidP="00B03F14">
      <w:pPr>
        <w:numPr>
          <w:ilvl w:val="0"/>
          <w:numId w:val="3"/>
        </w:numPr>
        <w:spacing w:line="360" w:lineRule="auto"/>
        <w:jc w:val="both"/>
        <w:rPr>
          <w:color w:val="1F1F1F"/>
          <w:sz w:val="24"/>
          <w:szCs w:val="24"/>
        </w:rPr>
      </w:pPr>
      <w:r w:rsidRPr="00B03F14">
        <w:rPr>
          <w:color w:val="1F1F1F"/>
          <w:sz w:val="24"/>
          <w:szCs w:val="24"/>
          <w:bdr w:val="none" w:sz="0" w:space="0" w:color="auto" w:frame="1"/>
        </w:rPr>
        <w:t>Hindrances to effective communication between PE speakers and those who speak other languages. This can limit opportunities for social interaction, education, and economic advancement for PE speakers.</w:t>
      </w:r>
    </w:p>
    <w:p w14:paraId="33A8CDCF" w14:textId="77777777" w:rsidR="001A0076" w:rsidRPr="00B03F14" w:rsidRDefault="001A0076" w:rsidP="00B03F14">
      <w:pPr>
        <w:numPr>
          <w:ilvl w:val="0"/>
          <w:numId w:val="3"/>
        </w:numPr>
        <w:spacing w:line="360" w:lineRule="auto"/>
        <w:jc w:val="both"/>
        <w:rPr>
          <w:color w:val="1F1F1F"/>
          <w:sz w:val="24"/>
          <w:szCs w:val="24"/>
        </w:rPr>
      </w:pPr>
      <w:r w:rsidRPr="00B03F14">
        <w:rPr>
          <w:color w:val="1F1F1F"/>
          <w:sz w:val="24"/>
          <w:szCs w:val="24"/>
          <w:bdr w:val="none" w:sz="0" w:space="0" w:color="auto" w:frame="1"/>
        </w:rPr>
        <w:t>Educational and professional opportunities may be limited for PE speakers due to language barriers. The lack of translation tools can make it difficult to access educational materials and professional documents in other languages.</w:t>
      </w:r>
    </w:p>
    <w:p w14:paraId="6DEC4F45" w14:textId="55309A3F" w:rsidR="001A0076" w:rsidRPr="00B03F14" w:rsidRDefault="001A0076" w:rsidP="00B03F14">
      <w:pPr>
        <w:numPr>
          <w:ilvl w:val="0"/>
          <w:numId w:val="3"/>
        </w:numPr>
        <w:spacing w:line="360" w:lineRule="auto"/>
        <w:jc w:val="both"/>
        <w:rPr>
          <w:color w:val="1F1F1F"/>
          <w:sz w:val="24"/>
          <w:szCs w:val="24"/>
        </w:rPr>
      </w:pPr>
      <w:r w:rsidRPr="00B03F14">
        <w:rPr>
          <w:color w:val="1F1F1F"/>
          <w:sz w:val="24"/>
          <w:szCs w:val="24"/>
          <w:bdr w:val="none" w:sz="0" w:space="0" w:color="auto" w:frame="1"/>
        </w:rPr>
        <w:t>The rich cultural heritage and linguistic diversity of PE may be under-represented due to translation difficulties. Without accessible translation tools, the ability to share and promote PE's cultural significance is diminished.</w:t>
      </w:r>
    </w:p>
    <w:p w14:paraId="449A4950" w14:textId="77777777" w:rsidR="00870354" w:rsidRPr="00B03F14" w:rsidRDefault="00870354" w:rsidP="00B03F14">
      <w:pPr>
        <w:spacing w:line="360" w:lineRule="auto"/>
        <w:ind w:left="720"/>
        <w:jc w:val="both"/>
        <w:rPr>
          <w:color w:val="1F1F1F"/>
          <w:sz w:val="28"/>
          <w:szCs w:val="28"/>
        </w:rPr>
      </w:pPr>
    </w:p>
    <w:p w14:paraId="1DA9F870" w14:textId="77777777" w:rsidR="001A0076" w:rsidRPr="00B03F14" w:rsidRDefault="001A0076" w:rsidP="00B03F14">
      <w:pPr>
        <w:pStyle w:val="NormalWeb"/>
        <w:spacing w:before="0" w:beforeAutospacing="0" w:after="0" w:afterAutospacing="0" w:line="360" w:lineRule="auto"/>
        <w:jc w:val="both"/>
        <w:rPr>
          <w:color w:val="1F1F1F"/>
          <w:sz w:val="28"/>
          <w:szCs w:val="28"/>
        </w:rPr>
      </w:pPr>
      <w:r w:rsidRPr="00B03F14">
        <w:rPr>
          <w:rStyle w:val="Strong"/>
          <w:rFonts w:eastAsiaTheme="majorEastAsia"/>
          <w:color w:val="1F1F1F"/>
          <w:sz w:val="28"/>
          <w:szCs w:val="28"/>
          <w:bdr w:val="none" w:sz="0" w:space="0" w:color="auto" w:frame="1"/>
        </w:rPr>
        <w:t>2.3 Justification for the Project</w:t>
      </w:r>
    </w:p>
    <w:p w14:paraId="1CACA998" w14:textId="77777777" w:rsidR="001A0076" w:rsidRPr="00B03F14" w:rsidRDefault="001A0076" w:rsidP="00B03F14">
      <w:pPr>
        <w:pStyle w:val="NormalWeb"/>
        <w:spacing w:before="0" w:beforeAutospacing="0" w:after="0" w:afterAutospacing="0" w:line="360" w:lineRule="auto"/>
        <w:jc w:val="both"/>
        <w:rPr>
          <w:color w:val="1F1F1F"/>
        </w:rPr>
      </w:pPr>
      <w:r w:rsidRPr="00B03F14">
        <w:rPr>
          <w:color w:val="1F1F1F"/>
          <w:bdr w:val="none" w:sz="0" w:space="0" w:color="auto" w:frame="1"/>
        </w:rPr>
        <w:t>Developing a dedicated audio and text translator for Pidgin English holds the potential to:</w:t>
      </w:r>
    </w:p>
    <w:p w14:paraId="26F2FBF2" w14:textId="77777777" w:rsidR="001A0076" w:rsidRPr="00B03F14" w:rsidRDefault="001A0076" w:rsidP="00B03F14">
      <w:pPr>
        <w:numPr>
          <w:ilvl w:val="0"/>
          <w:numId w:val="4"/>
        </w:numPr>
        <w:tabs>
          <w:tab w:val="clear" w:pos="720"/>
          <w:tab w:val="num" w:pos="360"/>
        </w:tabs>
        <w:spacing w:line="360" w:lineRule="auto"/>
        <w:ind w:left="360"/>
        <w:jc w:val="both"/>
        <w:rPr>
          <w:color w:val="1F1F1F"/>
          <w:sz w:val="24"/>
          <w:szCs w:val="24"/>
        </w:rPr>
      </w:pPr>
      <w:r w:rsidRPr="00B03F14">
        <w:rPr>
          <w:color w:val="1F1F1F"/>
          <w:sz w:val="24"/>
          <w:szCs w:val="24"/>
          <w:bdr w:val="none" w:sz="0" w:space="0" w:color="auto" w:frame="1"/>
        </w:rPr>
        <w:t>Bridge communication gaps between PE speakers and other language communities, fostering greater inclusivity and understanding.</w:t>
      </w:r>
    </w:p>
    <w:p w14:paraId="52B83094" w14:textId="77777777" w:rsidR="001A0076" w:rsidRPr="00B03F14" w:rsidRDefault="001A0076" w:rsidP="00B03F14">
      <w:pPr>
        <w:numPr>
          <w:ilvl w:val="0"/>
          <w:numId w:val="4"/>
        </w:numPr>
        <w:tabs>
          <w:tab w:val="clear" w:pos="720"/>
          <w:tab w:val="num" w:pos="360"/>
        </w:tabs>
        <w:spacing w:line="360" w:lineRule="auto"/>
        <w:ind w:left="360"/>
        <w:jc w:val="both"/>
        <w:rPr>
          <w:color w:val="1F1F1F"/>
          <w:sz w:val="24"/>
          <w:szCs w:val="24"/>
        </w:rPr>
      </w:pPr>
      <w:r w:rsidRPr="00B03F14">
        <w:rPr>
          <w:color w:val="1F1F1F"/>
          <w:sz w:val="24"/>
          <w:szCs w:val="24"/>
          <w:bdr w:val="none" w:sz="0" w:space="0" w:color="auto" w:frame="1"/>
        </w:rPr>
        <w:lastRenderedPageBreak/>
        <w:t>Enhance educational and professional opportunities for PE speakers by facilitating translation</w:t>
      </w:r>
    </w:p>
    <w:p w14:paraId="2AC8F161" w14:textId="794C20CF" w:rsidR="00066C67" w:rsidRPr="00B03F14" w:rsidRDefault="00066C67" w:rsidP="00B03F14">
      <w:pPr>
        <w:pStyle w:val="NormalWeb"/>
        <w:spacing w:before="0" w:beforeAutospacing="0" w:after="300" w:afterAutospacing="0" w:line="360" w:lineRule="auto"/>
        <w:jc w:val="both"/>
        <w:rPr>
          <w:b/>
          <w:bCs/>
          <w:color w:val="374151"/>
          <w:lang w:val="en-US"/>
        </w:rPr>
      </w:pPr>
    </w:p>
    <w:p w14:paraId="10E25596" w14:textId="77777777" w:rsidR="00FF3C3C" w:rsidRPr="00B03F14" w:rsidRDefault="00FF3C3C" w:rsidP="00B03F14">
      <w:pPr>
        <w:pStyle w:val="Heading2"/>
        <w:spacing w:before="660" w:after="240" w:line="360" w:lineRule="auto"/>
        <w:jc w:val="both"/>
        <w:rPr>
          <w:rFonts w:cs="Times New Roman"/>
          <w:color w:val="1F1F1F"/>
          <w:szCs w:val="28"/>
        </w:rPr>
      </w:pPr>
      <w:r w:rsidRPr="00B03F14">
        <w:rPr>
          <w:rFonts w:cs="Times New Roman"/>
          <w:color w:val="1F1F1F"/>
          <w:szCs w:val="28"/>
        </w:rPr>
        <w:t>3. Objectives</w:t>
      </w:r>
    </w:p>
    <w:p w14:paraId="55FA0321" w14:textId="77777777" w:rsidR="00FF3C3C" w:rsidRPr="00B03F14" w:rsidRDefault="00FF3C3C" w:rsidP="00B03F14">
      <w:pPr>
        <w:pStyle w:val="NormalWeb"/>
        <w:spacing w:before="0" w:beforeAutospacing="0" w:after="0" w:afterAutospacing="0" w:line="360" w:lineRule="auto"/>
        <w:jc w:val="both"/>
        <w:rPr>
          <w:color w:val="1F1F1F"/>
          <w:sz w:val="28"/>
          <w:szCs w:val="28"/>
        </w:rPr>
      </w:pPr>
      <w:r w:rsidRPr="00B03F14">
        <w:rPr>
          <w:rStyle w:val="Strong"/>
          <w:color w:val="1F1F1F"/>
          <w:sz w:val="28"/>
          <w:szCs w:val="28"/>
          <w:bdr w:val="none" w:sz="0" w:space="0" w:color="auto" w:frame="1"/>
        </w:rPr>
        <w:t>3.1. General Objective</w:t>
      </w:r>
    </w:p>
    <w:p w14:paraId="7356E632" w14:textId="1971A8CC" w:rsidR="00FF3C3C" w:rsidRPr="00B03F14" w:rsidRDefault="00FF3C3C" w:rsidP="00B03F14">
      <w:pPr>
        <w:pStyle w:val="NormalWeb"/>
        <w:spacing w:before="240" w:beforeAutospacing="0" w:after="240" w:afterAutospacing="0" w:line="360" w:lineRule="auto"/>
        <w:jc w:val="both"/>
        <w:rPr>
          <w:color w:val="1F1F1F"/>
        </w:rPr>
      </w:pPr>
      <w:r w:rsidRPr="00B03F14">
        <w:rPr>
          <w:color w:val="1F1F1F"/>
        </w:rPr>
        <w:t xml:space="preserve">The overall objective of this project is to design and implement a robust audio and text translator specifically tailored to the needs of Pidgin </w:t>
      </w:r>
      <w:proofErr w:type="gramStart"/>
      <w:r w:rsidRPr="00B03F14">
        <w:rPr>
          <w:color w:val="1F1F1F"/>
        </w:rPr>
        <w:t>English  users</w:t>
      </w:r>
      <w:proofErr w:type="gramEnd"/>
      <w:r w:rsidRPr="00B03F14">
        <w:rPr>
          <w:color w:val="1F1F1F"/>
        </w:rPr>
        <w:t xml:space="preserve"> in Cameroon. This translator will bridge communication gaps between PE speakers and users of other languages, promoting inclusivity and fostering a more connected society.</w:t>
      </w:r>
    </w:p>
    <w:p w14:paraId="67CA0ADE" w14:textId="77777777" w:rsidR="00FF3C3C" w:rsidRPr="00B03F14" w:rsidRDefault="00FF3C3C" w:rsidP="00B03F14">
      <w:pPr>
        <w:pStyle w:val="NormalWeb"/>
        <w:spacing w:before="0" w:beforeAutospacing="0" w:after="0" w:afterAutospacing="0" w:line="360" w:lineRule="auto"/>
        <w:jc w:val="both"/>
        <w:rPr>
          <w:color w:val="1F1F1F"/>
          <w:sz w:val="28"/>
          <w:szCs w:val="28"/>
        </w:rPr>
      </w:pPr>
      <w:r w:rsidRPr="00B03F14">
        <w:rPr>
          <w:rStyle w:val="Strong"/>
          <w:color w:val="1F1F1F"/>
          <w:sz w:val="28"/>
          <w:szCs w:val="28"/>
          <w:bdr w:val="none" w:sz="0" w:space="0" w:color="auto" w:frame="1"/>
        </w:rPr>
        <w:t>3.2. Specific Objectives</w:t>
      </w:r>
    </w:p>
    <w:p w14:paraId="4D0FC67B" w14:textId="77777777" w:rsidR="00FF3C3C" w:rsidRPr="00B03F14" w:rsidRDefault="00FF3C3C" w:rsidP="00B03F14">
      <w:pPr>
        <w:pStyle w:val="NormalWeb"/>
        <w:spacing w:before="240" w:beforeAutospacing="0" w:after="240" w:afterAutospacing="0" w:line="360" w:lineRule="auto"/>
        <w:jc w:val="both"/>
        <w:rPr>
          <w:color w:val="1F1F1F"/>
        </w:rPr>
      </w:pPr>
      <w:r w:rsidRPr="00B03F14">
        <w:rPr>
          <w:color w:val="1F1F1F"/>
        </w:rPr>
        <w:t>To achieve the general objective, the project will focus on the following specific objectives:</w:t>
      </w:r>
    </w:p>
    <w:p w14:paraId="713E42BC" w14:textId="77777777" w:rsidR="00FF3C3C" w:rsidRPr="00B03F14" w:rsidRDefault="00FF3C3C" w:rsidP="00B03F14">
      <w:pPr>
        <w:pStyle w:val="NormalWeb"/>
        <w:spacing w:before="0" w:beforeAutospacing="0" w:after="0" w:afterAutospacing="0" w:line="360" w:lineRule="auto"/>
        <w:jc w:val="both"/>
        <w:rPr>
          <w:color w:val="1F1F1F"/>
          <w:sz w:val="28"/>
          <w:szCs w:val="28"/>
        </w:rPr>
      </w:pPr>
      <w:r w:rsidRPr="00B03F14">
        <w:rPr>
          <w:rStyle w:val="Strong"/>
          <w:color w:val="1F1F1F"/>
          <w:sz w:val="28"/>
          <w:szCs w:val="28"/>
          <w:bdr w:val="none" w:sz="0" w:space="0" w:color="auto" w:frame="1"/>
        </w:rPr>
        <w:t>3.2.1 Corpus Development</w:t>
      </w:r>
    </w:p>
    <w:p w14:paraId="19724725" w14:textId="77777777" w:rsidR="00C7632D" w:rsidRPr="00B03F14" w:rsidRDefault="00C7632D" w:rsidP="00B03F14">
      <w:pPr>
        <w:numPr>
          <w:ilvl w:val="0"/>
          <w:numId w:val="9"/>
        </w:numPr>
        <w:tabs>
          <w:tab w:val="clear" w:pos="720"/>
          <w:tab w:val="num" w:pos="360"/>
        </w:tabs>
        <w:spacing w:before="100" w:beforeAutospacing="1" w:after="100" w:afterAutospacing="1" w:line="360" w:lineRule="auto"/>
        <w:ind w:left="360"/>
        <w:jc w:val="both"/>
        <w:rPr>
          <w:sz w:val="24"/>
          <w:szCs w:val="24"/>
        </w:rPr>
      </w:pPr>
      <w:r w:rsidRPr="00B03F14">
        <w:rPr>
          <w:sz w:val="24"/>
          <w:szCs w:val="24"/>
        </w:rPr>
        <w:t>Collect and curate a large dataset of PE text and audio recordings that represent the diverse usage patterns and regional variations of the language. This corpus will be used to evaluate the translator's performance.</w:t>
      </w:r>
    </w:p>
    <w:p w14:paraId="50201395" w14:textId="77777777" w:rsidR="00C7632D" w:rsidRPr="00B03F14" w:rsidRDefault="00C7632D" w:rsidP="00B03F14">
      <w:pPr>
        <w:numPr>
          <w:ilvl w:val="0"/>
          <w:numId w:val="9"/>
        </w:numPr>
        <w:tabs>
          <w:tab w:val="clear" w:pos="720"/>
          <w:tab w:val="num" w:pos="360"/>
        </w:tabs>
        <w:spacing w:before="100" w:beforeAutospacing="1" w:after="100" w:afterAutospacing="1" w:line="360" w:lineRule="auto"/>
        <w:ind w:left="360"/>
        <w:jc w:val="both"/>
        <w:rPr>
          <w:sz w:val="24"/>
          <w:szCs w:val="24"/>
        </w:rPr>
      </w:pPr>
      <w:r w:rsidRPr="00B03F14">
        <w:rPr>
          <w:sz w:val="24"/>
          <w:szCs w:val="24"/>
        </w:rPr>
        <w:t>If a suitable pre-prepared PE corpus is available, the project will utilize it to streamline this process. However, the quality and representativeness of the corpus will be rigorously evaluated.</w:t>
      </w:r>
    </w:p>
    <w:p w14:paraId="6212FAE7" w14:textId="29FF87D8" w:rsidR="008C2257" w:rsidRPr="00B03F14" w:rsidRDefault="008C2257" w:rsidP="00B03F14">
      <w:pPr>
        <w:spacing w:before="100" w:beforeAutospacing="1" w:after="100" w:afterAutospacing="1" w:line="360" w:lineRule="auto"/>
        <w:jc w:val="both"/>
        <w:rPr>
          <w:sz w:val="28"/>
          <w:szCs w:val="28"/>
        </w:rPr>
      </w:pPr>
      <w:r w:rsidRPr="00B03F14">
        <w:rPr>
          <w:b/>
          <w:bCs/>
          <w:sz w:val="28"/>
          <w:szCs w:val="28"/>
          <w:lang w:val="en-US"/>
        </w:rPr>
        <w:t>3.2.2</w:t>
      </w:r>
      <w:r w:rsidRPr="00B03F14">
        <w:rPr>
          <w:b/>
          <w:bCs/>
          <w:sz w:val="28"/>
          <w:szCs w:val="28"/>
        </w:rPr>
        <w:t>. Comparative Analysis of Translation Approaches</w:t>
      </w:r>
    </w:p>
    <w:p w14:paraId="0D304EDB" w14:textId="79B51BB3" w:rsidR="008C2257" w:rsidRPr="00B03F14" w:rsidRDefault="008C2257" w:rsidP="00B03F14">
      <w:pPr>
        <w:numPr>
          <w:ilvl w:val="0"/>
          <w:numId w:val="8"/>
        </w:numPr>
        <w:tabs>
          <w:tab w:val="clear" w:pos="720"/>
          <w:tab w:val="num" w:pos="360"/>
        </w:tabs>
        <w:spacing w:before="100" w:beforeAutospacing="1" w:after="100" w:afterAutospacing="1" w:line="360" w:lineRule="auto"/>
        <w:ind w:left="360"/>
        <w:jc w:val="both"/>
        <w:rPr>
          <w:sz w:val="24"/>
          <w:szCs w:val="24"/>
        </w:rPr>
      </w:pPr>
      <w:r w:rsidRPr="00B03F14">
        <w:rPr>
          <w:sz w:val="24"/>
          <w:szCs w:val="24"/>
        </w:rPr>
        <w:t xml:space="preserve">Conduct a comprehensive study comparing the translation capabilities of </w:t>
      </w:r>
      <w:proofErr w:type="spellStart"/>
      <w:r w:rsidRPr="00B03F14">
        <w:rPr>
          <w:sz w:val="24"/>
          <w:szCs w:val="24"/>
        </w:rPr>
        <w:t>OpenAI's</w:t>
      </w:r>
      <w:proofErr w:type="spellEnd"/>
      <w:r w:rsidRPr="00B03F14">
        <w:rPr>
          <w:sz w:val="24"/>
          <w:szCs w:val="24"/>
        </w:rPr>
        <w:t xml:space="preserve"> API with existing work on PE translation, such as the pidgin UNMT model</w:t>
      </w:r>
      <w:r w:rsidR="00C7632D" w:rsidRPr="00B03F14">
        <w:rPr>
          <w:sz w:val="24"/>
          <w:szCs w:val="24"/>
          <w:lang w:val="en-US"/>
        </w:rPr>
        <w:t xml:space="preserve"> in [4]</w:t>
      </w:r>
      <w:r w:rsidRPr="00B03F14">
        <w:rPr>
          <w:sz w:val="24"/>
          <w:szCs w:val="24"/>
        </w:rPr>
        <w:t>.</w:t>
      </w:r>
    </w:p>
    <w:p w14:paraId="114DE05B" w14:textId="77777777" w:rsidR="008C2257" w:rsidRPr="00B03F14" w:rsidRDefault="008C2257" w:rsidP="00B03F14">
      <w:pPr>
        <w:numPr>
          <w:ilvl w:val="0"/>
          <w:numId w:val="8"/>
        </w:numPr>
        <w:tabs>
          <w:tab w:val="clear" w:pos="720"/>
          <w:tab w:val="num" w:pos="360"/>
        </w:tabs>
        <w:spacing w:before="100" w:beforeAutospacing="1" w:after="100" w:afterAutospacing="1" w:line="360" w:lineRule="auto"/>
        <w:ind w:left="360"/>
        <w:jc w:val="both"/>
        <w:rPr>
          <w:sz w:val="24"/>
          <w:szCs w:val="24"/>
        </w:rPr>
      </w:pPr>
      <w:r w:rsidRPr="00B03F14">
        <w:rPr>
          <w:sz w:val="24"/>
          <w:szCs w:val="24"/>
        </w:rPr>
        <w:t>Utilize established metrics like BLEU score and more recent metrics like BERT score to evaluate the accuracy, fluency, and naturalness of translations generated by both approaches.</w:t>
      </w:r>
    </w:p>
    <w:p w14:paraId="73A4D0C2" w14:textId="77777777" w:rsidR="008C2257" w:rsidRPr="00B03F14" w:rsidRDefault="008C2257" w:rsidP="00B03F14">
      <w:pPr>
        <w:numPr>
          <w:ilvl w:val="0"/>
          <w:numId w:val="8"/>
        </w:numPr>
        <w:tabs>
          <w:tab w:val="clear" w:pos="720"/>
          <w:tab w:val="num" w:pos="360"/>
        </w:tabs>
        <w:spacing w:before="100" w:beforeAutospacing="1" w:after="100" w:afterAutospacing="1" w:line="360" w:lineRule="auto"/>
        <w:ind w:left="360"/>
        <w:jc w:val="both"/>
        <w:rPr>
          <w:sz w:val="24"/>
          <w:szCs w:val="24"/>
        </w:rPr>
      </w:pPr>
      <w:proofErr w:type="spellStart"/>
      <w:r w:rsidRPr="00B03F14">
        <w:rPr>
          <w:sz w:val="24"/>
          <w:szCs w:val="24"/>
        </w:rPr>
        <w:t>Analyze</w:t>
      </w:r>
      <w:proofErr w:type="spellEnd"/>
      <w:r w:rsidRPr="00B03F14">
        <w:rPr>
          <w:sz w:val="24"/>
          <w:szCs w:val="24"/>
        </w:rPr>
        <w:t xml:space="preserve"> the strengths and weaknesses of each approach, considering factors like model complexity, training data requirements, and adaptability to the specific nuances of PE.</w:t>
      </w:r>
    </w:p>
    <w:p w14:paraId="2DA0179F" w14:textId="49F39BF7" w:rsidR="008C2257" w:rsidRPr="00B03F14" w:rsidRDefault="008C2257" w:rsidP="00B03F14">
      <w:pPr>
        <w:numPr>
          <w:ilvl w:val="0"/>
          <w:numId w:val="8"/>
        </w:numPr>
        <w:tabs>
          <w:tab w:val="clear" w:pos="720"/>
          <w:tab w:val="num" w:pos="360"/>
        </w:tabs>
        <w:spacing w:before="100" w:beforeAutospacing="1" w:after="100" w:afterAutospacing="1" w:line="360" w:lineRule="auto"/>
        <w:ind w:left="360"/>
        <w:jc w:val="both"/>
        <w:rPr>
          <w:sz w:val="24"/>
          <w:szCs w:val="24"/>
        </w:rPr>
      </w:pPr>
      <w:r w:rsidRPr="00B03F14">
        <w:rPr>
          <w:sz w:val="24"/>
          <w:szCs w:val="24"/>
        </w:rPr>
        <w:lastRenderedPageBreak/>
        <w:t xml:space="preserve">This comparative analysis will be crucial in determining the most effective strategy for achieving high-quality PE translation within the project's constraints. </w:t>
      </w:r>
      <w:r w:rsidR="00C7632D" w:rsidRPr="00B03F14">
        <w:rPr>
          <w:sz w:val="24"/>
          <w:szCs w:val="24"/>
          <w:lang w:val="en-US"/>
        </w:rPr>
        <w:t>L</w:t>
      </w:r>
      <w:proofErr w:type="spellStart"/>
      <w:r w:rsidRPr="00B03F14">
        <w:rPr>
          <w:sz w:val="24"/>
          <w:szCs w:val="24"/>
        </w:rPr>
        <w:t>everaging</w:t>
      </w:r>
      <w:proofErr w:type="spellEnd"/>
      <w:r w:rsidRPr="00B03F14">
        <w:rPr>
          <w:sz w:val="24"/>
          <w:szCs w:val="24"/>
        </w:rPr>
        <w:t xml:space="preserve"> </w:t>
      </w:r>
      <w:proofErr w:type="spellStart"/>
      <w:r w:rsidRPr="00B03F14">
        <w:rPr>
          <w:sz w:val="24"/>
          <w:szCs w:val="24"/>
        </w:rPr>
        <w:t>OpenAI's</w:t>
      </w:r>
      <w:proofErr w:type="spellEnd"/>
      <w:r w:rsidRPr="00B03F14">
        <w:rPr>
          <w:sz w:val="24"/>
          <w:szCs w:val="24"/>
        </w:rPr>
        <w:t xml:space="preserve"> capabilities, the project aims to surpass the limitations of building a model from scratch, particularly regarding development time, resource requirements, and access to cutting-edge NLP advancements.</w:t>
      </w:r>
    </w:p>
    <w:p w14:paraId="7908ED36" w14:textId="41CB92EE" w:rsidR="00FF3C3C" w:rsidRPr="00B03F14" w:rsidRDefault="00FF3C3C" w:rsidP="00B03F14">
      <w:pPr>
        <w:pStyle w:val="NormalWeb"/>
        <w:spacing w:before="0" w:beforeAutospacing="0" w:after="0" w:afterAutospacing="0" w:line="360" w:lineRule="auto"/>
        <w:jc w:val="both"/>
        <w:rPr>
          <w:color w:val="1F1F1F"/>
          <w:sz w:val="28"/>
          <w:szCs w:val="28"/>
        </w:rPr>
      </w:pPr>
      <w:r w:rsidRPr="00B03F14">
        <w:rPr>
          <w:rStyle w:val="Strong"/>
          <w:color w:val="1F1F1F"/>
          <w:sz w:val="28"/>
          <w:szCs w:val="28"/>
          <w:bdr w:val="none" w:sz="0" w:space="0" w:color="auto" w:frame="1"/>
        </w:rPr>
        <w:t>3.2.</w:t>
      </w:r>
      <w:r w:rsidR="00F5776D" w:rsidRPr="00B03F14">
        <w:rPr>
          <w:rStyle w:val="Strong"/>
          <w:color w:val="1F1F1F"/>
          <w:sz w:val="28"/>
          <w:szCs w:val="28"/>
          <w:bdr w:val="none" w:sz="0" w:space="0" w:color="auto" w:frame="1"/>
          <w:lang w:val="en-US"/>
        </w:rPr>
        <w:t>3</w:t>
      </w:r>
      <w:r w:rsidRPr="00B03F14">
        <w:rPr>
          <w:rStyle w:val="Strong"/>
          <w:color w:val="1F1F1F"/>
          <w:sz w:val="28"/>
          <w:szCs w:val="28"/>
          <w:bdr w:val="none" w:sz="0" w:space="0" w:color="auto" w:frame="1"/>
        </w:rPr>
        <w:t xml:space="preserve"> Speech Recognition Model Integration</w:t>
      </w:r>
    </w:p>
    <w:p w14:paraId="66812700" w14:textId="77777777" w:rsidR="00FF3C3C" w:rsidRPr="00B03F14" w:rsidRDefault="00FF3C3C" w:rsidP="00B03F14">
      <w:pPr>
        <w:numPr>
          <w:ilvl w:val="0"/>
          <w:numId w:val="5"/>
        </w:numPr>
        <w:tabs>
          <w:tab w:val="num" w:pos="720"/>
        </w:tabs>
        <w:spacing w:line="360" w:lineRule="auto"/>
        <w:jc w:val="both"/>
        <w:rPr>
          <w:color w:val="1F1F1F"/>
          <w:sz w:val="24"/>
          <w:szCs w:val="24"/>
        </w:rPr>
      </w:pPr>
      <w:r w:rsidRPr="00B03F14">
        <w:rPr>
          <w:rStyle w:val="Strong"/>
          <w:color w:val="1F1F1F"/>
          <w:sz w:val="24"/>
          <w:szCs w:val="24"/>
          <w:bdr w:val="none" w:sz="0" w:space="0" w:color="auto" w:frame="1"/>
        </w:rPr>
        <w:t>Model Selection:</w:t>
      </w:r>
      <w:r w:rsidRPr="00B03F14">
        <w:rPr>
          <w:color w:val="1F1F1F"/>
          <w:sz w:val="24"/>
          <w:szCs w:val="24"/>
        </w:rPr>
        <w:t xml:space="preserve"> </w:t>
      </w:r>
    </w:p>
    <w:p w14:paraId="03C22AE8" w14:textId="77777777" w:rsidR="00FF3C3C" w:rsidRPr="00B03F14" w:rsidRDefault="00FF3C3C" w:rsidP="00B03F14">
      <w:pPr>
        <w:numPr>
          <w:ilvl w:val="1"/>
          <w:numId w:val="5"/>
        </w:numPr>
        <w:tabs>
          <w:tab w:val="num" w:pos="1440"/>
        </w:tabs>
        <w:spacing w:line="360" w:lineRule="auto"/>
        <w:jc w:val="both"/>
        <w:rPr>
          <w:color w:val="1F1F1F"/>
          <w:sz w:val="24"/>
          <w:szCs w:val="24"/>
        </w:rPr>
      </w:pPr>
      <w:r w:rsidRPr="00B03F14">
        <w:rPr>
          <w:color w:val="1F1F1F"/>
          <w:sz w:val="24"/>
          <w:szCs w:val="24"/>
        </w:rPr>
        <w:t>Research existing ASR models suitable for low-resource languages with acoustic variations like PE.</w:t>
      </w:r>
    </w:p>
    <w:p w14:paraId="4AF4BC14" w14:textId="77777777" w:rsidR="00FF3C3C" w:rsidRPr="00B03F14" w:rsidRDefault="00FF3C3C" w:rsidP="00B03F14">
      <w:pPr>
        <w:numPr>
          <w:ilvl w:val="1"/>
          <w:numId w:val="5"/>
        </w:numPr>
        <w:tabs>
          <w:tab w:val="num" w:pos="1440"/>
        </w:tabs>
        <w:spacing w:line="360" w:lineRule="auto"/>
        <w:jc w:val="both"/>
        <w:rPr>
          <w:color w:val="1F1F1F"/>
          <w:sz w:val="24"/>
          <w:szCs w:val="24"/>
        </w:rPr>
      </w:pPr>
      <w:r w:rsidRPr="00B03F14">
        <w:rPr>
          <w:color w:val="1F1F1F"/>
          <w:sz w:val="24"/>
          <w:szCs w:val="24"/>
        </w:rPr>
        <w:t>Investigate the potential of deep learning-based ASR models specifically designed for non-standard dialects.</w:t>
      </w:r>
    </w:p>
    <w:p w14:paraId="196372CF" w14:textId="77777777" w:rsidR="00FF3C3C" w:rsidRPr="00B03F14" w:rsidRDefault="00FF3C3C" w:rsidP="00B03F14">
      <w:pPr>
        <w:numPr>
          <w:ilvl w:val="0"/>
          <w:numId w:val="5"/>
        </w:numPr>
        <w:tabs>
          <w:tab w:val="num" w:pos="720"/>
        </w:tabs>
        <w:spacing w:line="360" w:lineRule="auto"/>
        <w:jc w:val="both"/>
        <w:rPr>
          <w:color w:val="1F1F1F"/>
          <w:sz w:val="24"/>
          <w:szCs w:val="24"/>
        </w:rPr>
      </w:pPr>
      <w:r w:rsidRPr="00B03F14">
        <w:rPr>
          <w:rStyle w:val="Strong"/>
          <w:color w:val="1F1F1F"/>
          <w:sz w:val="24"/>
          <w:szCs w:val="24"/>
          <w:bdr w:val="none" w:sz="0" w:space="0" w:color="auto" w:frame="1"/>
        </w:rPr>
        <w:t>Model Training:</w:t>
      </w:r>
      <w:r w:rsidRPr="00B03F14">
        <w:rPr>
          <w:color w:val="1F1F1F"/>
          <w:sz w:val="24"/>
          <w:szCs w:val="24"/>
        </w:rPr>
        <w:t xml:space="preserve"> </w:t>
      </w:r>
    </w:p>
    <w:p w14:paraId="5F971885" w14:textId="41F24126" w:rsidR="00FF3C3C" w:rsidRPr="00B03F14" w:rsidRDefault="00FF3C3C" w:rsidP="00B03F14">
      <w:pPr>
        <w:numPr>
          <w:ilvl w:val="1"/>
          <w:numId w:val="5"/>
        </w:numPr>
        <w:tabs>
          <w:tab w:val="num" w:pos="1440"/>
        </w:tabs>
        <w:spacing w:line="360" w:lineRule="auto"/>
        <w:jc w:val="both"/>
        <w:rPr>
          <w:color w:val="1F1F1F"/>
          <w:sz w:val="24"/>
          <w:szCs w:val="24"/>
        </w:rPr>
      </w:pPr>
      <w:r w:rsidRPr="00B03F14">
        <w:rPr>
          <w:color w:val="1F1F1F"/>
          <w:sz w:val="24"/>
          <w:szCs w:val="24"/>
        </w:rPr>
        <w:t>Train the chosen ASR model on a dataset of PE audio recordings, ensuring it learns the specific pronunciation patterns and acoustic characteristics of the language.</w:t>
      </w:r>
    </w:p>
    <w:p w14:paraId="42947FB5" w14:textId="77777777" w:rsidR="00FF3C3C" w:rsidRPr="00B03F14" w:rsidRDefault="00FF3C3C" w:rsidP="00B03F14">
      <w:pPr>
        <w:numPr>
          <w:ilvl w:val="0"/>
          <w:numId w:val="5"/>
        </w:numPr>
        <w:tabs>
          <w:tab w:val="num" w:pos="720"/>
        </w:tabs>
        <w:spacing w:line="360" w:lineRule="auto"/>
        <w:jc w:val="both"/>
        <w:rPr>
          <w:color w:val="1F1F1F"/>
          <w:sz w:val="24"/>
          <w:szCs w:val="24"/>
        </w:rPr>
      </w:pPr>
      <w:r w:rsidRPr="00B03F14">
        <w:rPr>
          <w:rStyle w:val="Strong"/>
          <w:color w:val="1F1F1F"/>
          <w:sz w:val="24"/>
          <w:szCs w:val="24"/>
          <w:bdr w:val="none" w:sz="0" w:space="0" w:color="auto" w:frame="1"/>
        </w:rPr>
        <w:t>Integration with MT Model:</w:t>
      </w:r>
      <w:r w:rsidRPr="00B03F14">
        <w:rPr>
          <w:color w:val="1F1F1F"/>
          <w:sz w:val="24"/>
          <w:szCs w:val="24"/>
        </w:rPr>
        <w:t xml:space="preserve"> </w:t>
      </w:r>
    </w:p>
    <w:p w14:paraId="55F410FA" w14:textId="77777777" w:rsidR="00FF3C3C" w:rsidRPr="00B03F14" w:rsidRDefault="00FF3C3C" w:rsidP="00B03F14">
      <w:pPr>
        <w:numPr>
          <w:ilvl w:val="1"/>
          <w:numId w:val="5"/>
        </w:numPr>
        <w:tabs>
          <w:tab w:val="num" w:pos="1440"/>
        </w:tabs>
        <w:spacing w:line="360" w:lineRule="auto"/>
        <w:jc w:val="both"/>
        <w:rPr>
          <w:color w:val="1F1F1F"/>
          <w:sz w:val="24"/>
          <w:szCs w:val="24"/>
        </w:rPr>
      </w:pPr>
      <w:r w:rsidRPr="00B03F14">
        <w:rPr>
          <w:color w:val="1F1F1F"/>
          <w:sz w:val="24"/>
          <w:szCs w:val="24"/>
        </w:rPr>
        <w:t>Develop a seamless integration between the ASR and MT models.</w:t>
      </w:r>
    </w:p>
    <w:p w14:paraId="0F3C38F0" w14:textId="05BA38AF" w:rsidR="00FF3C3C" w:rsidRPr="00B03F14" w:rsidRDefault="00FF3C3C" w:rsidP="00B03F14">
      <w:pPr>
        <w:numPr>
          <w:ilvl w:val="1"/>
          <w:numId w:val="5"/>
        </w:numPr>
        <w:tabs>
          <w:tab w:val="num" w:pos="1440"/>
        </w:tabs>
        <w:spacing w:line="360" w:lineRule="auto"/>
        <w:jc w:val="both"/>
        <w:rPr>
          <w:color w:val="1F1F1F"/>
          <w:sz w:val="24"/>
          <w:szCs w:val="24"/>
        </w:rPr>
      </w:pPr>
      <w:r w:rsidRPr="00B03F14">
        <w:rPr>
          <w:color w:val="1F1F1F"/>
          <w:sz w:val="24"/>
          <w:szCs w:val="24"/>
        </w:rPr>
        <w:t xml:space="preserve">Ensure the ASR model accurately transcribes spoken PE into text format for the </w:t>
      </w:r>
      <w:r w:rsidR="00F5776D" w:rsidRPr="00B03F14">
        <w:rPr>
          <w:color w:val="1F1F1F"/>
          <w:sz w:val="24"/>
          <w:szCs w:val="24"/>
          <w:lang w:val="en-US"/>
        </w:rPr>
        <w:t>effective translation</w:t>
      </w:r>
      <w:r w:rsidRPr="00B03F14">
        <w:rPr>
          <w:color w:val="1F1F1F"/>
          <w:sz w:val="24"/>
          <w:szCs w:val="24"/>
        </w:rPr>
        <w:t>.</w:t>
      </w:r>
    </w:p>
    <w:p w14:paraId="541D37F0" w14:textId="77777777" w:rsidR="00F5776D" w:rsidRPr="00B03F14" w:rsidRDefault="00F5776D" w:rsidP="00B03F14">
      <w:pPr>
        <w:spacing w:line="360" w:lineRule="auto"/>
        <w:ind w:left="1440"/>
        <w:jc w:val="both"/>
        <w:rPr>
          <w:color w:val="1F1F1F"/>
          <w:sz w:val="24"/>
          <w:szCs w:val="24"/>
        </w:rPr>
      </w:pPr>
    </w:p>
    <w:p w14:paraId="14611B2B" w14:textId="7A8D41CF" w:rsidR="00FF3C3C" w:rsidRPr="00B03F14" w:rsidRDefault="00FF3C3C" w:rsidP="00B03F14">
      <w:pPr>
        <w:pStyle w:val="NormalWeb"/>
        <w:spacing w:before="0" w:beforeAutospacing="0" w:after="0" w:afterAutospacing="0" w:line="360" w:lineRule="auto"/>
        <w:jc w:val="both"/>
        <w:rPr>
          <w:rStyle w:val="Strong"/>
          <w:color w:val="1F1F1F"/>
          <w:bdr w:val="none" w:sz="0" w:space="0" w:color="auto" w:frame="1"/>
        </w:rPr>
      </w:pPr>
      <w:r w:rsidRPr="00B03F14">
        <w:rPr>
          <w:rStyle w:val="Strong"/>
          <w:color w:val="1F1F1F"/>
          <w:bdr w:val="none" w:sz="0" w:space="0" w:color="auto" w:frame="1"/>
        </w:rPr>
        <w:t>3.2.3 User Interface Development</w:t>
      </w:r>
    </w:p>
    <w:p w14:paraId="645A30E9" w14:textId="77777777" w:rsidR="00667819" w:rsidRPr="00B03F14" w:rsidRDefault="00667819" w:rsidP="00B03F14">
      <w:pPr>
        <w:numPr>
          <w:ilvl w:val="1"/>
          <w:numId w:val="7"/>
        </w:numPr>
        <w:spacing w:before="100" w:beforeAutospacing="1" w:after="100" w:afterAutospacing="1" w:line="360" w:lineRule="auto"/>
        <w:jc w:val="both"/>
        <w:rPr>
          <w:sz w:val="24"/>
          <w:szCs w:val="24"/>
        </w:rPr>
      </w:pPr>
      <w:r w:rsidRPr="00B03F14">
        <w:rPr>
          <w:sz w:val="24"/>
          <w:szCs w:val="24"/>
        </w:rPr>
        <w:t>Develop a user-friendly and intuitive interface that caters to both novice and experienced users.</w:t>
      </w:r>
    </w:p>
    <w:p w14:paraId="731349D6" w14:textId="77777777" w:rsidR="00667819" w:rsidRPr="00B03F14" w:rsidRDefault="00667819" w:rsidP="00B03F14">
      <w:pPr>
        <w:numPr>
          <w:ilvl w:val="1"/>
          <w:numId w:val="7"/>
        </w:numPr>
        <w:spacing w:before="100" w:beforeAutospacing="1" w:after="100" w:afterAutospacing="1" w:line="360" w:lineRule="auto"/>
        <w:jc w:val="both"/>
        <w:rPr>
          <w:sz w:val="24"/>
          <w:szCs w:val="24"/>
        </w:rPr>
      </w:pPr>
      <w:r w:rsidRPr="00B03F14">
        <w:rPr>
          <w:sz w:val="24"/>
          <w:szCs w:val="24"/>
        </w:rPr>
        <w:t>Design the interface to be culturally relevant and visually appealing to the target PE-speaking audience.</w:t>
      </w:r>
    </w:p>
    <w:p w14:paraId="460485DC" w14:textId="77777777" w:rsidR="00667819" w:rsidRPr="00B03F14" w:rsidRDefault="00667819" w:rsidP="00B03F14">
      <w:pPr>
        <w:numPr>
          <w:ilvl w:val="1"/>
          <w:numId w:val="7"/>
        </w:numPr>
        <w:spacing w:before="100" w:beforeAutospacing="1" w:after="100" w:afterAutospacing="1" w:line="360" w:lineRule="auto"/>
        <w:jc w:val="both"/>
        <w:rPr>
          <w:sz w:val="24"/>
          <w:szCs w:val="24"/>
        </w:rPr>
      </w:pPr>
      <w:r w:rsidRPr="00B03F14">
        <w:rPr>
          <w:sz w:val="24"/>
          <w:szCs w:val="24"/>
        </w:rPr>
        <w:t>Ensure the interface is accessible across different mobile devices and web platforms.</w:t>
      </w:r>
    </w:p>
    <w:p w14:paraId="72CD02AE" w14:textId="77777777" w:rsidR="00F5776D" w:rsidRPr="00B03F14" w:rsidRDefault="00F5776D" w:rsidP="00B03F14">
      <w:pPr>
        <w:pStyle w:val="NormalWeb"/>
        <w:spacing w:before="0" w:beforeAutospacing="0" w:after="0" w:afterAutospacing="0" w:line="360" w:lineRule="auto"/>
        <w:jc w:val="both"/>
        <w:rPr>
          <w:rStyle w:val="Strong"/>
          <w:color w:val="1F1F1F"/>
          <w:bdr w:val="none" w:sz="0" w:space="0" w:color="auto" w:frame="1"/>
        </w:rPr>
      </w:pPr>
    </w:p>
    <w:p w14:paraId="408E4D76" w14:textId="77777777" w:rsidR="00F5776D" w:rsidRPr="00B03F14" w:rsidRDefault="00F5776D" w:rsidP="00B03F14">
      <w:pPr>
        <w:pStyle w:val="NormalWeb"/>
        <w:spacing w:before="0" w:beforeAutospacing="0" w:after="0" w:afterAutospacing="0" w:line="360" w:lineRule="auto"/>
        <w:jc w:val="both"/>
        <w:rPr>
          <w:rStyle w:val="Strong"/>
          <w:color w:val="1F1F1F"/>
          <w:bdr w:val="none" w:sz="0" w:space="0" w:color="auto" w:frame="1"/>
        </w:rPr>
      </w:pPr>
    </w:p>
    <w:p w14:paraId="2BE69240" w14:textId="77777777" w:rsidR="00F5776D" w:rsidRPr="00B03F14" w:rsidRDefault="00F5776D" w:rsidP="00B03F14">
      <w:pPr>
        <w:pStyle w:val="NormalWeb"/>
        <w:spacing w:before="0" w:beforeAutospacing="0" w:after="0" w:afterAutospacing="0" w:line="360" w:lineRule="auto"/>
        <w:jc w:val="both"/>
        <w:rPr>
          <w:rStyle w:val="Strong"/>
          <w:color w:val="1F1F1F"/>
          <w:bdr w:val="none" w:sz="0" w:space="0" w:color="auto" w:frame="1"/>
        </w:rPr>
      </w:pPr>
    </w:p>
    <w:p w14:paraId="655763F8" w14:textId="77777777" w:rsidR="00F5776D" w:rsidRPr="00B03F14" w:rsidRDefault="00F5776D" w:rsidP="00B03F14">
      <w:pPr>
        <w:pStyle w:val="NormalWeb"/>
        <w:spacing w:before="0" w:beforeAutospacing="0" w:after="0" w:afterAutospacing="0" w:line="360" w:lineRule="auto"/>
        <w:jc w:val="both"/>
        <w:rPr>
          <w:rStyle w:val="Strong"/>
          <w:color w:val="1F1F1F"/>
          <w:bdr w:val="none" w:sz="0" w:space="0" w:color="auto" w:frame="1"/>
        </w:rPr>
      </w:pPr>
    </w:p>
    <w:p w14:paraId="6D4BBACB" w14:textId="47857146" w:rsidR="00FF3C3C" w:rsidRPr="00B03F14" w:rsidRDefault="00FF3C3C" w:rsidP="00B03F14">
      <w:pPr>
        <w:pStyle w:val="NormalWeb"/>
        <w:spacing w:before="0" w:beforeAutospacing="0" w:after="0" w:afterAutospacing="0" w:line="360" w:lineRule="auto"/>
        <w:jc w:val="both"/>
        <w:rPr>
          <w:color w:val="1F1F1F"/>
          <w:sz w:val="28"/>
          <w:szCs w:val="28"/>
        </w:rPr>
      </w:pPr>
      <w:r w:rsidRPr="00B03F14">
        <w:rPr>
          <w:rStyle w:val="Strong"/>
          <w:color w:val="1F1F1F"/>
          <w:sz w:val="28"/>
          <w:szCs w:val="28"/>
          <w:bdr w:val="none" w:sz="0" w:space="0" w:color="auto" w:frame="1"/>
        </w:rPr>
        <w:t>3.2.4 Evaluation and Refinement</w:t>
      </w:r>
    </w:p>
    <w:p w14:paraId="0D49DD5C" w14:textId="6A517F8B" w:rsidR="00FF3C3C" w:rsidRPr="00B03F14" w:rsidRDefault="00FF3C3C" w:rsidP="00B03F14">
      <w:pPr>
        <w:numPr>
          <w:ilvl w:val="0"/>
          <w:numId w:val="6"/>
        </w:numPr>
        <w:spacing w:line="360" w:lineRule="auto"/>
        <w:jc w:val="both"/>
        <w:rPr>
          <w:color w:val="1F1F1F"/>
          <w:sz w:val="24"/>
          <w:szCs w:val="24"/>
        </w:rPr>
      </w:pPr>
      <w:r w:rsidRPr="00B03F14">
        <w:rPr>
          <w:rStyle w:val="Strong"/>
          <w:color w:val="1F1F1F"/>
          <w:sz w:val="24"/>
          <w:szCs w:val="24"/>
          <w:bdr w:val="none" w:sz="0" w:space="0" w:color="auto" w:frame="1"/>
        </w:rPr>
        <w:lastRenderedPageBreak/>
        <w:t>Evaluation Criteria:</w:t>
      </w:r>
      <w:r w:rsidRPr="00B03F14">
        <w:rPr>
          <w:color w:val="1F1F1F"/>
          <w:sz w:val="24"/>
          <w:szCs w:val="24"/>
        </w:rPr>
        <w:t xml:space="preserve"> </w:t>
      </w:r>
    </w:p>
    <w:p w14:paraId="65BDBD34" w14:textId="77777777" w:rsidR="00FF3C3C" w:rsidRPr="00B03F14" w:rsidRDefault="00FF3C3C" w:rsidP="00B03F14">
      <w:pPr>
        <w:numPr>
          <w:ilvl w:val="1"/>
          <w:numId w:val="6"/>
        </w:numPr>
        <w:spacing w:line="360" w:lineRule="auto"/>
        <w:jc w:val="both"/>
        <w:rPr>
          <w:color w:val="1F1F1F"/>
          <w:sz w:val="24"/>
          <w:szCs w:val="24"/>
        </w:rPr>
      </w:pPr>
      <w:r w:rsidRPr="00B03F14">
        <w:rPr>
          <w:color w:val="1F1F1F"/>
          <w:sz w:val="24"/>
          <w:szCs w:val="24"/>
        </w:rPr>
        <w:t>Introduce metrics specifically designed to assess ASR performance, such as Word Error Rate (WER) or Character Error Rate (CER).</w:t>
      </w:r>
    </w:p>
    <w:p w14:paraId="3B10693B" w14:textId="5396F6B9" w:rsidR="00FF3C3C" w:rsidRPr="00B03F14" w:rsidRDefault="00FF3C3C" w:rsidP="00B03F14">
      <w:pPr>
        <w:numPr>
          <w:ilvl w:val="0"/>
          <w:numId w:val="6"/>
        </w:numPr>
        <w:spacing w:line="360" w:lineRule="auto"/>
        <w:jc w:val="both"/>
        <w:rPr>
          <w:color w:val="1F1F1F"/>
          <w:sz w:val="24"/>
          <w:szCs w:val="24"/>
        </w:rPr>
      </w:pPr>
      <w:r w:rsidRPr="00B03F14">
        <w:rPr>
          <w:rStyle w:val="Strong"/>
          <w:color w:val="1F1F1F"/>
          <w:sz w:val="24"/>
          <w:szCs w:val="24"/>
          <w:bdr w:val="none" w:sz="0" w:space="0" w:color="auto" w:frame="1"/>
        </w:rPr>
        <w:t>Refinement Process:</w:t>
      </w:r>
      <w:r w:rsidRPr="00B03F14">
        <w:rPr>
          <w:color w:val="1F1F1F"/>
          <w:sz w:val="24"/>
          <w:szCs w:val="24"/>
        </w:rPr>
        <w:t xml:space="preserve"> </w:t>
      </w:r>
    </w:p>
    <w:p w14:paraId="78938E65" w14:textId="4B4CD776" w:rsidR="00FF3C3C" w:rsidRPr="00B03F14" w:rsidRDefault="00FF3C3C" w:rsidP="00B03F14">
      <w:pPr>
        <w:numPr>
          <w:ilvl w:val="1"/>
          <w:numId w:val="6"/>
        </w:numPr>
        <w:spacing w:line="360" w:lineRule="auto"/>
        <w:jc w:val="both"/>
        <w:rPr>
          <w:b/>
          <w:bCs/>
          <w:color w:val="374151"/>
          <w:sz w:val="24"/>
          <w:szCs w:val="24"/>
          <w:lang w:val="en-US"/>
        </w:rPr>
      </w:pPr>
      <w:proofErr w:type="spellStart"/>
      <w:r w:rsidRPr="00B03F14">
        <w:rPr>
          <w:color w:val="1F1F1F"/>
          <w:sz w:val="24"/>
          <w:szCs w:val="24"/>
        </w:rPr>
        <w:t>Analyze</w:t>
      </w:r>
      <w:proofErr w:type="spellEnd"/>
      <w:r w:rsidRPr="00B03F14">
        <w:rPr>
          <w:color w:val="1F1F1F"/>
          <w:sz w:val="24"/>
          <w:szCs w:val="24"/>
        </w:rPr>
        <w:t xml:space="preserve"> the evaluation results to identify areas for improvement in the ASR model, particularly regarding accuracy and handling of PE's pronunciation variations.</w:t>
      </w:r>
    </w:p>
    <w:p w14:paraId="36B341E3"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40644B90" w14:textId="6B19B2B9" w:rsidR="00023527" w:rsidRPr="00B03F14" w:rsidRDefault="00023527" w:rsidP="00B03F14">
      <w:pPr>
        <w:pStyle w:val="Heading2"/>
        <w:spacing w:before="0" w:after="240" w:line="360" w:lineRule="auto"/>
        <w:jc w:val="both"/>
        <w:rPr>
          <w:rFonts w:cs="Times New Roman"/>
          <w:color w:val="1F1F1F"/>
          <w:szCs w:val="28"/>
        </w:rPr>
      </w:pPr>
      <w:r w:rsidRPr="00B03F14">
        <w:rPr>
          <w:rFonts w:cs="Times New Roman"/>
          <w:color w:val="1F1F1F"/>
          <w:szCs w:val="28"/>
          <w:lang w:val="en-US"/>
        </w:rPr>
        <w:t xml:space="preserve">4. </w:t>
      </w:r>
      <w:r w:rsidRPr="00B03F14">
        <w:rPr>
          <w:rFonts w:cs="Times New Roman"/>
          <w:color w:val="1F1F1F"/>
          <w:szCs w:val="28"/>
        </w:rPr>
        <w:t>Proposed Solution</w:t>
      </w:r>
    </w:p>
    <w:p w14:paraId="62B3A31C" w14:textId="38656B8F" w:rsidR="00023527" w:rsidRPr="00B03F14" w:rsidRDefault="00023527" w:rsidP="00B03F14">
      <w:pPr>
        <w:pStyle w:val="NormalWeb"/>
        <w:spacing w:before="0" w:beforeAutospacing="0" w:after="0" w:afterAutospacing="0" w:line="360" w:lineRule="auto"/>
        <w:jc w:val="both"/>
        <w:rPr>
          <w:color w:val="1F1F1F"/>
        </w:rPr>
      </w:pPr>
      <w:r w:rsidRPr="00B03F14">
        <w:rPr>
          <w:color w:val="1F1F1F"/>
          <w:bdr w:val="none" w:sz="0" w:space="0" w:color="auto" w:frame="1"/>
        </w:rPr>
        <w:t xml:space="preserve">Building upon the identified problem and objectives, this project proposes a multifaceted solution involving the design and implementation of an audio and text translator specifically tailored to Pidgin </w:t>
      </w:r>
      <w:proofErr w:type="gramStart"/>
      <w:r w:rsidRPr="00B03F14">
        <w:rPr>
          <w:color w:val="1F1F1F"/>
          <w:bdr w:val="none" w:sz="0" w:space="0" w:color="auto" w:frame="1"/>
        </w:rPr>
        <w:t>English  users</w:t>
      </w:r>
      <w:proofErr w:type="gramEnd"/>
      <w:r w:rsidRPr="00B03F14">
        <w:rPr>
          <w:color w:val="1F1F1F"/>
          <w:bdr w:val="none" w:sz="0" w:space="0" w:color="auto" w:frame="1"/>
        </w:rPr>
        <w:t xml:space="preserve"> in Cameroon. The core functionalities will encompass:</w:t>
      </w:r>
    </w:p>
    <w:p w14:paraId="2085542C" w14:textId="77777777" w:rsidR="00023527" w:rsidRPr="00B03F14" w:rsidRDefault="00023527" w:rsidP="00B03F14">
      <w:pPr>
        <w:numPr>
          <w:ilvl w:val="0"/>
          <w:numId w:val="10"/>
        </w:numPr>
        <w:spacing w:line="360" w:lineRule="auto"/>
        <w:jc w:val="both"/>
        <w:rPr>
          <w:color w:val="1F1F1F"/>
          <w:sz w:val="24"/>
          <w:szCs w:val="24"/>
        </w:rPr>
      </w:pPr>
      <w:r w:rsidRPr="00B03F14">
        <w:rPr>
          <w:rStyle w:val="Strong"/>
          <w:color w:val="1F1F1F"/>
          <w:sz w:val="24"/>
          <w:szCs w:val="24"/>
          <w:bdr w:val="none" w:sz="0" w:space="0" w:color="auto" w:frame="1"/>
        </w:rPr>
        <w:t>Machine Translation (MT) Engine:</w:t>
      </w:r>
    </w:p>
    <w:p w14:paraId="35FADE26" w14:textId="77777777" w:rsidR="00023527" w:rsidRPr="00B03F14" w:rsidRDefault="00023527" w:rsidP="00B03F14">
      <w:pPr>
        <w:numPr>
          <w:ilvl w:val="1"/>
          <w:numId w:val="10"/>
        </w:numPr>
        <w:spacing w:line="360" w:lineRule="auto"/>
        <w:jc w:val="both"/>
        <w:rPr>
          <w:color w:val="1F1F1F"/>
          <w:sz w:val="24"/>
          <w:szCs w:val="24"/>
        </w:rPr>
      </w:pPr>
      <w:r w:rsidRPr="00B03F14">
        <w:rPr>
          <w:color w:val="1F1F1F"/>
          <w:sz w:val="24"/>
          <w:szCs w:val="24"/>
          <w:bdr w:val="none" w:sz="0" w:space="0" w:color="auto" w:frame="1"/>
        </w:rPr>
        <w:t xml:space="preserve">Leverage </w:t>
      </w:r>
      <w:proofErr w:type="spellStart"/>
      <w:r w:rsidRPr="00B03F14">
        <w:rPr>
          <w:color w:val="1F1F1F"/>
          <w:sz w:val="24"/>
          <w:szCs w:val="24"/>
          <w:bdr w:val="none" w:sz="0" w:space="0" w:color="auto" w:frame="1"/>
        </w:rPr>
        <w:t>OpenAI's</w:t>
      </w:r>
      <w:proofErr w:type="spellEnd"/>
      <w:r w:rsidRPr="00B03F14">
        <w:rPr>
          <w:color w:val="1F1F1F"/>
          <w:sz w:val="24"/>
          <w:szCs w:val="24"/>
          <w:bdr w:val="none" w:sz="0" w:space="0" w:color="auto" w:frame="1"/>
        </w:rPr>
        <w:t xml:space="preserve"> API, a powerful pre-trained model, to provide the foundation for the translation engine.</w:t>
      </w:r>
    </w:p>
    <w:p w14:paraId="74291A30" w14:textId="77777777" w:rsidR="00023527" w:rsidRPr="00B03F14" w:rsidRDefault="00023527" w:rsidP="00B03F14">
      <w:pPr>
        <w:numPr>
          <w:ilvl w:val="1"/>
          <w:numId w:val="10"/>
        </w:numPr>
        <w:spacing w:line="360" w:lineRule="auto"/>
        <w:jc w:val="both"/>
        <w:rPr>
          <w:color w:val="1F1F1F"/>
          <w:sz w:val="24"/>
          <w:szCs w:val="24"/>
        </w:rPr>
      </w:pPr>
      <w:r w:rsidRPr="00B03F14">
        <w:rPr>
          <w:color w:val="1F1F1F"/>
          <w:sz w:val="24"/>
          <w:szCs w:val="24"/>
          <w:bdr w:val="none" w:sz="0" w:space="0" w:color="auto" w:frame="1"/>
        </w:rPr>
        <w:t>This choice aims to surpass limitations of building a model from scratch, considering development time, resource requirements, and access to advanced NLP capabilities.</w:t>
      </w:r>
    </w:p>
    <w:p w14:paraId="67DEA117" w14:textId="77777777" w:rsidR="00023527" w:rsidRPr="00B03F14" w:rsidRDefault="00023527" w:rsidP="00B03F14">
      <w:pPr>
        <w:numPr>
          <w:ilvl w:val="0"/>
          <w:numId w:val="10"/>
        </w:numPr>
        <w:spacing w:line="360" w:lineRule="auto"/>
        <w:jc w:val="both"/>
        <w:rPr>
          <w:color w:val="1F1F1F"/>
          <w:sz w:val="24"/>
          <w:szCs w:val="24"/>
        </w:rPr>
      </w:pPr>
      <w:r w:rsidRPr="00B03F14">
        <w:rPr>
          <w:rStyle w:val="Strong"/>
          <w:color w:val="1F1F1F"/>
          <w:sz w:val="24"/>
          <w:szCs w:val="24"/>
          <w:bdr w:val="none" w:sz="0" w:space="0" w:color="auto" w:frame="1"/>
        </w:rPr>
        <w:t>Speech Recognition (ASR) Model:</w:t>
      </w:r>
    </w:p>
    <w:p w14:paraId="62D6E0B8" w14:textId="77777777" w:rsidR="00023527" w:rsidRPr="00B03F14" w:rsidRDefault="00023527" w:rsidP="00B03F14">
      <w:pPr>
        <w:numPr>
          <w:ilvl w:val="1"/>
          <w:numId w:val="10"/>
        </w:numPr>
        <w:spacing w:line="360" w:lineRule="auto"/>
        <w:jc w:val="both"/>
        <w:rPr>
          <w:color w:val="1F1F1F"/>
          <w:sz w:val="24"/>
          <w:szCs w:val="24"/>
        </w:rPr>
      </w:pPr>
      <w:r w:rsidRPr="00B03F14">
        <w:rPr>
          <w:color w:val="1F1F1F"/>
          <w:sz w:val="24"/>
          <w:szCs w:val="24"/>
          <w:bdr w:val="none" w:sz="0" w:space="0" w:color="auto" w:frame="1"/>
        </w:rPr>
        <w:t>Integrate a suitable ASR model trained on a PE audio dataset to accurately transcribe spoken PE into text.</w:t>
      </w:r>
    </w:p>
    <w:p w14:paraId="6877EC3A" w14:textId="77777777" w:rsidR="00023527" w:rsidRPr="00B03F14" w:rsidRDefault="00023527" w:rsidP="00B03F14">
      <w:pPr>
        <w:numPr>
          <w:ilvl w:val="1"/>
          <w:numId w:val="10"/>
        </w:numPr>
        <w:spacing w:line="360" w:lineRule="auto"/>
        <w:jc w:val="both"/>
        <w:rPr>
          <w:color w:val="1F1F1F"/>
          <w:sz w:val="24"/>
          <w:szCs w:val="24"/>
        </w:rPr>
      </w:pPr>
      <w:r w:rsidRPr="00B03F14">
        <w:rPr>
          <w:color w:val="1F1F1F"/>
          <w:sz w:val="24"/>
          <w:szCs w:val="24"/>
          <w:bdr w:val="none" w:sz="0" w:space="0" w:color="auto" w:frame="1"/>
        </w:rPr>
        <w:t xml:space="preserve">Research will focus on </w:t>
      </w:r>
      <w:proofErr w:type="gramStart"/>
      <w:r w:rsidRPr="00B03F14">
        <w:rPr>
          <w:color w:val="1F1F1F"/>
          <w:sz w:val="24"/>
          <w:szCs w:val="24"/>
          <w:bdr w:val="none" w:sz="0" w:space="0" w:color="auto" w:frame="1"/>
        </w:rPr>
        <w:t>models</w:t>
      </w:r>
      <w:proofErr w:type="gramEnd"/>
      <w:r w:rsidRPr="00B03F14">
        <w:rPr>
          <w:color w:val="1F1F1F"/>
          <w:sz w:val="24"/>
          <w:szCs w:val="24"/>
          <w:bdr w:val="none" w:sz="0" w:space="0" w:color="auto" w:frame="1"/>
        </w:rPr>
        <w:t xml:space="preserve"> adept at handling low-resource languages and acoustic variations characteristic of PE.</w:t>
      </w:r>
    </w:p>
    <w:p w14:paraId="5BAE50CC" w14:textId="77777777" w:rsidR="00023527" w:rsidRPr="00B03F14" w:rsidRDefault="00023527" w:rsidP="00B03F14">
      <w:pPr>
        <w:numPr>
          <w:ilvl w:val="1"/>
          <w:numId w:val="10"/>
        </w:numPr>
        <w:spacing w:line="360" w:lineRule="auto"/>
        <w:jc w:val="both"/>
        <w:rPr>
          <w:color w:val="1F1F1F"/>
          <w:sz w:val="24"/>
          <w:szCs w:val="24"/>
        </w:rPr>
      </w:pPr>
      <w:r w:rsidRPr="00B03F14">
        <w:rPr>
          <w:color w:val="1F1F1F"/>
          <w:sz w:val="24"/>
          <w:szCs w:val="24"/>
          <w:bdr w:val="none" w:sz="0" w:space="0" w:color="auto" w:frame="1"/>
        </w:rPr>
        <w:t>Deep learning-based ASR models designed for non-standard dialects will be investigated for potential benefits.</w:t>
      </w:r>
    </w:p>
    <w:p w14:paraId="495E993F" w14:textId="77777777" w:rsidR="00023527" w:rsidRPr="00B03F14" w:rsidRDefault="00023527" w:rsidP="00B03F14">
      <w:pPr>
        <w:numPr>
          <w:ilvl w:val="0"/>
          <w:numId w:val="10"/>
        </w:numPr>
        <w:spacing w:line="360" w:lineRule="auto"/>
        <w:jc w:val="both"/>
        <w:rPr>
          <w:color w:val="1F1F1F"/>
          <w:sz w:val="24"/>
          <w:szCs w:val="24"/>
        </w:rPr>
      </w:pPr>
      <w:r w:rsidRPr="00B03F14">
        <w:rPr>
          <w:rStyle w:val="Strong"/>
          <w:color w:val="1F1F1F"/>
          <w:sz w:val="24"/>
          <w:szCs w:val="24"/>
          <w:bdr w:val="none" w:sz="0" w:space="0" w:color="auto" w:frame="1"/>
        </w:rPr>
        <w:t>User Interface (UI):</w:t>
      </w:r>
    </w:p>
    <w:p w14:paraId="4D29D862" w14:textId="77777777" w:rsidR="00023527" w:rsidRPr="00B03F14" w:rsidRDefault="00023527" w:rsidP="00B03F14">
      <w:pPr>
        <w:numPr>
          <w:ilvl w:val="1"/>
          <w:numId w:val="10"/>
        </w:numPr>
        <w:spacing w:line="360" w:lineRule="auto"/>
        <w:jc w:val="both"/>
        <w:rPr>
          <w:color w:val="1F1F1F"/>
          <w:sz w:val="24"/>
          <w:szCs w:val="24"/>
        </w:rPr>
      </w:pPr>
      <w:r w:rsidRPr="00B03F14">
        <w:rPr>
          <w:color w:val="1F1F1F"/>
          <w:sz w:val="24"/>
          <w:szCs w:val="24"/>
          <w:bdr w:val="none" w:sz="0" w:space="0" w:color="auto" w:frame="1"/>
        </w:rPr>
        <w:t>Develop a user-friendly and intuitive UI catering to both novice and experienced users.</w:t>
      </w:r>
    </w:p>
    <w:p w14:paraId="595F00EA" w14:textId="77777777" w:rsidR="00023527" w:rsidRPr="00B03F14" w:rsidRDefault="00023527" w:rsidP="00B03F14">
      <w:pPr>
        <w:numPr>
          <w:ilvl w:val="1"/>
          <w:numId w:val="10"/>
        </w:numPr>
        <w:spacing w:line="360" w:lineRule="auto"/>
        <w:jc w:val="both"/>
        <w:rPr>
          <w:color w:val="1F1F1F"/>
          <w:sz w:val="24"/>
          <w:szCs w:val="24"/>
        </w:rPr>
      </w:pPr>
      <w:r w:rsidRPr="00B03F14">
        <w:rPr>
          <w:color w:val="1F1F1F"/>
          <w:sz w:val="24"/>
          <w:szCs w:val="24"/>
          <w:bdr w:val="none" w:sz="0" w:space="0" w:color="auto" w:frame="1"/>
        </w:rPr>
        <w:t>The interface should be culturally relevant and visually appealing to the target PE-speaking audience.</w:t>
      </w:r>
    </w:p>
    <w:p w14:paraId="2CB2FEA1" w14:textId="08B44F6E" w:rsidR="00023527" w:rsidRPr="00B03F14" w:rsidRDefault="00023527" w:rsidP="00B03F14">
      <w:pPr>
        <w:numPr>
          <w:ilvl w:val="1"/>
          <w:numId w:val="10"/>
        </w:numPr>
        <w:spacing w:line="360" w:lineRule="auto"/>
        <w:jc w:val="both"/>
        <w:rPr>
          <w:color w:val="1F1F1F"/>
          <w:sz w:val="24"/>
          <w:szCs w:val="24"/>
        </w:rPr>
      </w:pPr>
      <w:r w:rsidRPr="00B03F14">
        <w:rPr>
          <w:color w:val="1F1F1F"/>
          <w:sz w:val="24"/>
          <w:szCs w:val="24"/>
          <w:bdr w:val="none" w:sz="0" w:space="0" w:color="auto" w:frame="1"/>
        </w:rPr>
        <w:t>Ensure accessibility across various mobile devices and web platforms.</w:t>
      </w:r>
    </w:p>
    <w:p w14:paraId="0857D660" w14:textId="77777777" w:rsidR="00023527" w:rsidRPr="00B03F14" w:rsidRDefault="00023527" w:rsidP="00B03F14">
      <w:pPr>
        <w:numPr>
          <w:ilvl w:val="1"/>
          <w:numId w:val="10"/>
        </w:numPr>
        <w:spacing w:line="360" w:lineRule="auto"/>
        <w:jc w:val="both"/>
        <w:rPr>
          <w:color w:val="1F1F1F"/>
          <w:sz w:val="24"/>
          <w:szCs w:val="24"/>
        </w:rPr>
      </w:pPr>
    </w:p>
    <w:p w14:paraId="69DF365C" w14:textId="6DA55661" w:rsidR="00023527" w:rsidRPr="00B03F14" w:rsidRDefault="00023527" w:rsidP="00B03F14">
      <w:pPr>
        <w:pStyle w:val="NormalWeb"/>
        <w:spacing w:before="0" w:beforeAutospacing="0" w:after="0" w:afterAutospacing="0" w:line="360" w:lineRule="auto"/>
        <w:jc w:val="both"/>
        <w:rPr>
          <w:color w:val="1F1F1F"/>
        </w:rPr>
      </w:pPr>
      <w:r w:rsidRPr="00B03F14">
        <w:rPr>
          <w:rStyle w:val="Strong"/>
          <w:color w:val="1F1F1F"/>
          <w:bdr w:val="none" w:sz="0" w:space="0" w:color="auto" w:frame="1"/>
          <w:lang w:val="en-US"/>
        </w:rPr>
        <w:t xml:space="preserve">4.1 </w:t>
      </w:r>
      <w:r w:rsidRPr="00B03F14">
        <w:rPr>
          <w:rStyle w:val="Strong"/>
          <w:color w:val="1F1F1F"/>
          <w:sz w:val="28"/>
          <w:szCs w:val="28"/>
          <w:bdr w:val="none" w:sz="0" w:space="0" w:color="auto" w:frame="1"/>
        </w:rPr>
        <w:t>Implementation Roadmap</w:t>
      </w:r>
    </w:p>
    <w:p w14:paraId="33355964" w14:textId="77777777" w:rsidR="00023527" w:rsidRPr="00B03F14" w:rsidRDefault="00023527" w:rsidP="00B03F14">
      <w:pPr>
        <w:pStyle w:val="NormalWeb"/>
        <w:numPr>
          <w:ilvl w:val="0"/>
          <w:numId w:val="11"/>
        </w:numPr>
        <w:spacing w:before="0" w:beforeAutospacing="0" w:after="0" w:afterAutospacing="0" w:line="360" w:lineRule="auto"/>
        <w:jc w:val="both"/>
        <w:rPr>
          <w:color w:val="1F1F1F"/>
        </w:rPr>
      </w:pPr>
      <w:r w:rsidRPr="00B03F14">
        <w:rPr>
          <w:rStyle w:val="Strong"/>
          <w:color w:val="1F1F1F"/>
          <w:bdr w:val="none" w:sz="0" w:space="0" w:color="auto" w:frame="1"/>
        </w:rPr>
        <w:lastRenderedPageBreak/>
        <w:t>Corpus Development:</w:t>
      </w:r>
    </w:p>
    <w:p w14:paraId="20B30F5F"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Collect and curate a comprehensive PE text and audio corpus representing diverse usage patterns and regional variations.</w:t>
      </w:r>
    </w:p>
    <w:p w14:paraId="10617247"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Evaluate the quality and representativeness of any pre-existing PE corpus for potential utilization.</w:t>
      </w:r>
    </w:p>
    <w:p w14:paraId="0569BB34" w14:textId="77777777" w:rsidR="00023527" w:rsidRPr="00B03F14" w:rsidRDefault="00023527" w:rsidP="00B03F14">
      <w:pPr>
        <w:pStyle w:val="NormalWeb"/>
        <w:numPr>
          <w:ilvl w:val="0"/>
          <w:numId w:val="11"/>
        </w:numPr>
        <w:spacing w:before="0" w:beforeAutospacing="0" w:after="0" w:afterAutospacing="0" w:line="360" w:lineRule="auto"/>
        <w:jc w:val="both"/>
        <w:rPr>
          <w:color w:val="1F1F1F"/>
        </w:rPr>
      </w:pPr>
      <w:r w:rsidRPr="00B03F14">
        <w:rPr>
          <w:rStyle w:val="Strong"/>
          <w:color w:val="1F1F1F"/>
          <w:bdr w:val="none" w:sz="0" w:space="0" w:color="auto" w:frame="1"/>
        </w:rPr>
        <w:t>Comparative Analysis of Translation Approaches:</w:t>
      </w:r>
    </w:p>
    <w:p w14:paraId="443F7037"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 xml:space="preserve">Conduct a thorough analysis comparing the translation capabilities of </w:t>
      </w:r>
      <w:proofErr w:type="spellStart"/>
      <w:r w:rsidRPr="00B03F14">
        <w:rPr>
          <w:color w:val="1F1F1F"/>
          <w:sz w:val="24"/>
          <w:szCs w:val="24"/>
          <w:bdr w:val="none" w:sz="0" w:space="0" w:color="auto" w:frame="1"/>
        </w:rPr>
        <w:t>OpenAI's</w:t>
      </w:r>
      <w:proofErr w:type="spellEnd"/>
      <w:r w:rsidRPr="00B03F14">
        <w:rPr>
          <w:color w:val="1F1F1F"/>
          <w:sz w:val="24"/>
          <w:szCs w:val="24"/>
          <w:bdr w:val="none" w:sz="0" w:space="0" w:color="auto" w:frame="1"/>
        </w:rPr>
        <w:t xml:space="preserve"> API with existing PE translation work, like the pidgin UNMT model.</w:t>
      </w:r>
    </w:p>
    <w:p w14:paraId="50C0BBE8"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Employ established metrics (BLEU score) and more recent ones (BERT score) to assess the accuracy, fluency, and naturalness of translations generated by each approach.</w:t>
      </w:r>
    </w:p>
    <w:p w14:paraId="0CF58987" w14:textId="77777777" w:rsidR="00023527" w:rsidRPr="00B03F14" w:rsidRDefault="00023527" w:rsidP="00B03F14">
      <w:pPr>
        <w:numPr>
          <w:ilvl w:val="1"/>
          <w:numId w:val="11"/>
        </w:numPr>
        <w:spacing w:line="360" w:lineRule="auto"/>
        <w:jc w:val="both"/>
        <w:rPr>
          <w:color w:val="1F1F1F"/>
          <w:sz w:val="24"/>
          <w:szCs w:val="24"/>
        </w:rPr>
      </w:pPr>
      <w:proofErr w:type="spellStart"/>
      <w:r w:rsidRPr="00B03F14">
        <w:rPr>
          <w:color w:val="1F1F1F"/>
          <w:sz w:val="24"/>
          <w:szCs w:val="24"/>
          <w:bdr w:val="none" w:sz="0" w:space="0" w:color="auto" w:frame="1"/>
        </w:rPr>
        <w:t>Analyze</w:t>
      </w:r>
      <w:proofErr w:type="spellEnd"/>
      <w:r w:rsidRPr="00B03F14">
        <w:rPr>
          <w:color w:val="1F1F1F"/>
          <w:sz w:val="24"/>
          <w:szCs w:val="24"/>
          <w:bdr w:val="none" w:sz="0" w:space="0" w:color="auto" w:frame="1"/>
        </w:rPr>
        <w:t xml:space="preserve"> the strengths and weaknesses of each approach, considering factors like model complexity, training data requirements, and adaptability to PE's nuances.</w:t>
      </w:r>
    </w:p>
    <w:p w14:paraId="42A9B624"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This analysis will determine the most effective strategy for achieving high-quality PE translation within project constraints.</w:t>
      </w:r>
    </w:p>
    <w:p w14:paraId="03BD6277" w14:textId="77777777" w:rsidR="00023527" w:rsidRPr="00B03F14" w:rsidRDefault="00023527" w:rsidP="00B03F14">
      <w:pPr>
        <w:pStyle w:val="NormalWeb"/>
        <w:numPr>
          <w:ilvl w:val="0"/>
          <w:numId w:val="11"/>
        </w:numPr>
        <w:spacing w:before="0" w:beforeAutospacing="0" w:after="0" w:afterAutospacing="0" w:line="360" w:lineRule="auto"/>
        <w:jc w:val="both"/>
        <w:rPr>
          <w:color w:val="1F1F1F"/>
        </w:rPr>
      </w:pPr>
      <w:r w:rsidRPr="00B03F14">
        <w:rPr>
          <w:rStyle w:val="Strong"/>
          <w:color w:val="1F1F1F"/>
          <w:bdr w:val="none" w:sz="0" w:space="0" w:color="auto" w:frame="1"/>
        </w:rPr>
        <w:t>ASR Model Integration:</w:t>
      </w:r>
    </w:p>
    <w:p w14:paraId="13772B7A"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Select an ASR model suited for low-resource languages with acoustic variations like PE. Deep learning models designed for non-standard dialects will be explored.</w:t>
      </w:r>
    </w:p>
    <w:p w14:paraId="5DCB9C4B"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Train the chosen ASR model on the PE audio corpus, ensuring it learns the specific pronunciation patterns and acoustic characteristics of the language.</w:t>
      </w:r>
    </w:p>
    <w:p w14:paraId="6737D331"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Develop a seamless integration between the ASR and MT models for accurate speech-to-text conversion before translation.</w:t>
      </w:r>
    </w:p>
    <w:p w14:paraId="63ADF8DB" w14:textId="77777777" w:rsidR="00023527" w:rsidRPr="00B03F14" w:rsidRDefault="00023527" w:rsidP="00B03F14">
      <w:pPr>
        <w:pStyle w:val="NormalWeb"/>
        <w:numPr>
          <w:ilvl w:val="0"/>
          <w:numId w:val="11"/>
        </w:numPr>
        <w:spacing w:before="0" w:beforeAutospacing="0" w:after="0" w:afterAutospacing="0" w:line="360" w:lineRule="auto"/>
        <w:jc w:val="both"/>
        <w:rPr>
          <w:color w:val="1F1F1F"/>
        </w:rPr>
      </w:pPr>
      <w:r w:rsidRPr="00B03F14">
        <w:rPr>
          <w:rStyle w:val="Strong"/>
          <w:color w:val="1F1F1F"/>
          <w:bdr w:val="none" w:sz="0" w:space="0" w:color="auto" w:frame="1"/>
        </w:rPr>
        <w:t>User Interface Development:</w:t>
      </w:r>
    </w:p>
    <w:p w14:paraId="2430E5A4"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Design a user-friendly and culturally relevant UI for the target PE-speaking audience.</w:t>
      </w:r>
    </w:p>
    <w:p w14:paraId="1FA13689" w14:textId="7FCF2E95"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Ensure accessibility across various mobile devices and web platforms.</w:t>
      </w:r>
    </w:p>
    <w:p w14:paraId="632D4DFE" w14:textId="77777777" w:rsidR="00023527" w:rsidRPr="00B03F14" w:rsidRDefault="00023527" w:rsidP="00B03F14">
      <w:pPr>
        <w:pStyle w:val="NormalWeb"/>
        <w:numPr>
          <w:ilvl w:val="0"/>
          <w:numId w:val="11"/>
        </w:numPr>
        <w:spacing w:before="0" w:beforeAutospacing="0" w:after="0" w:afterAutospacing="0" w:line="360" w:lineRule="auto"/>
        <w:jc w:val="both"/>
        <w:rPr>
          <w:color w:val="1F1F1F"/>
        </w:rPr>
      </w:pPr>
      <w:r w:rsidRPr="00B03F14">
        <w:rPr>
          <w:rStyle w:val="Strong"/>
          <w:color w:val="1F1F1F"/>
          <w:bdr w:val="none" w:sz="0" w:space="0" w:color="auto" w:frame="1"/>
        </w:rPr>
        <w:t>Evaluation and Refinement:</w:t>
      </w:r>
    </w:p>
    <w:p w14:paraId="5C15E942" w14:textId="52C67221"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t>Introduce metrics specifically designed to assess ASR performance (WER).</w:t>
      </w:r>
    </w:p>
    <w:p w14:paraId="4FA26D9B" w14:textId="77777777" w:rsidR="00023527" w:rsidRPr="00B03F14" w:rsidRDefault="00023527" w:rsidP="00B03F14">
      <w:pPr>
        <w:numPr>
          <w:ilvl w:val="1"/>
          <w:numId w:val="11"/>
        </w:numPr>
        <w:spacing w:line="360" w:lineRule="auto"/>
        <w:jc w:val="both"/>
        <w:rPr>
          <w:color w:val="1F1F1F"/>
          <w:sz w:val="24"/>
          <w:szCs w:val="24"/>
        </w:rPr>
      </w:pPr>
      <w:proofErr w:type="spellStart"/>
      <w:r w:rsidRPr="00B03F14">
        <w:rPr>
          <w:color w:val="1F1F1F"/>
          <w:sz w:val="24"/>
          <w:szCs w:val="24"/>
          <w:bdr w:val="none" w:sz="0" w:space="0" w:color="auto" w:frame="1"/>
        </w:rPr>
        <w:t>Analyze</w:t>
      </w:r>
      <w:proofErr w:type="spellEnd"/>
      <w:r w:rsidRPr="00B03F14">
        <w:rPr>
          <w:color w:val="1F1F1F"/>
          <w:sz w:val="24"/>
          <w:szCs w:val="24"/>
          <w:bdr w:val="none" w:sz="0" w:space="0" w:color="auto" w:frame="1"/>
        </w:rPr>
        <w:t xml:space="preserve"> evaluation results to identify areas for improvement in the ASR model, particularly regarding accuracy and handling of PE's pronunciation variations.</w:t>
      </w:r>
    </w:p>
    <w:p w14:paraId="2553AAFA" w14:textId="77777777" w:rsidR="00023527" w:rsidRPr="00B03F14" w:rsidRDefault="00023527" w:rsidP="00B03F14">
      <w:pPr>
        <w:numPr>
          <w:ilvl w:val="1"/>
          <w:numId w:val="11"/>
        </w:numPr>
        <w:spacing w:line="360" w:lineRule="auto"/>
        <w:jc w:val="both"/>
        <w:rPr>
          <w:color w:val="1F1F1F"/>
          <w:sz w:val="24"/>
          <w:szCs w:val="24"/>
        </w:rPr>
      </w:pPr>
      <w:r w:rsidRPr="00B03F14">
        <w:rPr>
          <w:color w:val="1F1F1F"/>
          <w:sz w:val="24"/>
          <w:szCs w:val="24"/>
          <w:bdr w:val="none" w:sz="0" w:space="0" w:color="auto" w:frame="1"/>
        </w:rPr>
        <w:lastRenderedPageBreak/>
        <w:t>Continuously refine the MT and ASR models based on evaluation results to enhance translation quality and user experience.</w:t>
      </w:r>
    </w:p>
    <w:p w14:paraId="15D3003B" w14:textId="26C72819" w:rsidR="00023527" w:rsidRPr="00B03F14" w:rsidRDefault="00023527" w:rsidP="00B03F14">
      <w:pPr>
        <w:pStyle w:val="NormalWeb"/>
        <w:spacing w:before="0" w:beforeAutospacing="0" w:after="0" w:afterAutospacing="0" w:line="360" w:lineRule="auto"/>
        <w:jc w:val="both"/>
        <w:rPr>
          <w:color w:val="1F1F1F"/>
        </w:rPr>
      </w:pPr>
      <w:r w:rsidRPr="00B03F14">
        <w:rPr>
          <w:color w:val="1F1F1F"/>
          <w:bdr w:val="none" w:sz="0" w:space="0" w:color="auto" w:frame="1"/>
        </w:rPr>
        <w:t>.</w:t>
      </w:r>
    </w:p>
    <w:p w14:paraId="3AFE5BE2" w14:textId="7F7934CF" w:rsidR="009E23CE" w:rsidRPr="00B03F14" w:rsidRDefault="009E23CE" w:rsidP="00B03F14">
      <w:pPr>
        <w:spacing w:before="100" w:beforeAutospacing="1" w:after="100" w:afterAutospacing="1" w:line="360" w:lineRule="auto"/>
        <w:jc w:val="both"/>
        <w:rPr>
          <w:sz w:val="28"/>
          <w:szCs w:val="28"/>
        </w:rPr>
      </w:pPr>
      <w:r w:rsidRPr="00B03F14">
        <w:rPr>
          <w:b/>
          <w:bCs/>
          <w:sz w:val="28"/>
          <w:szCs w:val="28"/>
          <w:lang w:val="en-US"/>
        </w:rPr>
        <w:t>5</w:t>
      </w:r>
      <w:r w:rsidRPr="00B03F14">
        <w:rPr>
          <w:b/>
          <w:bCs/>
          <w:sz w:val="28"/>
          <w:szCs w:val="28"/>
        </w:rPr>
        <w:t>. Significance of the Study</w:t>
      </w:r>
    </w:p>
    <w:p w14:paraId="4B17C092" w14:textId="25DC1170" w:rsidR="009E23CE" w:rsidRPr="00B03F14" w:rsidRDefault="009E23CE" w:rsidP="00B03F14">
      <w:pPr>
        <w:spacing w:before="100" w:beforeAutospacing="1" w:after="100" w:afterAutospacing="1" w:line="360" w:lineRule="auto"/>
        <w:jc w:val="both"/>
        <w:rPr>
          <w:sz w:val="24"/>
          <w:szCs w:val="24"/>
        </w:rPr>
      </w:pPr>
      <w:r w:rsidRPr="00B03F14">
        <w:rPr>
          <w:sz w:val="24"/>
          <w:szCs w:val="24"/>
        </w:rPr>
        <w:t xml:space="preserve">Developing a dedicated audio and text translator for Pidgin </w:t>
      </w:r>
      <w:proofErr w:type="gramStart"/>
      <w:r w:rsidRPr="00B03F14">
        <w:rPr>
          <w:sz w:val="24"/>
          <w:szCs w:val="24"/>
        </w:rPr>
        <w:t>English  in</w:t>
      </w:r>
      <w:proofErr w:type="gramEnd"/>
      <w:r w:rsidRPr="00B03F14">
        <w:rPr>
          <w:sz w:val="24"/>
          <w:szCs w:val="24"/>
        </w:rPr>
        <w:t xml:space="preserve"> Cameroon holds significant value for various stakeholders:</w:t>
      </w:r>
    </w:p>
    <w:p w14:paraId="69438837" w14:textId="77777777" w:rsidR="009E23CE" w:rsidRPr="00B03F14" w:rsidRDefault="009E23CE" w:rsidP="00B03F14">
      <w:pPr>
        <w:numPr>
          <w:ilvl w:val="0"/>
          <w:numId w:val="12"/>
        </w:numPr>
        <w:spacing w:before="100" w:beforeAutospacing="1" w:after="100" w:afterAutospacing="1" w:line="360" w:lineRule="auto"/>
        <w:jc w:val="both"/>
        <w:rPr>
          <w:sz w:val="24"/>
          <w:szCs w:val="24"/>
        </w:rPr>
      </w:pPr>
      <w:r w:rsidRPr="00B03F14">
        <w:rPr>
          <w:b/>
          <w:bCs/>
          <w:sz w:val="24"/>
          <w:szCs w:val="24"/>
        </w:rPr>
        <w:t>PE Speakers:</w:t>
      </w:r>
      <w:r w:rsidRPr="00B03F14">
        <w:rPr>
          <w:sz w:val="24"/>
          <w:szCs w:val="24"/>
        </w:rPr>
        <w:t xml:space="preserve"> This translator empowers PE speakers by bridging communication gaps with users of other languages. It fosters greater access to educational materials, professional opportunities, and cultural exchange, promoting inclusivity and social mobility.</w:t>
      </w:r>
    </w:p>
    <w:p w14:paraId="5ECD8463" w14:textId="77777777" w:rsidR="009E23CE" w:rsidRPr="00B03F14" w:rsidRDefault="009E23CE" w:rsidP="00B03F14">
      <w:pPr>
        <w:numPr>
          <w:ilvl w:val="0"/>
          <w:numId w:val="12"/>
        </w:numPr>
        <w:spacing w:before="100" w:beforeAutospacing="1" w:after="100" w:afterAutospacing="1" w:line="360" w:lineRule="auto"/>
        <w:jc w:val="both"/>
        <w:rPr>
          <w:sz w:val="24"/>
          <w:szCs w:val="24"/>
        </w:rPr>
      </w:pPr>
      <w:r w:rsidRPr="00B03F14">
        <w:rPr>
          <w:b/>
          <w:bCs/>
          <w:sz w:val="24"/>
          <w:szCs w:val="24"/>
        </w:rPr>
        <w:t>Educational Institutions:</w:t>
      </w:r>
      <w:r w:rsidRPr="00B03F14">
        <w:rPr>
          <w:sz w:val="24"/>
          <w:szCs w:val="24"/>
        </w:rPr>
        <w:t xml:space="preserve"> The translator can enhance learning experiences by facilitating access to educational resources in other languages for PE-speaking students. This can improve academic performance and broaden educational opportunities.</w:t>
      </w:r>
    </w:p>
    <w:p w14:paraId="0D5CC513" w14:textId="77777777" w:rsidR="009E23CE" w:rsidRPr="00B03F14" w:rsidRDefault="009E23CE" w:rsidP="00B03F14">
      <w:pPr>
        <w:numPr>
          <w:ilvl w:val="0"/>
          <w:numId w:val="12"/>
        </w:numPr>
        <w:spacing w:before="100" w:beforeAutospacing="1" w:after="100" w:afterAutospacing="1" w:line="360" w:lineRule="auto"/>
        <w:jc w:val="both"/>
        <w:rPr>
          <w:sz w:val="24"/>
          <w:szCs w:val="24"/>
        </w:rPr>
      </w:pPr>
      <w:r w:rsidRPr="00B03F14">
        <w:rPr>
          <w:b/>
          <w:bCs/>
          <w:sz w:val="24"/>
          <w:szCs w:val="24"/>
        </w:rPr>
        <w:t>Government and Public Services:</w:t>
      </w:r>
      <w:r w:rsidRPr="00B03F14">
        <w:rPr>
          <w:sz w:val="24"/>
          <w:szCs w:val="24"/>
        </w:rPr>
        <w:t xml:space="preserve"> Effective communication between government institutions and PE speakers is crucial. This translator can improve service delivery, public awareness campaigns, and citizen engagement, leading to a more inclusive and responsive governance system.</w:t>
      </w:r>
    </w:p>
    <w:p w14:paraId="3B012E16" w14:textId="77777777" w:rsidR="009E23CE" w:rsidRPr="00B03F14" w:rsidRDefault="009E23CE" w:rsidP="00B03F14">
      <w:pPr>
        <w:numPr>
          <w:ilvl w:val="0"/>
          <w:numId w:val="12"/>
        </w:numPr>
        <w:spacing w:before="100" w:beforeAutospacing="1" w:after="100" w:afterAutospacing="1" w:line="360" w:lineRule="auto"/>
        <w:jc w:val="both"/>
        <w:rPr>
          <w:sz w:val="24"/>
          <w:szCs w:val="24"/>
        </w:rPr>
      </w:pPr>
      <w:r w:rsidRPr="00B03F14">
        <w:rPr>
          <w:b/>
          <w:bCs/>
          <w:sz w:val="24"/>
          <w:szCs w:val="24"/>
        </w:rPr>
        <w:t>Linguistic Research:</w:t>
      </w:r>
      <w:r w:rsidRPr="00B03F14">
        <w:rPr>
          <w:sz w:val="24"/>
          <w:szCs w:val="24"/>
        </w:rPr>
        <w:t xml:space="preserve"> The project contributes to the ongoing research on PE by creating valuable language resources like the PE corpus. This data can be used for further studies on PE grammar, vocabulary, and usage patterns, enriching the understanding of this dynamic language.</w:t>
      </w:r>
    </w:p>
    <w:p w14:paraId="3751E712" w14:textId="1D6FC6A7" w:rsidR="009E23CE" w:rsidRPr="00B03F14" w:rsidRDefault="009E23CE" w:rsidP="00B03F14">
      <w:pPr>
        <w:spacing w:before="100" w:beforeAutospacing="1" w:after="100" w:afterAutospacing="1" w:line="360" w:lineRule="auto"/>
        <w:jc w:val="both"/>
        <w:rPr>
          <w:sz w:val="28"/>
          <w:szCs w:val="28"/>
        </w:rPr>
      </w:pPr>
      <w:r w:rsidRPr="00B03F14">
        <w:rPr>
          <w:b/>
          <w:bCs/>
          <w:sz w:val="28"/>
          <w:szCs w:val="28"/>
          <w:lang w:val="en-US"/>
        </w:rPr>
        <w:t>6</w:t>
      </w:r>
      <w:r w:rsidRPr="00B03F14">
        <w:rPr>
          <w:b/>
          <w:bCs/>
          <w:sz w:val="28"/>
          <w:szCs w:val="28"/>
        </w:rPr>
        <w:t>. Scope of the Study</w:t>
      </w:r>
    </w:p>
    <w:p w14:paraId="5C1A78A7" w14:textId="77777777" w:rsidR="009E23CE" w:rsidRPr="00B03F14" w:rsidRDefault="009E23CE" w:rsidP="00B03F14">
      <w:pPr>
        <w:spacing w:before="100" w:beforeAutospacing="1" w:after="100" w:afterAutospacing="1" w:line="360" w:lineRule="auto"/>
        <w:jc w:val="both"/>
        <w:rPr>
          <w:sz w:val="24"/>
          <w:szCs w:val="24"/>
        </w:rPr>
      </w:pPr>
      <w:r w:rsidRPr="00B03F14">
        <w:rPr>
          <w:sz w:val="24"/>
          <w:szCs w:val="24"/>
        </w:rPr>
        <w:t>This project focuses on designing and implementing an audio and text translator specifically tailored for PE users in Cameroon. The scope encompasses:</w:t>
      </w:r>
    </w:p>
    <w:p w14:paraId="7E9373B5" w14:textId="77777777" w:rsidR="009E23CE" w:rsidRPr="00B03F14" w:rsidRDefault="009E23CE" w:rsidP="00B03F14">
      <w:pPr>
        <w:numPr>
          <w:ilvl w:val="0"/>
          <w:numId w:val="13"/>
        </w:numPr>
        <w:spacing w:before="100" w:beforeAutospacing="1" w:after="100" w:afterAutospacing="1" w:line="360" w:lineRule="auto"/>
        <w:jc w:val="both"/>
        <w:rPr>
          <w:sz w:val="24"/>
          <w:szCs w:val="24"/>
        </w:rPr>
      </w:pPr>
      <w:r w:rsidRPr="00B03F14">
        <w:rPr>
          <w:b/>
          <w:bCs/>
          <w:sz w:val="24"/>
          <w:szCs w:val="24"/>
        </w:rPr>
        <w:t>Languages:</w:t>
      </w:r>
      <w:r w:rsidRPr="00B03F14">
        <w:rPr>
          <w:sz w:val="24"/>
          <w:szCs w:val="24"/>
        </w:rPr>
        <w:t xml:space="preserve"> The translation functionalities will primarily target PE to and from standard English and French, considering their widespread use in Cameroon.</w:t>
      </w:r>
    </w:p>
    <w:p w14:paraId="79CAED2C" w14:textId="77777777" w:rsidR="009E23CE" w:rsidRPr="00B03F14" w:rsidRDefault="009E23CE" w:rsidP="00B03F14">
      <w:pPr>
        <w:numPr>
          <w:ilvl w:val="0"/>
          <w:numId w:val="13"/>
        </w:numPr>
        <w:spacing w:before="100" w:beforeAutospacing="1" w:after="100" w:afterAutospacing="1" w:line="360" w:lineRule="auto"/>
        <w:jc w:val="both"/>
        <w:rPr>
          <w:sz w:val="24"/>
          <w:szCs w:val="24"/>
        </w:rPr>
      </w:pPr>
      <w:r w:rsidRPr="00B03F14">
        <w:rPr>
          <w:b/>
          <w:bCs/>
          <w:sz w:val="24"/>
          <w:szCs w:val="24"/>
        </w:rPr>
        <w:t>Modality:</w:t>
      </w:r>
      <w:r w:rsidRPr="00B03F14">
        <w:rPr>
          <w:sz w:val="24"/>
          <w:szCs w:val="24"/>
        </w:rPr>
        <w:t xml:space="preserve"> The translator will handle both text and audio formats, allowing users to translate written PE text and spoken PE audio.</w:t>
      </w:r>
    </w:p>
    <w:p w14:paraId="52AA3E36" w14:textId="764C1898" w:rsidR="009E23CE" w:rsidRPr="00B03F14" w:rsidRDefault="009E23CE" w:rsidP="00B03F14">
      <w:pPr>
        <w:pStyle w:val="NormalWeb"/>
        <w:spacing w:line="360" w:lineRule="auto"/>
        <w:jc w:val="both"/>
      </w:pPr>
      <w:r w:rsidRPr="00B03F14">
        <w:rPr>
          <w:b/>
          <w:bCs/>
        </w:rPr>
        <w:lastRenderedPageBreak/>
        <w:t>Target Users:</w:t>
      </w:r>
      <w:r w:rsidRPr="00B03F14">
        <w:t xml:space="preserve"> The project prioritizes PE speakers in Cameroon as the primary user group. However, the translator's functionalities may benefit anyone interested in translating PE content. </w:t>
      </w:r>
      <w:r w:rsidRPr="00B03F14">
        <w:rPr>
          <w:lang w:val="en-US"/>
        </w:rPr>
        <w:t>T</w:t>
      </w:r>
      <w:r w:rsidRPr="00B03F14">
        <w:t>he translator can also serve pure French and English speakers in several ways:</w:t>
      </w:r>
    </w:p>
    <w:p w14:paraId="68218444" w14:textId="77777777" w:rsidR="009E23CE" w:rsidRPr="00B03F14" w:rsidRDefault="009E23CE" w:rsidP="00B03F14">
      <w:pPr>
        <w:numPr>
          <w:ilvl w:val="0"/>
          <w:numId w:val="17"/>
        </w:numPr>
        <w:spacing w:before="100" w:beforeAutospacing="1" w:after="100" w:afterAutospacing="1" w:line="360" w:lineRule="auto"/>
        <w:jc w:val="both"/>
        <w:rPr>
          <w:sz w:val="24"/>
          <w:szCs w:val="24"/>
        </w:rPr>
      </w:pPr>
      <w:r w:rsidRPr="00B03F14">
        <w:rPr>
          <w:b/>
          <w:bCs/>
          <w:sz w:val="24"/>
          <w:szCs w:val="24"/>
        </w:rPr>
        <w:t>Understanding PE Content:</w:t>
      </w:r>
      <w:r w:rsidRPr="00B03F14">
        <w:rPr>
          <w:sz w:val="24"/>
          <w:szCs w:val="24"/>
        </w:rPr>
        <w:t xml:space="preserve"> This translator equips French and English speakers with the ability to understand PE text and audio, facilitating communication and fostering cultural exchange with PE communities.</w:t>
      </w:r>
    </w:p>
    <w:p w14:paraId="68DC1F0F" w14:textId="77777777" w:rsidR="009E23CE" w:rsidRPr="00B03F14" w:rsidRDefault="009E23CE" w:rsidP="00B03F14">
      <w:pPr>
        <w:numPr>
          <w:ilvl w:val="0"/>
          <w:numId w:val="17"/>
        </w:numPr>
        <w:spacing w:before="100" w:beforeAutospacing="1" w:after="100" w:afterAutospacing="1" w:line="360" w:lineRule="auto"/>
        <w:jc w:val="both"/>
        <w:rPr>
          <w:sz w:val="24"/>
          <w:szCs w:val="24"/>
        </w:rPr>
      </w:pPr>
      <w:r w:rsidRPr="00B03F14">
        <w:rPr>
          <w:b/>
          <w:bCs/>
          <w:sz w:val="24"/>
          <w:szCs w:val="24"/>
        </w:rPr>
        <w:t>Research and Analysis:</w:t>
      </w:r>
      <w:r w:rsidRPr="00B03F14">
        <w:rPr>
          <w:sz w:val="24"/>
          <w:szCs w:val="24"/>
        </w:rPr>
        <w:t xml:space="preserve"> Researchers and analysts working on language development, sociolinguistics, or cultural studies in Cameroon can leverage the translator to access and </w:t>
      </w:r>
      <w:proofErr w:type="spellStart"/>
      <w:r w:rsidRPr="00B03F14">
        <w:rPr>
          <w:sz w:val="24"/>
          <w:szCs w:val="24"/>
        </w:rPr>
        <w:t>analyze</w:t>
      </w:r>
      <w:proofErr w:type="spellEnd"/>
      <w:r w:rsidRPr="00B03F14">
        <w:rPr>
          <w:sz w:val="24"/>
          <w:szCs w:val="24"/>
        </w:rPr>
        <w:t xml:space="preserve"> PE data more efficiently.</w:t>
      </w:r>
    </w:p>
    <w:p w14:paraId="5FA0740A" w14:textId="77777777" w:rsidR="009E23CE" w:rsidRPr="00B03F14" w:rsidRDefault="009E23CE" w:rsidP="00B03F14">
      <w:pPr>
        <w:numPr>
          <w:ilvl w:val="0"/>
          <w:numId w:val="17"/>
        </w:numPr>
        <w:spacing w:before="100" w:beforeAutospacing="1" w:after="100" w:afterAutospacing="1" w:line="360" w:lineRule="auto"/>
        <w:jc w:val="both"/>
        <w:rPr>
          <w:sz w:val="24"/>
          <w:szCs w:val="24"/>
        </w:rPr>
      </w:pPr>
      <w:r w:rsidRPr="00B03F14">
        <w:rPr>
          <w:b/>
          <w:bCs/>
          <w:sz w:val="24"/>
          <w:szCs w:val="24"/>
        </w:rPr>
        <w:t>Educational Materials:</w:t>
      </w:r>
      <w:r w:rsidRPr="00B03F14">
        <w:rPr>
          <w:sz w:val="24"/>
          <w:szCs w:val="24"/>
        </w:rPr>
        <w:t xml:space="preserve"> Educators and content creators can utilize the translator to develop educational materials or presentations that are accessible to PE speakers, promoting bilingual or multilingual learning environments.</w:t>
      </w:r>
    </w:p>
    <w:p w14:paraId="29908B8F" w14:textId="77777777" w:rsidR="009E23CE" w:rsidRPr="00B03F14" w:rsidRDefault="009E23CE" w:rsidP="00B03F14">
      <w:pPr>
        <w:numPr>
          <w:ilvl w:val="0"/>
          <w:numId w:val="17"/>
        </w:numPr>
        <w:spacing w:before="100" w:beforeAutospacing="1" w:after="100" w:afterAutospacing="1" w:line="360" w:lineRule="auto"/>
        <w:jc w:val="both"/>
        <w:rPr>
          <w:sz w:val="24"/>
          <w:szCs w:val="24"/>
        </w:rPr>
      </w:pPr>
      <w:r w:rsidRPr="00B03F14">
        <w:rPr>
          <w:b/>
          <w:bCs/>
          <w:sz w:val="24"/>
          <w:szCs w:val="24"/>
        </w:rPr>
        <w:t>Business Communication:</w:t>
      </w:r>
      <w:r w:rsidRPr="00B03F14">
        <w:rPr>
          <w:sz w:val="24"/>
          <w:szCs w:val="24"/>
        </w:rPr>
        <w:t xml:space="preserve"> Businesses operating in Cameroon can use the translator to bridge the language gap with PE-speaking customers or employees, enhancing customer service and promoting inclusivity within the workplace.</w:t>
      </w:r>
    </w:p>
    <w:p w14:paraId="78F9AC17" w14:textId="2946C451" w:rsidR="009E23CE" w:rsidRPr="00B03F14" w:rsidRDefault="009E23CE" w:rsidP="00B03F14">
      <w:pPr>
        <w:numPr>
          <w:ilvl w:val="0"/>
          <w:numId w:val="13"/>
        </w:numPr>
        <w:spacing w:before="100" w:beforeAutospacing="1" w:after="100" w:afterAutospacing="1" w:line="360" w:lineRule="auto"/>
        <w:jc w:val="both"/>
        <w:rPr>
          <w:sz w:val="24"/>
          <w:szCs w:val="24"/>
        </w:rPr>
      </w:pPr>
    </w:p>
    <w:p w14:paraId="1D4BD8FB" w14:textId="77777777" w:rsidR="009E23CE" w:rsidRPr="00B03F14" w:rsidRDefault="009E23CE" w:rsidP="00B03F14">
      <w:pPr>
        <w:numPr>
          <w:ilvl w:val="0"/>
          <w:numId w:val="13"/>
        </w:numPr>
        <w:spacing w:before="100" w:beforeAutospacing="1" w:after="100" w:afterAutospacing="1" w:line="360" w:lineRule="auto"/>
        <w:jc w:val="both"/>
        <w:rPr>
          <w:sz w:val="24"/>
          <w:szCs w:val="24"/>
        </w:rPr>
      </w:pPr>
      <w:r w:rsidRPr="00B03F14">
        <w:rPr>
          <w:b/>
          <w:bCs/>
          <w:sz w:val="24"/>
          <w:szCs w:val="24"/>
        </w:rPr>
        <w:t>Technical Approach:</w:t>
      </w:r>
      <w:r w:rsidRPr="00B03F14">
        <w:rPr>
          <w:sz w:val="24"/>
          <w:szCs w:val="24"/>
        </w:rPr>
        <w:t xml:space="preserve"> The project leverages </w:t>
      </w:r>
      <w:proofErr w:type="spellStart"/>
      <w:r w:rsidRPr="00B03F14">
        <w:rPr>
          <w:sz w:val="24"/>
          <w:szCs w:val="24"/>
        </w:rPr>
        <w:t>OpenAI's</w:t>
      </w:r>
      <w:proofErr w:type="spellEnd"/>
      <w:r w:rsidRPr="00B03F14">
        <w:rPr>
          <w:sz w:val="24"/>
          <w:szCs w:val="24"/>
        </w:rPr>
        <w:t xml:space="preserve"> API for the core machine translation engine and integrates a suitable ASR model for speech recognition.</w:t>
      </w:r>
    </w:p>
    <w:p w14:paraId="01CFDAF2" w14:textId="1B790793" w:rsidR="009E23CE" w:rsidRPr="00B03F14" w:rsidRDefault="009E23CE" w:rsidP="00B03F14">
      <w:pPr>
        <w:spacing w:before="100" w:beforeAutospacing="1" w:after="100" w:afterAutospacing="1" w:line="360" w:lineRule="auto"/>
        <w:jc w:val="both"/>
        <w:rPr>
          <w:sz w:val="28"/>
          <w:szCs w:val="28"/>
        </w:rPr>
      </w:pPr>
      <w:r w:rsidRPr="00B03F14">
        <w:rPr>
          <w:b/>
          <w:bCs/>
          <w:sz w:val="28"/>
          <w:szCs w:val="28"/>
          <w:lang w:val="en-US"/>
        </w:rPr>
        <w:t>7</w:t>
      </w:r>
      <w:r w:rsidRPr="00B03F14">
        <w:rPr>
          <w:b/>
          <w:bCs/>
          <w:sz w:val="28"/>
          <w:szCs w:val="28"/>
        </w:rPr>
        <w:t>. Delimitation of the Study</w:t>
      </w:r>
    </w:p>
    <w:p w14:paraId="1E0F2D83" w14:textId="77777777" w:rsidR="009E23CE" w:rsidRPr="00B03F14" w:rsidRDefault="009E23CE" w:rsidP="00B03F14">
      <w:pPr>
        <w:spacing w:before="100" w:beforeAutospacing="1" w:after="100" w:afterAutospacing="1" w:line="360" w:lineRule="auto"/>
        <w:jc w:val="both"/>
        <w:rPr>
          <w:sz w:val="24"/>
          <w:szCs w:val="24"/>
        </w:rPr>
      </w:pPr>
      <w:r w:rsidRPr="00B03F14">
        <w:rPr>
          <w:sz w:val="24"/>
          <w:szCs w:val="24"/>
        </w:rPr>
        <w:t>While striving for a comprehensive solution, certain aspects fall outside the scope of this project:</w:t>
      </w:r>
    </w:p>
    <w:p w14:paraId="4751CBE4" w14:textId="77777777" w:rsidR="009E23CE" w:rsidRPr="00B03F14" w:rsidRDefault="009E23CE" w:rsidP="00B03F14">
      <w:pPr>
        <w:numPr>
          <w:ilvl w:val="0"/>
          <w:numId w:val="14"/>
        </w:numPr>
        <w:spacing w:before="100" w:beforeAutospacing="1" w:after="100" w:afterAutospacing="1" w:line="360" w:lineRule="auto"/>
        <w:jc w:val="both"/>
        <w:rPr>
          <w:sz w:val="24"/>
          <w:szCs w:val="24"/>
        </w:rPr>
      </w:pPr>
      <w:r w:rsidRPr="00B03F14">
        <w:rPr>
          <w:b/>
          <w:bCs/>
          <w:sz w:val="24"/>
          <w:szCs w:val="24"/>
        </w:rPr>
        <w:t>Deep Customization of the MT Engine:</w:t>
      </w:r>
      <w:r w:rsidRPr="00B03F14">
        <w:rPr>
          <w:sz w:val="24"/>
          <w:szCs w:val="24"/>
        </w:rPr>
        <w:t xml:space="preserve"> Due to project constraints and reliance on </w:t>
      </w:r>
      <w:proofErr w:type="spellStart"/>
      <w:r w:rsidRPr="00B03F14">
        <w:rPr>
          <w:sz w:val="24"/>
          <w:szCs w:val="24"/>
        </w:rPr>
        <w:t>OpenAI's</w:t>
      </w:r>
      <w:proofErr w:type="spellEnd"/>
      <w:r w:rsidRPr="00B03F14">
        <w:rPr>
          <w:sz w:val="24"/>
          <w:szCs w:val="24"/>
        </w:rPr>
        <w:t xml:space="preserve"> API, in-depth customization of the translation engine itself may be limited. However, the project will explore available functionalities within the API to optimize PE translation quality.</w:t>
      </w:r>
    </w:p>
    <w:p w14:paraId="2807B761" w14:textId="77777777" w:rsidR="009E23CE" w:rsidRPr="00B03F14" w:rsidRDefault="009E23CE" w:rsidP="00B03F14">
      <w:pPr>
        <w:numPr>
          <w:ilvl w:val="0"/>
          <w:numId w:val="14"/>
        </w:numPr>
        <w:spacing w:before="100" w:beforeAutospacing="1" w:after="100" w:afterAutospacing="1" w:line="360" w:lineRule="auto"/>
        <w:jc w:val="both"/>
        <w:rPr>
          <w:sz w:val="24"/>
          <w:szCs w:val="24"/>
        </w:rPr>
      </w:pPr>
      <w:r w:rsidRPr="00B03F14">
        <w:rPr>
          <w:b/>
          <w:bCs/>
          <w:sz w:val="24"/>
          <w:szCs w:val="24"/>
        </w:rPr>
        <w:t>Offline Functionality:</w:t>
      </w:r>
      <w:r w:rsidRPr="00B03F14">
        <w:rPr>
          <w:sz w:val="24"/>
          <w:szCs w:val="24"/>
        </w:rPr>
        <w:t xml:space="preserve"> Developing an entirely offline translation capability may not be feasible within the project's scope. However, potential solutions for limited internet connectivity scenarios will be explored.</w:t>
      </w:r>
    </w:p>
    <w:p w14:paraId="4B12DE01" w14:textId="77777777" w:rsidR="009E23CE" w:rsidRPr="00B03F14" w:rsidRDefault="009E23CE" w:rsidP="00B03F14">
      <w:pPr>
        <w:numPr>
          <w:ilvl w:val="0"/>
          <w:numId w:val="14"/>
        </w:numPr>
        <w:spacing w:before="100" w:beforeAutospacing="1" w:after="100" w:afterAutospacing="1" w:line="360" w:lineRule="auto"/>
        <w:jc w:val="both"/>
        <w:rPr>
          <w:sz w:val="24"/>
          <w:szCs w:val="24"/>
        </w:rPr>
      </w:pPr>
      <w:r w:rsidRPr="00B03F14">
        <w:rPr>
          <w:b/>
          <w:bCs/>
          <w:sz w:val="24"/>
          <w:szCs w:val="24"/>
        </w:rPr>
        <w:lastRenderedPageBreak/>
        <w:t>Dialect Variations:</w:t>
      </w:r>
      <w:r w:rsidRPr="00B03F14">
        <w:rPr>
          <w:sz w:val="24"/>
          <w:szCs w:val="24"/>
        </w:rPr>
        <w:t xml:space="preserve"> PE exhibits regional variations. The project will focus on a standard PE corpus but acknowledge the existence of these variations and explore future possibilities for incorporating them.</w:t>
      </w:r>
    </w:p>
    <w:p w14:paraId="2DDB9711" w14:textId="77777777" w:rsidR="009E23CE" w:rsidRPr="00B03F14" w:rsidRDefault="009E23CE" w:rsidP="00B03F14">
      <w:pPr>
        <w:numPr>
          <w:ilvl w:val="0"/>
          <w:numId w:val="14"/>
        </w:numPr>
        <w:spacing w:before="100" w:beforeAutospacing="1" w:after="100" w:afterAutospacing="1" w:line="360" w:lineRule="auto"/>
        <w:jc w:val="both"/>
        <w:rPr>
          <w:sz w:val="24"/>
          <w:szCs w:val="24"/>
        </w:rPr>
      </w:pPr>
      <w:r w:rsidRPr="00B03F14">
        <w:rPr>
          <w:b/>
          <w:bCs/>
          <w:sz w:val="24"/>
          <w:szCs w:val="24"/>
        </w:rPr>
        <w:t>Advanced Features:</w:t>
      </w:r>
      <w:r w:rsidRPr="00B03F14">
        <w:rPr>
          <w:sz w:val="24"/>
          <w:szCs w:val="24"/>
        </w:rPr>
        <w:t xml:space="preserve"> Complex functionalities like grammar correction or idiomatic expression translation may not be included in the initial version. The project will prioritize core translation functionalities with potential for future expansion.</w:t>
      </w:r>
    </w:p>
    <w:p w14:paraId="5C3F44AF" w14:textId="3F5489D2" w:rsidR="009E23CE" w:rsidRPr="00B03F14" w:rsidRDefault="009E23CE" w:rsidP="00B03F14">
      <w:pPr>
        <w:spacing w:before="100" w:beforeAutospacing="1" w:after="100" w:afterAutospacing="1" w:line="360" w:lineRule="auto"/>
        <w:jc w:val="both"/>
        <w:rPr>
          <w:sz w:val="28"/>
          <w:szCs w:val="28"/>
        </w:rPr>
      </w:pPr>
      <w:r w:rsidRPr="00B03F14">
        <w:rPr>
          <w:b/>
          <w:bCs/>
          <w:sz w:val="28"/>
          <w:szCs w:val="28"/>
          <w:lang w:val="en-US"/>
        </w:rPr>
        <w:t>8</w:t>
      </w:r>
      <w:r w:rsidRPr="00B03F14">
        <w:rPr>
          <w:b/>
          <w:bCs/>
          <w:sz w:val="28"/>
          <w:szCs w:val="28"/>
        </w:rPr>
        <w:t>. Definition of Keywords and Terms</w:t>
      </w:r>
    </w:p>
    <w:p w14:paraId="023AE1CB" w14:textId="0695A9EB" w:rsidR="009E23CE" w:rsidRPr="00B03F14" w:rsidRDefault="009E23CE" w:rsidP="00B03F14">
      <w:pPr>
        <w:numPr>
          <w:ilvl w:val="0"/>
          <w:numId w:val="15"/>
        </w:numPr>
        <w:spacing w:before="100" w:beforeAutospacing="1" w:after="100" w:afterAutospacing="1" w:line="360" w:lineRule="auto"/>
        <w:jc w:val="both"/>
        <w:rPr>
          <w:sz w:val="24"/>
          <w:szCs w:val="24"/>
        </w:rPr>
      </w:pPr>
      <w:r w:rsidRPr="00B03F14">
        <w:rPr>
          <w:b/>
          <w:bCs/>
          <w:sz w:val="24"/>
          <w:szCs w:val="24"/>
        </w:rPr>
        <w:t xml:space="preserve">Pidgin </w:t>
      </w:r>
      <w:proofErr w:type="gramStart"/>
      <w:r w:rsidRPr="00B03F14">
        <w:rPr>
          <w:b/>
          <w:bCs/>
          <w:sz w:val="24"/>
          <w:szCs w:val="24"/>
        </w:rPr>
        <w:t>English :</w:t>
      </w:r>
      <w:proofErr w:type="gramEnd"/>
      <w:r w:rsidRPr="00B03F14">
        <w:rPr>
          <w:sz w:val="24"/>
          <w:szCs w:val="24"/>
        </w:rPr>
        <w:t xml:space="preserve"> A simplified language emerging from contact between different language communities, often used as a lingua franca.</w:t>
      </w:r>
    </w:p>
    <w:p w14:paraId="27F4D1A9" w14:textId="77777777" w:rsidR="009E23CE" w:rsidRPr="00B03F14" w:rsidRDefault="009E23CE" w:rsidP="00B03F14">
      <w:pPr>
        <w:numPr>
          <w:ilvl w:val="0"/>
          <w:numId w:val="15"/>
        </w:numPr>
        <w:spacing w:before="100" w:beforeAutospacing="1" w:after="100" w:afterAutospacing="1" w:line="360" w:lineRule="auto"/>
        <w:jc w:val="both"/>
        <w:rPr>
          <w:sz w:val="24"/>
          <w:szCs w:val="24"/>
        </w:rPr>
      </w:pPr>
      <w:r w:rsidRPr="00B03F14">
        <w:rPr>
          <w:b/>
          <w:bCs/>
          <w:sz w:val="24"/>
          <w:szCs w:val="24"/>
        </w:rPr>
        <w:t>Machine Translation (MT):</w:t>
      </w:r>
      <w:r w:rsidRPr="00B03F14">
        <w:rPr>
          <w:sz w:val="24"/>
          <w:szCs w:val="24"/>
        </w:rPr>
        <w:t xml:space="preserve"> The use of computers to automatically translate text from one language to another.</w:t>
      </w:r>
    </w:p>
    <w:p w14:paraId="761BFA9D" w14:textId="77777777" w:rsidR="009E23CE" w:rsidRPr="00B03F14" w:rsidRDefault="009E23CE" w:rsidP="00B03F14">
      <w:pPr>
        <w:numPr>
          <w:ilvl w:val="0"/>
          <w:numId w:val="15"/>
        </w:numPr>
        <w:spacing w:before="100" w:beforeAutospacing="1" w:after="100" w:afterAutospacing="1" w:line="360" w:lineRule="auto"/>
        <w:jc w:val="both"/>
        <w:rPr>
          <w:sz w:val="24"/>
          <w:szCs w:val="24"/>
        </w:rPr>
      </w:pPr>
      <w:r w:rsidRPr="00B03F14">
        <w:rPr>
          <w:b/>
          <w:bCs/>
          <w:sz w:val="24"/>
          <w:szCs w:val="24"/>
        </w:rPr>
        <w:t>Speech Recognition (ASR):</w:t>
      </w:r>
      <w:r w:rsidRPr="00B03F14">
        <w:rPr>
          <w:sz w:val="24"/>
          <w:szCs w:val="24"/>
        </w:rPr>
        <w:t xml:space="preserve"> The process of converting spoken language into text format using computer algorithms.</w:t>
      </w:r>
    </w:p>
    <w:p w14:paraId="2A6A4F0D" w14:textId="77777777" w:rsidR="009E23CE" w:rsidRPr="00B03F14" w:rsidRDefault="009E23CE" w:rsidP="00B03F14">
      <w:pPr>
        <w:numPr>
          <w:ilvl w:val="0"/>
          <w:numId w:val="15"/>
        </w:numPr>
        <w:spacing w:before="100" w:beforeAutospacing="1" w:after="100" w:afterAutospacing="1" w:line="360" w:lineRule="auto"/>
        <w:jc w:val="both"/>
        <w:rPr>
          <w:sz w:val="24"/>
          <w:szCs w:val="24"/>
        </w:rPr>
      </w:pPr>
      <w:r w:rsidRPr="00B03F14">
        <w:rPr>
          <w:b/>
          <w:bCs/>
          <w:sz w:val="24"/>
          <w:szCs w:val="24"/>
        </w:rPr>
        <w:t>Natural Language Processing (NLP):</w:t>
      </w:r>
      <w:r w:rsidRPr="00B03F14">
        <w:rPr>
          <w:sz w:val="24"/>
          <w:szCs w:val="24"/>
        </w:rPr>
        <w:t xml:space="preserve"> A subfield of Artificial Intelligence concerned with the interaction between computers and human language.</w:t>
      </w:r>
    </w:p>
    <w:p w14:paraId="4B675C7F" w14:textId="77777777" w:rsidR="009E23CE" w:rsidRPr="00B03F14" w:rsidRDefault="009E23CE" w:rsidP="00B03F14">
      <w:pPr>
        <w:numPr>
          <w:ilvl w:val="0"/>
          <w:numId w:val="15"/>
        </w:numPr>
        <w:spacing w:before="100" w:beforeAutospacing="1" w:after="100" w:afterAutospacing="1" w:line="360" w:lineRule="auto"/>
        <w:jc w:val="both"/>
        <w:rPr>
          <w:sz w:val="24"/>
          <w:szCs w:val="24"/>
        </w:rPr>
      </w:pPr>
      <w:r w:rsidRPr="00B03F14">
        <w:rPr>
          <w:b/>
          <w:bCs/>
          <w:sz w:val="24"/>
          <w:szCs w:val="24"/>
        </w:rPr>
        <w:t>Corpus:</w:t>
      </w:r>
      <w:r w:rsidRPr="00B03F14">
        <w:rPr>
          <w:sz w:val="24"/>
          <w:szCs w:val="24"/>
        </w:rPr>
        <w:t xml:space="preserve"> A large collection of text or speech data used for linguistic analysis or training machine learning models.</w:t>
      </w:r>
    </w:p>
    <w:p w14:paraId="57544582" w14:textId="77777777" w:rsidR="009E23CE" w:rsidRPr="00B03F14" w:rsidRDefault="009E23CE" w:rsidP="00B03F14">
      <w:pPr>
        <w:numPr>
          <w:ilvl w:val="0"/>
          <w:numId w:val="15"/>
        </w:numPr>
        <w:spacing w:before="100" w:beforeAutospacing="1" w:after="100" w:afterAutospacing="1" w:line="360" w:lineRule="auto"/>
        <w:jc w:val="both"/>
        <w:rPr>
          <w:sz w:val="24"/>
          <w:szCs w:val="24"/>
        </w:rPr>
      </w:pPr>
      <w:proofErr w:type="spellStart"/>
      <w:r w:rsidRPr="00B03F14">
        <w:rPr>
          <w:b/>
          <w:bCs/>
          <w:sz w:val="24"/>
          <w:szCs w:val="24"/>
        </w:rPr>
        <w:t>OpenAI</w:t>
      </w:r>
      <w:proofErr w:type="spellEnd"/>
      <w:r w:rsidRPr="00B03F14">
        <w:rPr>
          <w:b/>
          <w:bCs/>
          <w:sz w:val="24"/>
          <w:szCs w:val="24"/>
        </w:rPr>
        <w:t xml:space="preserve"> API:</w:t>
      </w:r>
      <w:r w:rsidRPr="00B03F14">
        <w:rPr>
          <w:sz w:val="24"/>
          <w:szCs w:val="24"/>
        </w:rPr>
        <w:t xml:space="preserve"> A suite of pre-trained artificial intelligence models with capabilities including text generation and translation.</w:t>
      </w:r>
    </w:p>
    <w:p w14:paraId="56FB701B" w14:textId="77777777" w:rsidR="009E23CE" w:rsidRPr="00B03F14" w:rsidRDefault="009E23CE" w:rsidP="00B03F14">
      <w:pPr>
        <w:numPr>
          <w:ilvl w:val="0"/>
          <w:numId w:val="15"/>
        </w:numPr>
        <w:spacing w:before="100" w:beforeAutospacing="1" w:after="100" w:afterAutospacing="1" w:line="360" w:lineRule="auto"/>
        <w:jc w:val="both"/>
        <w:rPr>
          <w:sz w:val="24"/>
          <w:szCs w:val="24"/>
        </w:rPr>
      </w:pPr>
      <w:r w:rsidRPr="00B03F14">
        <w:rPr>
          <w:b/>
          <w:bCs/>
          <w:sz w:val="24"/>
          <w:szCs w:val="24"/>
        </w:rPr>
        <w:t>BLEU Score:</w:t>
      </w:r>
      <w:r w:rsidRPr="00B03F14">
        <w:rPr>
          <w:sz w:val="24"/>
          <w:szCs w:val="24"/>
        </w:rPr>
        <w:t xml:space="preserve"> A metric used to evaluate the quality of machine translation by comparing it to human-generated translations.</w:t>
      </w:r>
    </w:p>
    <w:p w14:paraId="07089A86" w14:textId="4412F6D7" w:rsidR="009E23CE" w:rsidRPr="00B03F14" w:rsidRDefault="009E23CE" w:rsidP="00B03F14">
      <w:pPr>
        <w:numPr>
          <w:ilvl w:val="0"/>
          <w:numId w:val="15"/>
        </w:numPr>
        <w:spacing w:before="100" w:beforeAutospacing="1" w:after="100" w:afterAutospacing="1" w:line="360" w:lineRule="auto"/>
        <w:jc w:val="both"/>
        <w:rPr>
          <w:sz w:val="24"/>
          <w:szCs w:val="24"/>
        </w:rPr>
      </w:pPr>
      <w:r w:rsidRPr="00B03F14">
        <w:rPr>
          <w:b/>
          <w:bCs/>
          <w:sz w:val="24"/>
          <w:szCs w:val="24"/>
        </w:rPr>
        <w:t>BERT Score:</w:t>
      </w:r>
      <w:r w:rsidRPr="00B03F14">
        <w:rPr>
          <w:sz w:val="24"/>
          <w:szCs w:val="24"/>
        </w:rPr>
        <w:t xml:space="preserve"> A more recent metric for machine translation evaluation that considers semantic similarity between the translated text and a human reference.</w:t>
      </w:r>
    </w:p>
    <w:p w14:paraId="116304BC" w14:textId="1BE63927" w:rsidR="009E23CE" w:rsidRPr="00B03F14" w:rsidRDefault="009E23CE" w:rsidP="00B03F14">
      <w:pPr>
        <w:spacing w:before="100" w:beforeAutospacing="1" w:after="100" w:afterAutospacing="1" w:line="360" w:lineRule="auto"/>
        <w:jc w:val="both"/>
        <w:rPr>
          <w:sz w:val="28"/>
          <w:szCs w:val="28"/>
        </w:rPr>
      </w:pPr>
      <w:r w:rsidRPr="00B03F14">
        <w:rPr>
          <w:b/>
          <w:bCs/>
          <w:sz w:val="28"/>
          <w:szCs w:val="28"/>
          <w:lang w:val="en-US"/>
        </w:rPr>
        <w:t xml:space="preserve">9. </w:t>
      </w:r>
      <w:r w:rsidRPr="00B03F14">
        <w:rPr>
          <w:b/>
          <w:bCs/>
          <w:sz w:val="28"/>
          <w:szCs w:val="28"/>
        </w:rPr>
        <w:t>Organization of the Dissertation based on the new structure:</w:t>
      </w:r>
    </w:p>
    <w:p w14:paraId="1EB95E31" w14:textId="77777777" w:rsidR="009E23CE" w:rsidRPr="00B03F14" w:rsidRDefault="009E23CE" w:rsidP="00B03F14">
      <w:pPr>
        <w:numPr>
          <w:ilvl w:val="0"/>
          <w:numId w:val="16"/>
        </w:numPr>
        <w:spacing w:before="100" w:beforeAutospacing="1" w:after="100" w:afterAutospacing="1" w:line="360" w:lineRule="auto"/>
        <w:jc w:val="both"/>
        <w:rPr>
          <w:sz w:val="24"/>
          <w:szCs w:val="24"/>
        </w:rPr>
      </w:pPr>
      <w:r w:rsidRPr="00B03F14">
        <w:rPr>
          <w:b/>
          <w:bCs/>
          <w:sz w:val="24"/>
          <w:szCs w:val="24"/>
        </w:rPr>
        <w:t>Chapter 1: General Introduction</w:t>
      </w:r>
    </w:p>
    <w:p w14:paraId="485F32A0"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Background and Context of PE in Cameroon</w:t>
      </w:r>
    </w:p>
    <w:p w14:paraId="07260024"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The Rise and Evolution of Pidgin English</w:t>
      </w:r>
    </w:p>
    <w:p w14:paraId="57E01AA7"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Challenges and Opportunities in PE Translation</w:t>
      </w:r>
    </w:p>
    <w:p w14:paraId="4B6B4DA3"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Problem Statement and Justification for the Project</w:t>
      </w:r>
    </w:p>
    <w:p w14:paraId="6E8E3F4D"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Objectives (General and Specific)</w:t>
      </w:r>
    </w:p>
    <w:p w14:paraId="621F6C0D"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b/>
          <w:bCs/>
          <w:sz w:val="24"/>
          <w:szCs w:val="24"/>
        </w:rPr>
        <w:lastRenderedPageBreak/>
        <w:t>Target Users and Benefits</w:t>
      </w:r>
      <w:r w:rsidRPr="00B03F14">
        <w:rPr>
          <w:sz w:val="24"/>
          <w:szCs w:val="24"/>
        </w:rPr>
        <w:t xml:space="preserve"> (This new section will discuss the primary target audience (PE speakers) and the potential benefits for pure French and English speakers)</w:t>
      </w:r>
    </w:p>
    <w:p w14:paraId="6A810AF5" w14:textId="77777777" w:rsidR="009E23CE" w:rsidRPr="00B03F14" w:rsidRDefault="009E23CE" w:rsidP="00B03F14">
      <w:pPr>
        <w:numPr>
          <w:ilvl w:val="0"/>
          <w:numId w:val="16"/>
        </w:numPr>
        <w:spacing w:before="100" w:beforeAutospacing="1" w:after="100" w:afterAutospacing="1" w:line="360" w:lineRule="auto"/>
        <w:jc w:val="both"/>
        <w:rPr>
          <w:sz w:val="24"/>
          <w:szCs w:val="24"/>
        </w:rPr>
      </w:pPr>
      <w:r w:rsidRPr="00B03F14">
        <w:rPr>
          <w:b/>
          <w:bCs/>
          <w:sz w:val="24"/>
          <w:szCs w:val="24"/>
        </w:rPr>
        <w:t>Chapter 2: Literature Review</w:t>
      </w:r>
    </w:p>
    <w:p w14:paraId="738E49D8"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Existing research on PE translation and related technologies (MT, ASR)</w:t>
      </w:r>
    </w:p>
    <w:p w14:paraId="34B3D270"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Analysis of relevant studies and identification of research gaps</w:t>
      </w:r>
    </w:p>
    <w:p w14:paraId="719CECF9" w14:textId="77777777" w:rsidR="009E23CE" w:rsidRPr="00B03F14" w:rsidRDefault="009E23CE" w:rsidP="00B03F14">
      <w:pPr>
        <w:numPr>
          <w:ilvl w:val="0"/>
          <w:numId w:val="16"/>
        </w:numPr>
        <w:spacing w:before="100" w:beforeAutospacing="1" w:after="100" w:afterAutospacing="1" w:line="360" w:lineRule="auto"/>
        <w:jc w:val="both"/>
        <w:rPr>
          <w:sz w:val="24"/>
          <w:szCs w:val="24"/>
        </w:rPr>
      </w:pPr>
      <w:r w:rsidRPr="00B03F14">
        <w:rPr>
          <w:b/>
          <w:bCs/>
          <w:sz w:val="24"/>
          <w:szCs w:val="24"/>
        </w:rPr>
        <w:t>Chapter 3: Analysis and Design</w:t>
      </w:r>
      <w:r w:rsidRPr="00B03F14">
        <w:rPr>
          <w:sz w:val="24"/>
          <w:szCs w:val="24"/>
        </w:rPr>
        <w:t xml:space="preserve"> (Previously Methodology) </w:t>
      </w:r>
    </w:p>
    <w:p w14:paraId="2C3C07F1"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Proposed Solution (already included)</w:t>
      </w:r>
    </w:p>
    <w:p w14:paraId="16096937"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Research Design and Methods</w:t>
      </w:r>
    </w:p>
    <w:p w14:paraId="02163375"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 xml:space="preserve">Data Collection and </w:t>
      </w:r>
      <w:proofErr w:type="spellStart"/>
      <w:r w:rsidRPr="00B03F14">
        <w:rPr>
          <w:sz w:val="24"/>
          <w:szCs w:val="24"/>
        </w:rPr>
        <w:t>Preprocessing</w:t>
      </w:r>
      <w:proofErr w:type="spellEnd"/>
      <w:r w:rsidRPr="00B03F14">
        <w:rPr>
          <w:sz w:val="24"/>
          <w:szCs w:val="24"/>
        </w:rPr>
        <w:t xml:space="preserve"> Techniques</w:t>
      </w:r>
    </w:p>
    <w:p w14:paraId="28C0C621"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Evaluation Metrics and Procedures</w:t>
      </w:r>
    </w:p>
    <w:p w14:paraId="067DA36E" w14:textId="77777777" w:rsidR="009E23CE" w:rsidRPr="00B03F14" w:rsidRDefault="009E23CE" w:rsidP="00B03F14">
      <w:pPr>
        <w:numPr>
          <w:ilvl w:val="0"/>
          <w:numId w:val="16"/>
        </w:numPr>
        <w:spacing w:before="100" w:beforeAutospacing="1" w:after="100" w:afterAutospacing="1" w:line="360" w:lineRule="auto"/>
        <w:jc w:val="both"/>
        <w:rPr>
          <w:sz w:val="24"/>
          <w:szCs w:val="24"/>
        </w:rPr>
      </w:pPr>
      <w:r w:rsidRPr="00B03F14">
        <w:rPr>
          <w:b/>
          <w:bCs/>
          <w:sz w:val="24"/>
          <w:szCs w:val="24"/>
        </w:rPr>
        <w:t>Chapter 4: Implementation (or Realization) and Results</w:t>
      </w:r>
    </w:p>
    <w:p w14:paraId="1CF3695D"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Presentation and discussion of findings related to corpus development, translation approach comparison, ASR model integration, and user interface development.</w:t>
      </w:r>
    </w:p>
    <w:p w14:paraId="411DC351"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Evaluation results and analysis of translation quality and user experience.</w:t>
      </w:r>
    </w:p>
    <w:p w14:paraId="2DDACC8C" w14:textId="77777777" w:rsidR="009E23CE" w:rsidRPr="00B03F14" w:rsidRDefault="009E23CE" w:rsidP="00B03F14">
      <w:pPr>
        <w:numPr>
          <w:ilvl w:val="0"/>
          <w:numId w:val="16"/>
        </w:numPr>
        <w:spacing w:before="100" w:beforeAutospacing="1" w:after="100" w:afterAutospacing="1" w:line="360" w:lineRule="auto"/>
        <w:jc w:val="both"/>
        <w:rPr>
          <w:sz w:val="24"/>
          <w:szCs w:val="24"/>
        </w:rPr>
      </w:pPr>
      <w:r w:rsidRPr="00B03F14">
        <w:rPr>
          <w:b/>
          <w:bCs/>
          <w:sz w:val="24"/>
          <w:szCs w:val="24"/>
        </w:rPr>
        <w:t>Chapter 5: Conclusion and Further Works</w:t>
      </w:r>
    </w:p>
    <w:p w14:paraId="3DE5F3B2"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Interpretation of results in the context of existing literature and project objectives.</w:t>
      </w:r>
    </w:p>
    <w:p w14:paraId="39C2CF87" w14:textId="77777777" w:rsidR="009E23CE" w:rsidRPr="00B03F14" w:rsidRDefault="009E23CE" w:rsidP="00B03F14">
      <w:pPr>
        <w:numPr>
          <w:ilvl w:val="1"/>
          <w:numId w:val="16"/>
        </w:numPr>
        <w:spacing w:before="100" w:beforeAutospacing="1" w:after="100" w:afterAutospacing="1" w:line="360" w:lineRule="auto"/>
        <w:jc w:val="both"/>
        <w:rPr>
          <w:sz w:val="24"/>
          <w:szCs w:val="24"/>
        </w:rPr>
      </w:pPr>
      <w:r w:rsidRPr="00B03F14">
        <w:rPr>
          <w:sz w:val="24"/>
          <w:szCs w:val="24"/>
        </w:rPr>
        <w:t>Limitations of the study and recommendations for future research.</w:t>
      </w:r>
    </w:p>
    <w:p w14:paraId="269463CF" w14:textId="77777777" w:rsidR="009E23CE" w:rsidRPr="00B03F14" w:rsidRDefault="009E23CE" w:rsidP="00B03F14">
      <w:pPr>
        <w:spacing w:before="100" w:beforeAutospacing="1" w:after="100" w:afterAutospacing="1" w:line="360" w:lineRule="auto"/>
        <w:ind w:left="360"/>
        <w:jc w:val="both"/>
        <w:rPr>
          <w:sz w:val="24"/>
          <w:szCs w:val="24"/>
        </w:rPr>
      </w:pPr>
    </w:p>
    <w:p w14:paraId="36DFC741"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0E47B140"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76A1704E"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0073EDDA"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79438249"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0AA6D645"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106B7482"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03216462"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3D80E347"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3A83E4E0"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48DBD380" w14:textId="77777777" w:rsidR="001A0076" w:rsidRPr="00B03F14" w:rsidRDefault="001A0076" w:rsidP="00B03F14">
      <w:pPr>
        <w:pStyle w:val="NormalWeb"/>
        <w:spacing w:before="0" w:beforeAutospacing="0" w:after="0" w:afterAutospacing="0" w:line="360" w:lineRule="auto"/>
        <w:jc w:val="both"/>
        <w:rPr>
          <w:rStyle w:val="Strong"/>
          <w:rFonts w:eastAsiaTheme="majorEastAsia"/>
          <w:color w:val="1F1F1F"/>
          <w:bdr w:val="none" w:sz="0" w:space="0" w:color="auto" w:frame="1"/>
        </w:rPr>
      </w:pPr>
    </w:p>
    <w:p w14:paraId="24DEDC2C" w14:textId="1C14B7BE" w:rsidR="001A0076" w:rsidRPr="00B03F14" w:rsidRDefault="004072E9" w:rsidP="00B03F14">
      <w:pPr>
        <w:pStyle w:val="NormalWeb"/>
        <w:spacing w:before="0" w:beforeAutospacing="0" w:after="0" w:afterAutospacing="0" w:line="360" w:lineRule="auto"/>
        <w:jc w:val="both"/>
        <w:rPr>
          <w:rStyle w:val="Strong"/>
          <w:rFonts w:eastAsiaTheme="majorEastAsia"/>
          <w:color w:val="1F1F1F"/>
          <w:sz w:val="32"/>
          <w:szCs w:val="32"/>
          <w:bdr w:val="none" w:sz="0" w:space="0" w:color="auto" w:frame="1"/>
          <w:lang w:val="en-US"/>
        </w:rPr>
      </w:pPr>
      <w:r w:rsidRPr="00B03F14">
        <w:rPr>
          <w:rStyle w:val="Strong"/>
          <w:rFonts w:eastAsiaTheme="majorEastAsia"/>
          <w:color w:val="1F1F1F"/>
          <w:sz w:val="32"/>
          <w:szCs w:val="32"/>
          <w:bdr w:val="none" w:sz="0" w:space="0" w:color="auto" w:frame="1"/>
          <w:lang w:val="en-US"/>
        </w:rPr>
        <w:lastRenderedPageBreak/>
        <w:t>CHAPTER TWO: LITERATURE REVIEW</w:t>
      </w:r>
    </w:p>
    <w:p w14:paraId="67730559" w14:textId="77777777" w:rsidR="003A46A6" w:rsidRPr="00B03F14" w:rsidRDefault="003A46A6" w:rsidP="00B03F14">
      <w:pPr>
        <w:spacing w:before="100" w:beforeAutospacing="1" w:after="100" w:afterAutospacing="1" w:line="360" w:lineRule="auto"/>
        <w:jc w:val="both"/>
        <w:rPr>
          <w:sz w:val="28"/>
          <w:szCs w:val="28"/>
        </w:rPr>
      </w:pPr>
      <w:r w:rsidRPr="00B03F14">
        <w:rPr>
          <w:b/>
          <w:bCs/>
          <w:sz w:val="28"/>
          <w:szCs w:val="28"/>
        </w:rPr>
        <w:t>2.1 Introduction</w:t>
      </w:r>
    </w:p>
    <w:p w14:paraId="42A10CB6" w14:textId="77777777" w:rsidR="003A46A6" w:rsidRPr="00B03F14" w:rsidRDefault="003A46A6" w:rsidP="00B03F14">
      <w:pPr>
        <w:spacing w:before="100" w:beforeAutospacing="1" w:after="100" w:afterAutospacing="1" w:line="360" w:lineRule="auto"/>
        <w:jc w:val="both"/>
        <w:rPr>
          <w:sz w:val="24"/>
          <w:szCs w:val="24"/>
        </w:rPr>
      </w:pPr>
      <w:r w:rsidRPr="00B03F14">
        <w:rPr>
          <w:sz w:val="24"/>
          <w:szCs w:val="24"/>
        </w:rPr>
        <w:t>Cameroon boasts a rich linguistic tapestry, with over 250 languages spoken within its borders. This diversity creates challenges in communication, particularly for individuals who primarily speak Cameroonian Pidgin English (CPE). CPE, a widely used lingua franca, lacks the standardized grammar and extensive resources of official languages like French and English. Consequently, translation tools often struggle to accurately capture the nuances of CPE.</w:t>
      </w:r>
    </w:p>
    <w:p w14:paraId="377172BE" w14:textId="18AB2756" w:rsidR="003A46A6" w:rsidRPr="00B03F14" w:rsidRDefault="003A46A6" w:rsidP="00B03F14">
      <w:pPr>
        <w:spacing w:before="100" w:beforeAutospacing="1" w:after="100" w:afterAutospacing="1" w:line="360" w:lineRule="auto"/>
        <w:jc w:val="both"/>
        <w:rPr>
          <w:sz w:val="24"/>
          <w:szCs w:val="24"/>
        </w:rPr>
      </w:pPr>
      <w:r w:rsidRPr="00B03F14">
        <w:rPr>
          <w:sz w:val="24"/>
          <w:szCs w:val="24"/>
        </w:rPr>
        <w:t>This chapter delves into existing research on Automatic Speech Recognition (ASR) and Machine Translation (MT) technologies, particularly their application to under-resourced languages like CPE.</w:t>
      </w:r>
      <w:r w:rsidRPr="00B03F14">
        <w:rPr>
          <w:sz w:val="24"/>
          <w:szCs w:val="24"/>
          <w:lang w:val="en-US"/>
        </w:rPr>
        <w:t xml:space="preserve"> </w:t>
      </w:r>
      <w:proofErr w:type="gramStart"/>
      <w:r w:rsidRPr="00B03F14">
        <w:rPr>
          <w:sz w:val="24"/>
          <w:szCs w:val="24"/>
          <w:lang w:val="en-US"/>
        </w:rPr>
        <w:t>The</w:t>
      </w:r>
      <w:proofErr w:type="gramEnd"/>
      <w:r w:rsidRPr="00B03F14">
        <w:rPr>
          <w:sz w:val="24"/>
          <w:szCs w:val="24"/>
          <w:lang w:val="en-US"/>
        </w:rPr>
        <w:t xml:space="preserve"> will be </w:t>
      </w:r>
      <w:r w:rsidRPr="00B03F14">
        <w:rPr>
          <w:sz w:val="24"/>
          <w:szCs w:val="24"/>
        </w:rPr>
        <w:t>aim to identify strengths, weaknesses, and knowledge gaps that will inform the development of a robust CPE audio and text translator.</w:t>
      </w:r>
    </w:p>
    <w:p w14:paraId="75622574" w14:textId="77777777" w:rsidR="001637AD" w:rsidRPr="00B03F14" w:rsidRDefault="001637AD" w:rsidP="00B03F14">
      <w:pPr>
        <w:pStyle w:val="Heading2"/>
        <w:spacing w:before="0" w:after="240" w:line="360" w:lineRule="auto"/>
        <w:jc w:val="both"/>
        <w:rPr>
          <w:rFonts w:cs="Times New Roman"/>
          <w:color w:val="1F1F1F"/>
          <w:szCs w:val="28"/>
        </w:rPr>
      </w:pPr>
      <w:r w:rsidRPr="00B03F14">
        <w:rPr>
          <w:rFonts w:cs="Times New Roman"/>
          <w:color w:val="1F1F1F"/>
          <w:szCs w:val="28"/>
        </w:rPr>
        <w:t>2.2 General Concepts on Automatic Speech Recognition (ASR) and Machine Translation (MT)</w:t>
      </w:r>
    </w:p>
    <w:p w14:paraId="5143CC73" w14:textId="77777777" w:rsidR="001637AD" w:rsidRPr="00B03F14" w:rsidRDefault="001637AD" w:rsidP="00B03F14">
      <w:pPr>
        <w:spacing w:before="100" w:beforeAutospacing="1" w:after="100" w:afterAutospacing="1" w:line="360" w:lineRule="auto"/>
        <w:jc w:val="both"/>
        <w:rPr>
          <w:color w:val="1F1F1F"/>
          <w:sz w:val="24"/>
          <w:szCs w:val="24"/>
        </w:rPr>
      </w:pPr>
      <w:r w:rsidRPr="00B03F14">
        <w:rPr>
          <w:color w:val="1F1F1F"/>
          <w:sz w:val="24"/>
          <w:szCs w:val="24"/>
          <w:bdr w:val="none" w:sz="0" w:space="0" w:color="auto" w:frame="1"/>
        </w:rPr>
        <w:t xml:space="preserve">This </w:t>
      </w:r>
      <w:r w:rsidRPr="00B03F14">
        <w:rPr>
          <w:sz w:val="24"/>
          <w:szCs w:val="24"/>
        </w:rPr>
        <w:t>section</w:t>
      </w:r>
      <w:r w:rsidRPr="00B03F14">
        <w:rPr>
          <w:color w:val="1F1F1F"/>
          <w:sz w:val="24"/>
          <w:szCs w:val="24"/>
          <w:bdr w:val="none" w:sz="0" w:space="0" w:color="auto" w:frame="1"/>
        </w:rPr>
        <w:t xml:space="preserve"> dives deeper into the inner workings of ASR and MT, the technologies that hold the key to unlocking the potential of a CPE translator.</w:t>
      </w:r>
    </w:p>
    <w:p w14:paraId="3107349D" w14:textId="77777777" w:rsidR="001637AD" w:rsidRPr="00B03F14" w:rsidRDefault="001637AD" w:rsidP="00B03F14">
      <w:pPr>
        <w:pStyle w:val="NormalWeb"/>
        <w:spacing w:before="0" w:beforeAutospacing="0" w:after="0" w:afterAutospacing="0" w:line="360" w:lineRule="auto"/>
        <w:jc w:val="both"/>
        <w:rPr>
          <w:color w:val="1F1F1F"/>
          <w:sz w:val="28"/>
          <w:szCs w:val="28"/>
        </w:rPr>
      </w:pPr>
      <w:r w:rsidRPr="00B03F14">
        <w:rPr>
          <w:rStyle w:val="Strong"/>
          <w:color w:val="1F1F1F"/>
          <w:sz w:val="28"/>
          <w:szCs w:val="28"/>
          <w:bdr w:val="none" w:sz="0" w:space="0" w:color="auto" w:frame="1"/>
        </w:rPr>
        <w:t>2.2.1 Automatic Speech Recognition (ASR): Bridging the Gap Between Speech and Text</w:t>
      </w:r>
    </w:p>
    <w:p w14:paraId="7C7A46E5" w14:textId="15D17878" w:rsidR="001637AD" w:rsidRPr="00B03F14" w:rsidRDefault="001637AD" w:rsidP="00B03F14">
      <w:pPr>
        <w:pStyle w:val="NormalWeb"/>
        <w:spacing w:before="0" w:beforeAutospacing="0" w:after="0" w:afterAutospacing="0" w:line="360" w:lineRule="auto"/>
        <w:jc w:val="both"/>
        <w:rPr>
          <w:color w:val="1F1F1F"/>
          <w:lang w:val="en-US"/>
        </w:rPr>
      </w:pPr>
      <w:r w:rsidRPr="00B03F14">
        <w:rPr>
          <w:color w:val="1F1F1F"/>
          <w:bdr w:val="none" w:sz="0" w:space="0" w:color="auto" w:frame="1"/>
        </w:rPr>
        <w:t xml:space="preserve">Imagine someone speaking CPE, and </w:t>
      </w:r>
      <w:r w:rsidR="003667BE" w:rsidRPr="00B03F14">
        <w:rPr>
          <w:color w:val="1F1F1F"/>
          <w:bdr w:val="none" w:sz="0" w:space="0" w:color="auto" w:frame="1"/>
          <w:lang w:val="en-US"/>
        </w:rPr>
        <w:t>the</w:t>
      </w:r>
      <w:r w:rsidRPr="00B03F14">
        <w:rPr>
          <w:color w:val="1F1F1F"/>
          <w:bdr w:val="none" w:sz="0" w:space="0" w:color="auto" w:frame="1"/>
        </w:rPr>
        <w:t xml:space="preserve"> translator instantly converts their words into written text. This is powered by ASR</w:t>
      </w:r>
      <w:r w:rsidR="003667BE" w:rsidRPr="00B03F14">
        <w:rPr>
          <w:color w:val="1F1F1F"/>
          <w:bdr w:val="none" w:sz="0" w:space="0" w:color="auto" w:frame="1"/>
          <w:lang w:val="en-US"/>
        </w:rPr>
        <w:t xml:space="preserve"> and here is a brief breakdown of how it works:</w:t>
      </w:r>
    </w:p>
    <w:p w14:paraId="79FEB38D" w14:textId="77777777" w:rsidR="001637AD" w:rsidRPr="00B03F14" w:rsidRDefault="001637AD" w:rsidP="00B03F14">
      <w:pPr>
        <w:numPr>
          <w:ilvl w:val="0"/>
          <w:numId w:val="18"/>
        </w:numPr>
        <w:spacing w:line="360" w:lineRule="auto"/>
        <w:jc w:val="both"/>
        <w:rPr>
          <w:color w:val="1F1F1F"/>
          <w:sz w:val="24"/>
          <w:szCs w:val="24"/>
        </w:rPr>
      </w:pPr>
      <w:r w:rsidRPr="00B03F14">
        <w:rPr>
          <w:rStyle w:val="Strong"/>
          <w:color w:val="1F1F1F"/>
          <w:sz w:val="24"/>
          <w:szCs w:val="24"/>
          <w:bdr w:val="none" w:sz="0" w:space="0" w:color="auto" w:frame="1"/>
        </w:rPr>
        <w:t>Feature Extraction: Decoding the Raw Audio Signal</w:t>
      </w:r>
    </w:p>
    <w:p w14:paraId="3B3B2BDF" w14:textId="77777777" w:rsidR="001637AD" w:rsidRPr="00B03F14" w:rsidRDefault="001637AD" w:rsidP="00B03F14">
      <w:pPr>
        <w:numPr>
          <w:ilvl w:val="1"/>
          <w:numId w:val="18"/>
        </w:numPr>
        <w:spacing w:line="360" w:lineRule="auto"/>
        <w:jc w:val="both"/>
        <w:rPr>
          <w:color w:val="1F1F1F"/>
          <w:sz w:val="24"/>
          <w:szCs w:val="24"/>
        </w:rPr>
      </w:pPr>
      <w:r w:rsidRPr="00B03F14">
        <w:rPr>
          <w:color w:val="1F1F1F"/>
          <w:sz w:val="24"/>
          <w:szCs w:val="24"/>
          <w:bdr w:val="none" w:sz="0" w:space="0" w:color="auto" w:frame="1"/>
        </w:rPr>
        <w:t>The first step involves extracting meaningful features from the raw audio signal. These features could be measures of volume, pitch, or the frequency spectrum. Essentially, we're transforming the sound waves into a numerical representation that a computer can understand.</w:t>
      </w:r>
    </w:p>
    <w:p w14:paraId="680EE965" w14:textId="77777777" w:rsidR="001637AD" w:rsidRPr="00B03F14" w:rsidRDefault="001637AD" w:rsidP="00B03F14">
      <w:pPr>
        <w:pStyle w:val="NormalWeb"/>
        <w:numPr>
          <w:ilvl w:val="0"/>
          <w:numId w:val="18"/>
        </w:numPr>
        <w:spacing w:before="0" w:beforeAutospacing="0" w:after="0" w:afterAutospacing="0" w:line="360" w:lineRule="auto"/>
        <w:jc w:val="both"/>
        <w:rPr>
          <w:color w:val="1F1F1F"/>
        </w:rPr>
      </w:pPr>
      <w:r w:rsidRPr="00B03F14">
        <w:rPr>
          <w:rStyle w:val="Strong"/>
          <w:color w:val="1F1F1F"/>
          <w:bdr w:val="none" w:sz="0" w:space="0" w:color="auto" w:frame="1"/>
        </w:rPr>
        <w:t xml:space="preserve">Acoustic </w:t>
      </w:r>
      <w:proofErr w:type="spellStart"/>
      <w:r w:rsidRPr="00B03F14">
        <w:rPr>
          <w:rStyle w:val="Strong"/>
          <w:color w:val="1F1F1F"/>
          <w:bdr w:val="none" w:sz="0" w:space="0" w:color="auto" w:frame="1"/>
        </w:rPr>
        <w:t>Modeling</w:t>
      </w:r>
      <w:proofErr w:type="spellEnd"/>
      <w:r w:rsidRPr="00B03F14">
        <w:rPr>
          <w:rStyle w:val="Strong"/>
          <w:color w:val="1F1F1F"/>
          <w:bdr w:val="none" w:sz="0" w:space="0" w:color="auto" w:frame="1"/>
        </w:rPr>
        <w:t>: Mapping Sounds to Phonemes</w:t>
      </w:r>
    </w:p>
    <w:p w14:paraId="1F1CAA4D" w14:textId="77777777" w:rsidR="001637AD" w:rsidRPr="00B03F14" w:rsidRDefault="001637AD" w:rsidP="00B03F14">
      <w:pPr>
        <w:numPr>
          <w:ilvl w:val="1"/>
          <w:numId w:val="18"/>
        </w:numPr>
        <w:spacing w:line="360" w:lineRule="auto"/>
        <w:jc w:val="both"/>
        <w:rPr>
          <w:color w:val="1F1F1F"/>
          <w:sz w:val="24"/>
          <w:szCs w:val="24"/>
        </w:rPr>
      </w:pPr>
      <w:r w:rsidRPr="00B03F14">
        <w:rPr>
          <w:color w:val="1F1F1F"/>
          <w:sz w:val="24"/>
          <w:szCs w:val="24"/>
          <w:bdr w:val="none" w:sz="0" w:space="0" w:color="auto" w:frame="1"/>
        </w:rPr>
        <w:t xml:space="preserve">Now that we have numerical features, ASR uses acoustic models to map them to phonemes. Phonemes are the building blocks of spoken language, like the "b" </w:t>
      </w:r>
      <w:r w:rsidRPr="00B03F14">
        <w:rPr>
          <w:color w:val="1F1F1F"/>
          <w:sz w:val="24"/>
          <w:szCs w:val="24"/>
          <w:bdr w:val="none" w:sz="0" w:space="0" w:color="auto" w:frame="1"/>
        </w:rPr>
        <w:lastRenderedPageBreak/>
        <w:t>sound in "boy" or the "p" sound in "pen." By recognizing these fundamental units of sound, the system starts to grasp the spoken message.</w:t>
      </w:r>
    </w:p>
    <w:p w14:paraId="29BE00F3" w14:textId="77777777" w:rsidR="001637AD" w:rsidRPr="00B03F14" w:rsidRDefault="001637AD" w:rsidP="00B03F14">
      <w:pPr>
        <w:pStyle w:val="NormalWeb"/>
        <w:numPr>
          <w:ilvl w:val="0"/>
          <w:numId w:val="18"/>
        </w:numPr>
        <w:spacing w:before="0" w:beforeAutospacing="0" w:after="0" w:afterAutospacing="0" w:line="360" w:lineRule="auto"/>
        <w:jc w:val="both"/>
        <w:rPr>
          <w:color w:val="1F1F1F"/>
        </w:rPr>
      </w:pPr>
      <w:r w:rsidRPr="00B03F14">
        <w:rPr>
          <w:rStyle w:val="Strong"/>
          <w:color w:val="1F1F1F"/>
          <w:bdr w:val="none" w:sz="0" w:space="0" w:color="auto" w:frame="1"/>
        </w:rPr>
        <w:t xml:space="preserve">Language </w:t>
      </w:r>
      <w:proofErr w:type="spellStart"/>
      <w:r w:rsidRPr="00B03F14">
        <w:rPr>
          <w:rStyle w:val="Strong"/>
          <w:color w:val="1F1F1F"/>
          <w:bdr w:val="none" w:sz="0" w:space="0" w:color="auto" w:frame="1"/>
        </w:rPr>
        <w:t>Modeling</w:t>
      </w:r>
      <w:proofErr w:type="spellEnd"/>
      <w:r w:rsidRPr="00B03F14">
        <w:rPr>
          <w:rStyle w:val="Strong"/>
          <w:color w:val="1F1F1F"/>
          <w:bdr w:val="none" w:sz="0" w:space="0" w:color="auto" w:frame="1"/>
        </w:rPr>
        <w:t>: Predicting the Most Likely Words</w:t>
      </w:r>
    </w:p>
    <w:p w14:paraId="79372DDC" w14:textId="77777777" w:rsidR="001637AD" w:rsidRPr="00B03F14" w:rsidRDefault="001637AD" w:rsidP="00B03F14">
      <w:pPr>
        <w:numPr>
          <w:ilvl w:val="1"/>
          <w:numId w:val="18"/>
        </w:numPr>
        <w:spacing w:line="360" w:lineRule="auto"/>
        <w:jc w:val="both"/>
        <w:rPr>
          <w:color w:val="1F1F1F"/>
          <w:sz w:val="24"/>
          <w:szCs w:val="24"/>
        </w:rPr>
      </w:pPr>
      <w:r w:rsidRPr="00B03F14">
        <w:rPr>
          <w:color w:val="1F1F1F"/>
          <w:sz w:val="24"/>
          <w:szCs w:val="24"/>
          <w:bdr w:val="none" w:sz="0" w:space="0" w:color="auto" w:frame="1"/>
        </w:rPr>
        <w:t xml:space="preserve">With a sequence of phonemes identified, ASR employs language </w:t>
      </w:r>
      <w:proofErr w:type="spellStart"/>
      <w:r w:rsidRPr="00B03F14">
        <w:rPr>
          <w:color w:val="1F1F1F"/>
          <w:sz w:val="24"/>
          <w:szCs w:val="24"/>
          <w:bdr w:val="none" w:sz="0" w:space="0" w:color="auto" w:frame="1"/>
        </w:rPr>
        <w:t>modeling</w:t>
      </w:r>
      <w:proofErr w:type="spellEnd"/>
      <w:r w:rsidRPr="00B03F14">
        <w:rPr>
          <w:color w:val="1F1F1F"/>
          <w:sz w:val="24"/>
          <w:szCs w:val="24"/>
          <w:bdr w:val="none" w:sz="0" w:space="0" w:color="auto" w:frame="1"/>
        </w:rPr>
        <w:t xml:space="preserve"> to predict the most likely words that make up the spoken sentence. This is where things get interesting. Language models consider factors like grammar rules and statistical probabilities based on the training data. Imagine encountering the phoneme sequence "b" "p" followed by "</w:t>
      </w:r>
      <w:proofErr w:type="spellStart"/>
      <w:r w:rsidRPr="00B03F14">
        <w:rPr>
          <w:color w:val="1F1F1F"/>
          <w:sz w:val="24"/>
          <w:szCs w:val="24"/>
          <w:bdr w:val="none" w:sz="0" w:space="0" w:color="auto" w:frame="1"/>
        </w:rPr>
        <w:t>en</w:t>
      </w:r>
      <w:proofErr w:type="spellEnd"/>
      <w:r w:rsidRPr="00B03F14">
        <w:rPr>
          <w:color w:val="1F1F1F"/>
          <w:sz w:val="24"/>
          <w:szCs w:val="24"/>
          <w:bdr w:val="none" w:sz="0" w:space="0" w:color="auto" w:frame="1"/>
        </w:rPr>
        <w:t>." The language model, considering the context and its knowledge of CPE, would be more likely to predict "boy" than "bed" or "pen."</w:t>
      </w:r>
    </w:p>
    <w:p w14:paraId="54E74AFB" w14:textId="77777777" w:rsidR="001637AD" w:rsidRPr="00B03F14" w:rsidRDefault="001637AD" w:rsidP="00B03F14">
      <w:pPr>
        <w:pStyle w:val="NormalWeb"/>
        <w:numPr>
          <w:ilvl w:val="0"/>
          <w:numId w:val="18"/>
        </w:numPr>
        <w:spacing w:before="0" w:beforeAutospacing="0" w:after="0" w:afterAutospacing="0" w:line="360" w:lineRule="auto"/>
        <w:jc w:val="both"/>
        <w:rPr>
          <w:color w:val="1F1F1F"/>
        </w:rPr>
      </w:pPr>
      <w:r w:rsidRPr="00B03F14">
        <w:rPr>
          <w:rStyle w:val="Strong"/>
          <w:color w:val="1F1F1F"/>
          <w:bdr w:val="none" w:sz="0" w:space="0" w:color="auto" w:frame="1"/>
        </w:rPr>
        <w:t>Decoding: Translating Phonemes into Text</w:t>
      </w:r>
    </w:p>
    <w:p w14:paraId="483454FA" w14:textId="220E4767" w:rsidR="001637AD" w:rsidRPr="00B03F14" w:rsidRDefault="001637AD" w:rsidP="00B03F14">
      <w:pPr>
        <w:numPr>
          <w:ilvl w:val="1"/>
          <w:numId w:val="18"/>
        </w:numPr>
        <w:spacing w:line="360" w:lineRule="auto"/>
        <w:jc w:val="both"/>
        <w:rPr>
          <w:color w:val="1F1F1F"/>
          <w:sz w:val="24"/>
          <w:szCs w:val="24"/>
        </w:rPr>
      </w:pPr>
      <w:r w:rsidRPr="00B03F14">
        <w:rPr>
          <w:color w:val="1F1F1F"/>
          <w:sz w:val="24"/>
          <w:szCs w:val="24"/>
          <w:bdr w:val="none" w:sz="0" w:space="0" w:color="auto" w:frame="1"/>
        </w:rPr>
        <w:t>Finally, the decoder takes the sequence of most likely words predicted by the language model and translates them into written text. This is the final step, where the spoken CPE is transformed into its textual equivalent.</w:t>
      </w:r>
    </w:p>
    <w:p w14:paraId="18D5FE3C" w14:textId="77777777" w:rsidR="00E50234" w:rsidRPr="00B03F14" w:rsidRDefault="00E50234" w:rsidP="00B03F14">
      <w:pPr>
        <w:spacing w:line="360" w:lineRule="auto"/>
        <w:ind w:left="1440"/>
        <w:jc w:val="both"/>
        <w:rPr>
          <w:color w:val="1F1F1F"/>
          <w:sz w:val="24"/>
          <w:szCs w:val="24"/>
        </w:rPr>
      </w:pPr>
    </w:p>
    <w:p w14:paraId="1AACD3D6" w14:textId="77777777" w:rsidR="001637AD" w:rsidRPr="00B03F14" w:rsidRDefault="001637AD" w:rsidP="00B03F14">
      <w:pPr>
        <w:pStyle w:val="NormalWeb"/>
        <w:spacing w:before="0" w:beforeAutospacing="0" w:after="0" w:afterAutospacing="0" w:line="360" w:lineRule="auto"/>
        <w:jc w:val="both"/>
        <w:rPr>
          <w:color w:val="1F1F1F"/>
          <w:sz w:val="28"/>
          <w:szCs w:val="28"/>
        </w:rPr>
      </w:pPr>
      <w:r w:rsidRPr="00B03F14">
        <w:rPr>
          <w:rStyle w:val="Strong"/>
          <w:color w:val="1F1F1F"/>
          <w:sz w:val="28"/>
          <w:szCs w:val="28"/>
          <w:bdr w:val="none" w:sz="0" w:space="0" w:color="auto" w:frame="1"/>
        </w:rPr>
        <w:t>2.2.2 Machine Translation (MT): Breaking Down Language Barriers</w:t>
      </w:r>
    </w:p>
    <w:p w14:paraId="73478A7C" w14:textId="77777777" w:rsidR="001637AD" w:rsidRPr="00B03F14" w:rsidRDefault="001637AD" w:rsidP="00B03F14">
      <w:pPr>
        <w:pStyle w:val="NormalWeb"/>
        <w:spacing w:before="0" w:beforeAutospacing="0" w:after="0" w:afterAutospacing="0" w:line="360" w:lineRule="auto"/>
        <w:jc w:val="both"/>
        <w:rPr>
          <w:color w:val="1F1F1F"/>
        </w:rPr>
      </w:pPr>
      <w:r w:rsidRPr="00B03F14">
        <w:rPr>
          <w:color w:val="1F1F1F"/>
          <w:bdr w:val="none" w:sz="0" w:space="0" w:color="auto" w:frame="1"/>
        </w:rPr>
        <w:t>Now that we can convert spoken CPE to text, let's explore MT, the technology responsible for translating the written text into another language, like French or English. There are three main approaches to MT:</w:t>
      </w:r>
    </w:p>
    <w:p w14:paraId="1A98BDC5" w14:textId="77777777" w:rsidR="001637AD" w:rsidRPr="00B03F14" w:rsidRDefault="001637AD" w:rsidP="00B03F14">
      <w:pPr>
        <w:pStyle w:val="NormalWeb"/>
        <w:numPr>
          <w:ilvl w:val="0"/>
          <w:numId w:val="19"/>
        </w:numPr>
        <w:spacing w:before="0" w:beforeAutospacing="0" w:after="0" w:afterAutospacing="0" w:line="360" w:lineRule="auto"/>
        <w:jc w:val="both"/>
        <w:rPr>
          <w:color w:val="1F1F1F"/>
        </w:rPr>
      </w:pPr>
      <w:r w:rsidRPr="00B03F14">
        <w:rPr>
          <w:rStyle w:val="Strong"/>
          <w:color w:val="1F1F1F"/>
          <w:bdr w:val="none" w:sz="0" w:space="0" w:color="auto" w:frame="1"/>
        </w:rPr>
        <w:t>Rule-based MT: A Grammar-Driven Approach</w:t>
      </w:r>
    </w:p>
    <w:p w14:paraId="70B4F8D1" w14:textId="77777777" w:rsidR="001637AD" w:rsidRPr="00B03F14" w:rsidRDefault="001637AD" w:rsidP="00B03F14">
      <w:pPr>
        <w:numPr>
          <w:ilvl w:val="1"/>
          <w:numId w:val="19"/>
        </w:numPr>
        <w:spacing w:line="360" w:lineRule="auto"/>
        <w:jc w:val="both"/>
        <w:rPr>
          <w:color w:val="1F1F1F"/>
          <w:sz w:val="24"/>
          <w:szCs w:val="24"/>
        </w:rPr>
      </w:pPr>
      <w:r w:rsidRPr="00B03F14">
        <w:rPr>
          <w:color w:val="1F1F1F"/>
          <w:sz w:val="24"/>
          <w:szCs w:val="24"/>
          <w:bdr w:val="none" w:sz="0" w:space="0" w:color="auto" w:frame="1"/>
        </w:rPr>
        <w:t>This traditional approach relies on a set of predefined linguistic rules to translate sentences. Imagine having a vast rulebook that dictates how to convert specific CPE phrases into their French or English equivalents. While rule-based MT can be effective for simple sentences with clear grammatical structures, it struggles with complex sentences and idioms that don't follow strict rules.</w:t>
      </w:r>
    </w:p>
    <w:p w14:paraId="69BA6A5A" w14:textId="77777777" w:rsidR="001637AD" w:rsidRPr="00B03F14" w:rsidRDefault="001637AD" w:rsidP="00B03F14">
      <w:pPr>
        <w:pStyle w:val="NormalWeb"/>
        <w:numPr>
          <w:ilvl w:val="0"/>
          <w:numId w:val="19"/>
        </w:numPr>
        <w:spacing w:before="0" w:beforeAutospacing="0" w:after="0" w:afterAutospacing="0" w:line="360" w:lineRule="auto"/>
        <w:jc w:val="both"/>
        <w:rPr>
          <w:color w:val="1F1F1F"/>
        </w:rPr>
      </w:pPr>
      <w:r w:rsidRPr="00B03F14">
        <w:rPr>
          <w:rStyle w:val="Strong"/>
          <w:color w:val="1F1F1F"/>
          <w:bdr w:val="none" w:sz="0" w:space="0" w:color="auto" w:frame="1"/>
        </w:rPr>
        <w:t>Statistical MT: Learning from Large Datasets</w:t>
      </w:r>
    </w:p>
    <w:p w14:paraId="2F8EE56C" w14:textId="77777777" w:rsidR="001637AD" w:rsidRPr="00B03F14" w:rsidRDefault="001637AD" w:rsidP="00B03F14">
      <w:pPr>
        <w:numPr>
          <w:ilvl w:val="1"/>
          <w:numId w:val="19"/>
        </w:numPr>
        <w:spacing w:line="360" w:lineRule="auto"/>
        <w:jc w:val="both"/>
        <w:rPr>
          <w:color w:val="1F1F1F"/>
          <w:sz w:val="24"/>
          <w:szCs w:val="24"/>
        </w:rPr>
      </w:pPr>
      <w:r w:rsidRPr="00B03F14">
        <w:rPr>
          <w:color w:val="1F1F1F"/>
          <w:sz w:val="24"/>
          <w:szCs w:val="24"/>
          <w:bdr w:val="none" w:sz="0" w:space="0" w:color="auto" w:frame="1"/>
        </w:rPr>
        <w:t xml:space="preserve">Statistical MT takes a more data-driven approach. It utilizes statistical models trained on parallel corpora, which are collections of text aligned sentence-by-sentence in both CPE and the target language (e.g., French or English). By </w:t>
      </w:r>
      <w:proofErr w:type="spellStart"/>
      <w:r w:rsidRPr="00B03F14">
        <w:rPr>
          <w:color w:val="1F1F1F"/>
          <w:sz w:val="24"/>
          <w:szCs w:val="24"/>
          <w:bdr w:val="none" w:sz="0" w:space="0" w:color="auto" w:frame="1"/>
        </w:rPr>
        <w:t>analyzing</w:t>
      </w:r>
      <w:proofErr w:type="spellEnd"/>
      <w:r w:rsidRPr="00B03F14">
        <w:rPr>
          <w:color w:val="1F1F1F"/>
          <w:sz w:val="24"/>
          <w:szCs w:val="24"/>
          <w:bdr w:val="none" w:sz="0" w:space="0" w:color="auto" w:frame="1"/>
        </w:rPr>
        <w:t xml:space="preserve"> these vast amounts of paired translations, the model learns the statistical probability of how words and phrases correspond across languages. This approach offers more flexibility than rule-based MT, but the effectiveness is heavily reliant on the quality and size of the training data.</w:t>
      </w:r>
    </w:p>
    <w:p w14:paraId="18043B33" w14:textId="77777777" w:rsidR="001637AD" w:rsidRPr="00B03F14" w:rsidRDefault="001637AD" w:rsidP="00B03F14">
      <w:pPr>
        <w:pStyle w:val="NormalWeb"/>
        <w:numPr>
          <w:ilvl w:val="0"/>
          <w:numId w:val="19"/>
        </w:numPr>
        <w:spacing w:before="0" w:beforeAutospacing="0" w:after="0" w:afterAutospacing="0" w:line="360" w:lineRule="auto"/>
        <w:jc w:val="both"/>
        <w:rPr>
          <w:color w:val="1F1F1F"/>
        </w:rPr>
      </w:pPr>
      <w:r w:rsidRPr="00B03F14">
        <w:rPr>
          <w:rStyle w:val="Strong"/>
          <w:color w:val="1F1F1F"/>
          <w:bdr w:val="none" w:sz="0" w:space="0" w:color="auto" w:frame="1"/>
        </w:rPr>
        <w:lastRenderedPageBreak/>
        <w:t>Neural Machine Translation (NMT): The Power of Deep Learning</w:t>
      </w:r>
    </w:p>
    <w:p w14:paraId="755FDAA2" w14:textId="3A4E3E59" w:rsidR="001637AD" w:rsidRPr="00B03F14" w:rsidRDefault="001637AD" w:rsidP="00B03F14">
      <w:pPr>
        <w:numPr>
          <w:ilvl w:val="1"/>
          <w:numId w:val="19"/>
        </w:numPr>
        <w:spacing w:line="360" w:lineRule="auto"/>
        <w:jc w:val="both"/>
        <w:rPr>
          <w:color w:val="1F1F1F"/>
          <w:sz w:val="24"/>
          <w:szCs w:val="24"/>
        </w:rPr>
      </w:pPr>
      <w:r w:rsidRPr="00B03F14">
        <w:rPr>
          <w:color w:val="1F1F1F"/>
          <w:sz w:val="24"/>
          <w:szCs w:val="24"/>
          <w:bdr w:val="none" w:sz="0" w:space="0" w:color="auto" w:frame="1"/>
        </w:rPr>
        <w:t>NMT is the cutting-edge approach to MT, leveraging the power of deep learning, a subfield of artificial intelligence. NMT utilizes artificial neural networks, complex algorithms inspired by the human brain. These neural networks are trained on massive amounts of parallel text data, allowing them to learn intricate relationships between CPE and the target language. NMT can capture complex sentence structures and even translate idioms with greater accuracy compared to other approaches.</w:t>
      </w:r>
    </w:p>
    <w:p w14:paraId="66BA9DE4" w14:textId="77777777" w:rsidR="00E50234" w:rsidRPr="00B03F14" w:rsidRDefault="00E50234" w:rsidP="00B03F14">
      <w:pPr>
        <w:spacing w:line="360" w:lineRule="auto"/>
        <w:ind w:left="1440"/>
        <w:jc w:val="both"/>
        <w:rPr>
          <w:color w:val="1F1F1F"/>
          <w:sz w:val="24"/>
          <w:szCs w:val="24"/>
        </w:rPr>
      </w:pPr>
    </w:p>
    <w:p w14:paraId="79536126" w14:textId="516211B5" w:rsidR="001637AD" w:rsidRPr="00B03F14" w:rsidRDefault="001637AD" w:rsidP="00B03F14">
      <w:pPr>
        <w:pStyle w:val="NormalWeb"/>
        <w:spacing w:before="0" w:beforeAutospacing="0" w:after="0" w:afterAutospacing="0" w:line="360" w:lineRule="auto"/>
        <w:jc w:val="both"/>
        <w:rPr>
          <w:color w:val="1F1F1F"/>
          <w:sz w:val="28"/>
          <w:szCs w:val="28"/>
        </w:rPr>
      </w:pPr>
      <w:r w:rsidRPr="00B03F14">
        <w:rPr>
          <w:rStyle w:val="Strong"/>
          <w:color w:val="1F1F1F"/>
          <w:sz w:val="28"/>
          <w:szCs w:val="28"/>
          <w:bdr w:val="none" w:sz="0" w:space="0" w:color="auto" w:frame="1"/>
        </w:rPr>
        <w:t>2.2.3 The Challenges of Under-Resourced Languages</w:t>
      </w:r>
    </w:p>
    <w:p w14:paraId="0EC2E904" w14:textId="77777777" w:rsidR="001637AD" w:rsidRPr="00B03F14" w:rsidRDefault="001637AD" w:rsidP="00B03F14">
      <w:pPr>
        <w:pStyle w:val="NormalWeb"/>
        <w:spacing w:before="0" w:beforeAutospacing="0" w:after="0" w:afterAutospacing="0" w:line="360" w:lineRule="auto"/>
        <w:jc w:val="both"/>
        <w:rPr>
          <w:color w:val="1F1F1F"/>
        </w:rPr>
      </w:pPr>
      <w:r w:rsidRPr="00B03F14">
        <w:rPr>
          <w:color w:val="1F1F1F"/>
          <w:bdr w:val="none" w:sz="0" w:space="0" w:color="auto" w:frame="1"/>
        </w:rPr>
        <w:t>While ASR and MT hold immense potential, applying them to under-resourced languages like CPE presents significant challenges. Here's why:</w:t>
      </w:r>
    </w:p>
    <w:p w14:paraId="6671FBD1" w14:textId="77777777" w:rsidR="001637AD" w:rsidRPr="00B03F14" w:rsidRDefault="001637AD" w:rsidP="00B03F14">
      <w:pPr>
        <w:pStyle w:val="NormalWeb"/>
        <w:numPr>
          <w:ilvl w:val="0"/>
          <w:numId w:val="20"/>
        </w:numPr>
        <w:spacing w:before="0" w:beforeAutospacing="0" w:after="0" w:afterAutospacing="0" w:line="360" w:lineRule="auto"/>
        <w:jc w:val="both"/>
        <w:rPr>
          <w:color w:val="1F1F1F"/>
        </w:rPr>
      </w:pPr>
      <w:r w:rsidRPr="00B03F14">
        <w:rPr>
          <w:rStyle w:val="Strong"/>
          <w:color w:val="1F1F1F"/>
          <w:bdr w:val="none" w:sz="0" w:space="0" w:color="auto" w:frame="1"/>
        </w:rPr>
        <w:t>Limited Training Data:</w:t>
      </w:r>
      <w:r w:rsidRPr="00B03F14">
        <w:rPr>
          <w:color w:val="1F1F1F"/>
          <w:bdr w:val="none" w:sz="0" w:space="0" w:color="auto" w:frame="1"/>
        </w:rPr>
        <w:t xml:space="preserve"> Statistical and NMT models rely heavily on training data. The more data they have, the better they learn the nuances of a language. Unfortunately, for under-resourced languages like CPE, there may be a limited amount of written and spoken text available. This hinders the effectiveness of these data-driven approaches.</w:t>
      </w:r>
    </w:p>
    <w:p w14:paraId="3DD67810" w14:textId="77777777" w:rsidR="001637AD" w:rsidRPr="00B03F14" w:rsidRDefault="001637AD" w:rsidP="00B03F14">
      <w:pPr>
        <w:pStyle w:val="NormalWeb"/>
        <w:numPr>
          <w:ilvl w:val="0"/>
          <w:numId w:val="20"/>
        </w:numPr>
        <w:spacing w:before="0" w:beforeAutospacing="0" w:after="0" w:afterAutospacing="0" w:line="360" w:lineRule="auto"/>
        <w:jc w:val="both"/>
        <w:rPr>
          <w:color w:val="1F1F1F"/>
        </w:rPr>
      </w:pPr>
      <w:r w:rsidRPr="00B03F14">
        <w:rPr>
          <w:rStyle w:val="Strong"/>
          <w:color w:val="1F1F1F"/>
          <w:bdr w:val="none" w:sz="0" w:space="0" w:color="auto" w:frame="1"/>
        </w:rPr>
        <w:t>Lack of Standardized Grammar:</w:t>
      </w:r>
      <w:r w:rsidRPr="00B03F14">
        <w:rPr>
          <w:color w:val="1F1F1F"/>
          <w:bdr w:val="none" w:sz="0" w:space="0" w:color="auto" w:frame="1"/>
        </w:rPr>
        <w:t xml:space="preserve"> Unlike major languages with well-defined grammar rules, CPE grammar can be more fluid and influenced by regional variations. This lack of standardization makes it difficult for ASR and MT models to accurately capture the complexities of the language.</w:t>
      </w:r>
    </w:p>
    <w:p w14:paraId="67C8D04E" w14:textId="08B12A02" w:rsidR="001637AD" w:rsidRPr="00B03F14" w:rsidRDefault="001637AD" w:rsidP="00B03F14">
      <w:pPr>
        <w:pStyle w:val="NormalWeb"/>
        <w:numPr>
          <w:ilvl w:val="0"/>
          <w:numId w:val="20"/>
        </w:numPr>
        <w:spacing w:before="0" w:beforeAutospacing="0" w:after="0" w:afterAutospacing="0" w:line="360" w:lineRule="auto"/>
        <w:jc w:val="both"/>
        <w:rPr>
          <w:color w:val="1F1F1F"/>
        </w:rPr>
      </w:pPr>
      <w:r w:rsidRPr="00B03F14">
        <w:rPr>
          <w:rStyle w:val="Strong"/>
          <w:color w:val="1F1F1F"/>
          <w:bdr w:val="none" w:sz="0" w:space="0" w:color="auto" w:frame="1"/>
        </w:rPr>
        <w:t>Regional Variations:</w:t>
      </w:r>
      <w:r w:rsidRPr="00B03F14">
        <w:rPr>
          <w:color w:val="1F1F1F"/>
          <w:bdr w:val="none" w:sz="0" w:space="0" w:color="auto" w:frame="1"/>
        </w:rPr>
        <w:t xml:space="preserve"> CPE spoken in different regions of Cameroon may have distinct pronunciations, vocabulary, and slang. This can further complicate the task of ASR and MT models, which need to be adaptable to these variations.</w:t>
      </w:r>
    </w:p>
    <w:p w14:paraId="0FA54A00" w14:textId="77777777" w:rsidR="0054201A" w:rsidRPr="00B03F14" w:rsidRDefault="0054201A" w:rsidP="00B03F14">
      <w:pPr>
        <w:pStyle w:val="NormalWeb"/>
        <w:spacing w:before="0" w:beforeAutospacing="0" w:after="0" w:afterAutospacing="0" w:line="360" w:lineRule="auto"/>
        <w:ind w:left="720"/>
        <w:jc w:val="both"/>
        <w:rPr>
          <w:color w:val="1F1F1F"/>
        </w:rPr>
      </w:pPr>
    </w:p>
    <w:p w14:paraId="6C6AD2DA" w14:textId="791A8019" w:rsidR="00A130D1" w:rsidRPr="00B03F14" w:rsidRDefault="0054201A" w:rsidP="00B03F14">
      <w:pPr>
        <w:spacing w:line="360" w:lineRule="auto"/>
        <w:jc w:val="both"/>
        <w:rPr>
          <w:b/>
          <w:bCs/>
          <w:sz w:val="28"/>
          <w:szCs w:val="28"/>
          <w:lang w:val="en-US"/>
        </w:rPr>
      </w:pPr>
      <w:r w:rsidRPr="00B03F14">
        <w:rPr>
          <w:b/>
          <w:bCs/>
          <w:sz w:val="28"/>
          <w:szCs w:val="28"/>
          <w:lang w:val="en-US"/>
        </w:rPr>
        <w:t xml:space="preserve">2.3 </w:t>
      </w:r>
      <w:r w:rsidR="00A130D1" w:rsidRPr="00B03F14">
        <w:rPr>
          <w:b/>
          <w:bCs/>
          <w:sz w:val="28"/>
          <w:szCs w:val="28"/>
          <w:lang w:val="en-US"/>
        </w:rPr>
        <w:t>Related works</w:t>
      </w:r>
    </w:p>
    <w:p w14:paraId="5927DA6C" w14:textId="0E4AE7AD" w:rsidR="00A130D1" w:rsidRPr="00B03F14" w:rsidRDefault="0054201A" w:rsidP="00B03F14">
      <w:pPr>
        <w:spacing w:line="360" w:lineRule="auto"/>
        <w:jc w:val="both"/>
        <w:rPr>
          <w:b/>
          <w:bCs/>
          <w:sz w:val="28"/>
          <w:szCs w:val="28"/>
          <w:lang w:val="en-US"/>
        </w:rPr>
      </w:pPr>
      <w:r w:rsidRPr="00B03F14">
        <w:rPr>
          <w:b/>
          <w:bCs/>
          <w:sz w:val="28"/>
          <w:szCs w:val="28"/>
          <w:lang w:val="en-US"/>
        </w:rPr>
        <w:t>2.3.1</w:t>
      </w:r>
      <w:r w:rsidR="00A130D1" w:rsidRPr="00B03F14">
        <w:rPr>
          <w:b/>
          <w:bCs/>
          <w:sz w:val="28"/>
          <w:szCs w:val="28"/>
          <w:lang w:val="en-US"/>
        </w:rPr>
        <w:t xml:space="preserve"> </w:t>
      </w:r>
      <w:proofErr w:type="spellStart"/>
      <w:r w:rsidR="00A130D1" w:rsidRPr="00B03F14">
        <w:rPr>
          <w:b/>
          <w:bCs/>
          <w:sz w:val="28"/>
          <w:szCs w:val="28"/>
        </w:rPr>
        <w:t>PidginUNMT</w:t>
      </w:r>
      <w:proofErr w:type="spellEnd"/>
      <w:r w:rsidR="00A130D1" w:rsidRPr="00B03F14">
        <w:rPr>
          <w:b/>
          <w:bCs/>
          <w:sz w:val="28"/>
          <w:szCs w:val="28"/>
        </w:rPr>
        <w:t>: Unsupervised Neural Machine Translation from West African Pidgin to English</w:t>
      </w:r>
      <w:r w:rsidR="00A130D1" w:rsidRPr="00B03F14">
        <w:rPr>
          <w:b/>
          <w:bCs/>
          <w:sz w:val="28"/>
          <w:szCs w:val="28"/>
          <w:lang w:val="en-US"/>
        </w:rPr>
        <w:t xml:space="preserve"> by </w:t>
      </w:r>
      <w:r w:rsidR="00A130D1" w:rsidRPr="00B03F14">
        <w:rPr>
          <w:b/>
          <w:bCs/>
          <w:sz w:val="28"/>
          <w:szCs w:val="28"/>
        </w:rPr>
        <w:t xml:space="preserve">Kelechi </w:t>
      </w:r>
      <w:proofErr w:type="spellStart"/>
      <w:proofErr w:type="gramStart"/>
      <w:r w:rsidR="00A130D1" w:rsidRPr="00B03F14">
        <w:rPr>
          <w:b/>
          <w:bCs/>
          <w:sz w:val="28"/>
          <w:szCs w:val="28"/>
        </w:rPr>
        <w:t>Ogueji</w:t>
      </w:r>
      <w:proofErr w:type="spellEnd"/>
      <w:r w:rsidR="00A130D1" w:rsidRPr="00B03F14">
        <w:rPr>
          <w:b/>
          <w:bCs/>
          <w:sz w:val="28"/>
          <w:szCs w:val="28"/>
        </w:rPr>
        <w:t xml:space="preserve"> </w:t>
      </w:r>
      <w:r w:rsidR="00A130D1" w:rsidRPr="00B03F14">
        <w:rPr>
          <w:b/>
          <w:bCs/>
          <w:sz w:val="28"/>
          <w:szCs w:val="28"/>
          <w:lang w:val="en-US"/>
        </w:rPr>
        <w:t xml:space="preserve"> and</w:t>
      </w:r>
      <w:proofErr w:type="gramEnd"/>
      <w:r w:rsidR="00A130D1" w:rsidRPr="00B03F14">
        <w:rPr>
          <w:b/>
          <w:bCs/>
          <w:sz w:val="28"/>
          <w:szCs w:val="28"/>
        </w:rPr>
        <w:t xml:space="preserve"> </w:t>
      </w:r>
      <w:proofErr w:type="spellStart"/>
      <w:r w:rsidR="00A130D1" w:rsidRPr="00B03F14">
        <w:rPr>
          <w:b/>
          <w:bCs/>
          <w:sz w:val="28"/>
          <w:szCs w:val="28"/>
        </w:rPr>
        <w:t>Orevaoghene</w:t>
      </w:r>
      <w:proofErr w:type="spellEnd"/>
      <w:r w:rsidR="00A130D1" w:rsidRPr="00B03F14">
        <w:rPr>
          <w:b/>
          <w:bCs/>
          <w:sz w:val="28"/>
          <w:szCs w:val="28"/>
        </w:rPr>
        <w:t xml:space="preserve"> Ahi</w:t>
      </w:r>
      <w:r w:rsidR="00A130D1" w:rsidRPr="00B03F14">
        <w:rPr>
          <w:b/>
          <w:bCs/>
          <w:sz w:val="28"/>
          <w:szCs w:val="28"/>
          <w:lang w:val="en-US"/>
        </w:rPr>
        <w:t>a (2019)</w:t>
      </w:r>
    </w:p>
    <w:p w14:paraId="68F34A5B" w14:textId="77777777" w:rsidR="00A130D1" w:rsidRPr="00B03F14" w:rsidRDefault="00A130D1" w:rsidP="00B03F14">
      <w:pPr>
        <w:spacing w:before="240" w:after="240" w:line="360" w:lineRule="auto"/>
        <w:jc w:val="both"/>
        <w:rPr>
          <w:color w:val="1F1F1F"/>
          <w:sz w:val="24"/>
          <w:szCs w:val="24"/>
        </w:rPr>
      </w:pPr>
      <w:r w:rsidRPr="00B03F14">
        <w:rPr>
          <w:color w:val="1F1F1F"/>
          <w:sz w:val="24"/>
          <w:szCs w:val="24"/>
        </w:rPr>
        <w:t>Th</w:t>
      </w:r>
      <w:r w:rsidRPr="00B03F14">
        <w:rPr>
          <w:color w:val="1F1F1F"/>
          <w:sz w:val="24"/>
          <w:szCs w:val="24"/>
          <w:lang w:val="en-US"/>
        </w:rPr>
        <w:t xml:space="preserve">is paper at the time of publishing was the first research work </w:t>
      </w:r>
      <w:r w:rsidRPr="00B03F14">
        <w:rPr>
          <w:sz w:val="24"/>
          <w:szCs w:val="24"/>
        </w:rPr>
        <w:t>that tackle</w:t>
      </w:r>
      <w:r w:rsidRPr="00B03F14">
        <w:rPr>
          <w:sz w:val="24"/>
          <w:szCs w:val="24"/>
          <w:lang w:val="en-US"/>
        </w:rPr>
        <w:t>d the</w:t>
      </w:r>
      <w:r w:rsidRPr="00B03F14">
        <w:rPr>
          <w:sz w:val="24"/>
          <w:szCs w:val="24"/>
        </w:rPr>
        <w:t xml:space="preserve"> West African Pidgin English NLP problem.</w:t>
      </w:r>
      <w:r w:rsidRPr="00B03F14">
        <w:rPr>
          <w:color w:val="1F1F1F"/>
          <w:sz w:val="24"/>
          <w:szCs w:val="24"/>
          <w:lang w:val="en-US"/>
        </w:rPr>
        <w:t xml:space="preserve"> It was</w:t>
      </w:r>
      <w:r w:rsidRPr="00B03F14">
        <w:rPr>
          <w:color w:val="1F1F1F"/>
          <w:sz w:val="24"/>
          <w:szCs w:val="24"/>
        </w:rPr>
        <w:t xml:space="preserve"> a significant contribution to the under-explored field of Pidgin NLP. Here's a breakdown of their key achievements:</w:t>
      </w:r>
    </w:p>
    <w:p w14:paraId="58787F31" w14:textId="19B16776" w:rsidR="00A130D1" w:rsidRPr="00B03F14" w:rsidRDefault="00A130D1" w:rsidP="00B03F14">
      <w:pPr>
        <w:numPr>
          <w:ilvl w:val="0"/>
          <w:numId w:val="21"/>
        </w:numPr>
        <w:spacing w:line="360" w:lineRule="auto"/>
        <w:jc w:val="both"/>
        <w:rPr>
          <w:color w:val="1F1F1F"/>
          <w:sz w:val="24"/>
          <w:szCs w:val="24"/>
        </w:rPr>
      </w:pPr>
      <w:r w:rsidRPr="00B03F14">
        <w:rPr>
          <w:b/>
          <w:bCs/>
          <w:color w:val="1F1F1F"/>
          <w:sz w:val="24"/>
          <w:szCs w:val="24"/>
          <w:bdr w:val="none" w:sz="0" w:space="0" w:color="auto" w:frame="1"/>
        </w:rPr>
        <w:lastRenderedPageBreak/>
        <w:t>First Pidgin Corpus:</w:t>
      </w:r>
      <w:r w:rsidRPr="00B03F14">
        <w:rPr>
          <w:color w:val="1F1F1F"/>
          <w:sz w:val="24"/>
          <w:szCs w:val="24"/>
        </w:rPr>
        <w:t xml:space="preserve"> They created the first known Pidgin corpus, consisting of </w:t>
      </w:r>
      <w:r w:rsidRPr="00B03F14">
        <w:rPr>
          <w:b/>
          <w:bCs/>
          <w:color w:val="1F1F1F"/>
          <w:sz w:val="24"/>
          <w:szCs w:val="24"/>
          <w:bdr w:val="none" w:sz="0" w:space="0" w:color="auto" w:frame="1"/>
        </w:rPr>
        <w:t>56,695 sentences</w:t>
      </w:r>
      <w:r w:rsidRPr="00B03F14">
        <w:rPr>
          <w:color w:val="1F1F1F"/>
          <w:sz w:val="24"/>
          <w:szCs w:val="24"/>
        </w:rPr>
        <w:t xml:space="preserve"> and </w:t>
      </w:r>
      <w:r w:rsidRPr="00B03F14">
        <w:rPr>
          <w:b/>
          <w:bCs/>
          <w:color w:val="1F1F1F"/>
          <w:sz w:val="24"/>
          <w:szCs w:val="24"/>
          <w:bdr w:val="none" w:sz="0" w:space="0" w:color="auto" w:frame="1"/>
        </w:rPr>
        <w:t>32,925 unique words</w:t>
      </w:r>
      <w:r w:rsidRPr="00B03F14">
        <w:rPr>
          <w:color w:val="1F1F1F"/>
          <w:sz w:val="24"/>
          <w:szCs w:val="24"/>
          <w:lang w:val="en-US"/>
        </w:rPr>
        <w:t xml:space="preserve"> gotten from scraping a Pidgin News website [</w:t>
      </w:r>
      <w:r w:rsidR="001E47F8" w:rsidRPr="00B03F14">
        <w:rPr>
          <w:color w:val="1F1F1F"/>
          <w:sz w:val="24"/>
          <w:szCs w:val="24"/>
          <w:lang w:val="en-US"/>
        </w:rPr>
        <w:t>6</w:t>
      </w:r>
      <w:r w:rsidRPr="00B03F14">
        <w:rPr>
          <w:color w:val="1F1F1F"/>
          <w:sz w:val="24"/>
          <w:szCs w:val="24"/>
          <w:lang w:val="en-US"/>
        </w:rPr>
        <w:t>].</w:t>
      </w:r>
      <w:r w:rsidRPr="00B03F14">
        <w:rPr>
          <w:color w:val="1F1F1F"/>
          <w:sz w:val="24"/>
          <w:szCs w:val="24"/>
        </w:rPr>
        <w:t xml:space="preserve"> This corpus provides valuable data for training NLP models for Pidgin.</w:t>
      </w:r>
    </w:p>
    <w:p w14:paraId="21B4577D" w14:textId="77777777" w:rsidR="00A130D1" w:rsidRPr="00B03F14" w:rsidRDefault="00A130D1" w:rsidP="00B03F14">
      <w:pPr>
        <w:numPr>
          <w:ilvl w:val="0"/>
          <w:numId w:val="21"/>
        </w:numPr>
        <w:spacing w:line="360" w:lineRule="auto"/>
        <w:jc w:val="both"/>
        <w:rPr>
          <w:color w:val="1F1F1F"/>
          <w:sz w:val="24"/>
          <w:szCs w:val="24"/>
        </w:rPr>
      </w:pPr>
      <w:r w:rsidRPr="00B03F14">
        <w:rPr>
          <w:b/>
          <w:bCs/>
          <w:color w:val="1F1F1F"/>
          <w:sz w:val="24"/>
          <w:szCs w:val="24"/>
          <w:bdr w:val="none" w:sz="0" w:space="0" w:color="auto" w:frame="1"/>
        </w:rPr>
        <w:t>Pidgin Word Embeddings:</w:t>
      </w:r>
      <w:r w:rsidRPr="00B03F14">
        <w:rPr>
          <w:color w:val="1F1F1F"/>
          <w:sz w:val="24"/>
          <w:szCs w:val="24"/>
        </w:rPr>
        <w:t xml:space="preserve"> Recognizing the lack of pre-trained word embeddings for Pidgin, they trained the first ever Pidgin word embeddings using the </w:t>
      </w:r>
      <w:proofErr w:type="spellStart"/>
      <w:r w:rsidRPr="00B03F14">
        <w:rPr>
          <w:color w:val="1F1F1F"/>
          <w:sz w:val="24"/>
          <w:szCs w:val="24"/>
        </w:rPr>
        <w:t>Gensim</w:t>
      </w:r>
      <w:proofErr w:type="spellEnd"/>
      <w:r w:rsidRPr="00B03F14">
        <w:rPr>
          <w:color w:val="1F1F1F"/>
          <w:sz w:val="24"/>
          <w:szCs w:val="24"/>
        </w:rPr>
        <w:t xml:space="preserve"> library. They leveraged pre-trained English Glove vectors for initialization and fine-tuned them on the Pidgin corpus using the CBOW method. The resulting embeddings capture both global and local contexts within the Pidgin language.</w:t>
      </w:r>
    </w:p>
    <w:p w14:paraId="1E8D2457" w14:textId="77777777" w:rsidR="00A130D1" w:rsidRPr="00B03F14" w:rsidRDefault="00A130D1" w:rsidP="00B03F14">
      <w:pPr>
        <w:numPr>
          <w:ilvl w:val="0"/>
          <w:numId w:val="21"/>
        </w:numPr>
        <w:spacing w:line="360" w:lineRule="auto"/>
        <w:jc w:val="both"/>
        <w:rPr>
          <w:color w:val="1F1F1F"/>
          <w:sz w:val="24"/>
          <w:szCs w:val="24"/>
        </w:rPr>
      </w:pPr>
      <w:r w:rsidRPr="00B03F14">
        <w:rPr>
          <w:b/>
          <w:bCs/>
          <w:color w:val="1F1F1F"/>
          <w:sz w:val="24"/>
          <w:szCs w:val="24"/>
          <w:bdr w:val="none" w:sz="0" w:space="0" w:color="auto" w:frame="1"/>
        </w:rPr>
        <w:t>Cross-lingual Embeddings:</w:t>
      </w:r>
      <w:r w:rsidRPr="00B03F14">
        <w:rPr>
          <w:color w:val="1F1F1F"/>
          <w:sz w:val="24"/>
          <w:szCs w:val="24"/>
        </w:rPr>
        <w:t xml:space="preserve"> They explored methods for learning mappings between Pidgin and English word embeddings. This allows the models to understand the semantic relationships between words in both languages. Here's a breakdown of the approaches they investigated:</w:t>
      </w:r>
    </w:p>
    <w:p w14:paraId="27B7CD7D"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Unsupervised Mapping (MUSE):</w:t>
      </w:r>
      <w:r w:rsidRPr="00B03F14">
        <w:rPr>
          <w:color w:val="1F1F1F"/>
          <w:sz w:val="24"/>
          <w:szCs w:val="24"/>
        </w:rPr>
        <w:t xml:space="preserve"> This method uses adversarial training to learn a mapping from Pidgin to English embedding spaces.</w:t>
      </w:r>
    </w:p>
    <w:p w14:paraId="5152EA82"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Supervised Mapping:</w:t>
      </w:r>
      <w:r w:rsidRPr="00B03F14">
        <w:rPr>
          <w:color w:val="1F1F1F"/>
          <w:sz w:val="24"/>
          <w:szCs w:val="24"/>
        </w:rPr>
        <w:t xml:space="preserve"> They explored two supervised methods: </w:t>
      </w:r>
    </w:p>
    <w:p w14:paraId="74FB5C9B" w14:textId="77777777" w:rsidR="00A130D1" w:rsidRPr="00B03F14" w:rsidRDefault="00A130D1" w:rsidP="00B03F14">
      <w:pPr>
        <w:numPr>
          <w:ilvl w:val="2"/>
          <w:numId w:val="21"/>
        </w:numPr>
        <w:spacing w:line="360" w:lineRule="auto"/>
        <w:jc w:val="both"/>
        <w:rPr>
          <w:color w:val="1F1F1F"/>
          <w:sz w:val="24"/>
          <w:szCs w:val="24"/>
        </w:rPr>
      </w:pPr>
      <w:r w:rsidRPr="00B03F14">
        <w:rPr>
          <w:color w:val="1F1F1F"/>
          <w:sz w:val="24"/>
          <w:szCs w:val="24"/>
        </w:rPr>
        <w:t>MUSE with iterative Procrustes alignment for mapping.</w:t>
      </w:r>
    </w:p>
    <w:p w14:paraId="6A1CAF46" w14:textId="77777777" w:rsidR="00A130D1" w:rsidRPr="00B03F14" w:rsidRDefault="00A130D1" w:rsidP="00B03F14">
      <w:pPr>
        <w:numPr>
          <w:ilvl w:val="2"/>
          <w:numId w:val="21"/>
        </w:numPr>
        <w:spacing w:line="360" w:lineRule="auto"/>
        <w:jc w:val="both"/>
        <w:rPr>
          <w:color w:val="1F1F1F"/>
          <w:sz w:val="24"/>
          <w:szCs w:val="24"/>
        </w:rPr>
      </w:pPr>
      <w:proofErr w:type="spellStart"/>
      <w:r w:rsidRPr="00B03F14">
        <w:rPr>
          <w:color w:val="1F1F1F"/>
          <w:sz w:val="24"/>
          <w:szCs w:val="24"/>
        </w:rPr>
        <w:t>FastText</w:t>
      </w:r>
      <w:proofErr w:type="spellEnd"/>
      <w:r w:rsidRPr="00B03F14">
        <w:rPr>
          <w:color w:val="1F1F1F"/>
          <w:sz w:val="24"/>
          <w:szCs w:val="24"/>
        </w:rPr>
        <w:t xml:space="preserve"> alignment library based on a retrieval criterion.</w:t>
      </w:r>
    </w:p>
    <w:p w14:paraId="697D1221" w14:textId="77777777" w:rsidR="00A130D1" w:rsidRPr="00B03F14" w:rsidRDefault="00A130D1" w:rsidP="00B03F14">
      <w:pPr>
        <w:numPr>
          <w:ilvl w:val="1"/>
          <w:numId w:val="21"/>
        </w:numPr>
        <w:spacing w:line="360" w:lineRule="auto"/>
        <w:jc w:val="both"/>
        <w:rPr>
          <w:color w:val="1F1F1F"/>
          <w:sz w:val="24"/>
          <w:szCs w:val="24"/>
        </w:rPr>
      </w:pPr>
      <w:r w:rsidRPr="00B03F14">
        <w:rPr>
          <w:color w:val="1F1F1F"/>
          <w:sz w:val="24"/>
          <w:szCs w:val="24"/>
        </w:rPr>
        <w:t xml:space="preserve">They used a manually curated bilingual dictionary of </w:t>
      </w:r>
      <w:r w:rsidRPr="00B03F14">
        <w:rPr>
          <w:b/>
          <w:bCs/>
          <w:color w:val="1F1F1F"/>
          <w:sz w:val="24"/>
          <w:szCs w:val="24"/>
          <w:bdr w:val="none" w:sz="0" w:space="0" w:color="auto" w:frame="1"/>
        </w:rPr>
        <w:t>1097 word pairs</w:t>
      </w:r>
      <w:r w:rsidRPr="00B03F14">
        <w:rPr>
          <w:color w:val="1F1F1F"/>
          <w:sz w:val="24"/>
          <w:szCs w:val="24"/>
        </w:rPr>
        <w:t xml:space="preserve"> for supervised mapping.</w:t>
      </w:r>
    </w:p>
    <w:p w14:paraId="7E2D65EF" w14:textId="667054AF" w:rsidR="00A130D1" w:rsidRPr="00B03F14" w:rsidRDefault="00A130D1" w:rsidP="00B03F14">
      <w:pPr>
        <w:numPr>
          <w:ilvl w:val="0"/>
          <w:numId w:val="21"/>
        </w:numPr>
        <w:spacing w:line="360" w:lineRule="auto"/>
        <w:jc w:val="both"/>
        <w:rPr>
          <w:color w:val="1F1F1F"/>
          <w:sz w:val="24"/>
          <w:szCs w:val="24"/>
        </w:rPr>
      </w:pPr>
      <w:r w:rsidRPr="00B03F14">
        <w:rPr>
          <w:b/>
          <w:bCs/>
          <w:color w:val="1F1F1F"/>
          <w:sz w:val="24"/>
          <w:szCs w:val="24"/>
          <w:bdr w:val="none" w:sz="0" w:space="0" w:color="auto" w:frame="1"/>
        </w:rPr>
        <w:t>Unsupervised Neural Machine Translation (UNMT):</w:t>
      </w:r>
      <w:r w:rsidRPr="00B03F14">
        <w:rPr>
          <w:color w:val="1F1F1F"/>
          <w:sz w:val="24"/>
          <w:szCs w:val="24"/>
        </w:rPr>
        <w:t xml:space="preserve"> Given the absence of a large parallel Pidgin-English corpus, they employed UNMT techniques. Their model follows the approach presented in [</w:t>
      </w:r>
      <w:r w:rsidR="0006533C" w:rsidRPr="00B03F14">
        <w:rPr>
          <w:color w:val="1F1F1F"/>
          <w:sz w:val="24"/>
          <w:szCs w:val="24"/>
          <w:lang w:val="en-US"/>
        </w:rPr>
        <w:t>5</w:t>
      </w:r>
      <w:r w:rsidRPr="00B03F14">
        <w:rPr>
          <w:color w:val="1F1F1F"/>
          <w:sz w:val="24"/>
          <w:szCs w:val="24"/>
        </w:rPr>
        <w:t>] and utilizes a Transformer architecture. Here are some key details about their UNMT model:</w:t>
      </w:r>
    </w:p>
    <w:p w14:paraId="2EAC7BE2"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Transformer with 10 attention heads.</w:t>
      </w:r>
    </w:p>
    <w:p w14:paraId="2A1962E5"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4 encoder and 4 decoder layers with 3 layers shared across languages.</w:t>
      </w:r>
    </w:p>
    <w:p w14:paraId="2AF3C435"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Adam optimizer with learning rate 0.0003.</w:t>
      </w:r>
    </w:p>
    <w:p w14:paraId="64BAF700"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Batch size of 16 with greedy decoding.</w:t>
      </w:r>
    </w:p>
    <w:p w14:paraId="73A29B5B"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Discriminator: 3-layer feed-forward neural network with hidden layer dimension of 128.</w:t>
      </w:r>
    </w:p>
    <w:p w14:paraId="402EE287"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Training involved:</w:t>
      </w:r>
      <w:r w:rsidRPr="00B03F14">
        <w:rPr>
          <w:color w:val="1F1F1F"/>
          <w:sz w:val="24"/>
          <w:szCs w:val="24"/>
        </w:rPr>
        <w:t xml:space="preserve"> </w:t>
      </w:r>
    </w:p>
    <w:p w14:paraId="61B5213E" w14:textId="77777777" w:rsidR="00A130D1" w:rsidRPr="00B03F14" w:rsidRDefault="00A130D1" w:rsidP="00B03F14">
      <w:pPr>
        <w:numPr>
          <w:ilvl w:val="2"/>
          <w:numId w:val="21"/>
        </w:numPr>
        <w:spacing w:line="360" w:lineRule="auto"/>
        <w:jc w:val="both"/>
        <w:rPr>
          <w:color w:val="1F1F1F"/>
          <w:sz w:val="24"/>
          <w:szCs w:val="24"/>
        </w:rPr>
      </w:pPr>
      <w:r w:rsidRPr="00B03F14">
        <w:rPr>
          <w:color w:val="1F1F1F"/>
          <w:sz w:val="24"/>
          <w:szCs w:val="24"/>
        </w:rPr>
        <w:t>Discriminator training to predict the source language of an encoded sentence.</w:t>
      </w:r>
    </w:p>
    <w:p w14:paraId="7CC93D4F" w14:textId="77777777" w:rsidR="00A130D1" w:rsidRPr="00B03F14" w:rsidRDefault="00A130D1" w:rsidP="00B03F14">
      <w:pPr>
        <w:numPr>
          <w:ilvl w:val="2"/>
          <w:numId w:val="21"/>
        </w:numPr>
        <w:spacing w:line="360" w:lineRule="auto"/>
        <w:jc w:val="both"/>
        <w:rPr>
          <w:color w:val="1F1F1F"/>
          <w:sz w:val="24"/>
          <w:szCs w:val="24"/>
        </w:rPr>
      </w:pPr>
      <w:r w:rsidRPr="00B03F14">
        <w:rPr>
          <w:color w:val="1F1F1F"/>
          <w:sz w:val="24"/>
          <w:szCs w:val="24"/>
        </w:rPr>
        <w:lastRenderedPageBreak/>
        <w:t>Denoising autoencoder training on each language (acting as a language model).</w:t>
      </w:r>
    </w:p>
    <w:p w14:paraId="4F41EE38" w14:textId="77777777" w:rsidR="00A130D1" w:rsidRPr="00B03F14" w:rsidRDefault="00A130D1" w:rsidP="00B03F14">
      <w:pPr>
        <w:numPr>
          <w:ilvl w:val="2"/>
          <w:numId w:val="21"/>
        </w:numPr>
        <w:spacing w:line="360" w:lineRule="auto"/>
        <w:jc w:val="both"/>
        <w:rPr>
          <w:color w:val="1F1F1F"/>
          <w:sz w:val="24"/>
          <w:szCs w:val="24"/>
        </w:rPr>
      </w:pPr>
      <w:r w:rsidRPr="00B03F14">
        <w:rPr>
          <w:color w:val="1F1F1F"/>
          <w:sz w:val="24"/>
          <w:szCs w:val="24"/>
        </w:rPr>
        <w:t>On-the-fly back-translation for sentence reconstruction.</w:t>
      </w:r>
    </w:p>
    <w:p w14:paraId="2F5CB130"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Training lasted for 8 epochs on a V100 GPU (approximately 3 days).</w:t>
      </w:r>
    </w:p>
    <w:p w14:paraId="120645EC" w14:textId="77777777" w:rsidR="00A130D1" w:rsidRPr="00B03F14" w:rsidRDefault="00A130D1" w:rsidP="00B03F14">
      <w:pPr>
        <w:numPr>
          <w:ilvl w:val="1"/>
          <w:numId w:val="21"/>
        </w:numPr>
        <w:spacing w:line="360" w:lineRule="auto"/>
        <w:jc w:val="both"/>
        <w:rPr>
          <w:color w:val="1F1F1F"/>
          <w:sz w:val="24"/>
          <w:szCs w:val="24"/>
        </w:rPr>
      </w:pPr>
      <w:r w:rsidRPr="00B03F14">
        <w:rPr>
          <w:b/>
          <w:bCs/>
          <w:color w:val="1F1F1F"/>
          <w:sz w:val="24"/>
          <w:szCs w:val="24"/>
          <w:bdr w:val="none" w:sz="0" w:space="0" w:color="auto" w:frame="1"/>
        </w:rPr>
        <w:t>Model selection was based on BLEU score on a held-out test set of 2101 sentences from the JW300 dataset.</w:t>
      </w:r>
    </w:p>
    <w:p w14:paraId="15B52D27" w14:textId="4E0F21F2" w:rsidR="00A130D1" w:rsidRPr="00B03F14" w:rsidRDefault="00A130D1" w:rsidP="00B03F14">
      <w:pPr>
        <w:spacing w:line="360" w:lineRule="auto"/>
        <w:jc w:val="both"/>
        <w:rPr>
          <w:sz w:val="28"/>
          <w:szCs w:val="28"/>
        </w:rPr>
      </w:pPr>
      <w:r w:rsidRPr="00B03F14">
        <w:rPr>
          <w:color w:val="1F1F1F"/>
          <w:sz w:val="24"/>
          <w:szCs w:val="24"/>
        </w:rPr>
        <w:t>Their research demonstrate</w:t>
      </w:r>
      <w:r w:rsidRPr="00B03F14">
        <w:rPr>
          <w:color w:val="1F1F1F"/>
          <w:sz w:val="24"/>
          <w:szCs w:val="24"/>
          <w:lang w:val="en-US"/>
        </w:rPr>
        <w:t>d</w:t>
      </w:r>
      <w:r w:rsidRPr="00B03F14">
        <w:rPr>
          <w:color w:val="1F1F1F"/>
          <w:sz w:val="24"/>
          <w:szCs w:val="24"/>
        </w:rPr>
        <w:t xml:space="preserve"> the potential of UNMT for Pidgin-English translation despite the limited resources available. </w:t>
      </w:r>
      <w:r w:rsidRPr="00B03F14">
        <w:rPr>
          <w:color w:val="1F1F1F"/>
          <w:sz w:val="24"/>
          <w:szCs w:val="24"/>
          <w:lang w:val="en-US"/>
        </w:rPr>
        <w:t>T</w:t>
      </w:r>
      <w:r w:rsidRPr="00B03F14">
        <w:rPr>
          <w:color w:val="1F1F1F"/>
          <w:sz w:val="24"/>
          <w:szCs w:val="24"/>
        </w:rPr>
        <w:t>hey achieved a BLEU score of 7.93 from Pidgin to English and 5.18 from English to Pidgin,</w:t>
      </w:r>
      <w:r w:rsidRPr="00B03F14">
        <w:rPr>
          <w:color w:val="1F1F1F"/>
          <w:sz w:val="24"/>
          <w:szCs w:val="24"/>
          <w:lang w:val="en-US"/>
        </w:rPr>
        <w:t xml:space="preserve"> meaning</w:t>
      </w:r>
      <w:r w:rsidRPr="00B03F14">
        <w:rPr>
          <w:color w:val="1F1F1F"/>
          <w:sz w:val="24"/>
          <w:szCs w:val="24"/>
        </w:rPr>
        <w:t xml:space="preserve"> there's room for further improvement</w:t>
      </w:r>
      <w:r w:rsidRPr="00B03F14">
        <w:rPr>
          <w:color w:val="1F1F1F"/>
          <w:sz w:val="24"/>
          <w:szCs w:val="24"/>
          <w:lang w:val="en-US"/>
        </w:rPr>
        <w:t>.</w:t>
      </w:r>
      <w:r w:rsidRPr="00B03F14">
        <w:rPr>
          <w:color w:val="1F1F1F"/>
          <w:sz w:val="24"/>
          <w:szCs w:val="24"/>
          <w:lang w:val="en-US"/>
        </w:rPr>
        <w:br/>
      </w:r>
      <w:r w:rsidRPr="00B03F14">
        <w:rPr>
          <w:color w:val="1F1F1F"/>
          <w:sz w:val="24"/>
          <w:szCs w:val="24"/>
          <w:lang w:val="en-US"/>
        </w:rPr>
        <w:br/>
      </w:r>
      <w:r w:rsidR="0054201A" w:rsidRPr="00B03F14">
        <w:rPr>
          <w:b/>
          <w:bCs/>
          <w:color w:val="1F1F1F"/>
          <w:sz w:val="28"/>
          <w:szCs w:val="28"/>
          <w:lang w:val="en-US"/>
        </w:rPr>
        <w:t>2.3.2</w:t>
      </w:r>
      <w:r w:rsidRPr="00B03F14">
        <w:rPr>
          <w:b/>
          <w:bCs/>
          <w:color w:val="1F1F1F"/>
          <w:sz w:val="28"/>
          <w:szCs w:val="28"/>
          <w:lang w:val="en-US"/>
        </w:rPr>
        <w:t xml:space="preserve"> </w:t>
      </w:r>
      <w:r w:rsidRPr="00B03F14">
        <w:rPr>
          <w:b/>
          <w:bCs/>
          <w:color w:val="1F1F1F"/>
          <w:sz w:val="28"/>
          <w:szCs w:val="28"/>
        </w:rPr>
        <w:t>A Hybrid Translation Model for Pidgin English to English Language Translation</w:t>
      </w:r>
      <w:r w:rsidRPr="00B03F14">
        <w:rPr>
          <w:b/>
          <w:bCs/>
          <w:color w:val="1F1F1F"/>
          <w:sz w:val="28"/>
          <w:szCs w:val="28"/>
          <w:lang w:val="en-US"/>
        </w:rPr>
        <w:t xml:space="preserve"> by </w:t>
      </w:r>
      <w:hyperlink r:id="rId11" w:anchor="auth-Saviour-Oluwatomiyin" w:history="1">
        <w:r w:rsidRPr="00B03F14">
          <w:rPr>
            <w:rStyle w:val="Hyperlink"/>
            <w:b/>
            <w:bCs/>
            <w:color w:val="000000"/>
            <w:sz w:val="28"/>
            <w:szCs w:val="28"/>
            <w:shd w:val="clear" w:color="auto" w:fill="FFFFFF"/>
          </w:rPr>
          <w:t xml:space="preserve">Saviour </w:t>
        </w:r>
        <w:proofErr w:type="spellStart"/>
        <w:r w:rsidRPr="00B03F14">
          <w:rPr>
            <w:rStyle w:val="Hyperlink"/>
            <w:b/>
            <w:bCs/>
            <w:color w:val="000000"/>
            <w:sz w:val="28"/>
            <w:szCs w:val="28"/>
            <w:shd w:val="clear" w:color="auto" w:fill="FFFFFF"/>
          </w:rPr>
          <w:t>Oluwatomiyin</w:t>
        </w:r>
        <w:proofErr w:type="spellEnd"/>
      </w:hyperlink>
      <w:r w:rsidRPr="00B03F14">
        <w:rPr>
          <w:color w:val="222222"/>
          <w:sz w:val="28"/>
          <w:szCs w:val="28"/>
          <w:shd w:val="clear" w:color="auto" w:fill="FFFFFF"/>
          <w:lang w:val="en-US"/>
        </w:rPr>
        <w:t xml:space="preserve"> </w:t>
      </w:r>
      <w:r w:rsidRPr="00B03F14">
        <w:rPr>
          <w:b/>
          <w:bCs/>
          <w:color w:val="222222"/>
          <w:sz w:val="28"/>
          <w:szCs w:val="28"/>
          <w:shd w:val="clear" w:color="auto" w:fill="FFFFFF"/>
          <w:lang w:val="en-US"/>
        </w:rPr>
        <w:t>(2022)</w:t>
      </w:r>
    </w:p>
    <w:p w14:paraId="6291F068" w14:textId="77777777" w:rsidR="00A130D1" w:rsidRPr="00B03F14" w:rsidRDefault="00A130D1" w:rsidP="00B03F14">
      <w:pPr>
        <w:spacing w:line="360" w:lineRule="auto"/>
        <w:jc w:val="both"/>
        <w:rPr>
          <w:sz w:val="24"/>
          <w:szCs w:val="24"/>
        </w:rPr>
      </w:pPr>
      <w:r w:rsidRPr="00B03F14">
        <w:rPr>
          <w:sz w:val="24"/>
          <w:szCs w:val="24"/>
        </w:rPr>
        <w:t>This model combine</w:t>
      </w:r>
      <w:r w:rsidRPr="00B03F14">
        <w:rPr>
          <w:sz w:val="24"/>
          <w:szCs w:val="24"/>
          <w:lang w:val="en-US"/>
        </w:rPr>
        <w:t>d</w:t>
      </w:r>
      <w:r w:rsidRPr="00B03F14">
        <w:rPr>
          <w:sz w:val="24"/>
          <w:szCs w:val="24"/>
        </w:rPr>
        <w:t xml:space="preserve"> elements of supervised and unsupervised NMT techniques, aiming to achieve higher accuracy compared to previous approaches.</w:t>
      </w:r>
    </w:p>
    <w:p w14:paraId="13C0AB50" w14:textId="77777777" w:rsidR="00A130D1" w:rsidRPr="00B03F14" w:rsidRDefault="00A130D1" w:rsidP="00B03F14">
      <w:pPr>
        <w:spacing w:line="360" w:lineRule="auto"/>
        <w:jc w:val="both"/>
        <w:rPr>
          <w:sz w:val="24"/>
          <w:szCs w:val="24"/>
        </w:rPr>
      </w:pPr>
      <w:r w:rsidRPr="00B03F14">
        <w:rPr>
          <w:sz w:val="24"/>
          <w:szCs w:val="24"/>
        </w:rPr>
        <w:t>Here's a more detailed breakdown of their contribution:</w:t>
      </w:r>
    </w:p>
    <w:p w14:paraId="6178D442" w14:textId="77777777" w:rsidR="00A130D1" w:rsidRPr="00B03F14" w:rsidRDefault="00A130D1" w:rsidP="00B03F14">
      <w:pPr>
        <w:numPr>
          <w:ilvl w:val="0"/>
          <w:numId w:val="22"/>
        </w:numPr>
        <w:spacing w:after="160" w:line="360" w:lineRule="auto"/>
        <w:jc w:val="both"/>
        <w:rPr>
          <w:sz w:val="24"/>
          <w:szCs w:val="24"/>
        </w:rPr>
      </w:pPr>
      <w:r w:rsidRPr="00B03F14">
        <w:rPr>
          <w:b/>
          <w:bCs/>
          <w:sz w:val="24"/>
          <w:szCs w:val="24"/>
        </w:rPr>
        <w:t>Hybrid Approach:</w:t>
      </w:r>
      <w:r w:rsidRPr="00B03F14">
        <w:rPr>
          <w:sz w:val="24"/>
          <w:szCs w:val="24"/>
        </w:rPr>
        <w:t xml:space="preserve"> They move beyond the traditional supervised or unsupervised NMT approaches used in previous research. Instead, they introduce a hybrid model that leverages the strengths of both techniques. This could potentially lead to better translation quality.</w:t>
      </w:r>
    </w:p>
    <w:p w14:paraId="7373CAA8" w14:textId="77777777" w:rsidR="00A130D1" w:rsidRPr="00B03F14" w:rsidRDefault="00A130D1" w:rsidP="00B03F14">
      <w:pPr>
        <w:numPr>
          <w:ilvl w:val="0"/>
          <w:numId w:val="22"/>
        </w:numPr>
        <w:spacing w:after="160" w:line="360" w:lineRule="auto"/>
        <w:jc w:val="both"/>
        <w:rPr>
          <w:sz w:val="24"/>
          <w:szCs w:val="24"/>
        </w:rPr>
      </w:pPr>
      <w:r w:rsidRPr="00B03F14">
        <w:rPr>
          <w:b/>
          <w:bCs/>
          <w:sz w:val="24"/>
          <w:szCs w:val="24"/>
        </w:rPr>
        <w:t>Improved Accuracy:</w:t>
      </w:r>
      <w:r w:rsidRPr="00B03F14">
        <w:rPr>
          <w:sz w:val="24"/>
          <w:szCs w:val="24"/>
        </w:rPr>
        <w:t xml:space="preserve"> Their model achieves a BLEU score of 1.05 on a two-level translation task, surpassing the baseline NMT model. It's important to note that BLEU scores exceeding 1.0 are generally considered errors in the calculation. A score closer to 1.0 still signifies a significant improvement in translation accuracy.</w:t>
      </w:r>
    </w:p>
    <w:p w14:paraId="3C327156" w14:textId="77777777" w:rsidR="00A130D1" w:rsidRPr="00B03F14" w:rsidRDefault="00A130D1" w:rsidP="00B03F14">
      <w:pPr>
        <w:numPr>
          <w:ilvl w:val="0"/>
          <w:numId w:val="22"/>
        </w:numPr>
        <w:spacing w:after="160" w:line="360" w:lineRule="auto"/>
        <w:jc w:val="both"/>
        <w:rPr>
          <w:sz w:val="24"/>
          <w:szCs w:val="24"/>
          <w:lang w:val="en-US"/>
        </w:rPr>
      </w:pPr>
      <w:r w:rsidRPr="00B03F14">
        <w:rPr>
          <w:b/>
          <w:bCs/>
          <w:sz w:val="24"/>
          <w:szCs w:val="24"/>
        </w:rPr>
        <w:t>Focus on Pre-translation Strategies:</w:t>
      </w:r>
      <w:r w:rsidRPr="00B03F14">
        <w:rPr>
          <w:sz w:val="24"/>
          <w:szCs w:val="24"/>
        </w:rPr>
        <w:t xml:space="preserve"> The authors highlight the importance of exploring in-depth pre-translation strategies as a promising area for further research in Pidgin-English machine translation. This suggests that techniques applied before feeding the text into the translation model can significantly impact the quality of the output.</w:t>
      </w:r>
    </w:p>
    <w:p w14:paraId="7632D611" w14:textId="5B5DA0A1" w:rsidR="00A130D1" w:rsidRPr="00B03F14" w:rsidRDefault="00A130D1" w:rsidP="00B03F14">
      <w:pPr>
        <w:spacing w:line="360" w:lineRule="auto"/>
        <w:jc w:val="both"/>
        <w:rPr>
          <w:sz w:val="24"/>
          <w:szCs w:val="24"/>
          <w:lang w:val="en-US"/>
        </w:rPr>
      </w:pPr>
    </w:p>
    <w:p w14:paraId="31E82112" w14:textId="31498E8D" w:rsidR="00911EC3" w:rsidRPr="00B03F14" w:rsidRDefault="00911EC3" w:rsidP="00B03F14">
      <w:pPr>
        <w:spacing w:line="360" w:lineRule="auto"/>
        <w:jc w:val="both"/>
        <w:rPr>
          <w:sz w:val="24"/>
          <w:szCs w:val="24"/>
          <w:lang w:val="en-US"/>
        </w:rPr>
      </w:pPr>
    </w:p>
    <w:p w14:paraId="6DEE76FC" w14:textId="77777777" w:rsidR="00911EC3" w:rsidRPr="00B03F14" w:rsidRDefault="00911EC3" w:rsidP="00B03F14">
      <w:pPr>
        <w:spacing w:line="360" w:lineRule="auto"/>
        <w:jc w:val="both"/>
        <w:rPr>
          <w:sz w:val="24"/>
          <w:szCs w:val="24"/>
          <w:lang w:val="en-US"/>
        </w:rPr>
      </w:pPr>
    </w:p>
    <w:p w14:paraId="174B449D" w14:textId="06118B69" w:rsidR="00A130D1" w:rsidRPr="00B03F14" w:rsidRDefault="0054201A" w:rsidP="00B03F14">
      <w:pPr>
        <w:spacing w:line="360" w:lineRule="auto"/>
        <w:jc w:val="both"/>
        <w:rPr>
          <w:b/>
          <w:bCs/>
          <w:sz w:val="28"/>
          <w:szCs w:val="28"/>
          <w:lang w:val="en-US"/>
        </w:rPr>
      </w:pPr>
      <w:r w:rsidRPr="00B03F14">
        <w:rPr>
          <w:b/>
          <w:bCs/>
          <w:sz w:val="28"/>
          <w:szCs w:val="28"/>
          <w:lang w:val="en-US"/>
        </w:rPr>
        <w:lastRenderedPageBreak/>
        <w:t>2.3.3</w:t>
      </w:r>
      <w:r w:rsidR="00A130D1" w:rsidRPr="00B03F14">
        <w:rPr>
          <w:b/>
          <w:bCs/>
          <w:sz w:val="28"/>
          <w:szCs w:val="28"/>
          <w:lang w:val="en-US"/>
        </w:rPr>
        <w:t xml:space="preserve"> </w:t>
      </w:r>
      <w:r w:rsidR="00A130D1" w:rsidRPr="00B03F14">
        <w:rPr>
          <w:b/>
          <w:bCs/>
          <w:sz w:val="28"/>
          <w:szCs w:val="28"/>
        </w:rPr>
        <w:t>A Model for Language Translation and Text-to-Speech Tweet Conversion</w:t>
      </w:r>
      <w:r w:rsidR="00911EC3" w:rsidRPr="00B03F14">
        <w:rPr>
          <w:b/>
          <w:bCs/>
          <w:sz w:val="28"/>
          <w:szCs w:val="28"/>
          <w:lang w:val="en-US"/>
        </w:rPr>
        <w:t xml:space="preserve"> by</w:t>
      </w:r>
      <w:r w:rsidR="00A130D1" w:rsidRPr="00B03F14">
        <w:rPr>
          <w:b/>
          <w:bCs/>
          <w:sz w:val="28"/>
          <w:szCs w:val="28"/>
        </w:rPr>
        <w:t xml:space="preserve"> Oyinlola Eunice Ibukun, </w:t>
      </w:r>
      <w:proofErr w:type="spellStart"/>
      <w:r w:rsidR="00A130D1" w:rsidRPr="00B03F14">
        <w:rPr>
          <w:b/>
          <w:bCs/>
          <w:sz w:val="28"/>
          <w:szCs w:val="28"/>
        </w:rPr>
        <w:t>Aderonke</w:t>
      </w:r>
      <w:proofErr w:type="spellEnd"/>
      <w:r w:rsidR="00A130D1" w:rsidRPr="00B03F14">
        <w:rPr>
          <w:b/>
          <w:bCs/>
          <w:sz w:val="28"/>
          <w:szCs w:val="28"/>
        </w:rPr>
        <w:t xml:space="preserve"> </w:t>
      </w:r>
      <w:proofErr w:type="spellStart"/>
      <w:r w:rsidR="00A130D1" w:rsidRPr="00B03F14">
        <w:rPr>
          <w:b/>
          <w:bCs/>
          <w:sz w:val="28"/>
          <w:szCs w:val="28"/>
        </w:rPr>
        <w:t>Busayo</w:t>
      </w:r>
      <w:proofErr w:type="spellEnd"/>
      <w:r w:rsidR="00A130D1" w:rsidRPr="00B03F14">
        <w:rPr>
          <w:b/>
          <w:bCs/>
          <w:sz w:val="28"/>
          <w:szCs w:val="28"/>
        </w:rPr>
        <w:t xml:space="preserve"> </w:t>
      </w:r>
      <w:proofErr w:type="spellStart"/>
      <w:r w:rsidR="00A130D1" w:rsidRPr="00B03F14">
        <w:rPr>
          <w:b/>
          <w:bCs/>
          <w:sz w:val="28"/>
          <w:szCs w:val="28"/>
        </w:rPr>
        <w:t>Sakpere</w:t>
      </w:r>
      <w:proofErr w:type="spellEnd"/>
      <w:r w:rsidR="00A130D1" w:rsidRPr="00B03F14">
        <w:rPr>
          <w:b/>
          <w:bCs/>
          <w:sz w:val="28"/>
          <w:szCs w:val="28"/>
        </w:rPr>
        <w:t>, Oluwole Olajide &amp; Adebayo Abayomi-Alli</w:t>
      </w:r>
      <w:r w:rsidR="00A130D1" w:rsidRPr="00B03F14">
        <w:rPr>
          <w:b/>
          <w:bCs/>
          <w:sz w:val="28"/>
          <w:szCs w:val="28"/>
          <w:lang w:val="en-US"/>
        </w:rPr>
        <w:t xml:space="preserve"> (2023)</w:t>
      </w:r>
    </w:p>
    <w:p w14:paraId="3D93E705" w14:textId="750C1618" w:rsidR="00A130D1" w:rsidRPr="00B03F14" w:rsidRDefault="00A130D1" w:rsidP="00B03F14">
      <w:pPr>
        <w:spacing w:before="240" w:after="240" w:line="360" w:lineRule="auto"/>
        <w:jc w:val="both"/>
        <w:rPr>
          <w:color w:val="1F1F1F"/>
          <w:sz w:val="24"/>
          <w:szCs w:val="24"/>
        </w:rPr>
      </w:pPr>
      <w:r w:rsidRPr="00B03F14">
        <w:rPr>
          <w:color w:val="1F1F1F"/>
          <w:sz w:val="24"/>
          <w:szCs w:val="24"/>
        </w:rPr>
        <w:t>This research</w:t>
      </w:r>
      <w:r w:rsidR="00984CC8" w:rsidRPr="00B03F14">
        <w:rPr>
          <w:color w:val="1F1F1F"/>
          <w:sz w:val="24"/>
          <w:szCs w:val="24"/>
          <w:lang w:val="en-US"/>
        </w:rPr>
        <w:t xml:space="preserve"> [10]</w:t>
      </w:r>
      <w:r w:rsidRPr="00B03F14">
        <w:rPr>
          <w:color w:val="1F1F1F"/>
          <w:sz w:val="24"/>
          <w:szCs w:val="24"/>
        </w:rPr>
        <w:t xml:space="preserve"> by Ibukun et al. tackles the issue of social media exclusion for users with limited education or those who primarily speak indigenous languages. They propose a solution that translates tweets into Nigerian Pidgin dialects and provides text-to-speech functionality.</w:t>
      </w:r>
    </w:p>
    <w:p w14:paraId="6E127631" w14:textId="1F05DB7B" w:rsidR="00A130D1" w:rsidRPr="00B03F14" w:rsidRDefault="00A130D1" w:rsidP="00B03F14">
      <w:pPr>
        <w:spacing w:before="240" w:after="240" w:line="360" w:lineRule="auto"/>
        <w:jc w:val="both"/>
        <w:rPr>
          <w:color w:val="1F1F1F"/>
          <w:sz w:val="24"/>
          <w:szCs w:val="24"/>
        </w:rPr>
      </w:pPr>
      <w:r w:rsidRPr="00B03F14">
        <w:rPr>
          <w:b/>
          <w:bCs/>
          <w:color w:val="1F1F1F"/>
          <w:sz w:val="24"/>
          <w:szCs w:val="24"/>
          <w:bdr w:val="none" w:sz="0" w:space="0" w:color="auto" w:frame="1"/>
        </w:rPr>
        <w:t>Achievement</w:t>
      </w:r>
    </w:p>
    <w:p w14:paraId="554D2BA9" w14:textId="77777777" w:rsidR="00A130D1" w:rsidRPr="00B03F14" w:rsidRDefault="00A130D1" w:rsidP="00B03F14">
      <w:pPr>
        <w:numPr>
          <w:ilvl w:val="0"/>
          <w:numId w:val="26"/>
        </w:numPr>
        <w:spacing w:line="360" w:lineRule="auto"/>
        <w:jc w:val="both"/>
        <w:rPr>
          <w:color w:val="1F1F1F"/>
          <w:sz w:val="24"/>
          <w:szCs w:val="24"/>
        </w:rPr>
      </w:pPr>
      <w:r w:rsidRPr="00B03F14">
        <w:rPr>
          <w:color w:val="1F1F1F"/>
          <w:sz w:val="24"/>
          <w:szCs w:val="24"/>
        </w:rPr>
        <w:t>Developed a model that translates tweets from English to Nigerian Pidgin dialects.</w:t>
      </w:r>
    </w:p>
    <w:p w14:paraId="0C90E7F6" w14:textId="77777777" w:rsidR="00A130D1" w:rsidRPr="00B03F14" w:rsidRDefault="00A130D1" w:rsidP="00B03F14">
      <w:pPr>
        <w:numPr>
          <w:ilvl w:val="0"/>
          <w:numId w:val="26"/>
        </w:numPr>
        <w:spacing w:line="360" w:lineRule="auto"/>
        <w:jc w:val="both"/>
        <w:rPr>
          <w:color w:val="1F1F1F"/>
          <w:sz w:val="24"/>
          <w:szCs w:val="24"/>
        </w:rPr>
      </w:pPr>
      <w:r w:rsidRPr="00B03F14">
        <w:rPr>
          <w:color w:val="1F1F1F"/>
          <w:sz w:val="24"/>
          <w:szCs w:val="24"/>
        </w:rPr>
        <w:t>Integrated text-to-speech (TTS) functionality for the translated tweets, enhancing accessibility.</w:t>
      </w:r>
    </w:p>
    <w:p w14:paraId="2E1F7B9F" w14:textId="79D9DF45" w:rsidR="00A130D1" w:rsidRPr="00B03F14" w:rsidRDefault="00A130D1" w:rsidP="00B03F14">
      <w:pPr>
        <w:numPr>
          <w:ilvl w:val="0"/>
          <w:numId w:val="26"/>
        </w:numPr>
        <w:spacing w:line="360" w:lineRule="auto"/>
        <w:jc w:val="both"/>
        <w:rPr>
          <w:color w:val="1F1F1F"/>
          <w:sz w:val="24"/>
          <w:szCs w:val="24"/>
        </w:rPr>
      </w:pPr>
      <w:r w:rsidRPr="00B03F14">
        <w:rPr>
          <w:color w:val="1F1F1F"/>
          <w:sz w:val="24"/>
          <w:szCs w:val="24"/>
        </w:rPr>
        <w:t>Conducted usability studies demonstrating positive user evaluation of the model's potential to improve social media inclusion.</w:t>
      </w:r>
    </w:p>
    <w:p w14:paraId="36574344" w14:textId="77777777" w:rsidR="005E3B8E" w:rsidRPr="00B03F14" w:rsidRDefault="005E3B8E" w:rsidP="00B03F14">
      <w:pPr>
        <w:spacing w:line="360" w:lineRule="auto"/>
        <w:ind w:left="720"/>
        <w:jc w:val="both"/>
        <w:rPr>
          <w:color w:val="1F1F1F"/>
          <w:sz w:val="24"/>
          <w:szCs w:val="24"/>
        </w:rPr>
      </w:pPr>
    </w:p>
    <w:p w14:paraId="08D63F88" w14:textId="36BD80E0" w:rsidR="00A130D1" w:rsidRPr="00B03F14" w:rsidRDefault="00A130D1" w:rsidP="00B03F14">
      <w:pPr>
        <w:spacing w:line="360" w:lineRule="auto"/>
        <w:jc w:val="both"/>
        <w:rPr>
          <w:color w:val="1F1F1F"/>
          <w:sz w:val="24"/>
          <w:szCs w:val="24"/>
        </w:rPr>
      </w:pPr>
      <w:r w:rsidRPr="00B03F14">
        <w:rPr>
          <w:b/>
          <w:bCs/>
          <w:color w:val="1F1F1F"/>
          <w:sz w:val="24"/>
          <w:szCs w:val="24"/>
          <w:bdr w:val="none" w:sz="0" w:space="0" w:color="auto" w:frame="1"/>
        </w:rPr>
        <w:t>Methods</w:t>
      </w:r>
    </w:p>
    <w:p w14:paraId="1E5003CC" w14:textId="77777777" w:rsidR="00A130D1" w:rsidRPr="00B03F14" w:rsidRDefault="00A130D1" w:rsidP="00B03F14">
      <w:pPr>
        <w:numPr>
          <w:ilvl w:val="0"/>
          <w:numId w:val="27"/>
        </w:numPr>
        <w:spacing w:line="360" w:lineRule="auto"/>
        <w:jc w:val="both"/>
        <w:rPr>
          <w:color w:val="1F1F1F"/>
          <w:sz w:val="24"/>
          <w:szCs w:val="24"/>
        </w:rPr>
      </w:pPr>
      <w:r w:rsidRPr="00B03F14">
        <w:rPr>
          <w:color w:val="1F1F1F"/>
          <w:sz w:val="24"/>
          <w:szCs w:val="24"/>
        </w:rPr>
        <w:t>Trained a translation model on a dataset of English text paired with corresponding Nigerian Pidgin translations.</w:t>
      </w:r>
    </w:p>
    <w:p w14:paraId="7EAE7635" w14:textId="77777777" w:rsidR="00A130D1" w:rsidRPr="00B03F14" w:rsidRDefault="00A130D1" w:rsidP="00B03F14">
      <w:pPr>
        <w:numPr>
          <w:ilvl w:val="0"/>
          <w:numId w:val="27"/>
        </w:numPr>
        <w:spacing w:line="360" w:lineRule="auto"/>
        <w:jc w:val="both"/>
        <w:rPr>
          <w:color w:val="1F1F1F"/>
          <w:sz w:val="24"/>
          <w:szCs w:val="24"/>
        </w:rPr>
      </w:pPr>
      <w:r w:rsidRPr="00B03F14">
        <w:rPr>
          <w:color w:val="1F1F1F"/>
          <w:sz w:val="24"/>
          <w:szCs w:val="24"/>
        </w:rPr>
        <w:t>Leveraged a pre-trained BERT model to convert English sentences into numerical representations (embeddings).</w:t>
      </w:r>
    </w:p>
    <w:p w14:paraId="05F9CBF0" w14:textId="77777777" w:rsidR="00A130D1" w:rsidRPr="00B03F14" w:rsidRDefault="00A130D1" w:rsidP="00B03F14">
      <w:pPr>
        <w:numPr>
          <w:ilvl w:val="0"/>
          <w:numId w:val="27"/>
        </w:numPr>
        <w:spacing w:line="360" w:lineRule="auto"/>
        <w:jc w:val="both"/>
        <w:rPr>
          <w:color w:val="1F1F1F"/>
          <w:sz w:val="24"/>
          <w:szCs w:val="24"/>
        </w:rPr>
      </w:pPr>
      <w:r w:rsidRPr="00B03F14">
        <w:rPr>
          <w:color w:val="1F1F1F"/>
          <w:sz w:val="24"/>
          <w:szCs w:val="24"/>
        </w:rPr>
        <w:t>Employed a function to generate Nigerian Pidgin sentences based on the English embeddings, ensuring a high degree of similarity (over 80%) to the original English meaning.</w:t>
      </w:r>
    </w:p>
    <w:p w14:paraId="5B117341" w14:textId="77777777" w:rsidR="00A130D1" w:rsidRPr="00B03F14" w:rsidRDefault="00A130D1" w:rsidP="00B03F14">
      <w:pPr>
        <w:numPr>
          <w:ilvl w:val="0"/>
          <w:numId w:val="27"/>
        </w:numPr>
        <w:spacing w:line="360" w:lineRule="auto"/>
        <w:jc w:val="both"/>
        <w:rPr>
          <w:color w:val="1F1F1F"/>
          <w:sz w:val="24"/>
          <w:szCs w:val="24"/>
        </w:rPr>
      </w:pPr>
      <w:r w:rsidRPr="00B03F14">
        <w:rPr>
          <w:color w:val="1F1F1F"/>
          <w:sz w:val="24"/>
          <w:szCs w:val="24"/>
        </w:rPr>
        <w:t>Integrated the translation model with a text-to-speech system for audio output of the translated tweets.</w:t>
      </w:r>
    </w:p>
    <w:p w14:paraId="477F5FE0" w14:textId="77777777" w:rsidR="00A130D1" w:rsidRPr="00B03F14" w:rsidRDefault="00A130D1" w:rsidP="00B03F14">
      <w:pPr>
        <w:numPr>
          <w:ilvl w:val="0"/>
          <w:numId w:val="27"/>
        </w:numPr>
        <w:spacing w:line="360" w:lineRule="auto"/>
        <w:jc w:val="both"/>
        <w:rPr>
          <w:color w:val="1F1F1F"/>
          <w:sz w:val="24"/>
          <w:szCs w:val="24"/>
        </w:rPr>
      </w:pPr>
      <w:r w:rsidRPr="00B03F14">
        <w:rPr>
          <w:color w:val="1F1F1F"/>
          <w:sz w:val="24"/>
          <w:szCs w:val="24"/>
        </w:rPr>
        <w:t xml:space="preserve">Conducted usability studies in two phases: </w:t>
      </w:r>
    </w:p>
    <w:p w14:paraId="7C8DF75A" w14:textId="77777777" w:rsidR="00A130D1" w:rsidRPr="00B03F14" w:rsidRDefault="00A130D1" w:rsidP="00B03F14">
      <w:pPr>
        <w:numPr>
          <w:ilvl w:val="1"/>
          <w:numId w:val="27"/>
        </w:numPr>
        <w:spacing w:line="360" w:lineRule="auto"/>
        <w:jc w:val="both"/>
        <w:rPr>
          <w:color w:val="1F1F1F"/>
          <w:sz w:val="24"/>
          <w:szCs w:val="24"/>
        </w:rPr>
      </w:pPr>
      <w:r w:rsidRPr="00B03F14">
        <w:rPr>
          <w:color w:val="1F1F1F"/>
          <w:sz w:val="24"/>
          <w:szCs w:val="24"/>
        </w:rPr>
        <w:t>Exploratory phase with 82 participants</w:t>
      </w:r>
    </w:p>
    <w:p w14:paraId="6D5735DF" w14:textId="77777777" w:rsidR="00A130D1" w:rsidRPr="00B03F14" w:rsidRDefault="00A130D1" w:rsidP="00B03F14">
      <w:pPr>
        <w:numPr>
          <w:ilvl w:val="1"/>
          <w:numId w:val="27"/>
        </w:numPr>
        <w:spacing w:line="360" w:lineRule="auto"/>
        <w:jc w:val="both"/>
        <w:rPr>
          <w:color w:val="1F1F1F"/>
          <w:sz w:val="24"/>
          <w:szCs w:val="24"/>
        </w:rPr>
      </w:pPr>
      <w:r w:rsidRPr="00B03F14">
        <w:rPr>
          <w:color w:val="1F1F1F"/>
          <w:sz w:val="24"/>
          <w:szCs w:val="24"/>
        </w:rPr>
        <w:t>In-depth phase with 35 participants</w:t>
      </w:r>
    </w:p>
    <w:p w14:paraId="45BAA7B8" w14:textId="639FA7B3" w:rsidR="00A130D1" w:rsidRPr="00B03F14" w:rsidRDefault="00A130D1" w:rsidP="00B03F14">
      <w:pPr>
        <w:numPr>
          <w:ilvl w:val="1"/>
          <w:numId w:val="27"/>
        </w:numPr>
        <w:spacing w:line="360" w:lineRule="auto"/>
        <w:jc w:val="both"/>
        <w:rPr>
          <w:color w:val="1F1F1F"/>
          <w:sz w:val="24"/>
          <w:szCs w:val="24"/>
        </w:rPr>
      </w:pPr>
      <w:r w:rsidRPr="00B03F14">
        <w:rPr>
          <w:color w:val="1F1F1F"/>
          <w:sz w:val="24"/>
          <w:szCs w:val="24"/>
        </w:rPr>
        <w:t>The studies evaluated a "cloned twitter TTS app" presumably incorporating the translation and TTS functionalities.</w:t>
      </w:r>
    </w:p>
    <w:p w14:paraId="7EF1620E" w14:textId="0D4B9FBC" w:rsidR="005E3B8E" w:rsidRPr="00B03F14" w:rsidRDefault="005E3B8E" w:rsidP="00B03F14">
      <w:pPr>
        <w:spacing w:line="360" w:lineRule="auto"/>
        <w:jc w:val="both"/>
        <w:rPr>
          <w:color w:val="1F1F1F"/>
          <w:sz w:val="24"/>
          <w:szCs w:val="24"/>
        </w:rPr>
      </w:pPr>
    </w:p>
    <w:p w14:paraId="293BB176" w14:textId="19A7EF99" w:rsidR="005E3B8E" w:rsidRPr="00B03F14" w:rsidRDefault="005E3B8E" w:rsidP="00B03F14">
      <w:pPr>
        <w:spacing w:line="360" w:lineRule="auto"/>
        <w:jc w:val="both"/>
        <w:rPr>
          <w:color w:val="1F1F1F"/>
          <w:sz w:val="24"/>
          <w:szCs w:val="24"/>
        </w:rPr>
      </w:pPr>
    </w:p>
    <w:p w14:paraId="5A9F9254" w14:textId="77777777" w:rsidR="005E3B8E" w:rsidRPr="00B03F14" w:rsidRDefault="005E3B8E" w:rsidP="00B03F14">
      <w:pPr>
        <w:spacing w:line="360" w:lineRule="auto"/>
        <w:jc w:val="both"/>
        <w:rPr>
          <w:color w:val="1F1F1F"/>
          <w:sz w:val="24"/>
          <w:szCs w:val="24"/>
        </w:rPr>
      </w:pPr>
    </w:p>
    <w:p w14:paraId="24C1137D" w14:textId="77777777" w:rsidR="00A130D1" w:rsidRPr="00B03F14" w:rsidRDefault="00A130D1" w:rsidP="00B03F14">
      <w:pPr>
        <w:spacing w:line="360" w:lineRule="auto"/>
        <w:jc w:val="both"/>
        <w:rPr>
          <w:color w:val="1F1F1F"/>
          <w:sz w:val="24"/>
          <w:szCs w:val="24"/>
        </w:rPr>
      </w:pPr>
      <w:r w:rsidRPr="00B03F14">
        <w:rPr>
          <w:b/>
          <w:bCs/>
          <w:color w:val="1F1F1F"/>
          <w:sz w:val="24"/>
          <w:szCs w:val="24"/>
          <w:bdr w:val="none" w:sz="0" w:space="0" w:color="auto" w:frame="1"/>
        </w:rPr>
        <w:lastRenderedPageBreak/>
        <w:t>Key Findings from Usability Studies:</w:t>
      </w:r>
    </w:p>
    <w:p w14:paraId="1E156D7E" w14:textId="77777777" w:rsidR="00A130D1" w:rsidRPr="00B03F14" w:rsidRDefault="00A130D1" w:rsidP="00B03F14">
      <w:pPr>
        <w:numPr>
          <w:ilvl w:val="0"/>
          <w:numId w:val="28"/>
        </w:numPr>
        <w:spacing w:line="360" w:lineRule="auto"/>
        <w:jc w:val="both"/>
        <w:rPr>
          <w:color w:val="1F1F1F"/>
          <w:sz w:val="24"/>
          <w:szCs w:val="24"/>
        </w:rPr>
      </w:pPr>
      <w:r w:rsidRPr="00B03F14">
        <w:rPr>
          <w:color w:val="1F1F1F"/>
          <w:sz w:val="24"/>
          <w:szCs w:val="24"/>
        </w:rPr>
        <w:t>Over 97% of participants believed Twitter with Pidgin language support would benefit marginalized users.</w:t>
      </w:r>
    </w:p>
    <w:p w14:paraId="37162E66" w14:textId="77777777" w:rsidR="00A130D1" w:rsidRPr="00B03F14" w:rsidRDefault="00A130D1" w:rsidP="00B03F14">
      <w:pPr>
        <w:numPr>
          <w:ilvl w:val="0"/>
          <w:numId w:val="28"/>
        </w:numPr>
        <w:spacing w:line="360" w:lineRule="auto"/>
        <w:jc w:val="both"/>
        <w:rPr>
          <w:color w:val="1F1F1F"/>
          <w:sz w:val="24"/>
          <w:szCs w:val="24"/>
        </w:rPr>
      </w:pPr>
      <w:r w:rsidRPr="00B03F14">
        <w:rPr>
          <w:color w:val="1F1F1F"/>
          <w:sz w:val="24"/>
          <w:szCs w:val="24"/>
        </w:rPr>
        <w:t>Nearly 69% found the TTS-integrated Twitter model more convenient.</w:t>
      </w:r>
    </w:p>
    <w:p w14:paraId="68FEDEA9" w14:textId="77777777" w:rsidR="00A130D1" w:rsidRPr="00B03F14" w:rsidRDefault="00A130D1" w:rsidP="00B03F14">
      <w:pPr>
        <w:numPr>
          <w:ilvl w:val="0"/>
          <w:numId w:val="28"/>
        </w:numPr>
        <w:spacing w:line="360" w:lineRule="auto"/>
        <w:jc w:val="both"/>
        <w:rPr>
          <w:color w:val="1F1F1F"/>
          <w:sz w:val="24"/>
          <w:szCs w:val="24"/>
        </w:rPr>
      </w:pPr>
      <w:r w:rsidRPr="00B03F14">
        <w:rPr>
          <w:color w:val="1F1F1F"/>
          <w:sz w:val="24"/>
          <w:szCs w:val="24"/>
        </w:rPr>
        <w:t>Over 77% agreed that indigenous language support on Twitter helps preserve cultural heritage.</w:t>
      </w:r>
    </w:p>
    <w:p w14:paraId="14B0F0E8" w14:textId="77777777" w:rsidR="00A130D1" w:rsidRPr="00B03F14" w:rsidRDefault="00A130D1" w:rsidP="00B03F14">
      <w:pPr>
        <w:spacing w:line="360" w:lineRule="auto"/>
        <w:jc w:val="both"/>
        <w:rPr>
          <w:color w:val="1F1F1F"/>
          <w:sz w:val="24"/>
          <w:szCs w:val="24"/>
        </w:rPr>
      </w:pPr>
      <w:r w:rsidRPr="00B03F14">
        <w:rPr>
          <w:b/>
          <w:bCs/>
          <w:color w:val="1F1F1F"/>
          <w:sz w:val="24"/>
          <w:szCs w:val="24"/>
          <w:bdr w:val="none" w:sz="0" w:space="0" w:color="auto" w:frame="1"/>
        </w:rPr>
        <w:t>Limitations and Future Work:</w:t>
      </w:r>
    </w:p>
    <w:p w14:paraId="6316C341" w14:textId="77777777" w:rsidR="00A130D1" w:rsidRPr="00B03F14" w:rsidRDefault="00A130D1" w:rsidP="00B03F14">
      <w:pPr>
        <w:numPr>
          <w:ilvl w:val="0"/>
          <w:numId w:val="29"/>
        </w:numPr>
        <w:spacing w:line="360" w:lineRule="auto"/>
        <w:jc w:val="both"/>
        <w:rPr>
          <w:color w:val="1F1F1F"/>
          <w:sz w:val="24"/>
          <w:szCs w:val="24"/>
        </w:rPr>
      </w:pPr>
      <w:r w:rsidRPr="00B03F14">
        <w:rPr>
          <w:color w:val="1F1F1F"/>
          <w:sz w:val="24"/>
          <w:szCs w:val="24"/>
        </w:rPr>
        <w:t>The study acknowledges the need for further research using larger and more diverse text datasets to improve the model's inclusivity.</w:t>
      </w:r>
    </w:p>
    <w:p w14:paraId="5D1355BC" w14:textId="77777777" w:rsidR="0054201A" w:rsidRPr="00B03F14" w:rsidRDefault="0054201A" w:rsidP="00B03F14">
      <w:pPr>
        <w:spacing w:line="360" w:lineRule="auto"/>
        <w:jc w:val="both"/>
        <w:rPr>
          <w:sz w:val="28"/>
          <w:szCs w:val="28"/>
          <w:lang w:val="en-US"/>
        </w:rPr>
      </w:pPr>
    </w:p>
    <w:p w14:paraId="2D271281" w14:textId="5F159066" w:rsidR="00A130D1" w:rsidRPr="00B03F14" w:rsidRDefault="0054201A" w:rsidP="00B03F14">
      <w:pPr>
        <w:spacing w:after="240" w:line="360" w:lineRule="auto"/>
        <w:jc w:val="both"/>
        <w:outlineLvl w:val="1"/>
        <w:rPr>
          <w:b/>
          <w:bCs/>
          <w:color w:val="1F1F1F"/>
          <w:sz w:val="28"/>
          <w:szCs w:val="28"/>
          <w:lang w:val="en-US"/>
        </w:rPr>
      </w:pPr>
      <w:r w:rsidRPr="00B03F14">
        <w:rPr>
          <w:b/>
          <w:bCs/>
          <w:color w:val="1F1F1F"/>
          <w:sz w:val="28"/>
          <w:szCs w:val="28"/>
          <w:lang w:val="en-US"/>
        </w:rPr>
        <w:t xml:space="preserve">2.3.4 </w:t>
      </w:r>
      <w:r w:rsidR="00A130D1" w:rsidRPr="00B03F14">
        <w:rPr>
          <w:b/>
          <w:bCs/>
          <w:color w:val="1F1F1F"/>
          <w:sz w:val="28"/>
          <w:szCs w:val="28"/>
        </w:rPr>
        <w:t>A Spoken Corpus of Cameroon Pidgin English: Pilot Study as a Foundation for Language Analysis</w:t>
      </w:r>
      <w:r w:rsidR="00A130D1" w:rsidRPr="00B03F14">
        <w:rPr>
          <w:b/>
          <w:bCs/>
          <w:color w:val="1F1F1F"/>
          <w:sz w:val="28"/>
          <w:szCs w:val="28"/>
          <w:lang w:val="en-US"/>
        </w:rPr>
        <w:t xml:space="preserve"> (2017)</w:t>
      </w:r>
    </w:p>
    <w:p w14:paraId="4EFDA645" w14:textId="77777777" w:rsidR="00A130D1" w:rsidRPr="00B03F14" w:rsidRDefault="00A130D1" w:rsidP="00B03F14">
      <w:pPr>
        <w:spacing w:line="360" w:lineRule="auto"/>
        <w:jc w:val="both"/>
        <w:rPr>
          <w:color w:val="1F1F1F"/>
          <w:sz w:val="24"/>
          <w:szCs w:val="24"/>
        </w:rPr>
      </w:pPr>
      <w:r w:rsidRPr="00B03F14">
        <w:rPr>
          <w:b/>
          <w:bCs/>
          <w:color w:val="1F1F1F"/>
          <w:sz w:val="24"/>
          <w:szCs w:val="24"/>
          <w:bdr w:val="none" w:sz="0" w:space="0" w:color="auto" w:frame="1"/>
        </w:rPr>
        <w:t>Authors:</w:t>
      </w:r>
      <w:r w:rsidRPr="00B03F14">
        <w:rPr>
          <w:color w:val="1F1F1F"/>
          <w:sz w:val="24"/>
          <w:szCs w:val="24"/>
        </w:rPr>
        <w:t xml:space="preserve"> M. Green (University of Sussex), M. </w:t>
      </w:r>
      <w:proofErr w:type="spellStart"/>
      <w:r w:rsidRPr="00B03F14">
        <w:rPr>
          <w:color w:val="1F1F1F"/>
          <w:sz w:val="24"/>
          <w:szCs w:val="24"/>
        </w:rPr>
        <w:t>Ayafor</w:t>
      </w:r>
      <w:proofErr w:type="spellEnd"/>
      <w:r w:rsidRPr="00B03F14">
        <w:rPr>
          <w:color w:val="1F1F1F"/>
          <w:sz w:val="24"/>
          <w:szCs w:val="24"/>
        </w:rPr>
        <w:t xml:space="preserve"> (University of Yaoundé I), G. Ozon (University of Sheffield)</w:t>
      </w:r>
    </w:p>
    <w:p w14:paraId="73E082E0" w14:textId="77777777" w:rsidR="00A130D1" w:rsidRPr="00B03F14" w:rsidRDefault="00A130D1" w:rsidP="00B03F14">
      <w:pPr>
        <w:spacing w:line="360" w:lineRule="auto"/>
        <w:jc w:val="both"/>
        <w:rPr>
          <w:color w:val="1F1F1F"/>
          <w:sz w:val="24"/>
          <w:szCs w:val="24"/>
        </w:rPr>
      </w:pPr>
      <w:r w:rsidRPr="00B03F14">
        <w:rPr>
          <w:b/>
          <w:bCs/>
          <w:color w:val="1F1F1F"/>
          <w:sz w:val="24"/>
          <w:szCs w:val="24"/>
          <w:bdr w:val="none" w:sz="0" w:space="0" w:color="auto" w:frame="1"/>
        </w:rPr>
        <w:t>Project Aim:</w:t>
      </w:r>
    </w:p>
    <w:p w14:paraId="0709B51A" w14:textId="77777777" w:rsidR="00A130D1" w:rsidRPr="00B03F14" w:rsidRDefault="00A130D1" w:rsidP="00B03F14">
      <w:pPr>
        <w:spacing w:before="240" w:after="240" w:line="360" w:lineRule="auto"/>
        <w:jc w:val="both"/>
        <w:rPr>
          <w:color w:val="1F1F1F"/>
          <w:sz w:val="24"/>
          <w:szCs w:val="24"/>
        </w:rPr>
      </w:pPr>
      <w:r w:rsidRPr="00B03F14">
        <w:rPr>
          <w:color w:val="1F1F1F"/>
          <w:sz w:val="24"/>
          <w:szCs w:val="24"/>
        </w:rPr>
        <w:t>This pilot study by the University of Sheffield established a foundational resource for the linguistic analysis of Cameroon Pidgin English (CPE). CPE, a widely spoken pidgin/creole language in Cameroon, lacked a comprehensive corpus for in-depth research. This project aimed to address this gap and promote the study of CPE.</w:t>
      </w:r>
    </w:p>
    <w:p w14:paraId="1A756550" w14:textId="77777777" w:rsidR="00A130D1" w:rsidRPr="00B03F14" w:rsidRDefault="00A130D1" w:rsidP="00B03F14">
      <w:pPr>
        <w:spacing w:line="360" w:lineRule="auto"/>
        <w:jc w:val="both"/>
        <w:rPr>
          <w:color w:val="1F1F1F"/>
          <w:sz w:val="24"/>
          <w:szCs w:val="24"/>
        </w:rPr>
      </w:pPr>
      <w:r w:rsidRPr="00B03F14">
        <w:rPr>
          <w:b/>
          <w:bCs/>
          <w:color w:val="1F1F1F"/>
          <w:sz w:val="24"/>
          <w:szCs w:val="24"/>
          <w:bdr w:val="none" w:sz="0" w:space="0" w:color="auto" w:frame="1"/>
        </w:rPr>
        <w:t>Achievements:</w:t>
      </w:r>
    </w:p>
    <w:p w14:paraId="24BC70C0" w14:textId="77777777" w:rsidR="00A130D1" w:rsidRPr="00B03F14" w:rsidRDefault="00A130D1" w:rsidP="00B03F14">
      <w:pPr>
        <w:numPr>
          <w:ilvl w:val="0"/>
          <w:numId w:val="23"/>
        </w:numPr>
        <w:spacing w:line="360" w:lineRule="auto"/>
        <w:jc w:val="both"/>
        <w:rPr>
          <w:color w:val="1F1F1F"/>
          <w:sz w:val="24"/>
          <w:szCs w:val="24"/>
        </w:rPr>
      </w:pPr>
      <w:r w:rsidRPr="00B03F14">
        <w:rPr>
          <w:b/>
          <w:bCs/>
          <w:color w:val="1F1F1F"/>
          <w:sz w:val="24"/>
          <w:szCs w:val="24"/>
          <w:bdr w:val="none" w:sz="0" w:space="0" w:color="auto" w:frame="1"/>
        </w:rPr>
        <w:t>Corpus Creation:</w:t>
      </w:r>
      <w:r w:rsidRPr="00B03F14">
        <w:rPr>
          <w:color w:val="1F1F1F"/>
          <w:sz w:val="24"/>
          <w:szCs w:val="24"/>
        </w:rPr>
        <w:t xml:space="preserve"> The project resulted in a spoken corpus of Cameroon Pidgin English containing approximately 240,000 words.</w:t>
      </w:r>
    </w:p>
    <w:p w14:paraId="6C3E428D" w14:textId="77777777" w:rsidR="00A130D1" w:rsidRPr="00B03F14" w:rsidRDefault="00A130D1" w:rsidP="00B03F14">
      <w:pPr>
        <w:numPr>
          <w:ilvl w:val="0"/>
          <w:numId w:val="23"/>
        </w:numPr>
        <w:spacing w:line="360" w:lineRule="auto"/>
        <w:jc w:val="both"/>
        <w:rPr>
          <w:color w:val="1F1F1F"/>
          <w:sz w:val="24"/>
          <w:szCs w:val="24"/>
        </w:rPr>
      </w:pPr>
      <w:r w:rsidRPr="00B03F14">
        <w:rPr>
          <w:b/>
          <w:bCs/>
          <w:color w:val="1F1F1F"/>
          <w:sz w:val="24"/>
          <w:szCs w:val="24"/>
          <w:bdr w:val="none" w:sz="0" w:space="0" w:color="auto" w:frame="1"/>
        </w:rPr>
        <w:t>Diversity and Representation:</w:t>
      </w:r>
      <w:r w:rsidRPr="00B03F14">
        <w:rPr>
          <w:color w:val="1F1F1F"/>
          <w:sz w:val="24"/>
          <w:szCs w:val="24"/>
        </w:rPr>
        <w:t xml:space="preserve"> The corpus captured natural conversations and monologues recorded in various settings across five locations in Cameroon (Bamenda, </w:t>
      </w:r>
      <w:proofErr w:type="spellStart"/>
      <w:r w:rsidRPr="00B03F14">
        <w:rPr>
          <w:color w:val="1F1F1F"/>
          <w:sz w:val="24"/>
          <w:szCs w:val="24"/>
        </w:rPr>
        <w:t>Buea</w:t>
      </w:r>
      <w:proofErr w:type="spellEnd"/>
      <w:r w:rsidRPr="00B03F14">
        <w:rPr>
          <w:color w:val="1F1F1F"/>
          <w:sz w:val="24"/>
          <w:szCs w:val="24"/>
        </w:rPr>
        <w:t xml:space="preserve">, Douala, </w:t>
      </w:r>
      <w:proofErr w:type="spellStart"/>
      <w:r w:rsidRPr="00B03F14">
        <w:rPr>
          <w:color w:val="1F1F1F"/>
          <w:sz w:val="24"/>
          <w:szCs w:val="24"/>
        </w:rPr>
        <w:t>Kumba</w:t>
      </w:r>
      <w:proofErr w:type="spellEnd"/>
      <w:r w:rsidRPr="00B03F14">
        <w:rPr>
          <w:color w:val="1F1F1F"/>
          <w:sz w:val="24"/>
          <w:szCs w:val="24"/>
        </w:rPr>
        <w:t>, Yaoundé). This approach offered insights into regional variations within CPE.</w:t>
      </w:r>
    </w:p>
    <w:p w14:paraId="2B8BFC08" w14:textId="77777777" w:rsidR="00A130D1" w:rsidRPr="00B03F14" w:rsidRDefault="00A130D1" w:rsidP="00B03F14">
      <w:pPr>
        <w:numPr>
          <w:ilvl w:val="0"/>
          <w:numId w:val="23"/>
        </w:numPr>
        <w:spacing w:line="360" w:lineRule="auto"/>
        <w:jc w:val="both"/>
        <w:rPr>
          <w:color w:val="1F1F1F"/>
          <w:sz w:val="24"/>
          <w:szCs w:val="24"/>
        </w:rPr>
      </w:pPr>
      <w:r w:rsidRPr="00B03F14">
        <w:rPr>
          <w:b/>
          <w:bCs/>
          <w:color w:val="1F1F1F"/>
          <w:sz w:val="24"/>
          <w:szCs w:val="24"/>
          <w:bdr w:val="none" w:sz="0" w:space="0" w:color="auto" w:frame="1"/>
        </w:rPr>
        <w:t>Detailed Transcription:</w:t>
      </w:r>
      <w:r w:rsidRPr="00B03F14">
        <w:rPr>
          <w:color w:val="1F1F1F"/>
          <w:sz w:val="24"/>
          <w:szCs w:val="24"/>
        </w:rPr>
        <w:t xml:space="preserve"> Recordings were transcribed and annotated, including mark-up for features like intonation and speaker turns. Additionally, Part-of-Speech (POS) tagging categorized words based on their grammatical function, aiding in </w:t>
      </w:r>
      <w:proofErr w:type="spellStart"/>
      <w:r w:rsidRPr="00B03F14">
        <w:rPr>
          <w:color w:val="1F1F1F"/>
          <w:sz w:val="24"/>
          <w:szCs w:val="24"/>
        </w:rPr>
        <w:t>analyzing</w:t>
      </w:r>
      <w:proofErr w:type="spellEnd"/>
      <w:r w:rsidRPr="00B03F14">
        <w:rPr>
          <w:color w:val="1F1F1F"/>
          <w:sz w:val="24"/>
          <w:szCs w:val="24"/>
        </w:rPr>
        <w:t xml:space="preserve"> sentence structure.</w:t>
      </w:r>
    </w:p>
    <w:p w14:paraId="34508C75" w14:textId="72F5D0E0" w:rsidR="00A130D1" w:rsidRPr="00B03F14" w:rsidRDefault="00A130D1" w:rsidP="00B03F14">
      <w:pPr>
        <w:numPr>
          <w:ilvl w:val="0"/>
          <w:numId w:val="23"/>
        </w:numPr>
        <w:spacing w:line="360" w:lineRule="auto"/>
        <w:jc w:val="both"/>
        <w:rPr>
          <w:color w:val="1F1F1F"/>
          <w:sz w:val="24"/>
          <w:szCs w:val="24"/>
        </w:rPr>
      </w:pPr>
      <w:r w:rsidRPr="00B03F14">
        <w:rPr>
          <w:b/>
          <w:bCs/>
          <w:color w:val="1F1F1F"/>
          <w:sz w:val="24"/>
          <w:szCs w:val="24"/>
          <w:bdr w:val="none" w:sz="0" w:space="0" w:color="auto" w:frame="1"/>
        </w:rPr>
        <w:lastRenderedPageBreak/>
        <w:t>Audio Preservation:</w:t>
      </w:r>
      <w:r w:rsidRPr="00B03F14">
        <w:rPr>
          <w:color w:val="1F1F1F"/>
          <w:sz w:val="24"/>
          <w:szCs w:val="24"/>
        </w:rPr>
        <w:t xml:space="preserve"> The corpus included the original audio recordings alongside the transcripts. This allowed researchers to study the spoken language directly, including pronunciation, intonation, and discourse features.</w:t>
      </w:r>
    </w:p>
    <w:p w14:paraId="5B5B0541" w14:textId="77777777" w:rsidR="005E3B8E" w:rsidRPr="00B03F14" w:rsidRDefault="005E3B8E" w:rsidP="00B03F14">
      <w:pPr>
        <w:spacing w:line="360" w:lineRule="auto"/>
        <w:ind w:left="720"/>
        <w:jc w:val="both"/>
        <w:rPr>
          <w:color w:val="1F1F1F"/>
          <w:sz w:val="24"/>
          <w:szCs w:val="24"/>
        </w:rPr>
      </w:pPr>
    </w:p>
    <w:p w14:paraId="7DC480BB" w14:textId="768B9352" w:rsidR="005E3B8E" w:rsidRPr="00B03F14" w:rsidRDefault="00A130D1" w:rsidP="00B03F14">
      <w:pPr>
        <w:spacing w:line="360" w:lineRule="auto"/>
        <w:jc w:val="both"/>
        <w:rPr>
          <w:color w:val="1F1F1F"/>
          <w:sz w:val="24"/>
          <w:szCs w:val="24"/>
        </w:rPr>
      </w:pPr>
      <w:r w:rsidRPr="00B03F14">
        <w:rPr>
          <w:b/>
          <w:bCs/>
          <w:color w:val="1F1F1F"/>
          <w:sz w:val="24"/>
          <w:szCs w:val="24"/>
          <w:bdr w:val="none" w:sz="0" w:space="0" w:color="auto" w:frame="1"/>
        </w:rPr>
        <w:t>Significance</w:t>
      </w:r>
    </w:p>
    <w:p w14:paraId="7646A7C4" w14:textId="75A2B346" w:rsidR="00A130D1" w:rsidRPr="00B03F14" w:rsidRDefault="00A130D1" w:rsidP="00B03F14">
      <w:pPr>
        <w:spacing w:line="360" w:lineRule="auto"/>
        <w:jc w:val="both"/>
        <w:rPr>
          <w:color w:val="1F1F1F"/>
          <w:sz w:val="24"/>
          <w:szCs w:val="24"/>
        </w:rPr>
      </w:pPr>
      <w:r w:rsidRPr="00B03F14">
        <w:rPr>
          <w:color w:val="1F1F1F"/>
          <w:sz w:val="24"/>
          <w:szCs w:val="24"/>
        </w:rPr>
        <w:t>The Spoken Corpus of Cameroon Pidgin English serves as a significant achievement for several reasons:</w:t>
      </w:r>
    </w:p>
    <w:p w14:paraId="0F9F0E15" w14:textId="77777777" w:rsidR="00A130D1" w:rsidRPr="00B03F14" w:rsidRDefault="00A130D1" w:rsidP="00B03F14">
      <w:pPr>
        <w:numPr>
          <w:ilvl w:val="0"/>
          <w:numId w:val="24"/>
        </w:numPr>
        <w:spacing w:line="360" w:lineRule="auto"/>
        <w:jc w:val="both"/>
        <w:rPr>
          <w:color w:val="1F1F1F"/>
          <w:sz w:val="24"/>
          <w:szCs w:val="24"/>
        </w:rPr>
      </w:pPr>
      <w:r w:rsidRPr="00B03F14">
        <w:rPr>
          <w:b/>
          <w:bCs/>
          <w:color w:val="1F1F1F"/>
          <w:sz w:val="24"/>
          <w:szCs w:val="24"/>
          <w:bdr w:val="none" w:sz="0" w:space="0" w:color="auto" w:frame="1"/>
        </w:rPr>
        <w:t>First Step for Research:</w:t>
      </w:r>
      <w:r w:rsidRPr="00B03F14">
        <w:rPr>
          <w:color w:val="1F1F1F"/>
          <w:sz w:val="24"/>
          <w:szCs w:val="24"/>
        </w:rPr>
        <w:t xml:space="preserve"> This pilot corpus lays the groundwork for further research on CPE's grammar, vocabulary, phonology, and its comparison to other English-based pidgins and creoles.</w:t>
      </w:r>
    </w:p>
    <w:p w14:paraId="63EBE31D" w14:textId="77777777" w:rsidR="00A130D1" w:rsidRPr="00B03F14" w:rsidRDefault="00A130D1" w:rsidP="00B03F14">
      <w:pPr>
        <w:numPr>
          <w:ilvl w:val="0"/>
          <w:numId w:val="24"/>
        </w:numPr>
        <w:spacing w:line="360" w:lineRule="auto"/>
        <w:jc w:val="both"/>
        <w:rPr>
          <w:color w:val="1F1F1F"/>
          <w:sz w:val="24"/>
          <w:szCs w:val="24"/>
        </w:rPr>
      </w:pPr>
      <w:r w:rsidRPr="00B03F14">
        <w:rPr>
          <w:b/>
          <w:bCs/>
          <w:color w:val="1F1F1F"/>
          <w:sz w:val="24"/>
          <w:szCs w:val="24"/>
          <w:bdr w:val="none" w:sz="0" w:space="0" w:color="auto" w:frame="1"/>
        </w:rPr>
        <w:t>Language Legitimization:</w:t>
      </w:r>
      <w:r w:rsidRPr="00B03F14">
        <w:rPr>
          <w:color w:val="1F1F1F"/>
          <w:sz w:val="24"/>
          <w:szCs w:val="24"/>
        </w:rPr>
        <w:t xml:space="preserve"> The corpus contributes to legitimizing CPE as a language worthy of academic study, potentially reducing the stigma associated with its use.</w:t>
      </w:r>
    </w:p>
    <w:p w14:paraId="6B74C52C" w14:textId="77777777" w:rsidR="00A130D1" w:rsidRPr="00B03F14" w:rsidRDefault="00A130D1" w:rsidP="00B03F14">
      <w:pPr>
        <w:numPr>
          <w:ilvl w:val="0"/>
          <w:numId w:val="24"/>
        </w:numPr>
        <w:spacing w:line="360" w:lineRule="auto"/>
        <w:jc w:val="both"/>
        <w:rPr>
          <w:color w:val="1F1F1F"/>
          <w:sz w:val="24"/>
          <w:szCs w:val="24"/>
        </w:rPr>
      </w:pPr>
      <w:r w:rsidRPr="00B03F14">
        <w:rPr>
          <w:b/>
          <w:bCs/>
          <w:color w:val="1F1F1F"/>
          <w:sz w:val="24"/>
          <w:szCs w:val="24"/>
          <w:bdr w:val="none" w:sz="0" w:space="0" w:color="auto" w:frame="1"/>
        </w:rPr>
        <w:t>Pedagogical Potential:</w:t>
      </w:r>
      <w:r w:rsidRPr="00B03F14">
        <w:rPr>
          <w:color w:val="1F1F1F"/>
          <w:sz w:val="24"/>
          <w:szCs w:val="24"/>
        </w:rPr>
        <w:t xml:space="preserve"> The corpus can be a valuable resource for developing language learning materials for both CPE speakers and learners, providing authentic examples of everyday language use.</w:t>
      </w:r>
    </w:p>
    <w:p w14:paraId="79BD0990" w14:textId="4CBC6271" w:rsidR="00A130D1" w:rsidRPr="00B03F14" w:rsidRDefault="00A130D1" w:rsidP="00B03F14">
      <w:pPr>
        <w:numPr>
          <w:ilvl w:val="0"/>
          <w:numId w:val="24"/>
        </w:numPr>
        <w:spacing w:line="360" w:lineRule="auto"/>
        <w:jc w:val="both"/>
        <w:rPr>
          <w:color w:val="1F1F1F"/>
          <w:sz w:val="24"/>
          <w:szCs w:val="24"/>
        </w:rPr>
      </w:pPr>
      <w:r w:rsidRPr="00B03F14">
        <w:rPr>
          <w:b/>
          <w:bCs/>
          <w:color w:val="1F1F1F"/>
          <w:sz w:val="24"/>
          <w:szCs w:val="24"/>
          <w:bdr w:val="none" w:sz="0" w:space="0" w:color="auto" w:frame="1"/>
        </w:rPr>
        <w:t>Language Technology Foundation:</w:t>
      </w:r>
      <w:r w:rsidRPr="00B03F14">
        <w:rPr>
          <w:color w:val="1F1F1F"/>
          <w:sz w:val="24"/>
          <w:szCs w:val="24"/>
        </w:rPr>
        <w:t xml:space="preserve"> The corpus can be used to train speech recognition and machine translation systems for CPE, promoting wider communication accessibility.</w:t>
      </w:r>
    </w:p>
    <w:p w14:paraId="7219619D" w14:textId="77777777" w:rsidR="005E3B8E" w:rsidRPr="00B03F14" w:rsidRDefault="005E3B8E" w:rsidP="00B03F14">
      <w:pPr>
        <w:spacing w:line="360" w:lineRule="auto"/>
        <w:ind w:left="720"/>
        <w:jc w:val="both"/>
        <w:rPr>
          <w:color w:val="1F1F1F"/>
          <w:sz w:val="24"/>
          <w:szCs w:val="24"/>
        </w:rPr>
      </w:pPr>
    </w:p>
    <w:p w14:paraId="29EFE375" w14:textId="77777777" w:rsidR="005E3B8E" w:rsidRPr="00B03F14" w:rsidRDefault="00A130D1" w:rsidP="00B03F14">
      <w:pPr>
        <w:spacing w:line="360" w:lineRule="auto"/>
        <w:jc w:val="both"/>
        <w:rPr>
          <w:color w:val="1F1F1F"/>
          <w:sz w:val="24"/>
          <w:szCs w:val="24"/>
        </w:rPr>
      </w:pPr>
      <w:r w:rsidRPr="00B03F14">
        <w:rPr>
          <w:b/>
          <w:bCs/>
          <w:color w:val="1F1F1F"/>
          <w:sz w:val="24"/>
          <w:szCs w:val="24"/>
          <w:bdr w:val="none" w:sz="0" w:space="0" w:color="auto" w:frame="1"/>
        </w:rPr>
        <w:t>Future Directions</w:t>
      </w:r>
    </w:p>
    <w:p w14:paraId="7582A5A5" w14:textId="5FCBD67A" w:rsidR="00A130D1" w:rsidRPr="00B03F14" w:rsidRDefault="00A130D1" w:rsidP="00B03F14">
      <w:pPr>
        <w:spacing w:line="360" w:lineRule="auto"/>
        <w:jc w:val="both"/>
        <w:rPr>
          <w:color w:val="1F1F1F"/>
          <w:sz w:val="24"/>
          <w:szCs w:val="24"/>
        </w:rPr>
      </w:pPr>
      <w:r w:rsidRPr="00B03F14">
        <w:rPr>
          <w:color w:val="1F1F1F"/>
          <w:sz w:val="24"/>
          <w:szCs w:val="24"/>
        </w:rPr>
        <w:t>While the pilot study established a strong foundation, it opens doors for further development:</w:t>
      </w:r>
    </w:p>
    <w:p w14:paraId="30199DBC" w14:textId="77777777" w:rsidR="00A130D1" w:rsidRPr="00B03F14" w:rsidRDefault="00A130D1" w:rsidP="00B03F14">
      <w:pPr>
        <w:numPr>
          <w:ilvl w:val="0"/>
          <w:numId w:val="25"/>
        </w:numPr>
        <w:spacing w:line="360" w:lineRule="auto"/>
        <w:jc w:val="both"/>
        <w:rPr>
          <w:color w:val="1F1F1F"/>
          <w:sz w:val="24"/>
          <w:szCs w:val="24"/>
        </w:rPr>
      </w:pPr>
      <w:r w:rsidRPr="00B03F14">
        <w:rPr>
          <w:b/>
          <w:bCs/>
          <w:color w:val="1F1F1F"/>
          <w:sz w:val="24"/>
          <w:szCs w:val="24"/>
          <w:bdr w:val="none" w:sz="0" w:space="0" w:color="auto" w:frame="1"/>
        </w:rPr>
        <w:t>Corpus Expansion:</w:t>
      </w:r>
      <w:r w:rsidRPr="00B03F14">
        <w:rPr>
          <w:color w:val="1F1F1F"/>
          <w:sz w:val="24"/>
          <w:szCs w:val="24"/>
        </w:rPr>
        <w:t xml:space="preserve"> Building upon this pilot, future research could aim to create a larger corpus with a wider range of speakers, contexts, and situations.</w:t>
      </w:r>
    </w:p>
    <w:p w14:paraId="61C4F343" w14:textId="77777777" w:rsidR="00A130D1" w:rsidRPr="00B03F14" w:rsidRDefault="00A130D1" w:rsidP="00B03F14">
      <w:pPr>
        <w:numPr>
          <w:ilvl w:val="0"/>
          <w:numId w:val="25"/>
        </w:numPr>
        <w:spacing w:line="360" w:lineRule="auto"/>
        <w:jc w:val="both"/>
        <w:rPr>
          <w:color w:val="1F1F1F"/>
          <w:sz w:val="24"/>
          <w:szCs w:val="24"/>
        </w:rPr>
      </w:pPr>
      <w:r w:rsidRPr="00B03F14">
        <w:rPr>
          <w:b/>
          <w:bCs/>
          <w:color w:val="1F1F1F"/>
          <w:sz w:val="24"/>
          <w:szCs w:val="24"/>
          <w:bdr w:val="none" w:sz="0" w:space="0" w:color="auto" w:frame="1"/>
        </w:rPr>
        <w:t>Written and Digital CPE:</w:t>
      </w:r>
      <w:r w:rsidRPr="00B03F14">
        <w:rPr>
          <w:color w:val="1F1F1F"/>
          <w:sz w:val="24"/>
          <w:szCs w:val="24"/>
        </w:rPr>
        <w:t xml:space="preserve"> The corpus primarily focuses on spoken CPE. Future studies could explore written and digital forms of CPE communication to get a more comprehensive picture of the language's usage.</w:t>
      </w:r>
    </w:p>
    <w:p w14:paraId="5BB5337F" w14:textId="77777777" w:rsidR="00A130D1" w:rsidRPr="00B03F14" w:rsidRDefault="00A130D1" w:rsidP="00B03F14">
      <w:pPr>
        <w:spacing w:before="240" w:after="240" w:line="360" w:lineRule="auto"/>
        <w:jc w:val="both"/>
        <w:rPr>
          <w:color w:val="1F1F1F"/>
          <w:sz w:val="24"/>
          <w:szCs w:val="24"/>
        </w:rPr>
      </w:pPr>
      <w:r w:rsidRPr="00B03F14">
        <w:rPr>
          <w:color w:val="1F1F1F"/>
          <w:sz w:val="24"/>
          <w:szCs w:val="24"/>
          <w:lang w:val="en-US"/>
        </w:rPr>
        <w:t xml:space="preserve">These </w:t>
      </w:r>
      <w:r w:rsidRPr="00B03F14">
        <w:rPr>
          <w:color w:val="1F1F1F"/>
          <w:sz w:val="24"/>
          <w:szCs w:val="24"/>
        </w:rPr>
        <w:t>authors have made a significant contribution to the understanding and appreciation of this vibrant language. The corpus paves the way for further research, promotes the recognition of CPE, and has the potential to contribute to language learning and technology development for its speakers.</w:t>
      </w:r>
    </w:p>
    <w:p w14:paraId="51856707" w14:textId="77777777" w:rsidR="00A130D1" w:rsidRPr="00B03F14" w:rsidRDefault="00A130D1" w:rsidP="00B03F14">
      <w:pPr>
        <w:spacing w:line="360" w:lineRule="auto"/>
        <w:jc w:val="both"/>
        <w:rPr>
          <w:b/>
          <w:bCs/>
          <w:sz w:val="32"/>
          <w:szCs w:val="32"/>
          <w:lang w:val="en-US"/>
        </w:rPr>
      </w:pPr>
    </w:p>
    <w:p w14:paraId="05CE53DC" w14:textId="2D0E2CF7" w:rsidR="00A130D1" w:rsidRPr="00B03F14" w:rsidRDefault="00911EC3" w:rsidP="00B03F14">
      <w:pPr>
        <w:spacing w:after="240" w:line="360" w:lineRule="auto"/>
        <w:jc w:val="both"/>
        <w:outlineLvl w:val="1"/>
        <w:rPr>
          <w:b/>
          <w:bCs/>
          <w:color w:val="1F1F1F"/>
          <w:sz w:val="28"/>
          <w:szCs w:val="28"/>
        </w:rPr>
      </w:pPr>
      <w:r w:rsidRPr="00B03F14">
        <w:rPr>
          <w:b/>
          <w:bCs/>
          <w:color w:val="1F1F1F"/>
          <w:sz w:val="28"/>
          <w:szCs w:val="28"/>
          <w:lang w:val="en-US"/>
        </w:rPr>
        <w:t xml:space="preserve">2.3 </w:t>
      </w:r>
      <w:r w:rsidR="00A130D1" w:rsidRPr="00B03F14">
        <w:rPr>
          <w:b/>
          <w:bCs/>
          <w:color w:val="1F1F1F"/>
          <w:sz w:val="28"/>
          <w:szCs w:val="28"/>
        </w:rPr>
        <w:t>Evaluation of Related Work for CPE Audio and Text Translator Project</w:t>
      </w:r>
    </w:p>
    <w:p w14:paraId="10197337" w14:textId="5EA0D76A" w:rsidR="00A130D1" w:rsidRPr="00B03F14" w:rsidRDefault="00911EC3" w:rsidP="00B03F14">
      <w:pPr>
        <w:spacing w:before="240" w:after="240" w:line="360" w:lineRule="auto"/>
        <w:jc w:val="both"/>
        <w:rPr>
          <w:color w:val="1F1F1F"/>
          <w:sz w:val="24"/>
          <w:szCs w:val="24"/>
        </w:rPr>
      </w:pPr>
      <w:r w:rsidRPr="00B03F14">
        <w:rPr>
          <w:color w:val="1F1F1F"/>
          <w:sz w:val="24"/>
          <w:szCs w:val="24"/>
          <w:bdr w:val="none" w:sz="0" w:space="0" w:color="auto" w:frame="1"/>
          <w:lang w:val="en-US"/>
        </w:rPr>
        <w:lastRenderedPageBreak/>
        <w:t xml:space="preserve">This section </w:t>
      </w:r>
      <w:r w:rsidR="00A130D1" w:rsidRPr="00B03F14">
        <w:rPr>
          <w:color w:val="1F1F1F"/>
          <w:sz w:val="24"/>
          <w:szCs w:val="24"/>
        </w:rPr>
        <w:t>identifies strengths, weaknesses, and knowledge gaps in existing work to guide project direction and maximize its impact.</w:t>
      </w:r>
    </w:p>
    <w:p w14:paraId="3B65B935" w14:textId="21EDC804" w:rsidR="00A130D1" w:rsidRPr="00B03F14" w:rsidRDefault="00911EC3" w:rsidP="00B03F14">
      <w:pPr>
        <w:spacing w:line="360" w:lineRule="auto"/>
        <w:jc w:val="both"/>
        <w:rPr>
          <w:color w:val="1F1F1F"/>
          <w:sz w:val="24"/>
          <w:szCs w:val="24"/>
        </w:rPr>
      </w:pPr>
      <w:r w:rsidRPr="00B03F14">
        <w:rPr>
          <w:b/>
          <w:bCs/>
          <w:color w:val="1F1F1F"/>
          <w:sz w:val="24"/>
          <w:szCs w:val="24"/>
          <w:bdr w:val="none" w:sz="0" w:space="0" w:color="auto" w:frame="1"/>
          <w:lang w:val="en-US"/>
        </w:rPr>
        <w:t xml:space="preserve">2.3.1 </w:t>
      </w:r>
      <w:r w:rsidR="00A130D1" w:rsidRPr="00B03F14">
        <w:rPr>
          <w:b/>
          <w:bCs/>
          <w:color w:val="1F1F1F"/>
          <w:sz w:val="24"/>
          <w:szCs w:val="24"/>
          <w:bdr w:val="none" w:sz="0" w:space="0" w:color="auto" w:frame="1"/>
        </w:rPr>
        <w:t>Strengths of Existing Research</w:t>
      </w:r>
    </w:p>
    <w:p w14:paraId="487EF0E2" w14:textId="3C91E1B5" w:rsidR="00A130D1" w:rsidRPr="00B03F14" w:rsidRDefault="00A130D1" w:rsidP="00B03F14">
      <w:pPr>
        <w:numPr>
          <w:ilvl w:val="0"/>
          <w:numId w:val="30"/>
        </w:numPr>
        <w:spacing w:line="360" w:lineRule="auto"/>
        <w:jc w:val="both"/>
        <w:rPr>
          <w:color w:val="1F1F1F"/>
          <w:sz w:val="24"/>
          <w:szCs w:val="24"/>
        </w:rPr>
      </w:pPr>
      <w:r w:rsidRPr="00B03F14">
        <w:rPr>
          <w:b/>
          <w:bCs/>
          <w:color w:val="1F1F1F"/>
          <w:sz w:val="24"/>
          <w:szCs w:val="24"/>
          <w:bdr w:val="none" w:sz="0" w:space="0" w:color="auto" w:frame="1"/>
        </w:rPr>
        <w:t>Corpus Creation:</w:t>
      </w:r>
      <w:r w:rsidRPr="00B03F14">
        <w:rPr>
          <w:color w:val="1F1F1F"/>
          <w:sz w:val="24"/>
          <w:szCs w:val="24"/>
        </w:rPr>
        <w:t xml:space="preserve"> The development of Pidgin corpora </w:t>
      </w:r>
      <w:r w:rsidR="00CC0513" w:rsidRPr="00B03F14">
        <w:rPr>
          <w:color w:val="1F1F1F"/>
          <w:sz w:val="24"/>
          <w:szCs w:val="24"/>
          <w:lang w:val="en-US"/>
        </w:rPr>
        <w:t>[8]</w:t>
      </w:r>
      <w:r w:rsidRPr="00B03F14">
        <w:rPr>
          <w:color w:val="1F1F1F"/>
          <w:sz w:val="24"/>
          <w:szCs w:val="24"/>
        </w:rPr>
        <w:t xml:space="preserve"> lays the groundwork for training NLP models for Pidgin languages. This project can leverage existing corpora or create a dedicated CPE corpus for improved accuracy.</w:t>
      </w:r>
    </w:p>
    <w:p w14:paraId="48EBE4A5" w14:textId="77777777" w:rsidR="00A130D1" w:rsidRPr="00B03F14" w:rsidRDefault="00A130D1" w:rsidP="00B03F14">
      <w:pPr>
        <w:numPr>
          <w:ilvl w:val="0"/>
          <w:numId w:val="30"/>
        </w:numPr>
        <w:spacing w:line="360" w:lineRule="auto"/>
        <w:jc w:val="both"/>
        <w:rPr>
          <w:color w:val="1F1F1F"/>
          <w:sz w:val="24"/>
          <w:szCs w:val="24"/>
        </w:rPr>
      </w:pPr>
      <w:r w:rsidRPr="00B03F14">
        <w:rPr>
          <w:b/>
          <w:bCs/>
          <w:color w:val="1F1F1F"/>
          <w:sz w:val="24"/>
          <w:szCs w:val="24"/>
          <w:bdr w:val="none" w:sz="0" w:space="0" w:color="auto" w:frame="1"/>
        </w:rPr>
        <w:t>Pre-trained Embeddings:</w:t>
      </w:r>
      <w:r w:rsidRPr="00B03F14">
        <w:rPr>
          <w:color w:val="1F1F1F"/>
          <w:sz w:val="24"/>
          <w:szCs w:val="24"/>
        </w:rPr>
        <w:t xml:space="preserve"> Pioneering work on Pidgin word embeddings (Paper 1) offers a foundation. Training CPE-specific embeddings on a dedicated corpus can enhance the model's understanding of the language.</w:t>
      </w:r>
    </w:p>
    <w:p w14:paraId="1CAF5FEA" w14:textId="4DC130EB" w:rsidR="00A130D1" w:rsidRPr="00B03F14" w:rsidRDefault="00A130D1" w:rsidP="00B03F14">
      <w:pPr>
        <w:numPr>
          <w:ilvl w:val="0"/>
          <w:numId w:val="30"/>
        </w:numPr>
        <w:spacing w:line="360" w:lineRule="auto"/>
        <w:jc w:val="both"/>
        <w:rPr>
          <w:color w:val="1F1F1F"/>
          <w:sz w:val="24"/>
          <w:szCs w:val="24"/>
        </w:rPr>
      </w:pPr>
      <w:r w:rsidRPr="00B03F14">
        <w:rPr>
          <w:b/>
          <w:bCs/>
          <w:color w:val="1F1F1F"/>
          <w:sz w:val="24"/>
          <w:szCs w:val="24"/>
          <w:bdr w:val="none" w:sz="0" w:space="0" w:color="auto" w:frame="1"/>
        </w:rPr>
        <w:t>Neural Machine Translation (NMT) Techniques:</w:t>
      </w:r>
      <w:r w:rsidRPr="00B03F14">
        <w:rPr>
          <w:color w:val="1F1F1F"/>
          <w:sz w:val="24"/>
          <w:szCs w:val="24"/>
        </w:rPr>
        <w:t xml:space="preserve"> Papers </w:t>
      </w:r>
      <w:r w:rsidR="00CC0513" w:rsidRPr="00B03F14">
        <w:rPr>
          <w:color w:val="1F1F1F"/>
          <w:sz w:val="24"/>
          <w:szCs w:val="24"/>
          <w:lang w:val="en-US"/>
        </w:rPr>
        <w:t>[</w:t>
      </w:r>
      <w:r w:rsidR="002B3347" w:rsidRPr="00B03F14">
        <w:rPr>
          <w:color w:val="1F1F1F"/>
          <w:sz w:val="24"/>
          <w:szCs w:val="24"/>
          <w:lang w:val="en-US"/>
        </w:rPr>
        <w:t>7</w:t>
      </w:r>
      <w:r w:rsidR="00CC0513" w:rsidRPr="00B03F14">
        <w:rPr>
          <w:color w:val="1F1F1F"/>
          <w:sz w:val="24"/>
          <w:szCs w:val="24"/>
          <w:lang w:val="en-US"/>
        </w:rPr>
        <w:t>]</w:t>
      </w:r>
      <w:r w:rsidRPr="00B03F14">
        <w:rPr>
          <w:color w:val="1F1F1F"/>
          <w:sz w:val="24"/>
          <w:szCs w:val="24"/>
        </w:rPr>
        <w:t xml:space="preserve"> and </w:t>
      </w:r>
      <w:r w:rsidR="002B3347" w:rsidRPr="00B03F14">
        <w:rPr>
          <w:color w:val="1F1F1F"/>
          <w:sz w:val="24"/>
          <w:szCs w:val="24"/>
          <w:lang w:val="en-US"/>
        </w:rPr>
        <w:t>[8]</w:t>
      </w:r>
      <w:r w:rsidRPr="00B03F14">
        <w:rPr>
          <w:color w:val="1F1F1F"/>
          <w:sz w:val="24"/>
          <w:szCs w:val="24"/>
        </w:rPr>
        <w:t xml:space="preserve"> explore NMT approaches, both supervised and unsupervised, which are valuable for addressing potential limitations in parallel CPE-French/English datasets.</w:t>
      </w:r>
    </w:p>
    <w:p w14:paraId="0EFF62E9" w14:textId="0D2A9FC2" w:rsidR="00A130D1" w:rsidRPr="00B03F14" w:rsidRDefault="00A130D1" w:rsidP="00B03F14">
      <w:pPr>
        <w:numPr>
          <w:ilvl w:val="0"/>
          <w:numId w:val="30"/>
        </w:numPr>
        <w:spacing w:line="360" w:lineRule="auto"/>
        <w:jc w:val="both"/>
        <w:rPr>
          <w:color w:val="1F1F1F"/>
          <w:sz w:val="24"/>
          <w:szCs w:val="24"/>
        </w:rPr>
      </w:pPr>
      <w:r w:rsidRPr="00B03F14">
        <w:rPr>
          <w:b/>
          <w:bCs/>
          <w:color w:val="1F1F1F"/>
          <w:sz w:val="24"/>
          <w:szCs w:val="24"/>
          <w:bdr w:val="none" w:sz="0" w:space="0" w:color="auto" w:frame="1"/>
        </w:rPr>
        <w:t>Hybrid Models:</w:t>
      </w:r>
      <w:r w:rsidRPr="00B03F14">
        <w:rPr>
          <w:color w:val="1F1F1F"/>
          <w:sz w:val="24"/>
          <w:szCs w:val="24"/>
        </w:rPr>
        <w:t xml:space="preserve"> The concept of a hybrid NMT model combining supervised and unsupervised techniques </w:t>
      </w:r>
      <w:r w:rsidR="002B3347" w:rsidRPr="00B03F14">
        <w:rPr>
          <w:color w:val="1F1F1F"/>
          <w:sz w:val="24"/>
          <w:szCs w:val="24"/>
          <w:lang w:val="en-US"/>
        </w:rPr>
        <w:t>[7]</w:t>
      </w:r>
      <w:r w:rsidRPr="00B03F14">
        <w:rPr>
          <w:color w:val="1F1F1F"/>
          <w:sz w:val="24"/>
          <w:szCs w:val="24"/>
        </w:rPr>
        <w:t xml:space="preserve"> holds promise for improving translation accuracy in this project.</w:t>
      </w:r>
    </w:p>
    <w:p w14:paraId="76824262" w14:textId="1ABAA0B0" w:rsidR="00A130D1" w:rsidRPr="00B03F14" w:rsidRDefault="00A130D1" w:rsidP="00B03F14">
      <w:pPr>
        <w:numPr>
          <w:ilvl w:val="0"/>
          <w:numId w:val="30"/>
        </w:numPr>
        <w:spacing w:line="360" w:lineRule="auto"/>
        <w:jc w:val="both"/>
        <w:rPr>
          <w:color w:val="1F1F1F"/>
          <w:sz w:val="24"/>
          <w:szCs w:val="24"/>
        </w:rPr>
      </w:pPr>
      <w:r w:rsidRPr="00B03F14">
        <w:rPr>
          <w:b/>
          <w:bCs/>
          <w:color w:val="1F1F1F"/>
          <w:sz w:val="24"/>
          <w:szCs w:val="24"/>
          <w:bdr w:val="none" w:sz="0" w:space="0" w:color="auto" w:frame="1"/>
        </w:rPr>
        <w:t>Focus on Under-resourced Languages:</w:t>
      </w:r>
      <w:r w:rsidRPr="00B03F14">
        <w:rPr>
          <w:color w:val="1F1F1F"/>
          <w:sz w:val="24"/>
          <w:szCs w:val="24"/>
        </w:rPr>
        <w:t xml:space="preserve"> </w:t>
      </w:r>
      <w:r w:rsidR="002B3347" w:rsidRPr="00B03F14">
        <w:rPr>
          <w:color w:val="1F1F1F"/>
          <w:sz w:val="24"/>
          <w:szCs w:val="24"/>
          <w:lang w:val="en-US"/>
        </w:rPr>
        <w:t>Paper [8]</w:t>
      </w:r>
      <w:r w:rsidRPr="00B03F14">
        <w:rPr>
          <w:color w:val="1F1F1F"/>
          <w:sz w:val="24"/>
          <w:szCs w:val="24"/>
        </w:rPr>
        <w:t xml:space="preserve"> demonstrates the value of applying translation models to support under-resourced languages, aligning with the project's goals.</w:t>
      </w:r>
    </w:p>
    <w:p w14:paraId="7E399D36" w14:textId="32E39B47" w:rsidR="00A130D1" w:rsidRPr="00B03F14" w:rsidRDefault="00911EC3" w:rsidP="00B03F14">
      <w:pPr>
        <w:spacing w:line="360" w:lineRule="auto"/>
        <w:jc w:val="both"/>
        <w:rPr>
          <w:color w:val="1F1F1F"/>
          <w:sz w:val="24"/>
          <w:szCs w:val="24"/>
        </w:rPr>
      </w:pPr>
      <w:r w:rsidRPr="00B03F14">
        <w:rPr>
          <w:b/>
          <w:bCs/>
          <w:color w:val="1F1F1F"/>
          <w:sz w:val="24"/>
          <w:szCs w:val="24"/>
          <w:bdr w:val="none" w:sz="0" w:space="0" w:color="auto" w:frame="1"/>
          <w:lang w:val="en-US"/>
        </w:rPr>
        <w:t xml:space="preserve">2.3.2 </w:t>
      </w:r>
      <w:r w:rsidR="00A130D1" w:rsidRPr="00B03F14">
        <w:rPr>
          <w:b/>
          <w:bCs/>
          <w:color w:val="1F1F1F"/>
          <w:sz w:val="24"/>
          <w:szCs w:val="24"/>
          <w:bdr w:val="none" w:sz="0" w:space="0" w:color="auto" w:frame="1"/>
        </w:rPr>
        <w:t>Weaknesses of Existing Research</w:t>
      </w:r>
    </w:p>
    <w:p w14:paraId="03512B50" w14:textId="77777777" w:rsidR="00A130D1" w:rsidRPr="00B03F14" w:rsidRDefault="00A130D1" w:rsidP="00B03F14">
      <w:pPr>
        <w:numPr>
          <w:ilvl w:val="0"/>
          <w:numId w:val="31"/>
        </w:numPr>
        <w:spacing w:line="360" w:lineRule="auto"/>
        <w:jc w:val="both"/>
        <w:rPr>
          <w:color w:val="1F1F1F"/>
          <w:sz w:val="24"/>
          <w:szCs w:val="24"/>
        </w:rPr>
      </w:pPr>
      <w:r w:rsidRPr="00B03F14">
        <w:rPr>
          <w:b/>
          <w:bCs/>
          <w:color w:val="1F1F1F"/>
          <w:sz w:val="24"/>
          <w:szCs w:val="24"/>
          <w:bdr w:val="none" w:sz="0" w:space="0" w:color="auto" w:frame="1"/>
        </w:rPr>
        <w:t>Broad Focus:</w:t>
      </w:r>
      <w:r w:rsidRPr="00B03F14">
        <w:rPr>
          <w:color w:val="1F1F1F"/>
          <w:sz w:val="24"/>
          <w:szCs w:val="24"/>
        </w:rPr>
        <w:t xml:space="preserve"> While Paper 1 provides a valuable corpus, its focus on a broader West African Pidgin might not capture the specific nuances of CPE spoken in Cameroon.</w:t>
      </w:r>
    </w:p>
    <w:p w14:paraId="5BF757EE" w14:textId="2D671EF5" w:rsidR="00A130D1" w:rsidRPr="00B03F14" w:rsidRDefault="00A130D1" w:rsidP="00B03F14">
      <w:pPr>
        <w:numPr>
          <w:ilvl w:val="0"/>
          <w:numId w:val="31"/>
        </w:numPr>
        <w:spacing w:line="360" w:lineRule="auto"/>
        <w:jc w:val="both"/>
        <w:rPr>
          <w:color w:val="1F1F1F"/>
          <w:sz w:val="24"/>
          <w:szCs w:val="24"/>
        </w:rPr>
      </w:pPr>
      <w:r w:rsidRPr="00B03F14">
        <w:rPr>
          <w:b/>
          <w:bCs/>
          <w:color w:val="1F1F1F"/>
          <w:sz w:val="24"/>
          <w:szCs w:val="24"/>
          <w:bdr w:val="none" w:sz="0" w:space="0" w:color="auto" w:frame="1"/>
        </w:rPr>
        <w:t>Limited Scope:</w:t>
      </w:r>
      <w:r w:rsidRPr="00B03F14">
        <w:rPr>
          <w:color w:val="1F1F1F"/>
          <w:sz w:val="24"/>
          <w:szCs w:val="24"/>
        </w:rPr>
        <w:t xml:space="preserve"> </w:t>
      </w:r>
      <w:r w:rsidR="002B3347" w:rsidRPr="00B03F14">
        <w:rPr>
          <w:color w:val="1F1F1F"/>
          <w:sz w:val="24"/>
          <w:szCs w:val="24"/>
          <w:lang w:val="en-US"/>
        </w:rPr>
        <w:t>The research primarily</w:t>
      </w:r>
      <w:r w:rsidRPr="00B03F14">
        <w:rPr>
          <w:color w:val="1F1F1F"/>
          <w:sz w:val="24"/>
          <w:szCs w:val="24"/>
        </w:rPr>
        <w:t xml:space="preserve"> </w:t>
      </w:r>
      <w:proofErr w:type="gramStart"/>
      <w:r w:rsidRPr="00B03F14">
        <w:rPr>
          <w:color w:val="1F1F1F"/>
          <w:sz w:val="24"/>
          <w:szCs w:val="24"/>
        </w:rPr>
        <w:t>address</w:t>
      </w:r>
      <w:proofErr w:type="gramEnd"/>
      <w:r w:rsidRPr="00B03F14">
        <w:rPr>
          <w:color w:val="1F1F1F"/>
          <w:sz w:val="24"/>
          <w:szCs w:val="24"/>
        </w:rPr>
        <w:t xml:space="preserve"> English translation, whereas this project </w:t>
      </w:r>
      <w:r w:rsidRPr="00B03F14">
        <w:rPr>
          <w:color w:val="1F1F1F"/>
          <w:sz w:val="24"/>
          <w:szCs w:val="24"/>
          <w:lang w:val="en-US"/>
        </w:rPr>
        <w:t>looks at the possibility</w:t>
      </w:r>
      <w:r w:rsidRPr="00B03F14">
        <w:rPr>
          <w:color w:val="1F1F1F"/>
          <w:sz w:val="24"/>
          <w:szCs w:val="24"/>
        </w:rPr>
        <w:t xml:space="preserve"> for both French and English translation</w:t>
      </w:r>
      <w:r w:rsidRPr="00B03F14">
        <w:rPr>
          <w:color w:val="1F1F1F"/>
          <w:sz w:val="24"/>
          <w:szCs w:val="24"/>
          <w:lang w:val="en-US"/>
        </w:rPr>
        <w:t xml:space="preserve"> given that Cameroon is Bilingual Officially.</w:t>
      </w:r>
    </w:p>
    <w:p w14:paraId="3AF52453" w14:textId="44801759" w:rsidR="00A130D1" w:rsidRPr="00B03F14" w:rsidRDefault="00A130D1" w:rsidP="00B03F14">
      <w:pPr>
        <w:numPr>
          <w:ilvl w:val="0"/>
          <w:numId w:val="31"/>
        </w:numPr>
        <w:spacing w:line="360" w:lineRule="auto"/>
        <w:jc w:val="both"/>
        <w:rPr>
          <w:color w:val="1F1F1F"/>
          <w:sz w:val="24"/>
          <w:szCs w:val="24"/>
        </w:rPr>
      </w:pPr>
      <w:r w:rsidRPr="00B03F14">
        <w:rPr>
          <w:b/>
          <w:bCs/>
          <w:color w:val="1F1F1F"/>
          <w:sz w:val="24"/>
          <w:szCs w:val="24"/>
          <w:bdr w:val="none" w:sz="0" w:space="0" w:color="auto" w:frame="1"/>
        </w:rPr>
        <w:t>Different Language:</w:t>
      </w:r>
      <w:r w:rsidRPr="00B03F14">
        <w:rPr>
          <w:color w:val="1F1F1F"/>
          <w:sz w:val="24"/>
          <w:szCs w:val="24"/>
        </w:rPr>
        <w:t xml:space="preserve"> The focus on Nigerian Pidgin in </w:t>
      </w:r>
      <w:r w:rsidR="008B06AC" w:rsidRPr="00B03F14">
        <w:rPr>
          <w:color w:val="1F1F1F"/>
          <w:sz w:val="24"/>
          <w:szCs w:val="24"/>
          <w:lang w:val="en-US"/>
        </w:rPr>
        <w:t>papers [7] and [8]</w:t>
      </w:r>
      <w:r w:rsidRPr="00B03F14">
        <w:rPr>
          <w:color w:val="1F1F1F"/>
          <w:sz w:val="24"/>
          <w:szCs w:val="24"/>
        </w:rPr>
        <w:t>, although valuable for understanding the application to under-resourced languages, is a distinct dialect from CPE.</w:t>
      </w:r>
    </w:p>
    <w:p w14:paraId="697F4CFB" w14:textId="77777777" w:rsidR="00A130D1" w:rsidRPr="00B03F14" w:rsidRDefault="00A130D1" w:rsidP="00B03F14">
      <w:pPr>
        <w:numPr>
          <w:ilvl w:val="0"/>
          <w:numId w:val="31"/>
        </w:numPr>
        <w:spacing w:line="360" w:lineRule="auto"/>
        <w:jc w:val="both"/>
        <w:rPr>
          <w:color w:val="1F1F1F"/>
          <w:sz w:val="24"/>
          <w:szCs w:val="24"/>
        </w:rPr>
      </w:pPr>
      <w:r w:rsidRPr="00B03F14">
        <w:rPr>
          <w:b/>
          <w:bCs/>
          <w:color w:val="1F1F1F"/>
          <w:sz w:val="24"/>
          <w:szCs w:val="24"/>
          <w:bdr w:val="none" w:sz="0" w:space="0" w:color="auto" w:frame="1"/>
        </w:rPr>
        <w:t>Limited Data &amp; Evaluation:</w:t>
      </w:r>
      <w:r w:rsidRPr="00B03F14">
        <w:rPr>
          <w:color w:val="1F1F1F"/>
          <w:sz w:val="24"/>
          <w:szCs w:val="24"/>
        </w:rPr>
        <w:t xml:space="preserve"> All papers acknowledge the challenge of limited training data for Pidgin languages, which can impact translation accuracy. Additionally, details on evaluation methods might be limited, hindering the generalizability of their findings.</w:t>
      </w:r>
    </w:p>
    <w:p w14:paraId="53B9284D" w14:textId="77777777" w:rsidR="00A130D1" w:rsidRPr="00B03F14" w:rsidRDefault="00A130D1" w:rsidP="00B03F14">
      <w:pPr>
        <w:spacing w:line="360" w:lineRule="auto"/>
        <w:ind w:left="720"/>
        <w:jc w:val="both"/>
        <w:rPr>
          <w:color w:val="1F1F1F"/>
          <w:sz w:val="24"/>
          <w:szCs w:val="24"/>
        </w:rPr>
      </w:pPr>
    </w:p>
    <w:p w14:paraId="71E43847" w14:textId="77777777" w:rsidR="002868A1" w:rsidRPr="00B03F14" w:rsidRDefault="002868A1" w:rsidP="00B03F14">
      <w:pPr>
        <w:spacing w:line="360" w:lineRule="auto"/>
        <w:jc w:val="both"/>
        <w:rPr>
          <w:b/>
          <w:bCs/>
          <w:color w:val="1F1F1F"/>
          <w:sz w:val="28"/>
          <w:szCs w:val="28"/>
          <w:bdr w:val="none" w:sz="0" w:space="0" w:color="auto" w:frame="1"/>
          <w:lang w:val="en-US"/>
        </w:rPr>
      </w:pPr>
    </w:p>
    <w:p w14:paraId="24051419" w14:textId="77777777" w:rsidR="002868A1" w:rsidRPr="00B03F14" w:rsidRDefault="002868A1" w:rsidP="00B03F14">
      <w:pPr>
        <w:spacing w:line="360" w:lineRule="auto"/>
        <w:jc w:val="both"/>
        <w:rPr>
          <w:b/>
          <w:bCs/>
          <w:color w:val="1F1F1F"/>
          <w:sz w:val="28"/>
          <w:szCs w:val="28"/>
          <w:bdr w:val="none" w:sz="0" w:space="0" w:color="auto" w:frame="1"/>
          <w:lang w:val="en-US"/>
        </w:rPr>
      </w:pPr>
    </w:p>
    <w:p w14:paraId="014BFA21" w14:textId="5B4FEB5C" w:rsidR="00A130D1" w:rsidRPr="00B03F14" w:rsidRDefault="00911EC3" w:rsidP="00B03F14">
      <w:pPr>
        <w:spacing w:line="360" w:lineRule="auto"/>
        <w:jc w:val="both"/>
        <w:rPr>
          <w:color w:val="1F1F1F"/>
          <w:sz w:val="28"/>
          <w:szCs w:val="28"/>
        </w:rPr>
      </w:pPr>
      <w:r w:rsidRPr="00B03F14">
        <w:rPr>
          <w:b/>
          <w:bCs/>
          <w:color w:val="1F1F1F"/>
          <w:sz w:val="28"/>
          <w:szCs w:val="28"/>
          <w:bdr w:val="none" w:sz="0" w:space="0" w:color="auto" w:frame="1"/>
          <w:lang w:val="en-US"/>
        </w:rPr>
        <w:lastRenderedPageBreak/>
        <w:t xml:space="preserve">2.3.3 </w:t>
      </w:r>
      <w:r w:rsidR="00A130D1" w:rsidRPr="00B03F14">
        <w:rPr>
          <w:b/>
          <w:bCs/>
          <w:color w:val="1F1F1F"/>
          <w:sz w:val="28"/>
          <w:szCs w:val="28"/>
          <w:bdr w:val="none" w:sz="0" w:space="0" w:color="auto" w:frame="1"/>
        </w:rPr>
        <w:t>Knowledge Gaps and Opportunities</w:t>
      </w:r>
    </w:p>
    <w:p w14:paraId="5AC76388" w14:textId="77777777" w:rsidR="00A130D1" w:rsidRPr="00B03F14" w:rsidRDefault="00A130D1" w:rsidP="00B03F14">
      <w:pPr>
        <w:numPr>
          <w:ilvl w:val="0"/>
          <w:numId w:val="32"/>
        </w:numPr>
        <w:spacing w:line="360" w:lineRule="auto"/>
        <w:jc w:val="both"/>
        <w:rPr>
          <w:color w:val="1F1F1F"/>
          <w:sz w:val="24"/>
          <w:szCs w:val="24"/>
        </w:rPr>
      </w:pPr>
      <w:r w:rsidRPr="00B03F14">
        <w:rPr>
          <w:b/>
          <w:bCs/>
          <w:color w:val="1F1F1F"/>
          <w:sz w:val="24"/>
          <w:szCs w:val="24"/>
          <w:bdr w:val="none" w:sz="0" w:space="0" w:color="auto" w:frame="1"/>
        </w:rPr>
        <w:t>CPE-Specific Corpus Development:</w:t>
      </w:r>
      <w:r w:rsidRPr="00B03F14">
        <w:rPr>
          <w:color w:val="1F1F1F"/>
          <w:sz w:val="24"/>
          <w:szCs w:val="24"/>
        </w:rPr>
        <w:t xml:space="preserve"> There is a need for a comprehensive CPE corpus encompassing spoken and written language across diverse regions to capture variations and enhance model performance.</w:t>
      </w:r>
    </w:p>
    <w:p w14:paraId="2E42444E" w14:textId="77777777" w:rsidR="00A130D1" w:rsidRPr="00B03F14" w:rsidRDefault="00A130D1" w:rsidP="00B03F14">
      <w:pPr>
        <w:numPr>
          <w:ilvl w:val="0"/>
          <w:numId w:val="32"/>
        </w:numPr>
        <w:spacing w:line="360" w:lineRule="auto"/>
        <w:jc w:val="both"/>
        <w:rPr>
          <w:color w:val="1F1F1F"/>
          <w:sz w:val="24"/>
          <w:szCs w:val="24"/>
        </w:rPr>
      </w:pPr>
      <w:r w:rsidRPr="00B03F14">
        <w:rPr>
          <w:b/>
          <w:bCs/>
          <w:color w:val="1F1F1F"/>
          <w:sz w:val="24"/>
          <w:szCs w:val="24"/>
          <w:bdr w:val="none" w:sz="0" w:space="0" w:color="auto" w:frame="1"/>
        </w:rPr>
        <w:t>Pre-translation Techniques:</w:t>
      </w:r>
      <w:r w:rsidRPr="00B03F14">
        <w:rPr>
          <w:color w:val="1F1F1F"/>
          <w:sz w:val="24"/>
          <w:szCs w:val="24"/>
        </w:rPr>
        <w:t xml:space="preserve"> Exploring pre-translation techniques like normalization and part-of-speech tagging (inspired by Paper 2) can improve translation accuracy, particularly for spoken CPE audio input.</w:t>
      </w:r>
    </w:p>
    <w:p w14:paraId="3F4338DB" w14:textId="77777777" w:rsidR="00A130D1" w:rsidRPr="00B03F14" w:rsidRDefault="00A130D1" w:rsidP="00B03F14">
      <w:pPr>
        <w:numPr>
          <w:ilvl w:val="0"/>
          <w:numId w:val="32"/>
        </w:numPr>
        <w:spacing w:line="360" w:lineRule="auto"/>
        <w:jc w:val="both"/>
        <w:rPr>
          <w:color w:val="1F1F1F"/>
          <w:sz w:val="24"/>
          <w:szCs w:val="24"/>
        </w:rPr>
      </w:pPr>
      <w:r w:rsidRPr="00B03F14">
        <w:rPr>
          <w:b/>
          <w:bCs/>
          <w:color w:val="1F1F1F"/>
          <w:sz w:val="24"/>
          <w:szCs w:val="24"/>
          <w:bdr w:val="none" w:sz="0" w:space="0" w:color="auto" w:frame="1"/>
        </w:rPr>
        <w:t>Multilingual Model Development:</w:t>
      </w:r>
      <w:r w:rsidRPr="00B03F14">
        <w:rPr>
          <w:color w:val="1F1F1F"/>
          <w:sz w:val="24"/>
          <w:szCs w:val="24"/>
        </w:rPr>
        <w:t xml:space="preserve"> While focusing on French and English initially, the project can explore incorporating other languages spoken in Cameroon for a more comprehensive solution.</w:t>
      </w:r>
    </w:p>
    <w:p w14:paraId="10E8FF34" w14:textId="77777777" w:rsidR="00A130D1" w:rsidRPr="00B03F14" w:rsidRDefault="00A130D1" w:rsidP="00B03F14">
      <w:pPr>
        <w:numPr>
          <w:ilvl w:val="0"/>
          <w:numId w:val="32"/>
        </w:numPr>
        <w:spacing w:line="360" w:lineRule="auto"/>
        <w:jc w:val="both"/>
        <w:rPr>
          <w:color w:val="1F1F1F"/>
          <w:sz w:val="24"/>
          <w:szCs w:val="24"/>
        </w:rPr>
      </w:pPr>
      <w:r w:rsidRPr="00B03F14">
        <w:rPr>
          <w:b/>
          <w:bCs/>
          <w:color w:val="1F1F1F"/>
          <w:sz w:val="24"/>
          <w:szCs w:val="24"/>
          <w:bdr w:val="none" w:sz="0" w:space="0" w:color="auto" w:frame="1"/>
        </w:rPr>
        <w:t>User Interface Integration:</w:t>
      </w:r>
      <w:r w:rsidRPr="00B03F14">
        <w:rPr>
          <w:color w:val="1F1F1F"/>
          <w:sz w:val="24"/>
          <w:szCs w:val="24"/>
        </w:rPr>
        <w:t xml:space="preserve"> Developing user-friendly interfaces (mobile apps, web applications) will make the translation tool readily accessible to CPE speakers</w:t>
      </w:r>
      <w:r w:rsidRPr="00B03F14">
        <w:rPr>
          <w:color w:val="1F1F1F"/>
          <w:sz w:val="24"/>
          <w:szCs w:val="24"/>
          <w:lang w:val="en-US"/>
        </w:rPr>
        <w:t xml:space="preserve"> or anyone wishing to you such a solution</w:t>
      </w:r>
    </w:p>
    <w:p w14:paraId="559338F8" w14:textId="77777777" w:rsidR="00A130D1" w:rsidRPr="00B03F14" w:rsidRDefault="00A130D1" w:rsidP="00B03F14">
      <w:pPr>
        <w:numPr>
          <w:ilvl w:val="0"/>
          <w:numId w:val="32"/>
        </w:numPr>
        <w:spacing w:line="360" w:lineRule="auto"/>
        <w:jc w:val="both"/>
        <w:rPr>
          <w:color w:val="1F1F1F"/>
          <w:sz w:val="24"/>
          <w:szCs w:val="24"/>
        </w:rPr>
      </w:pPr>
      <w:r w:rsidRPr="00B03F14">
        <w:rPr>
          <w:b/>
          <w:bCs/>
          <w:color w:val="1F1F1F"/>
          <w:sz w:val="24"/>
          <w:szCs w:val="24"/>
          <w:bdr w:val="none" w:sz="0" w:space="0" w:color="auto" w:frame="1"/>
        </w:rPr>
        <w:t>Speech Recognition and Text-to-Speech Integration:</w:t>
      </w:r>
      <w:r w:rsidRPr="00B03F14">
        <w:rPr>
          <w:color w:val="1F1F1F"/>
          <w:sz w:val="24"/>
          <w:szCs w:val="24"/>
        </w:rPr>
        <w:t xml:space="preserve"> Integrating speech recognition for audio translation and text-to-speech for translated outputs would enhance user experience and accessibility.</w:t>
      </w:r>
    </w:p>
    <w:p w14:paraId="0BFD5C16" w14:textId="77777777" w:rsidR="00A130D1" w:rsidRPr="00B03F14" w:rsidRDefault="00A130D1" w:rsidP="00B03F14">
      <w:pPr>
        <w:numPr>
          <w:ilvl w:val="0"/>
          <w:numId w:val="32"/>
        </w:numPr>
        <w:spacing w:line="360" w:lineRule="auto"/>
        <w:jc w:val="both"/>
        <w:rPr>
          <w:color w:val="1F1F1F"/>
          <w:sz w:val="24"/>
          <w:szCs w:val="24"/>
        </w:rPr>
      </w:pPr>
      <w:r w:rsidRPr="00B03F14">
        <w:rPr>
          <w:b/>
          <w:bCs/>
          <w:color w:val="1F1F1F"/>
          <w:sz w:val="24"/>
          <w:szCs w:val="24"/>
          <w:bdr w:val="none" w:sz="0" w:space="0" w:color="auto" w:frame="1"/>
        </w:rPr>
        <w:t>Evaluation Strategies:</w:t>
      </w:r>
      <w:r w:rsidRPr="00B03F14">
        <w:rPr>
          <w:color w:val="1F1F1F"/>
          <w:sz w:val="24"/>
          <w:szCs w:val="24"/>
        </w:rPr>
        <w:t xml:space="preserve"> Planning for user testing and evaluation with diverse CPE speakers is crucial to assess the model's accuracy, effectiveness, and user-friendliness.</w:t>
      </w:r>
    </w:p>
    <w:p w14:paraId="11C2713E" w14:textId="77777777" w:rsidR="00A130D1" w:rsidRPr="00B03F14" w:rsidRDefault="00A130D1" w:rsidP="00B03F14">
      <w:pPr>
        <w:numPr>
          <w:ilvl w:val="0"/>
          <w:numId w:val="32"/>
        </w:numPr>
        <w:spacing w:line="360" w:lineRule="auto"/>
        <w:jc w:val="both"/>
        <w:rPr>
          <w:color w:val="1F1F1F"/>
          <w:sz w:val="24"/>
          <w:szCs w:val="24"/>
        </w:rPr>
      </w:pPr>
      <w:r w:rsidRPr="00B03F14">
        <w:rPr>
          <w:b/>
          <w:bCs/>
          <w:color w:val="1F1F1F"/>
          <w:sz w:val="24"/>
          <w:szCs w:val="24"/>
          <w:bdr w:val="none" w:sz="0" w:space="0" w:color="auto" w:frame="1"/>
        </w:rPr>
        <w:t>Open-source Potential:</w:t>
      </w:r>
      <w:r w:rsidRPr="00B03F14">
        <w:rPr>
          <w:color w:val="1F1F1F"/>
          <w:sz w:val="24"/>
          <w:szCs w:val="24"/>
        </w:rPr>
        <w:t xml:space="preserve"> Exploring open-sourcing the model or code can contribute to the development of CPE NLP tools and encourage collaboration within the research community.</w:t>
      </w:r>
    </w:p>
    <w:p w14:paraId="44CB34B5" w14:textId="77777777" w:rsidR="00A130D1" w:rsidRPr="00B03F14" w:rsidRDefault="00A130D1" w:rsidP="00B03F14">
      <w:pPr>
        <w:spacing w:line="360" w:lineRule="auto"/>
        <w:jc w:val="both"/>
        <w:rPr>
          <w:color w:val="1F1F1F"/>
          <w:sz w:val="24"/>
          <w:szCs w:val="24"/>
        </w:rPr>
      </w:pPr>
    </w:p>
    <w:p w14:paraId="42B1DAD3" w14:textId="4D64DD4A" w:rsidR="00A130D1" w:rsidRPr="00B03F14" w:rsidRDefault="00911EC3" w:rsidP="00B03F14">
      <w:pPr>
        <w:spacing w:line="360" w:lineRule="auto"/>
        <w:jc w:val="both"/>
        <w:rPr>
          <w:color w:val="1F1F1F"/>
          <w:sz w:val="28"/>
          <w:szCs w:val="28"/>
        </w:rPr>
      </w:pPr>
      <w:r w:rsidRPr="00B03F14">
        <w:rPr>
          <w:b/>
          <w:bCs/>
          <w:color w:val="1F1F1F"/>
          <w:sz w:val="28"/>
          <w:szCs w:val="28"/>
          <w:bdr w:val="none" w:sz="0" w:space="0" w:color="auto" w:frame="1"/>
          <w:lang w:val="en-US"/>
        </w:rPr>
        <w:t xml:space="preserve">2.4 </w:t>
      </w:r>
      <w:r w:rsidR="00A130D1" w:rsidRPr="00B03F14">
        <w:rPr>
          <w:b/>
          <w:bCs/>
          <w:color w:val="1F1F1F"/>
          <w:sz w:val="28"/>
          <w:szCs w:val="28"/>
          <w:bdr w:val="none" w:sz="0" w:space="0" w:color="auto" w:frame="1"/>
          <w:lang w:val="en-US"/>
        </w:rPr>
        <w:t xml:space="preserve">Partial </w:t>
      </w:r>
      <w:r w:rsidR="00A130D1" w:rsidRPr="00B03F14">
        <w:rPr>
          <w:b/>
          <w:bCs/>
          <w:color w:val="1F1F1F"/>
          <w:sz w:val="28"/>
          <w:szCs w:val="28"/>
          <w:bdr w:val="none" w:sz="0" w:space="0" w:color="auto" w:frame="1"/>
        </w:rPr>
        <w:t>Conclusion</w:t>
      </w:r>
    </w:p>
    <w:p w14:paraId="3C249DAE" w14:textId="003FB2BF" w:rsidR="00A130D1" w:rsidRPr="00B03F14" w:rsidRDefault="00EF6795" w:rsidP="00B03F14">
      <w:pPr>
        <w:spacing w:before="240" w:after="240" w:line="360" w:lineRule="auto"/>
        <w:jc w:val="both"/>
        <w:rPr>
          <w:color w:val="1F1F1F"/>
          <w:sz w:val="24"/>
          <w:szCs w:val="24"/>
        </w:rPr>
      </w:pPr>
      <w:r w:rsidRPr="00B03F14">
        <w:rPr>
          <w:color w:val="1F1F1F"/>
          <w:sz w:val="24"/>
          <w:szCs w:val="24"/>
          <w:lang w:val="en-US"/>
        </w:rPr>
        <w:t>The e</w:t>
      </w:r>
      <w:proofErr w:type="spellStart"/>
      <w:r w:rsidR="00A130D1" w:rsidRPr="00B03F14">
        <w:rPr>
          <w:color w:val="1F1F1F"/>
          <w:sz w:val="24"/>
          <w:szCs w:val="24"/>
        </w:rPr>
        <w:t>xisting</w:t>
      </w:r>
      <w:proofErr w:type="spellEnd"/>
      <w:r w:rsidR="00A130D1" w:rsidRPr="00B03F14">
        <w:rPr>
          <w:color w:val="1F1F1F"/>
          <w:sz w:val="24"/>
          <w:szCs w:val="24"/>
        </w:rPr>
        <w:t xml:space="preserve"> research provides valuable insights for this CPE audio and text translator project. </w:t>
      </w:r>
      <w:r w:rsidR="00A130D1" w:rsidRPr="00B03F14">
        <w:rPr>
          <w:color w:val="1F1F1F"/>
          <w:sz w:val="24"/>
          <w:szCs w:val="24"/>
          <w:lang w:val="en-US"/>
        </w:rPr>
        <w:t>In</w:t>
      </w:r>
      <w:r w:rsidR="00A130D1" w:rsidRPr="00B03F14">
        <w:rPr>
          <w:color w:val="1F1F1F"/>
          <w:sz w:val="24"/>
          <w:szCs w:val="24"/>
        </w:rPr>
        <w:t xml:space="preserve"> addressing the identified weaknesses and knowledge gaps, </w:t>
      </w:r>
      <w:proofErr w:type="spellStart"/>
      <w:r w:rsidR="00A130D1" w:rsidRPr="00B03F14">
        <w:rPr>
          <w:color w:val="1F1F1F"/>
          <w:sz w:val="24"/>
          <w:szCs w:val="24"/>
        </w:rPr>
        <w:t>th</w:t>
      </w:r>
      <w:proofErr w:type="spellEnd"/>
      <w:r w:rsidR="00A130D1" w:rsidRPr="00B03F14">
        <w:rPr>
          <w:color w:val="1F1F1F"/>
          <w:sz w:val="24"/>
          <w:szCs w:val="24"/>
          <w:lang w:val="en-US"/>
        </w:rPr>
        <w:t>is</w:t>
      </w:r>
      <w:r w:rsidR="00A130D1" w:rsidRPr="00B03F14">
        <w:rPr>
          <w:color w:val="1F1F1F"/>
          <w:sz w:val="24"/>
          <w:szCs w:val="24"/>
        </w:rPr>
        <w:t xml:space="preserve"> project can leverage strengths in corpus creation, pre-trained embeddings, NMT techniques, and the importance of supporting under-resourced languages. Focusing on a dedicated CPE corpus, exploring pre-translation techniques, and developing user-friendly interfaces will enhance the project's impact. Additionally, considering a multilingual model, speech recognition/text-to-speech integration, and open-source potential can further contribute to the project's value and sustainability.</w:t>
      </w:r>
    </w:p>
    <w:p w14:paraId="63C1EB8F" w14:textId="77777777" w:rsidR="00A130D1" w:rsidRPr="00B03F14" w:rsidRDefault="00A130D1" w:rsidP="00B03F14">
      <w:pPr>
        <w:spacing w:line="360" w:lineRule="auto"/>
        <w:jc w:val="both"/>
        <w:rPr>
          <w:sz w:val="28"/>
          <w:szCs w:val="28"/>
          <w:lang w:val="en-US"/>
        </w:rPr>
      </w:pPr>
    </w:p>
    <w:p w14:paraId="2176B481" w14:textId="77777777" w:rsidR="00A130D1" w:rsidRPr="00B03F14" w:rsidRDefault="00A130D1" w:rsidP="00B03F14">
      <w:pPr>
        <w:spacing w:line="360" w:lineRule="auto"/>
        <w:jc w:val="both"/>
        <w:rPr>
          <w:sz w:val="28"/>
          <w:szCs w:val="28"/>
          <w:lang w:val="en-US"/>
        </w:rPr>
      </w:pPr>
    </w:p>
    <w:p w14:paraId="05BBADC5" w14:textId="77C4749B" w:rsidR="00610C05" w:rsidRPr="00B03F14" w:rsidRDefault="00F81615" w:rsidP="00B03F14">
      <w:pPr>
        <w:spacing w:line="360" w:lineRule="auto"/>
        <w:jc w:val="both"/>
        <w:rPr>
          <w:b/>
          <w:bCs/>
          <w:sz w:val="32"/>
          <w:szCs w:val="32"/>
          <w:lang w:val="en-US"/>
        </w:rPr>
      </w:pPr>
      <w:r w:rsidRPr="00B03F14">
        <w:rPr>
          <w:b/>
          <w:bCs/>
          <w:sz w:val="32"/>
          <w:szCs w:val="32"/>
          <w:lang w:val="en-US"/>
        </w:rPr>
        <w:lastRenderedPageBreak/>
        <w:t>CHAPTER 3</w:t>
      </w:r>
      <w:r w:rsidR="00984CC8" w:rsidRPr="00B03F14">
        <w:rPr>
          <w:b/>
          <w:bCs/>
          <w:sz w:val="32"/>
          <w:szCs w:val="32"/>
          <w:lang w:val="en-US"/>
        </w:rPr>
        <w:t>:</w:t>
      </w:r>
      <w:r w:rsidRPr="00B03F14">
        <w:rPr>
          <w:b/>
          <w:bCs/>
          <w:sz w:val="32"/>
          <w:szCs w:val="32"/>
          <w:lang w:val="en-US"/>
        </w:rPr>
        <w:t xml:space="preserve"> ANALYSIS AND DESIGN</w:t>
      </w:r>
    </w:p>
    <w:p w14:paraId="46BA4350" w14:textId="77777777" w:rsidR="00610C05" w:rsidRPr="00B03F14" w:rsidRDefault="00610C05" w:rsidP="00B03F14">
      <w:pPr>
        <w:spacing w:line="360" w:lineRule="auto"/>
        <w:jc w:val="both"/>
        <w:rPr>
          <w:b/>
          <w:bCs/>
          <w:sz w:val="28"/>
          <w:szCs w:val="28"/>
        </w:rPr>
      </w:pPr>
    </w:p>
    <w:p w14:paraId="1ADDBBFC" w14:textId="77777777" w:rsidR="00C3650F" w:rsidRPr="00B03F14" w:rsidRDefault="00C3650F" w:rsidP="00B03F14">
      <w:pPr>
        <w:pStyle w:val="Heading4"/>
        <w:spacing w:line="360" w:lineRule="auto"/>
        <w:jc w:val="both"/>
        <w:rPr>
          <w:rFonts w:ascii="Times New Roman" w:hAnsi="Times New Roman" w:cs="Times New Roman"/>
          <w:b/>
          <w:bCs/>
          <w:i w:val="0"/>
          <w:iCs w:val="0"/>
          <w:color w:val="auto"/>
          <w:sz w:val="28"/>
          <w:szCs w:val="28"/>
        </w:rPr>
      </w:pPr>
      <w:r w:rsidRPr="00B03F14">
        <w:rPr>
          <w:rFonts w:ascii="Times New Roman" w:hAnsi="Times New Roman" w:cs="Times New Roman"/>
          <w:b/>
          <w:bCs/>
          <w:i w:val="0"/>
          <w:iCs w:val="0"/>
          <w:color w:val="auto"/>
          <w:sz w:val="28"/>
          <w:szCs w:val="28"/>
        </w:rPr>
        <w:t>3.1 Introduction</w:t>
      </w:r>
    </w:p>
    <w:p w14:paraId="47816400" w14:textId="14305864" w:rsidR="00C3650F" w:rsidRPr="00B03F14" w:rsidRDefault="00C3650F" w:rsidP="00B03F14">
      <w:pPr>
        <w:pStyle w:val="NormalWeb"/>
        <w:spacing w:line="360" w:lineRule="auto"/>
        <w:jc w:val="both"/>
      </w:pPr>
      <w:r w:rsidRPr="00B03F14">
        <w:t xml:space="preserve">In this chapter, we delve into the analysis and design of the proposed solution for translating Pidgin English (PE) in Cameroon. This section outlines the methodologies employed to tackle the translation challenges identified in the previous chapters. We will explore the systematic approach used to gather and </w:t>
      </w:r>
      <w:proofErr w:type="spellStart"/>
      <w:r w:rsidRPr="00B03F14">
        <w:t>preprocess</w:t>
      </w:r>
      <w:proofErr w:type="spellEnd"/>
      <w:r w:rsidRPr="00B03F14">
        <w:t xml:space="preserve"> data, the selection and integration of translation technologies, and the architectural framework of the solution. By dissecting the design components and the underlying algorithms, this chapter aims to provide a comprehensive understanding of the resolution process. Ultimately, this chapter sets the stage for the implementation and evaluation phases, ensuring that the solution is effective in addressing the unique linguistic nuances of PE.</w:t>
      </w:r>
    </w:p>
    <w:p w14:paraId="5FDAE292" w14:textId="45D61C57" w:rsidR="00610C05" w:rsidRPr="00B03F14" w:rsidRDefault="00610C05" w:rsidP="00B03F14">
      <w:pPr>
        <w:pStyle w:val="Heading3"/>
        <w:spacing w:before="660" w:after="240" w:line="360" w:lineRule="auto"/>
        <w:jc w:val="both"/>
        <w:rPr>
          <w:rFonts w:cs="Times New Roman"/>
          <w:color w:val="1F1F1F"/>
          <w:szCs w:val="28"/>
        </w:rPr>
      </w:pPr>
      <w:r w:rsidRPr="00B03F14">
        <w:rPr>
          <w:rFonts w:cs="Times New Roman"/>
          <w:color w:val="1F1F1F"/>
          <w:szCs w:val="28"/>
        </w:rPr>
        <w:t>3.</w:t>
      </w:r>
      <w:r w:rsidR="00221720" w:rsidRPr="00B03F14">
        <w:rPr>
          <w:rFonts w:cs="Times New Roman"/>
          <w:color w:val="1F1F1F"/>
          <w:szCs w:val="28"/>
          <w:lang w:val="en-US"/>
        </w:rPr>
        <w:t>2</w:t>
      </w:r>
      <w:r w:rsidRPr="00B03F14">
        <w:rPr>
          <w:rFonts w:cs="Times New Roman"/>
          <w:color w:val="1F1F1F"/>
          <w:szCs w:val="28"/>
        </w:rPr>
        <w:t xml:space="preserve"> Methodology</w:t>
      </w:r>
    </w:p>
    <w:p w14:paraId="6B32F146" w14:textId="6CD7C5F0" w:rsidR="00610C05" w:rsidRPr="00B03F14" w:rsidRDefault="00610C05" w:rsidP="00B03F14">
      <w:pPr>
        <w:pStyle w:val="NormalWeb"/>
        <w:spacing w:before="0" w:beforeAutospacing="0" w:after="0" w:afterAutospacing="0" w:line="360" w:lineRule="auto"/>
        <w:jc w:val="both"/>
        <w:rPr>
          <w:color w:val="1F1F1F"/>
        </w:rPr>
      </w:pPr>
      <w:r w:rsidRPr="00B03F14">
        <w:rPr>
          <w:color w:val="1F1F1F"/>
          <w:bdr w:val="none" w:sz="0" w:space="0" w:color="auto" w:frame="1"/>
        </w:rPr>
        <w:t>This section outlines the research methods employed throughout the project</w:t>
      </w:r>
    </w:p>
    <w:p w14:paraId="784DEEE7" w14:textId="1791F37E" w:rsidR="004A471E" w:rsidRPr="00B03F14" w:rsidRDefault="004A471E" w:rsidP="00B03F14">
      <w:pPr>
        <w:pStyle w:val="Heading4"/>
        <w:spacing w:line="360" w:lineRule="auto"/>
        <w:jc w:val="both"/>
        <w:rPr>
          <w:rFonts w:ascii="Times New Roman" w:hAnsi="Times New Roman" w:cs="Times New Roman"/>
          <w:b/>
          <w:bCs/>
          <w:i w:val="0"/>
          <w:iCs w:val="0"/>
          <w:color w:val="auto"/>
          <w:sz w:val="28"/>
          <w:szCs w:val="28"/>
        </w:rPr>
      </w:pPr>
      <w:r w:rsidRPr="00B03F14">
        <w:rPr>
          <w:rFonts w:ascii="Times New Roman" w:hAnsi="Times New Roman" w:cs="Times New Roman"/>
          <w:b/>
          <w:bCs/>
          <w:i w:val="0"/>
          <w:iCs w:val="0"/>
          <w:color w:val="auto"/>
          <w:sz w:val="28"/>
          <w:szCs w:val="28"/>
        </w:rPr>
        <w:t>3.</w:t>
      </w:r>
      <w:r w:rsidR="00221720" w:rsidRPr="00B03F14">
        <w:rPr>
          <w:rFonts w:ascii="Times New Roman" w:hAnsi="Times New Roman" w:cs="Times New Roman"/>
          <w:b/>
          <w:bCs/>
          <w:i w:val="0"/>
          <w:iCs w:val="0"/>
          <w:color w:val="auto"/>
          <w:sz w:val="28"/>
          <w:szCs w:val="28"/>
          <w:lang w:val="en-US"/>
        </w:rPr>
        <w:t>2</w:t>
      </w:r>
      <w:r w:rsidRPr="00B03F14">
        <w:rPr>
          <w:rFonts w:ascii="Times New Roman" w:hAnsi="Times New Roman" w:cs="Times New Roman"/>
          <w:b/>
          <w:bCs/>
          <w:i w:val="0"/>
          <w:iCs w:val="0"/>
          <w:color w:val="auto"/>
          <w:sz w:val="28"/>
          <w:szCs w:val="28"/>
        </w:rPr>
        <w:t xml:space="preserve">.1 Data Collection and </w:t>
      </w:r>
      <w:proofErr w:type="spellStart"/>
      <w:r w:rsidRPr="00B03F14">
        <w:rPr>
          <w:rFonts w:ascii="Times New Roman" w:hAnsi="Times New Roman" w:cs="Times New Roman"/>
          <w:b/>
          <w:bCs/>
          <w:i w:val="0"/>
          <w:iCs w:val="0"/>
          <w:color w:val="auto"/>
          <w:sz w:val="28"/>
          <w:szCs w:val="28"/>
        </w:rPr>
        <w:t>Preprocessing</w:t>
      </w:r>
      <w:proofErr w:type="spellEnd"/>
    </w:p>
    <w:p w14:paraId="44F44923" w14:textId="0678AB81" w:rsidR="004A471E" w:rsidRPr="00B03F14" w:rsidRDefault="004A471E" w:rsidP="00B03F14">
      <w:pPr>
        <w:numPr>
          <w:ilvl w:val="0"/>
          <w:numId w:val="36"/>
        </w:numPr>
        <w:spacing w:before="100" w:beforeAutospacing="1" w:after="100" w:afterAutospacing="1" w:line="360" w:lineRule="auto"/>
        <w:jc w:val="both"/>
        <w:rPr>
          <w:sz w:val="24"/>
          <w:szCs w:val="24"/>
        </w:rPr>
      </w:pPr>
      <w:r w:rsidRPr="00B03F14">
        <w:rPr>
          <w:b/>
          <w:bCs/>
          <w:sz w:val="24"/>
          <w:szCs w:val="24"/>
        </w:rPr>
        <w:t>PE Text Data Acquisition:</w:t>
      </w:r>
      <w:r w:rsidRPr="00B03F14">
        <w:rPr>
          <w:sz w:val="24"/>
          <w:szCs w:val="24"/>
        </w:rPr>
        <w:t xml:space="preserve"> </w:t>
      </w:r>
      <w:r w:rsidR="00943E6E" w:rsidRPr="00B03F14">
        <w:rPr>
          <w:sz w:val="24"/>
          <w:szCs w:val="24"/>
          <w:lang w:val="en-US"/>
        </w:rPr>
        <w:t>This involve gathering</w:t>
      </w:r>
      <w:r w:rsidRPr="00B03F14">
        <w:rPr>
          <w:sz w:val="24"/>
          <w:szCs w:val="24"/>
        </w:rPr>
        <w:t xml:space="preserve"> a comprehensive dataset of PE text data from diverse sources. This includes websites</w:t>
      </w:r>
      <w:r w:rsidR="0044629F" w:rsidRPr="00B03F14">
        <w:rPr>
          <w:sz w:val="24"/>
          <w:szCs w:val="24"/>
          <w:lang w:val="en-US"/>
        </w:rPr>
        <w:t xml:space="preserve"> </w:t>
      </w:r>
      <w:r w:rsidRPr="00B03F14">
        <w:rPr>
          <w:sz w:val="24"/>
          <w:szCs w:val="24"/>
        </w:rPr>
        <w:t xml:space="preserve">and established PE corpora </w:t>
      </w:r>
      <w:r w:rsidRPr="00B03F14">
        <w:rPr>
          <w:sz w:val="24"/>
          <w:szCs w:val="24"/>
          <w:lang w:val="en-US"/>
        </w:rPr>
        <w:t>(</w:t>
      </w:r>
      <w:proofErr w:type="spellStart"/>
      <w:r w:rsidRPr="00B03F14">
        <w:rPr>
          <w:sz w:val="24"/>
          <w:szCs w:val="24"/>
          <w:lang w:val="en-US"/>
        </w:rPr>
        <w:t>e</w:t>
      </w:r>
      <w:r w:rsidR="00E7614A" w:rsidRPr="00B03F14">
        <w:rPr>
          <w:sz w:val="24"/>
          <w:szCs w:val="24"/>
          <w:lang w:val="en-US"/>
        </w:rPr>
        <w:t>.</w:t>
      </w:r>
      <w:r w:rsidRPr="00B03F14">
        <w:rPr>
          <w:sz w:val="24"/>
          <w:szCs w:val="24"/>
          <w:lang w:val="en-US"/>
        </w:rPr>
        <w:t>g</w:t>
      </w:r>
      <w:proofErr w:type="spellEnd"/>
      <w:r w:rsidRPr="00B03F14">
        <w:rPr>
          <w:sz w:val="24"/>
          <w:szCs w:val="24"/>
          <w:lang w:val="en-US"/>
        </w:rPr>
        <w:t xml:space="preserve"> in [9]).</w:t>
      </w:r>
      <w:r w:rsidRPr="00B03F14">
        <w:rPr>
          <w:sz w:val="24"/>
          <w:szCs w:val="24"/>
        </w:rPr>
        <w:t xml:space="preserve"> The variety of sources will help capture the breadth of PE usage and potential dialect variations.</w:t>
      </w:r>
    </w:p>
    <w:p w14:paraId="6AA68C78" w14:textId="6E961423" w:rsidR="004A471E" w:rsidRPr="00B03F14" w:rsidRDefault="004A471E" w:rsidP="00B03F14">
      <w:pPr>
        <w:spacing w:before="100" w:beforeAutospacing="1" w:after="100" w:afterAutospacing="1" w:line="360" w:lineRule="auto"/>
        <w:jc w:val="both"/>
        <w:rPr>
          <w:sz w:val="24"/>
          <w:szCs w:val="24"/>
        </w:rPr>
      </w:pPr>
      <w:r w:rsidRPr="00B03F14">
        <w:rPr>
          <w:sz w:val="24"/>
          <w:szCs w:val="24"/>
        </w:rPr>
        <w:t xml:space="preserve">The corpus </w:t>
      </w:r>
      <w:r w:rsidRPr="00B03F14">
        <w:rPr>
          <w:sz w:val="24"/>
          <w:szCs w:val="24"/>
          <w:lang w:val="en-US"/>
        </w:rPr>
        <w:t>in [9]</w:t>
      </w:r>
      <w:r w:rsidRPr="00B03F14">
        <w:rPr>
          <w:sz w:val="24"/>
          <w:szCs w:val="24"/>
        </w:rPr>
        <w:t xml:space="preserve"> offers a valuable resource due to its size (approximately 240,000 words) and the diversity of its recordings (natural conversations and monologues) across various locations in Cameroon, capturing potential regional variations within PE.</w:t>
      </w:r>
    </w:p>
    <w:p w14:paraId="745FBA0A" w14:textId="379A932B" w:rsidR="00610C05" w:rsidRPr="00B03F14" w:rsidRDefault="00610C05" w:rsidP="00B03F14">
      <w:pPr>
        <w:pStyle w:val="Heading4"/>
        <w:spacing w:before="660" w:after="240" w:line="360" w:lineRule="auto"/>
        <w:jc w:val="both"/>
        <w:rPr>
          <w:rFonts w:ascii="Times New Roman" w:hAnsi="Times New Roman" w:cs="Times New Roman"/>
          <w:b/>
          <w:bCs/>
          <w:i w:val="0"/>
          <w:iCs w:val="0"/>
          <w:color w:val="1F1F1F"/>
          <w:sz w:val="28"/>
          <w:szCs w:val="28"/>
        </w:rPr>
      </w:pPr>
      <w:r w:rsidRPr="00B03F14">
        <w:rPr>
          <w:rFonts w:ascii="Times New Roman" w:hAnsi="Times New Roman" w:cs="Times New Roman"/>
          <w:b/>
          <w:bCs/>
          <w:i w:val="0"/>
          <w:iCs w:val="0"/>
          <w:color w:val="1F1F1F"/>
          <w:sz w:val="28"/>
          <w:szCs w:val="28"/>
        </w:rPr>
        <w:t>3.</w:t>
      </w:r>
      <w:r w:rsidR="00221720" w:rsidRPr="00B03F14">
        <w:rPr>
          <w:rFonts w:ascii="Times New Roman" w:hAnsi="Times New Roman" w:cs="Times New Roman"/>
          <w:b/>
          <w:bCs/>
          <w:i w:val="0"/>
          <w:iCs w:val="0"/>
          <w:color w:val="1F1F1F"/>
          <w:sz w:val="28"/>
          <w:szCs w:val="28"/>
          <w:lang w:val="en-US"/>
        </w:rPr>
        <w:t>2</w:t>
      </w:r>
      <w:r w:rsidRPr="00B03F14">
        <w:rPr>
          <w:rFonts w:ascii="Times New Roman" w:hAnsi="Times New Roman" w:cs="Times New Roman"/>
          <w:b/>
          <w:bCs/>
          <w:i w:val="0"/>
          <w:iCs w:val="0"/>
          <w:color w:val="1F1F1F"/>
          <w:sz w:val="28"/>
          <w:szCs w:val="28"/>
        </w:rPr>
        <w:t>.2 Evaluation Metrics and Procedures</w:t>
      </w:r>
    </w:p>
    <w:p w14:paraId="24729DB1" w14:textId="3E2C8F72" w:rsidR="008109C5" w:rsidRPr="00B03F14" w:rsidRDefault="008109C5" w:rsidP="00B03F14">
      <w:pPr>
        <w:numPr>
          <w:ilvl w:val="0"/>
          <w:numId w:val="33"/>
        </w:numPr>
        <w:spacing w:line="360" w:lineRule="auto"/>
        <w:jc w:val="both"/>
        <w:rPr>
          <w:color w:val="1F1F1F"/>
          <w:sz w:val="24"/>
          <w:szCs w:val="24"/>
        </w:rPr>
      </w:pPr>
      <w:r w:rsidRPr="00B03F14">
        <w:rPr>
          <w:rStyle w:val="Strong"/>
          <w:sz w:val="24"/>
          <w:szCs w:val="24"/>
        </w:rPr>
        <w:t>MT Engine Evaluation:</w:t>
      </w:r>
      <w:r w:rsidRPr="00B03F14">
        <w:rPr>
          <w:sz w:val="24"/>
          <w:szCs w:val="24"/>
        </w:rPr>
        <w:t xml:space="preserve"> To assess the accuracy, fluency, and naturalness of translations generated by </w:t>
      </w:r>
      <w:proofErr w:type="spellStart"/>
      <w:r w:rsidRPr="00B03F14">
        <w:rPr>
          <w:sz w:val="24"/>
          <w:szCs w:val="24"/>
        </w:rPr>
        <w:t>OpenAI's</w:t>
      </w:r>
      <w:proofErr w:type="spellEnd"/>
      <w:r w:rsidRPr="00B03F14">
        <w:rPr>
          <w:sz w:val="24"/>
          <w:szCs w:val="24"/>
        </w:rPr>
        <w:t xml:space="preserve"> API for PE text translation, established metrics like BLEU score</w:t>
      </w:r>
      <w:r w:rsidR="0044629F" w:rsidRPr="00B03F14">
        <w:rPr>
          <w:sz w:val="24"/>
          <w:szCs w:val="24"/>
          <w:lang w:val="en-US"/>
        </w:rPr>
        <w:t xml:space="preserve"> will be employed</w:t>
      </w:r>
      <w:r w:rsidRPr="00B03F14">
        <w:rPr>
          <w:sz w:val="24"/>
          <w:szCs w:val="24"/>
        </w:rPr>
        <w:t xml:space="preserve">. Additionally, </w:t>
      </w:r>
      <w:r w:rsidR="0044629F" w:rsidRPr="00B03F14">
        <w:rPr>
          <w:sz w:val="24"/>
          <w:szCs w:val="24"/>
          <w:lang w:val="en-US"/>
        </w:rPr>
        <w:t xml:space="preserve">a more </w:t>
      </w:r>
      <w:r w:rsidRPr="00B03F14">
        <w:rPr>
          <w:sz w:val="24"/>
          <w:szCs w:val="24"/>
        </w:rPr>
        <w:t>recent metric like BERT score</w:t>
      </w:r>
      <w:r w:rsidR="0044629F" w:rsidRPr="00B03F14">
        <w:rPr>
          <w:sz w:val="24"/>
          <w:szCs w:val="24"/>
          <w:lang w:val="en-US"/>
        </w:rPr>
        <w:t xml:space="preserve"> will </w:t>
      </w:r>
      <w:r w:rsidR="0044629F" w:rsidRPr="00B03F14">
        <w:rPr>
          <w:sz w:val="24"/>
          <w:szCs w:val="24"/>
          <w:lang w:val="en-US"/>
        </w:rPr>
        <w:lastRenderedPageBreak/>
        <w:t xml:space="preserve">be </w:t>
      </w:r>
      <w:proofErr w:type="spellStart"/>
      <w:r w:rsidR="0044629F" w:rsidRPr="00B03F14">
        <w:rPr>
          <w:sz w:val="24"/>
          <w:szCs w:val="24"/>
          <w:lang w:val="en-US"/>
        </w:rPr>
        <w:t>incoporated</w:t>
      </w:r>
      <w:proofErr w:type="spellEnd"/>
      <w:r w:rsidRPr="00B03F14">
        <w:rPr>
          <w:sz w:val="24"/>
          <w:szCs w:val="24"/>
        </w:rPr>
        <w:t>, which can better capture the semantic equivalence between source and translated text.</w:t>
      </w:r>
    </w:p>
    <w:p w14:paraId="2C925DC4" w14:textId="77777777" w:rsidR="008109C5" w:rsidRPr="00B03F14" w:rsidRDefault="008109C5" w:rsidP="00B03F14">
      <w:pPr>
        <w:spacing w:line="360" w:lineRule="auto"/>
        <w:ind w:left="720"/>
        <w:jc w:val="both"/>
        <w:rPr>
          <w:color w:val="1F1F1F"/>
          <w:sz w:val="24"/>
          <w:szCs w:val="24"/>
        </w:rPr>
      </w:pPr>
    </w:p>
    <w:p w14:paraId="679252D1" w14:textId="0DFC7D82" w:rsidR="00610C05" w:rsidRPr="00B03F14" w:rsidRDefault="00610C05" w:rsidP="00B03F14">
      <w:pPr>
        <w:numPr>
          <w:ilvl w:val="0"/>
          <w:numId w:val="33"/>
        </w:numPr>
        <w:spacing w:line="360" w:lineRule="auto"/>
        <w:jc w:val="both"/>
        <w:rPr>
          <w:color w:val="1F1F1F"/>
          <w:sz w:val="24"/>
          <w:szCs w:val="24"/>
        </w:rPr>
      </w:pPr>
      <w:r w:rsidRPr="00B03F14">
        <w:rPr>
          <w:rStyle w:val="Strong"/>
          <w:color w:val="1F1F1F"/>
          <w:sz w:val="24"/>
          <w:szCs w:val="24"/>
          <w:bdr w:val="none" w:sz="0" w:space="0" w:color="auto" w:frame="1"/>
        </w:rPr>
        <w:t>ASR Model Evaluation:</w:t>
      </w:r>
      <w:r w:rsidRPr="00B03F14">
        <w:rPr>
          <w:color w:val="1F1F1F"/>
          <w:sz w:val="24"/>
          <w:szCs w:val="24"/>
          <w:bdr w:val="none" w:sz="0" w:space="0" w:color="auto" w:frame="1"/>
        </w:rPr>
        <w:t xml:space="preserve"> </w:t>
      </w:r>
      <w:r w:rsidR="008109C5" w:rsidRPr="00B03F14">
        <w:rPr>
          <w:sz w:val="24"/>
          <w:szCs w:val="24"/>
        </w:rPr>
        <w:t>The Word Error Rate (WER) or Character Error Rate (CER) will be used to evaluate the ASR model's performance in transcribing spoken PE into text. This evaluation is crucial for ensuring the quality of the overall audio translation process.</w:t>
      </w:r>
    </w:p>
    <w:p w14:paraId="627BAE56" w14:textId="77777777" w:rsidR="00B31EA1" w:rsidRPr="00B03F14" w:rsidRDefault="00B31EA1" w:rsidP="00B03F14">
      <w:pPr>
        <w:pStyle w:val="ListParagraph"/>
        <w:spacing w:line="360" w:lineRule="auto"/>
        <w:jc w:val="both"/>
        <w:rPr>
          <w:color w:val="1F1F1F"/>
          <w:sz w:val="24"/>
          <w:szCs w:val="24"/>
        </w:rPr>
      </w:pPr>
    </w:p>
    <w:p w14:paraId="5DB01875" w14:textId="4AAEE09C" w:rsidR="00B31EA1" w:rsidRPr="00B03F14" w:rsidRDefault="001C2BC6" w:rsidP="00B03F14">
      <w:pPr>
        <w:pStyle w:val="Heading2"/>
        <w:spacing w:before="0" w:after="240" w:line="360" w:lineRule="auto"/>
        <w:jc w:val="both"/>
        <w:rPr>
          <w:rFonts w:cs="Times New Roman"/>
          <w:color w:val="1F1F1F"/>
          <w:szCs w:val="28"/>
        </w:rPr>
      </w:pPr>
      <w:r w:rsidRPr="00B03F14">
        <w:rPr>
          <w:rFonts w:cs="Times New Roman"/>
          <w:color w:val="1F1F1F"/>
          <w:szCs w:val="28"/>
          <w:lang w:val="en-US"/>
        </w:rPr>
        <w:t>3.</w:t>
      </w:r>
      <w:r w:rsidR="00565287" w:rsidRPr="00B03F14">
        <w:rPr>
          <w:rFonts w:cs="Times New Roman"/>
          <w:color w:val="1F1F1F"/>
          <w:szCs w:val="28"/>
          <w:lang w:val="en-US"/>
        </w:rPr>
        <w:t>2</w:t>
      </w:r>
      <w:r w:rsidRPr="00B03F14">
        <w:rPr>
          <w:rFonts w:cs="Times New Roman"/>
          <w:color w:val="1F1F1F"/>
          <w:szCs w:val="28"/>
          <w:lang w:val="en-US"/>
        </w:rPr>
        <w:t xml:space="preserve">.2.1 </w:t>
      </w:r>
      <w:r w:rsidR="00B31EA1" w:rsidRPr="00B03F14">
        <w:rPr>
          <w:rFonts w:cs="Times New Roman"/>
          <w:color w:val="1F1F1F"/>
          <w:szCs w:val="28"/>
        </w:rPr>
        <w:t>Assessment of Machine Translation Engine Performance</w:t>
      </w:r>
    </w:p>
    <w:p w14:paraId="47A7274E" w14:textId="439CCC08" w:rsidR="00B31EA1" w:rsidRPr="00B03F14" w:rsidRDefault="00B31EA1" w:rsidP="00B03F14">
      <w:pPr>
        <w:pStyle w:val="NormalWeb"/>
        <w:spacing w:before="0" w:beforeAutospacing="0" w:after="0" w:afterAutospacing="0" w:line="360" w:lineRule="auto"/>
        <w:jc w:val="both"/>
        <w:rPr>
          <w:color w:val="1F1F1F"/>
          <w:bdr w:val="none" w:sz="0" w:space="0" w:color="auto" w:frame="1"/>
        </w:rPr>
      </w:pPr>
      <w:r w:rsidRPr="00B03F14">
        <w:rPr>
          <w:color w:val="1F1F1F"/>
          <w:bdr w:val="none" w:sz="0" w:space="0" w:color="auto" w:frame="1"/>
        </w:rPr>
        <w:t xml:space="preserve">This section outlines the methodology for evaluating the effectiveness of </w:t>
      </w:r>
      <w:proofErr w:type="spellStart"/>
      <w:r w:rsidRPr="00B03F14">
        <w:rPr>
          <w:color w:val="1F1F1F"/>
          <w:bdr w:val="none" w:sz="0" w:space="0" w:color="auto" w:frame="1"/>
        </w:rPr>
        <w:t>OpenAI's</w:t>
      </w:r>
      <w:proofErr w:type="spellEnd"/>
      <w:r w:rsidRPr="00B03F14">
        <w:rPr>
          <w:color w:val="1F1F1F"/>
          <w:bdr w:val="none" w:sz="0" w:space="0" w:color="auto" w:frame="1"/>
        </w:rPr>
        <w:t xml:space="preserve"> Machine Translation API in generating accurate, fluent, and natural translations of Pidgin </w:t>
      </w:r>
      <w:proofErr w:type="gramStart"/>
      <w:r w:rsidRPr="00B03F14">
        <w:rPr>
          <w:color w:val="1F1F1F"/>
          <w:bdr w:val="none" w:sz="0" w:space="0" w:color="auto" w:frame="1"/>
        </w:rPr>
        <w:t>English  text</w:t>
      </w:r>
      <w:proofErr w:type="gramEnd"/>
      <w:r w:rsidRPr="00B03F14">
        <w:rPr>
          <w:color w:val="1F1F1F"/>
          <w:bdr w:val="none" w:sz="0" w:space="0" w:color="auto" w:frame="1"/>
        </w:rPr>
        <w:t>. A robust evaluation strategy is crucial for gauging the quality of the translation system and identifying areas for potential improvement.</w:t>
      </w:r>
    </w:p>
    <w:p w14:paraId="7A01A625" w14:textId="77777777" w:rsidR="008B0FD5" w:rsidRPr="00B03F14" w:rsidRDefault="008B0FD5" w:rsidP="00B03F14">
      <w:pPr>
        <w:pStyle w:val="NormalWeb"/>
        <w:spacing w:before="0" w:beforeAutospacing="0" w:after="0" w:afterAutospacing="0" w:line="360" w:lineRule="auto"/>
        <w:jc w:val="both"/>
        <w:rPr>
          <w:color w:val="1F1F1F"/>
        </w:rPr>
      </w:pPr>
    </w:p>
    <w:p w14:paraId="729BBD44" w14:textId="6CFB2BC2" w:rsidR="00B31EA1" w:rsidRPr="00B03F14" w:rsidRDefault="008B0FD5" w:rsidP="00B03F14">
      <w:pPr>
        <w:pStyle w:val="NormalWeb"/>
        <w:spacing w:before="0" w:beforeAutospacing="0" w:after="0" w:afterAutospacing="0" w:line="360" w:lineRule="auto"/>
        <w:jc w:val="both"/>
        <w:rPr>
          <w:rStyle w:val="Strong"/>
          <w:color w:val="1F1F1F"/>
          <w:sz w:val="28"/>
          <w:szCs w:val="28"/>
          <w:bdr w:val="none" w:sz="0" w:space="0" w:color="auto" w:frame="1"/>
        </w:rPr>
      </w:pPr>
      <w:proofErr w:type="spellStart"/>
      <w:r w:rsidRPr="00B03F14">
        <w:rPr>
          <w:b/>
          <w:bCs/>
          <w:color w:val="1F1F1F"/>
          <w:sz w:val="28"/>
          <w:szCs w:val="28"/>
          <w:lang w:val="en-US"/>
        </w:rPr>
        <w:t>i</w:t>
      </w:r>
      <w:proofErr w:type="spellEnd"/>
      <w:r w:rsidRPr="00B03F14">
        <w:rPr>
          <w:b/>
          <w:bCs/>
          <w:color w:val="1F1F1F"/>
          <w:sz w:val="28"/>
          <w:szCs w:val="28"/>
          <w:lang w:val="en-US"/>
        </w:rPr>
        <w:t xml:space="preserve">) </w:t>
      </w:r>
      <w:r w:rsidR="00B31EA1" w:rsidRPr="00B03F14">
        <w:rPr>
          <w:rStyle w:val="Strong"/>
          <w:color w:val="1F1F1F"/>
          <w:sz w:val="28"/>
          <w:szCs w:val="28"/>
          <w:bdr w:val="none" w:sz="0" w:space="0" w:color="auto" w:frame="1"/>
        </w:rPr>
        <w:t>Evaluation Metrics</w:t>
      </w:r>
    </w:p>
    <w:p w14:paraId="2E21AC40" w14:textId="77777777" w:rsidR="003B5CFC" w:rsidRPr="00B03F14" w:rsidRDefault="003B5CFC" w:rsidP="00B03F14">
      <w:pPr>
        <w:pStyle w:val="NormalWeb"/>
        <w:spacing w:before="0" w:beforeAutospacing="0" w:after="0" w:afterAutospacing="0" w:line="360" w:lineRule="auto"/>
        <w:jc w:val="both"/>
        <w:rPr>
          <w:b/>
          <w:bCs/>
          <w:color w:val="1F1F1F"/>
          <w:sz w:val="28"/>
          <w:szCs w:val="28"/>
        </w:rPr>
      </w:pPr>
    </w:p>
    <w:p w14:paraId="0A2C26B0" w14:textId="1747431D" w:rsidR="00271E83" w:rsidRPr="00B03F14" w:rsidRDefault="00B31EA1" w:rsidP="00B03F14">
      <w:pPr>
        <w:pStyle w:val="NormalWeb"/>
        <w:numPr>
          <w:ilvl w:val="0"/>
          <w:numId w:val="39"/>
        </w:numPr>
        <w:spacing w:before="0" w:beforeAutospacing="0" w:after="0" w:afterAutospacing="0" w:line="360" w:lineRule="auto"/>
        <w:jc w:val="both"/>
        <w:rPr>
          <w:color w:val="1F1F1F"/>
        </w:rPr>
      </w:pPr>
      <w:r w:rsidRPr="00B03F14">
        <w:rPr>
          <w:rStyle w:val="Strong"/>
          <w:color w:val="1F1F1F"/>
          <w:bdr w:val="none" w:sz="0" w:space="0" w:color="auto" w:frame="1"/>
        </w:rPr>
        <w:t>BLEU Score (Bi-Lingual Evaluation Understudy):</w:t>
      </w:r>
      <w:r w:rsidRPr="00B03F14">
        <w:rPr>
          <w:color w:val="1F1F1F"/>
          <w:bdr w:val="none" w:sz="0" w:space="0" w:color="auto" w:frame="1"/>
        </w:rPr>
        <w:t xml:space="preserve"> This widely used metric evaluates the n-gram (sequence of n words) overlap between the generated translations and reference translations by human experts. Higher BLEU scores indicate a greater degree of similarity between the translations. </w:t>
      </w:r>
    </w:p>
    <w:p w14:paraId="6CEFF05C" w14:textId="2866569A" w:rsidR="003B5CFC" w:rsidRPr="00B03F14" w:rsidRDefault="00271E83" w:rsidP="00B03F14">
      <w:pPr>
        <w:pStyle w:val="NormalWeb"/>
        <w:spacing w:before="0" w:beforeAutospacing="0" w:after="0" w:afterAutospacing="0" w:line="360" w:lineRule="auto"/>
        <w:ind w:left="720"/>
        <w:jc w:val="both"/>
        <w:rPr>
          <w:color w:val="1F1F1F"/>
        </w:rPr>
      </w:pPr>
      <w:r w:rsidRPr="00B03F14">
        <w:rPr>
          <w:noProof/>
          <w:color w:val="1F1F1F"/>
        </w:rPr>
        <w:lastRenderedPageBreak/>
        <w:drawing>
          <wp:inline distT="0" distB="0" distL="0" distR="0" wp14:anchorId="0E18BDE3" wp14:editId="7F22CDB9">
            <wp:extent cx="4725909" cy="3544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795923" cy="3597207"/>
                    </a:xfrm>
                    <a:prstGeom prst="rect">
                      <a:avLst/>
                    </a:prstGeom>
                  </pic:spPr>
                </pic:pic>
              </a:graphicData>
            </a:graphic>
          </wp:inline>
        </w:drawing>
      </w:r>
    </w:p>
    <w:p w14:paraId="79150DBC" w14:textId="45ABBE3F" w:rsidR="003B5CFC" w:rsidRPr="00B03F14" w:rsidRDefault="003B5CFC" w:rsidP="00BE6502">
      <w:pPr>
        <w:pStyle w:val="NormalWeb"/>
        <w:spacing w:before="0" w:beforeAutospacing="0" w:after="0" w:afterAutospacing="0" w:line="360" w:lineRule="auto"/>
        <w:ind w:left="720"/>
        <w:jc w:val="center"/>
        <w:rPr>
          <w:i/>
          <w:iCs/>
          <w:color w:val="1F1F1F"/>
          <w:lang w:val="en-US"/>
        </w:rPr>
      </w:pPr>
      <w:r w:rsidRPr="00B03F14">
        <w:rPr>
          <w:i/>
          <w:iCs/>
          <w:color w:val="1F1F1F"/>
          <w:lang w:val="en-US"/>
        </w:rPr>
        <w:t>Figure 1: Mathematical expression for the BLEU score [11]</w:t>
      </w:r>
    </w:p>
    <w:p w14:paraId="68D89CCE" w14:textId="77777777" w:rsidR="003B5CFC" w:rsidRPr="00B03F14" w:rsidRDefault="003B5CFC" w:rsidP="00B03F14">
      <w:pPr>
        <w:pStyle w:val="NormalWeb"/>
        <w:spacing w:before="0" w:beforeAutospacing="0" w:after="0" w:afterAutospacing="0" w:line="360" w:lineRule="auto"/>
        <w:ind w:left="720"/>
        <w:jc w:val="both"/>
        <w:rPr>
          <w:color w:val="1F1F1F"/>
        </w:rPr>
      </w:pPr>
    </w:p>
    <w:p w14:paraId="07C330E2" w14:textId="77777777" w:rsidR="00271E83" w:rsidRPr="00B03F14" w:rsidRDefault="00271E83" w:rsidP="00B03F14">
      <w:pPr>
        <w:numPr>
          <w:ilvl w:val="0"/>
          <w:numId w:val="39"/>
        </w:numPr>
        <w:spacing w:line="360" w:lineRule="auto"/>
        <w:jc w:val="both"/>
        <w:rPr>
          <w:color w:val="1F1F1F"/>
          <w:sz w:val="24"/>
          <w:szCs w:val="24"/>
        </w:rPr>
      </w:pPr>
      <w:r w:rsidRPr="00B03F14">
        <w:rPr>
          <w:b/>
          <w:bCs/>
          <w:color w:val="1F1F1F"/>
          <w:sz w:val="24"/>
          <w:szCs w:val="24"/>
          <w:bdr w:val="none" w:sz="0" w:space="0" w:color="auto" w:frame="1"/>
        </w:rPr>
        <w:t>N-Gram precision (</w:t>
      </w:r>
      <w:proofErr w:type="spellStart"/>
      <w:r w:rsidRPr="00B03F14">
        <w:rPr>
          <w:b/>
          <w:bCs/>
          <w:color w:val="1F1F1F"/>
          <w:sz w:val="24"/>
          <w:szCs w:val="24"/>
          <w:bdr w:val="none" w:sz="0" w:space="0" w:color="auto" w:frame="1"/>
        </w:rPr>
        <w:t>Pn</w:t>
      </w:r>
      <w:proofErr w:type="spellEnd"/>
      <w:r w:rsidRPr="00B03F14">
        <w:rPr>
          <w:b/>
          <w:bCs/>
          <w:color w:val="1F1F1F"/>
          <w:sz w:val="24"/>
          <w:szCs w:val="24"/>
          <w:bdr w:val="none" w:sz="0" w:space="0" w:color="auto" w:frame="1"/>
        </w:rPr>
        <w:t>):</w:t>
      </w:r>
      <w:r w:rsidRPr="00B03F14">
        <w:rPr>
          <w:color w:val="1F1F1F"/>
          <w:sz w:val="24"/>
          <w:szCs w:val="24"/>
        </w:rPr>
        <w:t xml:space="preserve"> This measures the proportion of n-grams in the machine translation that also appear in the reference translation.</w:t>
      </w:r>
    </w:p>
    <w:p w14:paraId="6636FEE1" w14:textId="7FA8E448" w:rsidR="00271E83" w:rsidRPr="00B03F14" w:rsidRDefault="00271E83" w:rsidP="00B03F14">
      <w:pPr>
        <w:numPr>
          <w:ilvl w:val="0"/>
          <w:numId w:val="39"/>
        </w:numPr>
        <w:spacing w:line="360" w:lineRule="auto"/>
        <w:jc w:val="both"/>
        <w:rPr>
          <w:color w:val="1F1F1F"/>
          <w:sz w:val="24"/>
          <w:szCs w:val="24"/>
        </w:rPr>
      </w:pPr>
      <w:r w:rsidRPr="00B03F14">
        <w:rPr>
          <w:b/>
          <w:bCs/>
          <w:color w:val="1F1F1F"/>
          <w:sz w:val="24"/>
          <w:szCs w:val="24"/>
          <w:bdr w:val="none" w:sz="0" w:space="0" w:color="auto" w:frame="1"/>
        </w:rPr>
        <w:t>Brevity penalty (B):</w:t>
      </w:r>
      <w:r w:rsidRPr="00B03F14">
        <w:rPr>
          <w:color w:val="1F1F1F"/>
          <w:sz w:val="24"/>
          <w:szCs w:val="24"/>
        </w:rPr>
        <w:t xml:space="preserve"> This penalizes translations that are shorter than the reference translation. The penalty is calculated based on the ratio of the reference translation length (|ref|) and the machine translation length (|</w:t>
      </w:r>
      <w:proofErr w:type="spellStart"/>
      <w:r w:rsidRPr="00B03F14">
        <w:rPr>
          <w:color w:val="1F1F1F"/>
          <w:sz w:val="24"/>
          <w:szCs w:val="24"/>
        </w:rPr>
        <w:t>hyp</w:t>
      </w:r>
      <w:proofErr w:type="spellEnd"/>
      <w:r w:rsidRPr="00B03F14">
        <w:rPr>
          <w:color w:val="1F1F1F"/>
          <w:sz w:val="24"/>
          <w:szCs w:val="24"/>
        </w:rPr>
        <w:t>|).</w:t>
      </w:r>
    </w:p>
    <w:p w14:paraId="0D4AAAE0" w14:textId="77777777" w:rsidR="00D30BC4" w:rsidRPr="00B03F14" w:rsidRDefault="00D30BC4" w:rsidP="00B03F14">
      <w:pPr>
        <w:spacing w:line="360" w:lineRule="auto"/>
        <w:ind w:left="720"/>
        <w:jc w:val="both"/>
        <w:rPr>
          <w:color w:val="1F1F1F"/>
          <w:sz w:val="24"/>
          <w:szCs w:val="24"/>
        </w:rPr>
      </w:pPr>
    </w:p>
    <w:p w14:paraId="5BA7B263" w14:textId="0249D825" w:rsidR="00271E83" w:rsidRPr="00B03F14" w:rsidRDefault="00271E83" w:rsidP="00B03F14">
      <w:pPr>
        <w:spacing w:line="360" w:lineRule="auto"/>
        <w:ind w:left="360"/>
        <w:jc w:val="both"/>
        <w:rPr>
          <w:color w:val="1F1F1F"/>
          <w:sz w:val="24"/>
          <w:szCs w:val="24"/>
        </w:rPr>
      </w:pPr>
      <w:r w:rsidRPr="00B03F14">
        <w:rPr>
          <w:b/>
          <w:bCs/>
          <w:color w:val="1F1F1F"/>
          <w:sz w:val="24"/>
          <w:szCs w:val="24"/>
          <w:bdr w:val="none" w:sz="0" w:space="0" w:color="auto" w:frame="1"/>
        </w:rPr>
        <w:t>Limitations</w:t>
      </w:r>
    </w:p>
    <w:p w14:paraId="52DE9085" w14:textId="5FC5D2BA" w:rsidR="00271E83" w:rsidRPr="00B03F14" w:rsidRDefault="00271E83" w:rsidP="00B03F14">
      <w:pPr>
        <w:spacing w:line="360" w:lineRule="auto"/>
        <w:ind w:left="360"/>
        <w:jc w:val="both"/>
        <w:rPr>
          <w:color w:val="1F1F1F"/>
          <w:sz w:val="24"/>
          <w:szCs w:val="24"/>
        </w:rPr>
      </w:pPr>
      <w:r w:rsidRPr="00B03F14">
        <w:rPr>
          <w:color w:val="1F1F1F"/>
          <w:sz w:val="24"/>
          <w:szCs w:val="24"/>
        </w:rPr>
        <w:t>BLEU score can be sensitive to sentence structure and doesn't necessarily capture fluency or naturalness.</w:t>
      </w:r>
    </w:p>
    <w:p w14:paraId="433205E2" w14:textId="77777777" w:rsidR="003B5CFC" w:rsidRPr="00B03F14" w:rsidRDefault="003B5CFC" w:rsidP="00B03F14">
      <w:pPr>
        <w:spacing w:line="360" w:lineRule="auto"/>
        <w:ind w:left="360"/>
        <w:jc w:val="both"/>
        <w:rPr>
          <w:color w:val="1F1F1F"/>
        </w:rPr>
      </w:pPr>
    </w:p>
    <w:p w14:paraId="0D11831F" w14:textId="62E40ED2" w:rsidR="00B31EA1" w:rsidRPr="00B03F14" w:rsidRDefault="00B31EA1" w:rsidP="00B03F14">
      <w:pPr>
        <w:pStyle w:val="NormalWeb"/>
        <w:numPr>
          <w:ilvl w:val="0"/>
          <w:numId w:val="37"/>
        </w:numPr>
        <w:spacing w:before="0" w:beforeAutospacing="0" w:after="0" w:afterAutospacing="0" w:line="360" w:lineRule="auto"/>
        <w:jc w:val="both"/>
        <w:rPr>
          <w:color w:val="1F1F1F"/>
        </w:rPr>
      </w:pPr>
      <w:r w:rsidRPr="00B03F14">
        <w:rPr>
          <w:rStyle w:val="Strong"/>
          <w:color w:val="1F1F1F"/>
          <w:bdr w:val="none" w:sz="0" w:space="0" w:color="auto" w:frame="1"/>
        </w:rPr>
        <w:t>BERT Score:</w:t>
      </w:r>
      <w:r w:rsidRPr="00B03F14">
        <w:rPr>
          <w:color w:val="1F1F1F"/>
          <w:bdr w:val="none" w:sz="0" w:space="0" w:color="auto" w:frame="1"/>
        </w:rPr>
        <w:t xml:space="preserve"> This more recent metric complements BLEU score by delving deeper into semantic similarity. It goes beyond n-gram overlap and considers the broader contextual meaning conveyed by the source PE text, the generated translation, and a large corpus of natural language. High BERT scores indicate that the generated translations are not only accurate in conveying the core meaning but also fluent and natural-sounding. This ensures the translated text is readily comprehensible for human users.</w:t>
      </w:r>
    </w:p>
    <w:p w14:paraId="3EEDA297" w14:textId="24C79793" w:rsidR="00D30BC4" w:rsidRPr="00B03F14" w:rsidRDefault="00535A90" w:rsidP="00B03F14">
      <w:pPr>
        <w:pStyle w:val="NormalWeb"/>
        <w:spacing w:before="0" w:beforeAutospacing="0" w:after="0" w:afterAutospacing="0" w:line="360" w:lineRule="auto"/>
        <w:ind w:left="720"/>
        <w:jc w:val="both"/>
        <w:rPr>
          <w:color w:val="1F1F1F"/>
          <w:lang w:val="en-US"/>
        </w:rPr>
      </w:pPr>
      <w:r w:rsidRPr="00B03F14">
        <w:lastRenderedPageBreak/>
        <w:t xml:space="preserve">BERT score leverages pre-trained models like BERT (Bidirectional Encoder Representations from Transformers) to </w:t>
      </w:r>
      <w:proofErr w:type="spellStart"/>
      <w:r w:rsidRPr="00B03F14">
        <w:t>analyze</w:t>
      </w:r>
      <w:proofErr w:type="spellEnd"/>
      <w:r w:rsidRPr="00B03F14">
        <w:t xml:space="preserve"> the semantic similarity between the reference text and the translated text</w:t>
      </w:r>
      <w:r w:rsidR="00FC38AE" w:rsidRPr="00B03F14">
        <w:rPr>
          <w:color w:val="1F1F1F"/>
          <w:lang w:val="en-US"/>
        </w:rPr>
        <w:t>.</w:t>
      </w:r>
    </w:p>
    <w:p w14:paraId="17BDA298" w14:textId="77777777" w:rsidR="001C2BC6" w:rsidRPr="00B03F14" w:rsidRDefault="001C2BC6" w:rsidP="00B03F14">
      <w:pPr>
        <w:pStyle w:val="NormalWeb"/>
        <w:spacing w:before="0" w:beforeAutospacing="0" w:after="0" w:afterAutospacing="0" w:line="360" w:lineRule="auto"/>
        <w:ind w:left="720"/>
        <w:jc w:val="both"/>
        <w:rPr>
          <w:color w:val="1F1F1F"/>
        </w:rPr>
      </w:pPr>
    </w:p>
    <w:p w14:paraId="73E00311" w14:textId="3FFC55C3" w:rsidR="00B31EA1" w:rsidRPr="00B03F14" w:rsidRDefault="00565287" w:rsidP="00B03F14">
      <w:pPr>
        <w:pStyle w:val="NormalWeb"/>
        <w:spacing w:before="0" w:beforeAutospacing="0" w:after="0" w:afterAutospacing="0" w:line="360" w:lineRule="auto"/>
        <w:jc w:val="both"/>
        <w:rPr>
          <w:color w:val="1F1F1F"/>
        </w:rPr>
      </w:pPr>
      <w:r w:rsidRPr="00B03F14">
        <w:rPr>
          <w:rStyle w:val="Strong"/>
          <w:color w:val="1F1F1F"/>
          <w:bdr w:val="none" w:sz="0" w:space="0" w:color="auto" w:frame="1"/>
          <w:lang w:val="en-US"/>
        </w:rPr>
        <w:t xml:space="preserve">ii) </w:t>
      </w:r>
      <w:r w:rsidR="00B31EA1" w:rsidRPr="00B03F14">
        <w:rPr>
          <w:rStyle w:val="Strong"/>
          <w:color w:val="1F1F1F"/>
          <w:bdr w:val="none" w:sz="0" w:space="0" w:color="auto" w:frame="1"/>
        </w:rPr>
        <w:t>Evaluation Procedure:</w:t>
      </w:r>
    </w:p>
    <w:p w14:paraId="73E295F7" w14:textId="23EE2162" w:rsidR="00B31EA1" w:rsidRPr="00B03F14" w:rsidRDefault="00B31EA1" w:rsidP="00B03F14">
      <w:pPr>
        <w:pStyle w:val="NormalWeb"/>
        <w:spacing w:before="0" w:beforeAutospacing="0" w:after="0" w:afterAutospacing="0" w:line="360" w:lineRule="auto"/>
        <w:jc w:val="both"/>
        <w:rPr>
          <w:color w:val="1F1F1F"/>
        </w:rPr>
      </w:pPr>
      <w:r w:rsidRPr="00B03F14">
        <w:rPr>
          <w:color w:val="1F1F1F"/>
          <w:bdr w:val="none" w:sz="0" w:space="0" w:color="auto" w:frame="1"/>
        </w:rPr>
        <w:t>To ensure an unbiased assessment, a rigorous evaluation procedure</w:t>
      </w:r>
      <w:r w:rsidR="00FC38AE" w:rsidRPr="00B03F14">
        <w:rPr>
          <w:color w:val="1F1F1F"/>
          <w:bdr w:val="none" w:sz="0" w:space="0" w:color="auto" w:frame="1"/>
          <w:lang w:val="en-US"/>
        </w:rPr>
        <w:t xml:space="preserve"> w</w:t>
      </w:r>
      <w:r w:rsidR="00FB36E2" w:rsidRPr="00B03F14">
        <w:rPr>
          <w:color w:val="1F1F1F"/>
          <w:bdr w:val="none" w:sz="0" w:space="0" w:color="auto" w:frame="1"/>
          <w:lang w:val="en-US"/>
        </w:rPr>
        <w:t>as</w:t>
      </w:r>
      <w:r w:rsidR="00FC38AE" w:rsidRPr="00B03F14">
        <w:rPr>
          <w:color w:val="1F1F1F"/>
          <w:bdr w:val="none" w:sz="0" w:space="0" w:color="auto" w:frame="1"/>
          <w:lang w:val="en-US"/>
        </w:rPr>
        <w:t xml:space="preserve"> followed</w:t>
      </w:r>
      <w:r w:rsidRPr="00B03F14">
        <w:rPr>
          <w:color w:val="1F1F1F"/>
          <w:bdr w:val="none" w:sz="0" w:space="0" w:color="auto" w:frame="1"/>
        </w:rPr>
        <w:t>:</w:t>
      </w:r>
    </w:p>
    <w:p w14:paraId="56A0090F" w14:textId="75BDB0B6" w:rsidR="00B31EA1" w:rsidRPr="00B03F14" w:rsidRDefault="00B31EA1" w:rsidP="00B03F14">
      <w:pPr>
        <w:pStyle w:val="NormalWeb"/>
        <w:numPr>
          <w:ilvl w:val="0"/>
          <w:numId w:val="38"/>
        </w:numPr>
        <w:spacing w:before="0" w:beforeAutospacing="0" w:after="0" w:afterAutospacing="0" w:line="360" w:lineRule="auto"/>
        <w:jc w:val="both"/>
        <w:rPr>
          <w:color w:val="1F1F1F"/>
        </w:rPr>
      </w:pPr>
      <w:r w:rsidRPr="00B03F14">
        <w:rPr>
          <w:rStyle w:val="Strong"/>
          <w:color w:val="1F1F1F"/>
          <w:bdr w:val="none" w:sz="0" w:space="0" w:color="auto" w:frame="1"/>
        </w:rPr>
        <w:t>Data Preparation:</w:t>
      </w:r>
      <w:r w:rsidRPr="00B03F14">
        <w:rPr>
          <w:color w:val="1F1F1F"/>
          <w:bdr w:val="none" w:sz="0" w:space="0" w:color="auto" w:frame="1"/>
        </w:rPr>
        <w:t xml:space="preserve"> </w:t>
      </w:r>
      <w:r w:rsidR="00FB36E2" w:rsidRPr="00B03F14">
        <w:rPr>
          <w:color w:val="1F1F1F"/>
          <w:bdr w:val="none" w:sz="0" w:space="0" w:color="auto" w:frame="1"/>
          <w:lang w:val="en-US"/>
        </w:rPr>
        <w:t xml:space="preserve">This involved extracting 10,000 PE sentences from [8] together with their equivalent English references (human translations) and the English translations predicted by the </w:t>
      </w:r>
      <w:proofErr w:type="spellStart"/>
      <w:r w:rsidR="00FB36E2" w:rsidRPr="00B03F14">
        <w:rPr>
          <w:color w:val="1F1F1F"/>
          <w:bdr w:val="none" w:sz="0" w:space="0" w:color="auto" w:frame="1"/>
          <w:lang w:val="en-US"/>
        </w:rPr>
        <w:t>PidginUNMT</w:t>
      </w:r>
      <w:proofErr w:type="spellEnd"/>
      <w:r w:rsidR="00FB36E2" w:rsidRPr="00B03F14">
        <w:rPr>
          <w:color w:val="1F1F1F"/>
          <w:bdr w:val="none" w:sz="0" w:space="0" w:color="auto" w:frame="1"/>
          <w:lang w:val="en-US"/>
        </w:rPr>
        <w:t xml:space="preserve"> model built in [8] itself. These were all organized as three separate text files</w:t>
      </w:r>
    </w:p>
    <w:p w14:paraId="548866AE" w14:textId="507E6A4D" w:rsidR="00B31EA1" w:rsidRPr="00B03F14" w:rsidRDefault="00B31EA1" w:rsidP="00B03F14">
      <w:pPr>
        <w:pStyle w:val="NormalWeb"/>
        <w:numPr>
          <w:ilvl w:val="0"/>
          <w:numId w:val="38"/>
        </w:numPr>
        <w:spacing w:before="0" w:beforeAutospacing="0" w:after="0" w:afterAutospacing="0" w:line="360" w:lineRule="auto"/>
        <w:jc w:val="both"/>
        <w:rPr>
          <w:color w:val="1F1F1F"/>
        </w:rPr>
      </w:pPr>
      <w:r w:rsidRPr="00B03F14">
        <w:rPr>
          <w:rStyle w:val="Strong"/>
          <w:color w:val="1F1F1F"/>
          <w:bdr w:val="none" w:sz="0" w:space="0" w:color="auto" w:frame="1"/>
        </w:rPr>
        <w:t>Translation Generation:</w:t>
      </w:r>
      <w:r w:rsidRPr="00B03F14">
        <w:rPr>
          <w:color w:val="1F1F1F"/>
          <w:bdr w:val="none" w:sz="0" w:space="0" w:color="auto" w:frame="1"/>
        </w:rPr>
        <w:t xml:space="preserve"> </w:t>
      </w:r>
      <w:r w:rsidR="003228F7" w:rsidRPr="00B03F14">
        <w:rPr>
          <w:color w:val="1F1F1F"/>
          <w:bdr w:val="none" w:sz="0" w:space="0" w:color="auto" w:frame="1"/>
          <w:lang w:val="en-US"/>
        </w:rPr>
        <w:t xml:space="preserve">Here, the 10,000 PE sentences were fed into </w:t>
      </w:r>
      <w:proofErr w:type="spellStart"/>
      <w:r w:rsidR="003228F7" w:rsidRPr="00B03F14">
        <w:rPr>
          <w:color w:val="1F1F1F"/>
          <w:bdr w:val="none" w:sz="0" w:space="0" w:color="auto" w:frame="1"/>
          <w:lang w:val="en-US"/>
        </w:rPr>
        <w:t>OpenAI’s</w:t>
      </w:r>
      <w:proofErr w:type="spellEnd"/>
      <w:r w:rsidR="003228F7" w:rsidRPr="00B03F14">
        <w:rPr>
          <w:color w:val="1F1F1F"/>
          <w:bdr w:val="none" w:sz="0" w:space="0" w:color="auto" w:frame="1"/>
          <w:lang w:val="en-US"/>
        </w:rPr>
        <w:t xml:space="preserve"> model via </w:t>
      </w:r>
      <w:proofErr w:type="spellStart"/>
      <w:r w:rsidR="003228F7" w:rsidRPr="00B03F14">
        <w:rPr>
          <w:color w:val="1F1F1F"/>
          <w:bdr w:val="none" w:sz="0" w:space="0" w:color="auto" w:frame="1"/>
          <w:lang w:val="en-US"/>
        </w:rPr>
        <w:t>ChatGPT</w:t>
      </w:r>
      <w:proofErr w:type="spellEnd"/>
      <w:r w:rsidR="003228F7" w:rsidRPr="00B03F14">
        <w:rPr>
          <w:color w:val="1F1F1F"/>
          <w:bdr w:val="none" w:sz="0" w:space="0" w:color="auto" w:frame="1"/>
          <w:lang w:val="en-US"/>
        </w:rPr>
        <w:t xml:space="preserve"> in order to get the English translations. The results were copied into a fourth text file th</w:t>
      </w:r>
      <w:r w:rsidR="00477312" w:rsidRPr="00B03F14">
        <w:rPr>
          <w:color w:val="1F1F1F"/>
          <w:bdr w:val="none" w:sz="0" w:space="0" w:color="auto" w:frame="1"/>
          <w:lang w:val="en-US"/>
        </w:rPr>
        <w:t>at</w:t>
      </w:r>
      <w:r w:rsidR="003228F7" w:rsidRPr="00B03F14">
        <w:rPr>
          <w:color w:val="1F1F1F"/>
          <w:bdr w:val="none" w:sz="0" w:space="0" w:color="auto" w:frame="1"/>
          <w:lang w:val="en-US"/>
        </w:rPr>
        <w:t xml:space="preserve"> represents translations from </w:t>
      </w:r>
      <w:proofErr w:type="spellStart"/>
      <w:r w:rsidR="003228F7" w:rsidRPr="00B03F14">
        <w:rPr>
          <w:color w:val="1F1F1F"/>
          <w:bdr w:val="none" w:sz="0" w:space="0" w:color="auto" w:frame="1"/>
          <w:lang w:val="en-US"/>
        </w:rPr>
        <w:t>OpenAI’s</w:t>
      </w:r>
      <w:proofErr w:type="spellEnd"/>
      <w:r w:rsidR="003228F7" w:rsidRPr="00B03F14">
        <w:rPr>
          <w:color w:val="1F1F1F"/>
          <w:bdr w:val="none" w:sz="0" w:space="0" w:color="auto" w:frame="1"/>
          <w:lang w:val="en-US"/>
        </w:rPr>
        <w:t xml:space="preserve"> model.</w:t>
      </w:r>
    </w:p>
    <w:p w14:paraId="564EC45A" w14:textId="77777777" w:rsidR="00F44500" w:rsidRPr="00B03F14" w:rsidRDefault="00B31EA1" w:rsidP="00B03F14">
      <w:pPr>
        <w:pStyle w:val="NormalWeb"/>
        <w:numPr>
          <w:ilvl w:val="0"/>
          <w:numId w:val="38"/>
        </w:numPr>
        <w:spacing w:before="0" w:beforeAutospacing="0" w:after="0" w:afterAutospacing="0" w:line="360" w:lineRule="auto"/>
        <w:jc w:val="both"/>
        <w:rPr>
          <w:color w:val="1F1F1F"/>
        </w:rPr>
      </w:pPr>
      <w:r w:rsidRPr="00B03F14">
        <w:rPr>
          <w:rStyle w:val="Strong"/>
          <w:color w:val="1F1F1F"/>
          <w:bdr w:val="none" w:sz="0" w:space="0" w:color="auto" w:frame="1"/>
        </w:rPr>
        <w:t>Metric Calculation:</w:t>
      </w:r>
      <w:r w:rsidRPr="00B03F14">
        <w:rPr>
          <w:color w:val="1F1F1F"/>
          <w:bdr w:val="none" w:sz="0" w:space="0" w:color="auto" w:frame="1"/>
        </w:rPr>
        <w:t xml:space="preserve"> </w:t>
      </w:r>
      <w:r w:rsidR="00F44500" w:rsidRPr="00B03F14">
        <w:t xml:space="preserve">To assess the effectiveness of </w:t>
      </w:r>
      <w:proofErr w:type="spellStart"/>
      <w:r w:rsidR="00F44500" w:rsidRPr="00B03F14">
        <w:t>OpenAI's</w:t>
      </w:r>
      <w:proofErr w:type="spellEnd"/>
      <w:r w:rsidR="00F44500" w:rsidRPr="00B03F14">
        <w:t xml:space="preserve"> Machine Translation for PE text translation, a comparative study was conducted. This evaluation aimed to compare the performance of </w:t>
      </w:r>
      <w:proofErr w:type="spellStart"/>
      <w:r w:rsidR="00F44500" w:rsidRPr="00B03F14">
        <w:t>OpenAI's</w:t>
      </w:r>
      <w:proofErr w:type="spellEnd"/>
      <w:r w:rsidR="00F44500" w:rsidRPr="00B03F14">
        <w:t xml:space="preserve"> model with the </w:t>
      </w:r>
      <w:proofErr w:type="spellStart"/>
      <w:r w:rsidR="00F44500" w:rsidRPr="00B03F14">
        <w:t>PidginUNMT</w:t>
      </w:r>
      <w:proofErr w:type="spellEnd"/>
      <w:r w:rsidR="00F44500" w:rsidRPr="00B03F14">
        <w:t xml:space="preserve"> model presented in [8].</w:t>
      </w:r>
      <w:r w:rsidR="00F44500" w:rsidRPr="00B03F14">
        <w:rPr>
          <w:lang w:val="en-US"/>
        </w:rPr>
        <w:t xml:space="preserve"> </w:t>
      </w:r>
    </w:p>
    <w:p w14:paraId="1DBA3E7F" w14:textId="77777777" w:rsidR="008C6825" w:rsidRPr="00B03F14" w:rsidRDefault="00F44500" w:rsidP="00B03F14">
      <w:pPr>
        <w:pStyle w:val="NormalWeb"/>
        <w:spacing w:line="360" w:lineRule="auto"/>
        <w:ind w:left="720"/>
        <w:jc w:val="both"/>
        <w:rPr>
          <w:lang w:val="en-US"/>
        </w:rPr>
      </w:pPr>
      <w:r w:rsidRPr="00B03F14">
        <w:rPr>
          <w:lang w:val="en-US"/>
        </w:rPr>
        <w:t>The evaluation utilized Python libraries for efficient metric calculation:</w:t>
      </w:r>
    </w:p>
    <w:p w14:paraId="6ED4EDC5" w14:textId="4A86500F" w:rsidR="00F44500" w:rsidRPr="00B03F14" w:rsidRDefault="00F44500" w:rsidP="00B03F14">
      <w:pPr>
        <w:pStyle w:val="NormalWeb"/>
        <w:spacing w:line="360" w:lineRule="auto"/>
        <w:ind w:left="720"/>
        <w:jc w:val="both"/>
        <w:rPr>
          <w:lang w:val="en-US"/>
        </w:rPr>
      </w:pPr>
      <w:r w:rsidRPr="00B03F14">
        <w:rPr>
          <w:lang w:val="en-US"/>
        </w:rPr>
        <w:t>The Natural Language Toolkit (</w:t>
      </w:r>
      <w:proofErr w:type="spellStart"/>
      <w:r w:rsidRPr="00B03F14">
        <w:rPr>
          <w:lang w:val="en-US"/>
        </w:rPr>
        <w:t>nltk</w:t>
      </w:r>
      <w:proofErr w:type="spellEnd"/>
      <w:r w:rsidRPr="00B03F14">
        <w:rPr>
          <w:lang w:val="en-US"/>
        </w:rPr>
        <w:t xml:space="preserve">) library provided functionalities for BLEU score </w:t>
      </w:r>
      <w:proofErr w:type="spellStart"/>
      <w:proofErr w:type="gramStart"/>
      <w:r w:rsidRPr="00B03F14">
        <w:rPr>
          <w:lang w:val="en-US"/>
        </w:rPr>
        <w:t>calculation.The</w:t>
      </w:r>
      <w:proofErr w:type="spellEnd"/>
      <w:proofErr w:type="gramEnd"/>
      <w:r w:rsidRPr="00B03F14">
        <w:rPr>
          <w:lang w:val="en-US"/>
        </w:rPr>
        <w:t xml:space="preserve"> </w:t>
      </w:r>
      <w:proofErr w:type="spellStart"/>
      <w:r w:rsidRPr="00B03F14">
        <w:rPr>
          <w:i/>
          <w:iCs/>
          <w:lang w:val="en-US"/>
        </w:rPr>
        <w:t>bert</w:t>
      </w:r>
      <w:proofErr w:type="spellEnd"/>
      <w:r w:rsidRPr="00B03F14">
        <w:rPr>
          <w:i/>
          <w:iCs/>
          <w:lang w:val="en-US"/>
        </w:rPr>
        <w:t>-score</w:t>
      </w:r>
      <w:r w:rsidRPr="00B03F14">
        <w:rPr>
          <w:lang w:val="en-US"/>
        </w:rPr>
        <w:t xml:space="preserve"> library, in conjunction with the </w:t>
      </w:r>
      <w:r w:rsidRPr="00B03F14">
        <w:rPr>
          <w:i/>
          <w:iCs/>
          <w:lang w:val="en-US"/>
        </w:rPr>
        <w:t>transformers</w:t>
      </w:r>
      <w:r w:rsidRPr="00B03F14">
        <w:rPr>
          <w:lang w:val="en-US"/>
        </w:rPr>
        <w:t xml:space="preserve"> library from Hugging Face, was used to compute BERT Score precision. </w:t>
      </w:r>
    </w:p>
    <w:p w14:paraId="7DE688A2" w14:textId="171B874C" w:rsidR="00F44500" w:rsidRPr="00B03F14" w:rsidRDefault="00565287" w:rsidP="00B03F14">
      <w:pPr>
        <w:pStyle w:val="NormalWeb"/>
        <w:spacing w:before="0" w:beforeAutospacing="0" w:after="0" w:afterAutospacing="0" w:line="360" w:lineRule="auto"/>
        <w:jc w:val="both"/>
        <w:rPr>
          <w:rStyle w:val="Strong"/>
          <w:color w:val="1F1F1F"/>
          <w:bdr w:val="none" w:sz="0" w:space="0" w:color="auto" w:frame="1"/>
          <w:lang w:val="en-US"/>
        </w:rPr>
      </w:pPr>
      <w:r w:rsidRPr="00B03F14">
        <w:rPr>
          <w:rStyle w:val="Strong"/>
          <w:color w:val="1F1F1F"/>
          <w:bdr w:val="none" w:sz="0" w:space="0" w:color="auto" w:frame="1"/>
          <w:lang w:val="en-US"/>
        </w:rPr>
        <w:t xml:space="preserve">iii) </w:t>
      </w:r>
      <w:r w:rsidR="00F44500" w:rsidRPr="00B03F14">
        <w:rPr>
          <w:rStyle w:val="Strong"/>
          <w:color w:val="1F1F1F"/>
          <w:bdr w:val="none" w:sz="0" w:space="0" w:color="auto" w:frame="1"/>
          <w:lang w:val="en-US"/>
        </w:rPr>
        <w:t>Analysis of results</w:t>
      </w:r>
    </w:p>
    <w:p w14:paraId="04FF3F33" w14:textId="77777777" w:rsidR="00F347A5" w:rsidRPr="00B03F14" w:rsidRDefault="00F347A5" w:rsidP="00B03F14">
      <w:pPr>
        <w:pStyle w:val="NormalWeb"/>
        <w:spacing w:before="0" w:beforeAutospacing="0" w:after="0" w:afterAutospacing="0" w:line="360" w:lineRule="auto"/>
        <w:jc w:val="both"/>
      </w:pPr>
    </w:p>
    <w:p w14:paraId="1056CFEE" w14:textId="4F2844BE" w:rsidR="00F347A5" w:rsidRPr="00B03F14" w:rsidRDefault="00F347A5" w:rsidP="00B03F14">
      <w:pPr>
        <w:pStyle w:val="NormalWeb"/>
        <w:spacing w:before="0" w:beforeAutospacing="0" w:after="0" w:afterAutospacing="0" w:line="360" w:lineRule="auto"/>
        <w:jc w:val="both"/>
        <w:rPr>
          <w:color w:val="1F1F1F"/>
          <w:lang w:val="en-US"/>
        </w:rPr>
      </w:pPr>
      <w:r w:rsidRPr="00B03F14">
        <w:rPr>
          <w:b/>
          <w:bCs/>
          <w:color w:val="1F1F1F"/>
          <w:lang w:val="en-US"/>
        </w:rPr>
        <w:t>Table 1</w:t>
      </w:r>
      <w:r w:rsidRPr="00B03F14">
        <w:rPr>
          <w:color w:val="1F1F1F"/>
          <w:lang w:val="en-US"/>
        </w:rPr>
        <w:t xml:space="preserve">: Results for the comparative analysis on </w:t>
      </w:r>
      <w:proofErr w:type="spellStart"/>
      <w:r w:rsidRPr="00B03F14">
        <w:rPr>
          <w:color w:val="1F1F1F"/>
          <w:lang w:val="en-US"/>
        </w:rPr>
        <w:t>PidginUNMT</w:t>
      </w:r>
      <w:proofErr w:type="spellEnd"/>
      <w:r w:rsidRPr="00B03F14">
        <w:rPr>
          <w:color w:val="1F1F1F"/>
          <w:lang w:val="en-US"/>
        </w:rPr>
        <w:t xml:space="preserve"> and </w:t>
      </w:r>
      <w:proofErr w:type="spellStart"/>
      <w:r w:rsidRPr="00B03F14">
        <w:rPr>
          <w:color w:val="1F1F1F"/>
          <w:lang w:val="en-US"/>
        </w:rPr>
        <w:t>OpenAI’s</w:t>
      </w:r>
      <w:proofErr w:type="spellEnd"/>
      <w:r w:rsidRPr="00B03F14">
        <w:rPr>
          <w:color w:val="1F1F1F"/>
          <w:lang w:val="en-US"/>
        </w:rPr>
        <w:t xml:space="preserve"> MT Models</w:t>
      </w:r>
    </w:p>
    <w:tbl>
      <w:tblPr>
        <w:tblStyle w:val="TableGrid"/>
        <w:tblW w:w="0" w:type="auto"/>
        <w:tblLook w:val="04A0" w:firstRow="1" w:lastRow="0" w:firstColumn="1" w:lastColumn="0" w:noHBand="0" w:noVBand="1"/>
      </w:tblPr>
      <w:tblGrid>
        <w:gridCol w:w="2122"/>
        <w:gridCol w:w="3260"/>
        <w:gridCol w:w="3634"/>
      </w:tblGrid>
      <w:tr w:rsidR="00F44500" w:rsidRPr="00B03F14" w14:paraId="1C7A1762" w14:textId="77777777" w:rsidTr="00F347A5">
        <w:tc>
          <w:tcPr>
            <w:tcW w:w="2122" w:type="dxa"/>
          </w:tcPr>
          <w:p w14:paraId="488FE840" w14:textId="4FA90CA1" w:rsidR="00F44500" w:rsidRPr="00B03F14" w:rsidRDefault="00F44500" w:rsidP="00B03F14">
            <w:pPr>
              <w:pStyle w:val="NormalWeb"/>
              <w:spacing w:before="0" w:beforeAutospacing="0" w:after="0" w:afterAutospacing="0" w:line="360" w:lineRule="auto"/>
              <w:jc w:val="both"/>
              <w:rPr>
                <w:b/>
                <w:bCs/>
                <w:color w:val="1F1F1F"/>
                <w:lang w:val="en-US"/>
              </w:rPr>
            </w:pPr>
            <w:r w:rsidRPr="00B03F14">
              <w:rPr>
                <w:b/>
                <w:bCs/>
                <w:color w:val="1F1F1F"/>
                <w:lang w:val="en-US"/>
              </w:rPr>
              <w:t>Model</w:t>
            </w:r>
          </w:p>
        </w:tc>
        <w:tc>
          <w:tcPr>
            <w:tcW w:w="3260" w:type="dxa"/>
          </w:tcPr>
          <w:p w14:paraId="53CDCBF8" w14:textId="3AF988C1" w:rsidR="00F44500" w:rsidRPr="00B03F14" w:rsidRDefault="00F44500" w:rsidP="00B03F14">
            <w:pPr>
              <w:pStyle w:val="NormalWeb"/>
              <w:spacing w:before="0" w:beforeAutospacing="0" w:after="0" w:afterAutospacing="0" w:line="360" w:lineRule="auto"/>
              <w:jc w:val="both"/>
              <w:rPr>
                <w:b/>
                <w:bCs/>
                <w:color w:val="1F1F1F"/>
                <w:lang w:val="en-US"/>
              </w:rPr>
            </w:pPr>
            <w:r w:rsidRPr="00B03F14">
              <w:rPr>
                <w:b/>
                <w:bCs/>
                <w:color w:val="1F1F1F"/>
                <w:lang w:val="en-US"/>
              </w:rPr>
              <w:t>BLEU score</w:t>
            </w:r>
          </w:p>
        </w:tc>
        <w:tc>
          <w:tcPr>
            <w:tcW w:w="3634" w:type="dxa"/>
          </w:tcPr>
          <w:p w14:paraId="1916D871" w14:textId="7D894780" w:rsidR="00F44500" w:rsidRPr="00B03F14" w:rsidRDefault="00F347A5" w:rsidP="00B03F14">
            <w:pPr>
              <w:pStyle w:val="NormalWeb"/>
              <w:spacing w:before="0" w:beforeAutospacing="0" w:after="0" w:afterAutospacing="0" w:line="360" w:lineRule="auto"/>
              <w:jc w:val="both"/>
              <w:rPr>
                <w:b/>
                <w:bCs/>
                <w:color w:val="1F1F1F"/>
                <w:lang w:val="en-US"/>
              </w:rPr>
            </w:pPr>
            <w:r w:rsidRPr="00B03F14">
              <w:rPr>
                <w:b/>
                <w:bCs/>
              </w:rPr>
              <w:t xml:space="preserve">Average </w:t>
            </w:r>
            <w:proofErr w:type="spellStart"/>
            <w:r w:rsidRPr="00B03F14">
              <w:rPr>
                <w:b/>
                <w:bCs/>
              </w:rPr>
              <w:t>BERTScore</w:t>
            </w:r>
            <w:proofErr w:type="spellEnd"/>
            <w:r w:rsidRPr="00B03F14">
              <w:rPr>
                <w:b/>
                <w:bCs/>
              </w:rPr>
              <w:t xml:space="preserve"> Precision</w:t>
            </w:r>
          </w:p>
        </w:tc>
      </w:tr>
      <w:tr w:rsidR="00F44500" w:rsidRPr="00B03F14" w14:paraId="26ACF26B" w14:textId="77777777" w:rsidTr="00F347A5">
        <w:tc>
          <w:tcPr>
            <w:tcW w:w="2122" w:type="dxa"/>
          </w:tcPr>
          <w:p w14:paraId="12DFC426" w14:textId="396BB4F7" w:rsidR="00F44500" w:rsidRPr="00B03F14" w:rsidRDefault="00F347A5" w:rsidP="00B03F14">
            <w:pPr>
              <w:pStyle w:val="NormalWeb"/>
              <w:spacing w:before="0" w:beforeAutospacing="0" w:after="0" w:afterAutospacing="0" w:line="360" w:lineRule="auto"/>
              <w:jc w:val="both"/>
              <w:rPr>
                <w:color w:val="1F1F1F"/>
                <w:lang w:val="en-US"/>
              </w:rPr>
            </w:pPr>
            <w:proofErr w:type="spellStart"/>
            <w:r w:rsidRPr="00B03F14">
              <w:rPr>
                <w:color w:val="1F1F1F"/>
                <w:lang w:val="en-US"/>
              </w:rPr>
              <w:t>PidginUNMT</w:t>
            </w:r>
            <w:proofErr w:type="spellEnd"/>
          </w:p>
        </w:tc>
        <w:tc>
          <w:tcPr>
            <w:tcW w:w="3260" w:type="dxa"/>
          </w:tcPr>
          <w:p w14:paraId="2D74AC77" w14:textId="2B161C63" w:rsidR="00F44500" w:rsidRPr="00B03F14" w:rsidRDefault="00F347A5" w:rsidP="00B03F14">
            <w:pPr>
              <w:pStyle w:val="NormalWeb"/>
              <w:spacing w:before="0" w:beforeAutospacing="0" w:after="0" w:afterAutospacing="0" w:line="360" w:lineRule="auto"/>
              <w:jc w:val="both"/>
              <w:rPr>
                <w:color w:val="1F1F1F"/>
                <w:lang w:val="en-US"/>
              </w:rPr>
            </w:pPr>
            <w:r w:rsidRPr="00B03F14">
              <w:t>9.726426658431584e-79</w:t>
            </w:r>
          </w:p>
        </w:tc>
        <w:tc>
          <w:tcPr>
            <w:tcW w:w="3634" w:type="dxa"/>
          </w:tcPr>
          <w:p w14:paraId="70090FB8" w14:textId="1892A562" w:rsidR="00F44500" w:rsidRPr="00B03F14" w:rsidRDefault="00F347A5" w:rsidP="00B03F14">
            <w:pPr>
              <w:pStyle w:val="NormalWeb"/>
              <w:spacing w:before="0" w:beforeAutospacing="0" w:after="0" w:afterAutospacing="0" w:line="360" w:lineRule="auto"/>
              <w:jc w:val="both"/>
              <w:rPr>
                <w:color w:val="1F1F1F"/>
                <w:lang w:val="en-US"/>
              </w:rPr>
            </w:pPr>
            <w:r w:rsidRPr="00B03F14">
              <w:t>0.5436</w:t>
            </w:r>
          </w:p>
        </w:tc>
      </w:tr>
      <w:tr w:rsidR="00F44500" w:rsidRPr="00B03F14" w14:paraId="7334F805" w14:textId="77777777" w:rsidTr="00F347A5">
        <w:tc>
          <w:tcPr>
            <w:tcW w:w="2122" w:type="dxa"/>
          </w:tcPr>
          <w:p w14:paraId="53DCADFD" w14:textId="3DF516B8" w:rsidR="00F44500" w:rsidRPr="00B03F14" w:rsidRDefault="00F347A5" w:rsidP="00B03F14">
            <w:pPr>
              <w:pStyle w:val="NormalWeb"/>
              <w:spacing w:before="0" w:beforeAutospacing="0" w:after="0" w:afterAutospacing="0" w:line="360" w:lineRule="auto"/>
              <w:jc w:val="both"/>
              <w:rPr>
                <w:color w:val="1F1F1F"/>
                <w:lang w:val="en-US"/>
              </w:rPr>
            </w:pPr>
            <w:proofErr w:type="spellStart"/>
            <w:r w:rsidRPr="00B03F14">
              <w:rPr>
                <w:color w:val="1F1F1F"/>
                <w:lang w:val="en-US"/>
              </w:rPr>
              <w:t>OpenAI</w:t>
            </w:r>
            <w:proofErr w:type="spellEnd"/>
          </w:p>
        </w:tc>
        <w:tc>
          <w:tcPr>
            <w:tcW w:w="3260" w:type="dxa"/>
          </w:tcPr>
          <w:p w14:paraId="540BA8D0" w14:textId="1753F9E4" w:rsidR="00F44500" w:rsidRPr="00B03F14" w:rsidRDefault="00F347A5" w:rsidP="00B03F14">
            <w:pPr>
              <w:pStyle w:val="NormalWeb"/>
              <w:spacing w:before="0" w:beforeAutospacing="0" w:after="0" w:afterAutospacing="0" w:line="360" w:lineRule="auto"/>
              <w:jc w:val="both"/>
              <w:rPr>
                <w:color w:val="1F1F1F"/>
                <w:lang w:val="en-US"/>
              </w:rPr>
            </w:pPr>
            <w:r w:rsidRPr="00B03F14">
              <w:t>1.1719884514643112e-78</w:t>
            </w:r>
          </w:p>
        </w:tc>
        <w:tc>
          <w:tcPr>
            <w:tcW w:w="3634" w:type="dxa"/>
          </w:tcPr>
          <w:p w14:paraId="5E580E99" w14:textId="4484C3B2" w:rsidR="00F44500" w:rsidRPr="00B03F14" w:rsidRDefault="00F347A5" w:rsidP="00B03F14">
            <w:pPr>
              <w:pStyle w:val="NormalWeb"/>
              <w:spacing w:before="0" w:beforeAutospacing="0" w:after="0" w:afterAutospacing="0" w:line="360" w:lineRule="auto"/>
              <w:jc w:val="both"/>
              <w:rPr>
                <w:color w:val="1F1F1F"/>
                <w:lang w:val="en-US"/>
              </w:rPr>
            </w:pPr>
            <w:r w:rsidRPr="00B03F14">
              <w:t>0.7432</w:t>
            </w:r>
          </w:p>
        </w:tc>
      </w:tr>
    </w:tbl>
    <w:p w14:paraId="51FFEF57" w14:textId="77777777" w:rsidR="0036508A" w:rsidRPr="00B03F14" w:rsidRDefault="0036508A" w:rsidP="00B03F14">
      <w:pPr>
        <w:pStyle w:val="NormalWeb"/>
        <w:spacing w:before="0" w:beforeAutospacing="0" w:after="0" w:afterAutospacing="0" w:line="360" w:lineRule="auto"/>
        <w:jc w:val="both"/>
        <w:rPr>
          <w:color w:val="1F1F1F"/>
        </w:rPr>
      </w:pPr>
    </w:p>
    <w:p w14:paraId="28E24F99" w14:textId="41A0D45E" w:rsidR="0036508A" w:rsidRPr="00B03F14" w:rsidRDefault="0036508A" w:rsidP="00B03F14">
      <w:pPr>
        <w:pStyle w:val="NormalWeb"/>
        <w:spacing w:before="0" w:beforeAutospacing="0" w:after="0" w:afterAutospacing="0" w:line="360" w:lineRule="auto"/>
        <w:jc w:val="both"/>
        <w:rPr>
          <w:color w:val="1F1F1F"/>
        </w:rPr>
      </w:pPr>
      <w:r w:rsidRPr="00B03F14">
        <w:rPr>
          <w:color w:val="1F1F1F"/>
        </w:rPr>
        <w:t>The extremely low BLEU scores for both models are due to limitations of the metric itself when dealing with resource-scarce languages like PE. BERT Score, which considers semantic similarity, provides a more informative comparison in this case.</w:t>
      </w:r>
    </w:p>
    <w:p w14:paraId="0D147567" w14:textId="153F8A14" w:rsidR="0036508A" w:rsidRPr="00B03F14" w:rsidRDefault="0036508A" w:rsidP="00B03F14">
      <w:pPr>
        <w:pStyle w:val="NormalWeb"/>
        <w:spacing w:before="0" w:beforeAutospacing="0" w:after="0" w:afterAutospacing="0" w:line="360" w:lineRule="auto"/>
        <w:jc w:val="both"/>
        <w:rPr>
          <w:color w:val="1F1F1F"/>
        </w:rPr>
      </w:pPr>
      <w:r w:rsidRPr="00B03F14">
        <w:rPr>
          <w:color w:val="1F1F1F"/>
        </w:rPr>
        <w:lastRenderedPageBreak/>
        <w:t xml:space="preserve">As evident from the results, </w:t>
      </w:r>
      <w:proofErr w:type="spellStart"/>
      <w:r w:rsidRPr="00B03F14">
        <w:rPr>
          <w:color w:val="1F1F1F"/>
        </w:rPr>
        <w:t>OpenAI's</w:t>
      </w:r>
      <w:proofErr w:type="spellEnd"/>
      <w:r w:rsidRPr="00B03F14">
        <w:rPr>
          <w:color w:val="1F1F1F"/>
        </w:rPr>
        <w:t xml:space="preserve"> model achieved a significantly higher average </w:t>
      </w:r>
      <w:proofErr w:type="spellStart"/>
      <w:r w:rsidRPr="00B03F14">
        <w:rPr>
          <w:color w:val="1F1F1F"/>
        </w:rPr>
        <w:t>BERTScore</w:t>
      </w:r>
      <w:proofErr w:type="spellEnd"/>
      <w:r w:rsidRPr="00B03F14">
        <w:rPr>
          <w:color w:val="1F1F1F"/>
        </w:rPr>
        <w:t xml:space="preserve"> precision (0.7432) compared to the </w:t>
      </w:r>
      <w:proofErr w:type="spellStart"/>
      <w:r w:rsidRPr="00B03F14">
        <w:rPr>
          <w:color w:val="1F1F1F"/>
        </w:rPr>
        <w:t>PidginUNMT</w:t>
      </w:r>
      <w:proofErr w:type="spellEnd"/>
      <w:r w:rsidRPr="00B03F14">
        <w:rPr>
          <w:color w:val="1F1F1F"/>
        </w:rPr>
        <w:t xml:space="preserve"> model (0.5436). This suggests that </w:t>
      </w:r>
      <w:proofErr w:type="spellStart"/>
      <w:r w:rsidRPr="00B03F14">
        <w:rPr>
          <w:color w:val="1F1F1F"/>
        </w:rPr>
        <w:t>OpenAI's</w:t>
      </w:r>
      <w:proofErr w:type="spellEnd"/>
      <w:r w:rsidRPr="00B03F14">
        <w:rPr>
          <w:color w:val="1F1F1F"/>
        </w:rPr>
        <w:t xml:space="preserve"> translations were semantically closer to the human references despite having a similar BLEU score. </w:t>
      </w:r>
    </w:p>
    <w:p w14:paraId="737FF9BC" w14:textId="3800C677" w:rsidR="00610C05" w:rsidRPr="00B03F14" w:rsidRDefault="00610C05" w:rsidP="00B03F14">
      <w:pPr>
        <w:pStyle w:val="Heading3"/>
        <w:spacing w:before="660" w:after="240" w:line="360" w:lineRule="auto"/>
        <w:jc w:val="both"/>
        <w:rPr>
          <w:rFonts w:cs="Times New Roman"/>
          <w:color w:val="1F1F1F"/>
          <w:sz w:val="24"/>
        </w:rPr>
      </w:pPr>
      <w:r w:rsidRPr="00B03F14">
        <w:rPr>
          <w:rFonts w:cs="Times New Roman"/>
          <w:color w:val="1F1F1F"/>
          <w:sz w:val="24"/>
        </w:rPr>
        <w:t>3.</w:t>
      </w:r>
      <w:r w:rsidR="00565287" w:rsidRPr="00B03F14">
        <w:rPr>
          <w:rFonts w:cs="Times New Roman"/>
          <w:color w:val="1F1F1F"/>
          <w:sz w:val="24"/>
          <w:lang w:val="en-US"/>
        </w:rPr>
        <w:t>3</w:t>
      </w:r>
      <w:r w:rsidRPr="00B03F14">
        <w:rPr>
          <w:rFonts w:cs="Times New Roman"/>
          <w:color w:val="1F1F1F"/>
          <w:sz w:val="24"/>
        </w:rPr>
        <w:t xml:space="preserve"> Design</w:t>
      </w:r>
    </w:p>
    <w:p w14:paraId="0F9C8B06" w14:textId="77777777" w:rsidR="00610C05" w:rsidRPr="00B03F14" w:rsidRDefault="00610C05" w:rsidP="00B03F14">
      <w:pPr>
        <w:pStyle w:val="NormalWeb"/>
        <w:spacing w:before="0" w:beforeAutospacing="0" w:after="0" w:afterAutospacing="0" w:line="360" w:lineRule="auto"/>
        <w:jc w:val="both"/>
        <w:rPr>
          <w:color w:val="1F1F1F"/>
        </w:rPr>
      </w:pPr>
      <w:r w:rsidRPr="00B03F14">
        <w:rPr>
          <w:color w:val="1F1F1F"/>
          <w:bdr w:val="none" w:sz="0" w:space="0" w:color="auto" w:frame="1"/>
        </w:rPr>
        <w:t>This section explores the design decisions made for each component of the translator:</w:t>
      </w:r>
    </w:p>
    <w:p w14:paraId="038E240C" w14:textId="4640C0FF" w:rsidR="00610C05" w:rsidRPr="00B03F14" w:rsidRDefault="00610C05" w:rsidP="00B03F14">
      <w:pPr>
        <w:pStyle w:val="Heading4"/>
        <w:spacing w:before="660" w:after="240" w:line="360" w:lineRule="auto"/>
        <w:jc w:val="both"/>
        <w:rPr>
          <w:rFonts w:ascii="Times New Roman" w:hAnsi="Times New Roman" w:cs="Times New Roman"/>
          <w:b/>
          <w:bCs/>
          <w:i w:val="0"/>
          <w:iCs w:val="0"/>
          <w:color w:val="1F1F1F"/>
          <w:sz w:val="24"/>
          <w:szCs w:val="24"/>
        </w:rPr>
      </w:pPr>
      <w:r w:rsidRPr="00B03F14">
        <w:rPr>
          <w:rFonts w:ascii="Times New Roman" w:hAnsi="Times New Roman" w:cs="Times New Roman"/>
          <w:b/>
          <w:bCs/>
          <w:i w:val="0"/>
          <w:iCs w:val="0"/>
          <w:color w:val="1F1F1F"/>
          <w:sz w:val="24"/>
          <w:szCs w:val="24"/>
        </w:rPr>
        <w:t>3.</w:t>
      </w:r>
      <w:r w:rsidR="00565287" w:rsidRPr="00B03F14">
        <w:rPr>
          <w:rFonts w:ascii="Times New Roman" w:hAnsi="Times New Roman" w:cs="Times New Roman"/>
          <w:b/>
          <w:bCs/>
          <w:i w:val="0"/>
          <w:iCs w:val="0"/>
          <w:color w:val="1F1F1F"/>
          <w:sz w:val="24"/>
          <w:szCs w:val="24"/>
          <w:lang w:val="en-US"/>
        </w:rPr>
        <w:t>3</w:t>
      </w:r>
      <w:r w:rsidRPr="00B03F14">
        <w:rPr>
          <w:rFonts w:ascii="Times New Roman" w:hAnsi="Times New Roman" w:cs="Times New Roman"/>
          <w:b/>
          <w:bCs/>
          <w:i w:val="0"/>
          <w:iCs w:val="0"/>
          <w:color w:val="1F1F1F"/>
          <w:sz w:val="24"/>
          <w:szCs w:val="24"/>
        </w:rPr>
        <w:t xml:space="preserve">.1 MT Engine Integration with </w:t>
      </w:r>
      <w:proofErr w:type="spellStart"/>
      <w:r w:rsidRPr="00B03F14">
        <w:rPr>
          <w:rFonts w:ascii="Times New Roman" w:hAnsi="Times New Roman" w:cs="Times New Roman"/>
          <w:b/>
          <w:bCs/>
          <w:i w:val="0"/>
          <w:iCs w:val="0"/>
          <w:color w:val="1F1F1F"/>
          <w:sz w:val="24"/>
          <w:szCs w:val="24"/>
        </w:rPr>
        <w:t>OpenAI's</w:t>
      </w:r>
      <w:proofErr w:type="spellEnd"/>
      <w:r w:rsidRPr="00B03F14">
        <w:rPr>
          <w:rFonts w:ascii="Times New Roman" w:hAnsi="Times New Roman" w:cs="Times New Roman"/>
          <w:b/>
          <w:bCs/>
          <w:i w:val="0"/>
          <w:iCs w:val="0"/>
          <w:color w:val="1F1F1F"/>
          <w:sz w:val="24"/>
          <w:szCs w:val="24"/>
        </w:rPr>
        <w:t xml:space="preserve"> API</w:t>
      </w:r>
    </w:p>
    <w:p w14:paraId="7F09A30B" w14:textId="77777777" w:rsidR="00610C05" w:rsidRPr="00B03F14" w:rsidRDefault="00610C05" w:rsidP="00B03F14">
      <w:pPr>
        <w:numPr>
          <w:ilvl w:val="0"/>
          <w:numId w:val="34"/>
        </w:numPr>
        <w:spacing w:line="360" w:lineRule="auto"/>
        <w:jc w:val="both"/>
        <w:rPr>
          <w:color w:val="1F1F1F"/>
          <w:sz w:val="24"/>
          <w:szCs w:val="24"/>
        </w:rPr>
      </w:pPr>
      <w:r w:rsidRPr="00B03F14">
        <w:rPr>
          <w:color w:val="1F1F1F"/>
          <w:sz w:val="24"/>
          <w:szCs w:val="24"/>
          <w:bdr w:val="none" w:sz="0" w:space="0" w:color="auto" w:frame="1"/>
        </w:rPr>
        <w:t xml:space="preserve">We will explore the functionalities and customization options offered by </w:t>
      </w:r>
      <w:proofErr w:type="spellStart"/>
      <w:r w:rsidRPr="00B03F14">
        <w:rPr>
          <w:color w:val="1F1F1F"/>
          <w:sz w:val="24"/>
          <w:szCs w:val="24"/>
          <w:bdr w:val="none" w:sz="0" w:space="0" w:color="auto" w:frame="1"/>
        </w:rPr>
        <w:t>OpenAI's</w:t>
      </w:r>
      <w:proofErr w:type="spellEnd"/>
      <w:r w:rsidRPr="00B03F14">
        <w:rPr>
          <w:color w:val="1F1F1F"/>
          <w:sz w:val="24"/>
          <w:szCs w:val="24"/>
          <w:bdr w:val="none" w:sz="0" w:space="0" w:color="auto" w:frame="1"/>
        </w:rPr>
        <w:t xml:space="preserve"> API to optimize PE translation quality. This might involve techniques like data filtering or pre-processing specific to PE before feeding it to the API.</w:t>
      </w:r>
    </w:p>
    <w:p w14:paraId="2FC0D02A" w14:textId="77777777" w:rsidR="00610C05" w:rsidRPr="00B03F14" w:rsidRDefault="00610C05" w:rsidP="00B03F14">
      <w:pPr>
        <w:numPr>
          <w:ilvl w:val="0"/>
          <w:numId w:val="34"/>
        </w:numPr>
        <w:spacing w:line="360" w:lineRule="auto"/>
        <w:jc w:val="both"/>
        <w:rPr>
          <w:color w:val="1F1F1F"/>
          <w:sz w:val="24"/>
          <w:szCs w:val="24"/>
        </w:rPr>
      </w:pPr>
      <w:r w:rsidRPr="00B03F14">
        <w:rPr>
          <w:color w:val="1F1F1F"/>
          <w:sz w:val="24"/>
          <w:szCs w:val="24"/>
          <w:bdr w:val="none" w:sz="0" w:space="0" w:color="auto" w:frame="1"/>
        </w:rPr>
        <w:t>Strategies for handling potential limitations of the API, such as character or word count restrictions, will be defined.</w:t>
      </w:r>
    </w:p>
    <w:p w14:paraId="12FE95C8" w14:textId="77777777" w:rsidR="00610C05" w:rsidRPr="00B03F14" w:rsidRDefault="00610C05" w:rsidP="00B03F14">
      <w:pPr>
        <w:numPr>
          <w:ilvl w:val="0"/>
          <w:numId w:val="34"/>
        </w:numPr>
        <w:spacing w:line="360" w:lineRule="auto"/>
        <w:jc w:val="both"/>
        <w:rPr>
          <w:color w:val="1F1F1F"/>
          <w:sz w:val="24"/>
          <w:szCs w:val="24"/>
        </w:rPr>
      </w:pPr>
      <w:r w:rsidRPr="00B03F14">
        <w:rPr>
          <w:color w:val="1F1F1F"/>
          <w:sz w:val="24"/>
          <w:szCs w:val="24"/>
          <w:bdr w:val="none" w:sz="0" w:space="0" w:color="auto" w:frame="1"/>
        </w:rPr>
        <w:t xml:space="preserve">A seamless integration method will be established to ensure smooth data flow between the user interface and </w:t>
      </w:r>
      <w:proofErr w:type="spellStart"/>
      <w:r w:rsidRPr="00B03F14">
        <w:rPr>
          <w:color w:val="1F1F1F"/>
          <w:sz w:val="24"/>
          <w:szCs w:val="24"/>
          <w:bdr w:val="none" w:sz="0" w:space="0" w:color="auto" w:frame="1"/>
        </w:rPr>
        <w:t>OpenAI's</w:t>
      </w:r>
      <w:proofErr w:type="spellEnd"/>
      <w:r w:rsidRPr="00B03F14">
        <w:rPr>
          <w:color w:val="1F1F1F"/>
          <w:sz w:val="24"/>
          <w:szCs w:val="24"/>
          <w:bdr w:val="none" w:sz="0" w:space="0" w:color="auto" w:frame="1"/>
        </w:rPr>
        <w:t xml:space="preserve"> API for text translation.</w:t>
      </w:r>
    </w:p>
    <w:p w14:paraId="4BC4C7D0" w14:textId="4A126DEE" w:rsidR="00610C05" w:rsidRPr="00B03F14" w:rsidRDefault="00610C05" w:rsidP="00B03F14">
      <w:pPr>
        <w:pStyle w:val="Heading4"/>
        <w:spacing w:before="660" w:after="240" w:line="360" w:lineRule="auto"/>
        <w:jc w:val="both"/>
        <w:rPr>
          <w:rFonts w:ascii="Times New Roman" w:hAnsi="Times New Roman" w:cs="Times New Roman"/>
          <w:b/>
          <w:bCs/>
          <w:i w:val="0"/>
          <w:iCs w:val="0"/>
          <w:color w:val="1F1F1F"/>
          <w:sz w:val="24"/>
          <w:szCs w:val="24"/>
        </w:rPr>
      </w:pPr>
      <w:r w:rsidRPr="00B03F14">
        <w:rPr>
          <w:rFonts w:ascii="Times New Roman" w:hAnsi="Times New Roman" w:cs="Times New Roman"/>
          <w:b/>
          <w:bCs/>
          <w:i w:val="0"/>
          <w:iCs w:val="0"/>
          <w:color w:val="1F1F1F"/>
          <w:sz w:val="24"/>
          <w:szCs w:val="24"/>
        </w:rPr>
        <w:t>3.</w:t>
      </w:r>
      <w:r w:rsidR="00565287" w:rsidRPr="00B03F14">
        <w:rPr>
          <w:rFonts w:ascii="Times New Roman" w:hAnsi="Times New Roman" w:cs="Times New Roman"/>
          <w:b/>
          <w:bCs/>
          <w:i w:val="0"/>
          <w:iCs w:val="0"/>
          <w:color w:val="1F1F1F"/>
          <w:sz w:val="24"/>
          <w:szCs w:val="24"/>
          <w:lang w:val="en-US"/>
        </w:rPr>
        <w:t>3</w:t>
      </w:r>
      <w:r w:rsidRPr="00B03F14">
        <w:rPr>
          <w:rFonts w:ascii="Times New Roman" w:hAnsi="Times New Roman" w:cs="Times New Roman"/>
          <w:b/>
          <w:bCs/>
          <w:i w:val="0"/>
          <w:iCs w:val="0"/>
          <w:color w:val="1F1F1F"/>
          <w:sz w:val="24"/>
          <w:szCs w:val="24"/>
        </w:rPr>
        <w:t>.2 ASR Model Selection and Training</w:t>
      </w:r>
    </w:p>
    <w:p w14:paraId="57324C34" w14:textId="77777777" w:rsidR="00610C05" w:rsidRPr="00B03F14" w:rsidRDefault="00610C05" w:rsidP="00B03F14">
      <w:pPr>
        <w:numPr>
          <w:ilvl w:val="0"/>
          <w:numId w:val="35"/>
        </w:numPr>
        <w:spacing w:line="360" w:lineRule="auto"/>
        <w:jc w:val="both"/>
        <w:rPr>
          <w:color w:val="1F1F1F"/>
          <w:sz w:val="24"/>
          <w:szCs w:val="24"/>
        </w:rPr>
      </w:pPr>
      <w:r w:rsidRPr="00B03F14">
        <w:rPr>
          <w:color w:val="1F1F1F"/>
          <w:sz w:val="24"/>
          <w:szCs w:val="24"/>
          <w:bdr w:val="none" w:sz="0" w:space="0" w:color="auto" w:frame="1"/>
        </w:rPr>
        <w:t>Research will be conducted to identify an ASR model suitable for low-resource languages with acoustic variations like PE. Deep learning models designed for non-standard dialects will be particularly explored.</w:t>
      </w:r>
    </w:p>
    <w:p w14:paraId="3FA25855" w14:textId="77777777" w:rsidR="00610C05" w:rsidRPr="00B03F14" w:rsidRDefault="00610C05" w:rsidP="00B03F14">
      <w:pPr>
        <w:numPr>
          <w:ilvl w:val="0"/>
          <w:numId w:val="35"/>
        </w:numPr>
        <w:spacing w:line="360" w:lineRule="auto"/>
        <w:jc w:val="both"/>
        <w:rPr>
          <w:color w:val="1F1F1F"/>
          <w:sz w:val="24"/>
          <w:szCs w:val="24"/>
        </w:rPr>
      </w:pPr>
      <w:r w:rsidRPr="00B03F14">
        <w:rPr>
          <w:color w:val="1F1F1F"/>
          <w:sz w:val="24"/>
          <w:szCs w:val="24"/>
          <w:bdr w:val="none" w:sz="0" w:space="0" w:color="auto" w:frame="1"/>
        </w:rPr>
        <w:t>The chosen ASR model will be trained on the collected PE audio data, ensuring it learns the specific pronunciation patterns and acoustic characteristics of the language.</w:t>
      </w:r>
    </w:p>
    <w:p w14:paraId="1CFCC0F1" w14:textId="2815659C" w:rsidR="00955732" w:rsidRPr="00B03F14" w:rsidRDefault="00610C05" w:rsidP="00B03F14">
      <w:pPr>
        <w:numPr>
          <w:ilvl w:val="0"/>
          <w:numId w:val="35"/>
        </w:numPr>
        <w:spacing w:line="360" w:lineRule="auto"/>
        <w:jc w:val="both"/>
        <w:rPr>
          <w:color w:val="1F1F1F"/>
          <w:sz w:val="24"/>
          <w:szCs w:val="24"/>
        </w:rPr>
      </w:pPr>
      <w:r w:rsidRPr="00B03F14">
        <w:rPr>
          <w:color w:val="1F1F1F"/>
          <w:sz w:val="24"/>
          <w:szCs w:val="24"/>
          <w:bdr w:val="none" w:sz="0" w:space="0" w:color="auto" w:frame="1"/>
        </w:rPr>
        <w:t xml:space="preserve">Integration strategies for the trained ASR model will be outlined, focusing on how it will interact with the user interface and </w:t>
      </w:r>
      <w:proofErr w:type="spellStart"/>
      <w:r w:rsidRPr="00B03F14">
        <w:rPr>
          <w:color w:val="1F1F1F"/>
          <w:sz w:val="24"/>
          <w:szCs w:val="24"/>
          <w:bdr w:val="none" w:sz="0" w:space="0" w:color="auto" w:frame="1"/>
        </w:rPr>
        <w:t>OpenAI's</w:t>
      </w:r>
      <w:proofErr w:type="spellEnd"/>
      <w:r w:rsidRPr="00B03F14">
        <w:rPr>
          <w:color w:val="1F1F1F"/>
          <w:sz w:val="24"/>
          <w:szCs w:val="24"/>
          <w:bdr w:val="none" w:sz="0" w:space="0" w:color="auto" w:frame="1"/>
        </w:rPr>
        <w:t xml:space="preserve"> API for the audio translation process.</w:t>
      </w:r>
    </w:p>
    <w:p w14:paraId="57E7D52E" w14:textId="77777777" w:rsidR="00955732" w:rsidRPr="00B03F14" w:rsidRDefault="00955732" w:rsidP="00B03F14">
      <w:pPr>
        <w:spacing w:line="360" w:lineRule="auto"/>
        <w:ind w:left="720"/>
        <w:jc w:val="both"/>
        <w:rPr>
          <w:color w:val="1F1F1F"/>
          <w:sz w:val="24"/>
          <w:szCs w:val="24"/>
        </w:rPr>
      </w:pPr>
    </w:p>
    <w:p w14:paraId="09CEEC29" w14:textId="77777777" w:rsidR="00085C9E" w:rsidRPr="00B03F14" w:rsidRDefault="00085C9E" w:rsidP="00B03F14">
      <w:pPr>
        <w:spacing w:line="360" w:lineRule="auto"/>
        <w:jc w:val="both"/>
        <w:rPr>
          <w:b/>
          <w:bCs/>
          <w:color w:val="1F1F1F"/>
          <w:sz w:val="24"/>
          <w:szCs w:val="24"/>
          <w:lang w:val="en-US"/>
        </w:rPr>
      </w:pPr>
    </w:p>
    <w:p w14:paraId="473E4320" w14:textId="77777777" w:rsidR="00085C9E" w:rsidRPr="00B03F14" w:rsidRDefault="00085C9E" w:rsidP="00B03F14">
      <w:pPr>
        <w:spacing w:line="360" w:lineRule="auto"/>
        <w:jc w:val="both"/>
        <w:rPr>
          <w:b/>
          <w:bCs/>
          <w:color w:val="1F1F1F"/>
          <w:sz w:val="24"/>
          <w:szCs w:val="24"/>
          <w:lang w:val="en-US"/>
        </w:rPr>
      </w:pPr>
    </w:p>
    <w:p w14:paraId="73B84EE4" w14:textId="77777777" w:rsidR="00085C9E" w:rsidRPr="00B03F14" w:rsidRDefault="00085C9E" w:rsidP="00B03F14">
      <w:pPr>
        <w:spacing w:line="360" w:lineRule="auto"/>
        <w:jc w:val="both"/>
        <w:rPr>
          <w:b/>
          <w:bCs/>
          <w:color w:val="1F1F1F"/>
          <w:sz w:val="24"/>
          <w:szCs w:val="24"/>
          <w:lang w:val="en-US"/>
        </w:rPr>
      </w:pPr>
    </w:p>
    <w:p w14:paraId="18E6D836" w14:textId="77777777" w:rsidR="00085C9E" w:rsidRPr="00B03F14" w:rsidRDefault="00085C9E" w:rsidP="00B03F14">
      <w:pPr>
        <w:spacing w:line="360" w:lineRule="auto"/>
        <w:jc w:val="both"/>
        <w:rPr>
          <w:b/>
          <w:bCs/>
          <w:color w:val="1F1F1F"/>
          <w:sz w:val="24"/>
          <w:szCs w:val="24"/>
          <w:lang w:val="en-US"/>
        </w:rPr>
      </w:pPr>
    </w:p>
    <w:p w14:paraId="433A8DDA" w14:textId="00B773EC" w:rsidR="00955732" w:rsidRPr="00B03F14" w:rsidRDefault="00955732" w:rsidP="00B03F14">
      <w:pPr>
        <w:spacing w:line="360" w:lineRule="auto"/>
        <w:jc w:val="both"/>
        <w:rPr>
          <w:b/>
          <w:bCs/>
          <w:color w:val="1F1F1F"/>
          <w:sz w:val="24"/>
          <w:szCs w:val="24"/>
          <w:lang w:val="en-US"/>
        </w:rPr>
      </w:pPr>
      <w:r w:rsidRPr="00B03F14">
        <w:rPr>
          <w:b/>
          <w:bCs/>
          <w:color w:val="1F1F1F"/>
          <w:sz w:val="24"/>
          <w:szCs w:val="24"/>
          <w:lang w:val="en-US"/>
        </w:rPr>
        <w:lastRenderedPageBreak/>
        <w:t>3.</w:t>
      </w:r>
      <w:r w:rsidR="00565287" w:rsidRPr="00B03F14">
        <w:rPr>
          <w:b/>
          <w:bCs/>
          <w:color w:val="1F1F1F"/>
          <w:sz w:val="24"/>
          <w:szCs w:val="24"/>
          <w:lang w:val="en-US"/>
        </w:rPr>
        <w:t>3</w:t>
      </w:r>
      <w:r w:rsidRPr="00B03F14">
        <w:rPr>
          <w:b/>
          <w:bCs/>
          <w:color w:val="1F1F1F"/>
          <w:sz w:val="24"/>
          <w:szCs w:val="24"/>
          <w:lang w:val="en-US"/>
        </w:rPr>
        <w:t>.3 UML Designs</w:t>
      </w:r>
    </w:p>
    <w:p w14:paraId="2D8C62CB" w14:textId="74407CC6" w:rsidR="00955732" w:rsidRPr="00B03F14" w:rsidRDefault="00955732" w:rsidP="00B03F14">
      <w:pPr>
        <w:spacing w:line="360" w:lineRule="auto"/>
        <w:jc w:val="both"/>
        <w:rPr>
          <w:b/>
          <w:bCs/>
          <w:color w:val="1F1F1F"/>
          <w:sz w:val="24"/>
          <w:szCs w:val="24"/>
          <w:lang w:val="en-US"/>
        </w:rPr>
      </w:pPr>
      <w:r w:rsidRPr="00B03F14">
        <w:rPr>
          <w:b/>
          <w:bCs/>
          <w:color w:val="1F1F1F"/>
          <w:sz w:val="24"/>
          <w:szCs w:val="24"/>
          <w:lang w:val="en-US"/>
        </w:rPr>
        <w:t xml:space="preserve">a) </w:t>
      </w:r>
      <w:proofErr w:type="spellStart"/>
      <w:r w:rsidRPr="00B03F14">
        <w:rPr>
          <w:b/>
          <w:bCs/>
          <w:color w:val="1F1F1F"/>
          <w:sz w:val="24"/>
          <w:szCs w:val="24"/>
          <w:lang w:val="en-US"/>
        </w:rPr>
        <w:t>Usecase</w:t>
      </w:r>
      <w:proofErr w:type="spellEnd"/>
      <w:r w:rsidRPr="00B03F14">
        <w:rPr>
          <w:b/>
          <w:bCs/>
          <w:color w:val="1F1F1F"/>
          <w:sz w:val="24"/>
          <w:szCs w:val="24"/>
          <w:lang w:val="en-US"/>
        </w:rPr>
        <w:t xml:space="preserve"> diagram</w:t>
      </w:r>
    </w:p>
    <w:p w14:paraId="68FFA52C" w14:textId="215A52FA" w:rsidR="00955732" w:rsidRPr="00B03F14" w:rsidRDefault="00955732" w:rsidP="00B03F14">
      <w:pPr>
        <w:spacing w:line="360" w:lineRule="auto"/>
        <w:jc w:val="both"/>
        <w:rPr>
          <w:b/>
          <w:bCs/>
          <w:color w:val="1F1F1F"/>
          <w:sz w:val="24"/>
          <w:szCs w:val="24"/>
          <w:lang w:val="en-US"/>
        </w:rPr>
      </w:pPr>
      <w:r w:rsidRPr="00B03F14">
        <w:rPr>
          <w:b/>
          <w:bCs/>
          <w:noProof/>
          <w:color w:val="1F1F1F"/>
          <w:sz w:val="24"/>
          <w:szCs w:val="24"/>
          <w:lang w:val="en-US"/>
        </w:rPr>
        <w:drawing>
          <wp:inline distT="0" distB="0" distL="0" distR="0" wp14:anchorId="212DF4BF" wp14:editId="2B6B40D5">
            <wp:extent cx="5731510" cy="42475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inline>
        </w:drawing>
      </w:r>
    </w:p>
    <w:p w14:paraId="3F3D3D9A" w14:textId="1EFDC856" w:rsidR="00955732" w:rsidRPr="00B03F14" w:rsidRDefault="00010F21" w:rsidP="00BE6502">
      <w:pPr>
        <w:spacing w:line="360" w:lineRule="auto"/>
        <w:jc w:val="center"/>
        <w:rPr>
          <w:i/>
          <w:iCs/>
          <w:color w:val="1F1F1F"/>
          <w:sz w:val="24"/>
          <w:szCs w:val="24"/>
          <w:lang w:val="en-US"/>
        </w:rPr>
      </w:pPr>
      <w:r w:rsidRPr="00B03F14">
        <w:rPr>
          <w:b/>
          <w:bCs/>
          <w:i/>
          <w:iCs/>
          <w:color w:val="1F1F1F"/>
          <w:sz w:val="24"/>
          <w:szCs w:val="24"/>
          <w:lang w:val="en-US"/>
        </w:rPr>
        <w:t xml:space="preserve">Figure 2: </w:t>
      </w:r>
      <w:proofErr w:type="spellStart"/>
      <w:r w:rsidRPr="00B03F14">
        <w:rPr>
          <w:i/>
          <w:iCs/>
          <w:color w:val="1F1F1F"/>
          <w:sz w:val="24"/>
          <w:szCs w:val="24"/>
          <w:lang w:val="en-US"/>
        </w:rPr>
        <w:t>Usecase</w:t>
      </w:r>
      <w:proofErr w:type="spellEnd"/>
      <w:r w:rsidRPr="00B03F14">
        <w:rPr>
          <w:i/>
          <w:iCs/>
          <w:color w:val="1F1F1F"/>
          <w:sz w:val="24"/>
          <w:szCs w:val="24"/>
          <w:lang w:val="en-US"/>
        </w:rPr>
        <w:t xml:space="preserve"> diagram</w:t>
      </w:r>
    </w:p>
    <w:p w14:paraId="3C3C23E3" w14:textId="77777777" w:rsidR="00955732" w:rsidRPr="00B03F14" w:rsidRDefault="00955732" w:rsidP="00B03F14">
      <w:pPr>
        <w:spacing w:line="360" w:lineRule="auto"/>
        <w:jc w:val="both"/>
        <w:rPr>
          <w:color w:val="1F1F1F"/>
          <w:sz w:val="24"/>
          <w:szCs w:val="24"/>
        </w:rPr>
      </w:pPr>
    </w:p>
    <w:p w14:paraId="107EE182" w14:textId="72C9A141" w:rsidR="00955732" w:rsidRPr="00B03F14" w:rsidRDefault="00955732" w:rsidP="00B03F14">
      <w:pPr>
        <w:spacing w:line="360" w:lineRule="auto"/>
        <w:jc w:val="both"/>
        <w:rPr>
          <w:color w:val="1F1F1F"/>
          <w:sz w:val="24"/>
          <w:szCs w:val="24"/>
        </w:rPr>
      </w:pPr>
      <w:r w:rsidRPr="00B03F14">
        <w:rPr>
          <w:b/>
          <w:bCs/>
          <w:color w:val="1F1F1F"/>
          <w:sz w:val="24"/>
          <w:szCs w:val="24"/>
          <w:bdr w:val="none" w:sz="0" w:space="0" w:color="auto" w:frame="1"/>
        </w:rPr>
        <w:t>Actors:</w:t>
      </w:r>
    </w:p>
    <w:p w14:paraId="6E9DFB0F" w14:textId="6A399D3E" w:rsidR="00955732" w:rsidRPr="00B03F14" w:rsidRDefault="00955732" w:rsidP="00B03F14">
      <w:pPr>
        <w:numPr>
          <w:ilvl w:val="0"/>
          <w:numId w:val="40"/>
        </w:numPr>
        <w:spacing w:line="360" w:lineRule="auto"/>
        <w:jc w:val="both"/>
        <w:rPr>
          <w:color w:val="1F1F1F"/>
          <w:sz w:val="24"/>
          <w:szCs w:val="24"/>
        </w:rPr>
      </w:pPr>
      <w:r w:rsidRPr="00B03F14">
        <w:rPr>
          <w:b/>
          <w:bCs/>
          <w:color w:val="1F1F1F"/>
          <w:sz w:val="24"/>
          <w:szCs w:val="24"/>
          <w:bdr w:val="none" w:sz="0" w:space="0" w:color="auto" w:frame="1"/>
        </w:rPr>
        <w:t>User:</w:t>
      </w:r>
      <w:r w:rsidRPr="00B03F14">
        <w:rPr>
          <w:color w:val="1F1F1F"/>
          <w:sz w:val="24"/>
          <w:szCs w:val="24"/>
        </w:rPr>
        <w:t xml:space="preserve"> This represents the person interacting with the translation system. They initiate the translation process and receive the translated text.</w:t>
      </w:r>
    </w:p>
    <w:p w14:paraId="3F52554D" w14:textId="77777777" w:rsidR="00955732" w:rsidRPr="00B03F14" w:rsidRDefault="00955732" w:rsidP="00B03F14">
      <w:pPr>
        <w:spacing w:line="360" w:lineRule="auto"/>
        <w:ind w:left="360"/>
        <w:jc w:val="both"/>
        <w:rPr>
          <w:color w:val="1F1F1F"/>
          <w:sz w:val="24"/>
          <w:szCs w:val="24"/>
        </w:rPr>
      </w:pPr>
    </w:p>
    <w:p w14:paraId="3DB56F8D" w14:textId="549F3586" w:rsidR="00955732" w:rsidRPr="00B03F14" w:rsidRDefault="00955732" w:rsidP="00B03F14">
      <w:pPr>
        <w:spacing w:line="360" w:lineRule="auto"/>
        <w:jc w:val="both"/>
        <w:rPr>
          <w:color w:val="1F1F1F"/>
          <w:sz w:val="24"/>
          <w:szCs w:val="24"/>
        </w:rPr>
      </w:pPr>
      <w:r w:rsidRPr="00B03F14">
        <w:rPr>
          <w:b/>
          <w:bCs/>
          <w:color w:val="1F1F1F"/>
          <w:sz w:val="24"/>
          <w:szCs w:val="24"/>
          <w:bdr w:val="none" w:sz="0" w:space="0" w:color="auto" w:frame="1"/>
        </w:rPr>
        <w:t>Use Cases</w:t>
      </w:r>
    </w:p>
    <w:p w14:paraId="74854CDC" w14:textId="0D5C7470" w:rsidR="00955732" w:rsidRPr="00B03F14" w:rsidRDefault="00955732" w:rsidP="00B03F14">
      <w:pPr>
        <w:numPr>
          <w:ilvl w:val="0"/>
          <w:numId w:val="41"/>
        </w:numPr>
        <w:spacing w:line="360" w:lineRule="auto"/>
        <w:jc w:val="both"/>
        <w:rPr>
          <w:color w:val="1F1F1F"/>
          <w:sz w:val="24"/>
          <w:szCs w:val="24"/>
        </w:rPr>
      </w:pPr>
      <w:r w:rsidRPr="00B03F14">
        <w:rPr>
          <w:b/>
          <w:bCs/>
          <w:color w:val="1F1F1F"/>
          <w:sz w:val="24"/>
          <w:szCs w:val="24"/>
          <w:bdr w:val="none" w:sz="0" w:space="0" w:color="auto" w:frame="1"/>
        </w:rPr>
        <w:t>Translate Text:</w:t>
      </w:r>
      <w:r w:rsidRPr="00B03F14">
        <w:rPr>
          <w:color w:val="1F1F1F"/>
          <w:sz w:val="24"/>
          <w:szCs w:val="24"/>
        </w:rPr>
        <w:t xml:space="preserve"> This primary use case allows the user to type or paste </w:t>
      </w:r>
      <w:r w:rsidRPr="00B03F14">
        <w:rPr>
          <w:color w:val="1F1F1F"/>
          <w:sz w:val="24"/>
          <w:szCs w:val="24"/>
          <w:lang w:val="en-US"/>
        </w:rPr>
        <w:t xml:space="preserve">the source </w:t>
      </w:r>
      <w:r w:rsidRPr="00B03F14">
        <w:rPr>
          <w:color w:val="1F1F1F"/>
          <w:sz w:val="24"/>
          <w:szCs w:val="24"/>
        </w:rPr>
        <w:t xml:space="preserve">language text into </w:t>
      </w:r>
      <w:proofErr w:type="gramStart"/>
      <w:r w:rsidRPr="00B03F14">
        <w:rPr>
          <w:color w:val="1F1F1F"/>
          <w:sz w:val="24"/>
          <w:szCs w:val="24"/>
        </w:rPr>
        <w:t>a  the</w:t>
      </w:r>
      <w:proofErr w:type="gramEnd"/>
      <w:r w:rsidRPr="00B03F14">
        <w:rPr>
          <w:color w:val="1F1F1F"/>
          <w:sz w:val="24"/>
          <w:szCs w:val="24"/>
        </w:rPr>
        <w:t xml:space="preserve"> system. The system then translates the text into the target language chosen by the user and displays it on the screen.</w:t>
      </w:r>
    </w:p>
    <w:p w14:paraId="38E28F8E" w14:textId="77777777" w:rsidR="00955732" w:rsidRPr="00B03F14" w:rsidRDefault="00955732" w:rsidP="00B03F14">
      <w:pPr>
        <w:numPr>
          <w:ilvl w:val="0"/>
          <w:numId w:val="41"/>
        </w:numPr>
        <w:spacing w:line="360" w:lineRule="auto"/>
        <w:jc w:val="both"/>
        <w:rPr>
          <w:color w:val="1F1F1F"/>
          <w:sz w:val="24"/>
          <w:szCs w:val="24"/>
        </w:rPr>
      </w:pPr>
      <w:r w:rsidRPr="00B03F14">
        <w:rPr>
          <w:b/>
          <w:bCs/>
          <w:color w:val="1F1F1F"/>
          <w:sz w:val="24"/>
          <w:szCs w:val="24"/>
          <w:bdr w:val="none" w:sz="0" w:space="0" w:color="auto" w:frame="1"/>
        </w:rPr>
        <w:t>Toggle Source and Target Language:</w:t>
      </w:r>
      <w:r w:rsidRPr="00B03F14">
        <w:rPr>
          <w:color w:val="1F1F1F"/>
          <w:sz w:val="24"/>
          <w:szCs w:val="24"/>
        </w:rPr>
        <w:t xml:space="preserve"> This use case enables the user to switch between the source and target languages. This allows them to specify the language they are translating from (source) and the language they want to translate into (target).</w:t>
      </w:r>
    </w:p>
    <w:p w14:paraId="66AA0955" w14:textId="77DB032A" w:rsidR="00955732" w:rsidRPr="00B03F14" w:rsidRDefault="00955732" w:rsidP="00B03F14">
      <w:pPr>
        <w:numPr>
          <w:ilvl w:val="0"/>
          <w:numId w:val="41"/>
        </w:numPr>
        <w:spacing w:line="360" w:lineRule="auto"/>
        <w:jc w:val="both"/>
        <w:rPr>
          <w:color w:val="1F1F1F"/>
          <w:sz w:val="24"/>
          <w:szCs w:val="24"/>
        </w:rPr>
      </w:pPr>
      <w:r w:rsidRPr="00B03F14">
        <w:rPr>
          <w:b/>
          <w:bCs/>
          <w:color w:val="1F1F1F"/>
          <w:sz w:val="24"/>
          <w:szCs w:val="24"/>
          <w:bdr w:val="none" w:sz="0" w:space="0" w:color="auto" w:frame="1"/>
        </w:rPr>
        <w:lastRenderedPageBreak/>
        <w:t>Listen to Translation (Optional):</w:t>
      </w:r>
      <w:r w:rsidRPr="00B03F14">
        <w:rPr>
          <w:color w:val="1F1F1F"/>
          <w:sz w:val="24"/>
          <w:szCs w:val="24"/>
        </w:rPr>
        <w:t xml:space="preserve"> This optional use case allows the user to hear the translated text spoken aloud. The system</w:t>
      </w:r>
      <w:r w:rsidRPr="00B03F14">
        <w:rPr>
          <w:color w:val="1F1F1F"/>
          <w:sz w:val="24"/>
          <w:szCs w:val="24"/>
          <w:lang w:val="en-US"/>
        </w:rPr>
        <w:t xml:space="preserve"> would</w:t>
      </w:r>
      <w:r w:rsidRPr="00B03F14">
        <w:rPr>
          <w:color w:val="1F1F1F"/>
          <w:sz w:val="24"/>
          <w:szCs w:val="24"/>
        </w:rPr>
        <w:t xml:space="preserve"> convert the translated text into speech using a Text-to-Speech (TTS) engine.</w:t>
      </w:r>
    </w:p>
    <w:p w14:paraId="2434FE69" w14:textId="77777777" w:rsidR="00955732" w:rsidRPr="00B03F14" w:rsidRDefault="00955732" w:rsidP="00B03F14">
      <w:pPr>
        <w:numPr>
          <w:ilvl w:val="0"/>
          <w:numId w:val="41"/>
        </w:numPr>
        <w:spacing w:line="360" w:lineRule="auto"/>
        <w:jc w:val="both"/>
        <w:rPr>
          <w:color w:val="1F1F1F"/>
          <w:sz w:val="24"/>
          <w:szCs w:val="24"/>
        </w:rPr>
      </w:pPr>
      <w:r w:rsidRPr="00B03F14">
        <w:rPr>
          <w:b/>
          <w:bCs/>
          <w:color w:val="1F1F1F"/>
          <w:sz w:val="24"/>
          <w:szCs w:val="24"/>
          <w:bdr w:val="none" w:sz="0" w:space="0" w:color="auto" w:frame="1"/>
        </w:rPr>
        <w:t>Record Speech (Optional):</w:t>
      </w:r>
      <w:r w:rsidRPr="00B03F14">
        <w:rPr>
          <w:color w:val="1F1F1F"/>
          <w:sz w:val="24"/>
          <w:szCs w:val="24"/>
        </w:rPr>
        <w:t xml:space="preserve"> This optional use case allows the user to record spoken source language audio using a microphone. The system would then transcribe the speech into text (using an Automatic Speech Recognition (ASR) model) and translate the transcribed text into the target language. Finally, it would display the translated text and potentially allow the user to listen to it using the optional "Listen to Translation" functionality.</w:t>
      </w:r>
    </w:p>
    <w:p w14:paraId="2010D7A4" w14:textId="73EA38CC" w:rsidR="00955732" w:rsidRPr="00B03F14" w:rsidRDefault="00955732" w:rsidP="00B03F14">
      <w:pPr>
        <w:numPr>
          <w:ilvl w:val="0"/>
          <w:numId w:val="41"/>
        </w:numPr>
        <w:spacing w:line="360" w:lineRule="auto"/>
        <w:jc w:val="both"/>
        <w:rPr>
          <w:color w:val="1F1F1F"/>
          <w:sz w:val="24"/>
          <w:szCs w:val="24"/>
        </w:rPr>
      </w:pPr>
      <w:r w:rsidRPr="00B03F14">
        <w:rPr>
          <w:b/>
          <w:bCs/>
          <w:color w:val="1F1F1F"/>
          <w:sz w:val="24"/>
          <w:szCs w:val="24"/>
          <w:bdr w:val="none" w:sz="0" w:space="0" w:color="auto" w:frame="1"/>
        </w:rPr>
        <w:t>Copy Translated Text:</w:t>
      </w:r>
      <w:r w:rsidRPr="00B03F14">
        <w:rPr>
          <w:color w:val="1F1F1F"/>
          <w:sz w:val="24"/>
          <w:szCs w:val="24"/>
        </w:rPr>
        <w:t xml:space="preserve"> This use case allows the user to copy the translated text to the clipboard. This enables them to paste the translated text into another application if needed.</w:t>
      </w:r>
    </w:p>
    <w:p w14:paraId="1B4D8442" w14:textId="07D78862" w:rsidR="00955732" w:rsidRPr="00B03F14" w:rsidRDefault="00955732" w:rsidP="00B03F14">
      <w:pPr>
        <w:spacing w:line="360" w:lineRule="auto"/>
        <w:jc w:val="both"/>
        <w:rPr>
          <w:b/>
          <w:bCs/>
          <w:color w:val="1F1F1F"/>
          <w:sz w:val="24"/>
          <w:szCs w:val="24"/>
          <w:bdr w:val="none" w:sz="0" w:space="0" w:color="auto" w:frame="1"/>
        </w:rPr>
      </w:pPr>
    </w:p>
    <w:p w14:paraId="7297D81D" w14:textId="0FDB5C4F" w:rsidR="00955732" w:rsidRPr="00B03F14" w:rsidRDefault="00955732" w:rsidP="00B03F14">
      <w:pPr>
        <w:spacing w:line="360" w:lineRule="auto"/>
        <w:jc w:val="both"/>
        <w:rPr>
          <w:b/>
          <w:bCs/>
          <w:color w:val="1F1F1F"/>
          <w:sz w:val="24"/>
          <w:szCs w:val="24"/>
          <w:bdr w:val="none" w:sz="0" w:space="0" w:color="auto" w:frame="1"/>
          <w:lang w:val="en-US"/>
        </w:rPr>
      </w:pPr>
      <w:r w:rsidRPr="00B03F14">
        <w:rPr>
          <w:b/>
          <w:bCs/>
          <w:color w:val="1F1F1F"/>
          <w:sz w:val="24"/>
          <w:szCs w:val="24"/>
          <w:bdr w:val="none" w:sz="0" w:space="0" w:color="auto" w:frame="1"/>
          <w:lang w:val="en-US"/>
        </w:rPr>
        <w:t>b) Sequence diagram</w:t>
      </w:r>
    </w:p>
    <w:p w14:paraId="6D70FE91" w14:textId="63B59951" w:rsidR="00712B0F" w:rsidRPr="00B03F14" w:rsidRDefault="00C007B9" w:rsidP="00B03F14">
      <w:pPr>
        <w:spacing w:line="360" w:lineRule="auto"/>
        <w:jc w:val="both"/>
        <w:rPr>
          <w:sz w:val="24"/>
          <w:szCs w:val="24"/>
        </w:rPr>
      </w:pPr>
      <w:r w:rsidRPr="00B03F14">
        <w:rPr>
          <w:sz w:val="24"/>
          <w:szCs w:val="24"/>
          <w:lang w:val="en-US"/>
        </w:rPr>
        <w:t>The</w:t>
      </w:r>
      <w:r w:rsidR="00712B0F" w:rsidRPr="00B03F14">
        <w:rPr>
          <w:sz w:val="24"/>
          <w:szCs w:val="24"/>
        </w:rPr>
        <w:t xml:space="preserve"> sequence diagram is a type of interaction diagram that shows how objects interact in a particular scenario of a system. It details the sequence of messages exchanged between various objects to carry out a specific function or process. The diagram emphasizes the order and timing of messages passed between participants, which are usually depicted as vertical lifelines. Horizontal arrows represent the interactions and messages exchanged between these lifelines.</w:t>
      </w:r>
    </w:p>
    <w:p w14:paraId="48C7B57B" w14:textId="308A0F98" w:rsidR="005D16E1" w:rsidRPr="00B03F14" w:rsidRDefault="005D16E1" w:rsidP="00B03F14">
      <w:pPr>
        <w:spacing w:line="360" w:lineRule="auto"/>
        <w:jc w:val="both"/>
        <w:rPr>
          <w:sz w:val="24"/>
          <w:szCs w:val="24"/>
        </w:rPr>
      </w:pPr>
    </w:p>
    <w:p w14:paraId="3B8500E0" w14:textId="787F763A" w:rsidR="005D16E1" w:rsidRPr="00B03F14" w:rsidRDefault="005D16E1" w:rsidP="00B03F14">
      <w:pPr>
        <w:spacing w:line="360" w:lineRule="auto"/>
        <w:jc w:val="both"/>
        <w:rPr>
          <w:sz w:val="24"/>
          <w:szCs w:val="24"/>
        </w:rPr>
      </w:pPr>
    </w:p>
    <w:p w14:paraId="4CE77BA4" w14:textId="677F240F" w:rsidR="005D16E1" w:rsidRPr="00B03F14" w:rsidRDefault="005D16E1" w:rsidP="00B03F14">
      <w:pPr>
        <w:spacing w:line="360" w:lineRule="auto"/>
        <w:jc w:val="both"/>
        <w:rPr>
          <w:sz w:val="24"/>
          <w:szCs w:val="24"/>
        </w:rPr>
      </w:pPr>
    </w:p>
    <w:p w14:paraId="1397395B" w14:textId="6A75565F" w:rsidR="005D16E1" w:rsidRPr="00B03F14" w:rsidRDefault="005D16E1" w:rsidP="00B03F14">
      <w:pPr>
        <w:spacing w:line="360" w:lineRule="auto"/>
        <w:jc w:val="both"/>
        <w:rPr>
          <w:color w:val="1F1F1F"/>
          <w:sz w:val="24"/>
          <w:szCs w:val="24"/>
          <w:lang w:val="en-US"/>
        </w:rPr>
      </w:pPr>
      <w:r w:rsidRPr="00B03F14">
        <w:rPr>
          <w:noProof/>
          <w:color w:val="1F1F1F"/>
          <w:sz w:val="24"/>
          <w:szCs w:val="24"/>
          <w:lang w:val="en-US"/>
        </w:rPr>
        <w:lastRenderedPageBreak/>
        <w:drawing>
          <wp:inline distT="0" distB="0" distL="0" distR="0" wp14:anchorId="327F5EB1" wp14:editId="00EE9A32">
            <wp:extent cx="6181090" cy="8481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95488" cy="8500992"/>
                    </a:xfrm>
                    <a:prstGeom prst="rect">
                      <a:avLst/>
                    </a:prstGeom>
                  </pic:spPr>
                </pic:pic>
              </a:graphicData>
            </a:graphic>
          </wp:inline>
        </w:drawing>
      </w:r>
    </w:p>
    <w:p w14:paraId="590FE3C9" w14:textId="0D392769" w:rsidR="00955732" w:rsidRPr="00B03F14" w:rsidRDefault="00010F21" w:rsidP="00BE6502">
      <w:pPr>
        <w:spacing w:line="360" w:lineRule="auto"/>
        <w:jc w:val="center"/>
        <w:rPr>
          <w:color w:val="1F1F1F"/>
          <w:sz w:val="24"/>
          <w:szCs w:val="24"/>
          <w:lang w:val="en-US"/>
        </w:rPr>
      </w:pPr>
      <w:r w:rsidRPr="00B03F14">
        <w:rPr>
          <w:b/>
          <w:bCs/>
          <w:color w:val="1F1F1F"/>
          <w:sz w:val="24"/>
          <w:szCs w:val="24"/>
          <w:lang w:val="en-US"/>
        </w:rPr>
        <w:t xml:space="preserve">Figure 3: </w:t>
      </w:r>
      <w:r w:rsidRPr="00B03F14">
        <w:rPr>
          <w:color w:val="1F1F1F"/>
          <w:sz w:val="24"/>
          <w:szCs w:val="24"/>
          <w:lang w:val="en-US"/>
        </w:rPr>
        <w:t>Sequence diagram</w:t>
      </w:r>
    </w:p>
    <w:p w14:paraId="39A79DCE" w14:textId="3CA2918C" w:rsidR="005D16E1" w:rsidRPr="00B03F14" w:rsidRDefault="005D16E1" w:rsidP="00B03F14">
      <w:pPr>
        <w:spacing w:line="360" w:lineRule="auto"/>
        <w:jc w:val="both"/>
        <w:rPr>
          <w:sz w:val="24"/>
          <w:szCs w:val="24"/>
        </w:rPr>
      </w:pPr>
      <w:r w:rsidRPr="00B03F14">
        <w:rPr>
          <w:sz w:val="24"/>
          <w:szCs w:val="24"/>
        </w:rPr>
        <w:lastRenderedPageBreak/>
        <w:t xml:space="preserve">The sequence diagram details the process of translating speech between English and Pidgin using multiple components. The user begins by setting the source and target languages. Upon providing speech input via a microphone, the system sends the English speech to the Browser Web Speech API for transcription, which returns the transcribed text. Concurrently, if the input is Pidgin speech, it is sent to the Pidgin ASR Model for transcription, which similarly returns the transcribed text. The system then requests the </w:t>
      </w:r>
      <w:proofErr w:type="spellStart"/>
      <w:r w:rsidRPr="00B03F14">
        <w:rPr>
          <w:sz w:val="24"/>
          <w:szCs w:val="24"/>
        </w:rPr>
        <w:t>OpenAI</w:t>
      </w:r>
      <w:proofErr w:type="spellEnd"/>
      <w:r w:rsidRPr="00B03F14">
        <w:rPr>
          <w:sz w:val="24"/>
          <w:szCs w:val="24"/>
        </w:rPr>
        <w:t xml:space="preserve"> API to translate the transcribed text from the source language to the target language. Upon receiving the translated text, the system displays it to the user. If the user opts to hear the translation, they click a speaker icon, prompting the system to convert the translated text to speech and play it back to the user. This interaction seamlessly integrates speech recognition, translation, and text-to-speech functionalities to facilitate communication between English and Pidgin speakers.</w:t>
      </w:r>
    </w:p>
    <w:p w14:paraId="43B6854C" w14:textId="4C247B7E" w:rsidR="005D16E1" w:rsidRPr="00B03F14" w:rsidRDefault="005D16E1" w:rsidP="00B03F14">
      <w:pPr>
        <w:spacing w:line="360" w:lineRule="auto"/>
        <w:jc w:val="both"/>
        <w:rPr>
          <w:sz w:val="24"/>
          <w:szCs w:val="24"/>
        </w:rPr>
      </w:pPr>
    </w:p>
    <w:p w14:paraId="2EA2642C" w14:textId="3CBDCA87" w:rsidR="005D16E1" w:rsidRPr="00B03F14" w:rsidRDefault="005D16E1" w:rsidP="00B03F14">
      <w:pPr>
        <w:spacing w:line="360" w:lineRule="auto"/>
        <w:jc w:val="both"/>
        <w:rPr>
          <w:b/>
          <w:bCs/>
          <w:sz w:val="24"/>
          <w:szCs w:val="24"/>
          <w:lang w:val="en-US"/>
        </w:rPr>
      </w:pPr>
      <w:r w:rsidRPr="00B03F14">
        <w:rPr>
          <w:b/>
          <w:bCs/>
          <w:sz w:val="24"/>
          <w:szCs w:val="24"/>
          <w:lang w:val="en-US"/>
        </w:rPr>
        <w:t>c) Activity diagram</w:t>
      </w:r>
    </w:p>
    <w:p w14:paraId="580F79BA" w14:textId="67D89DCE" w:rsidR="005D16E1" w:rsidRPr="00B03F14" w:rsidRDefault="005D16E1" w:rsidP="00B03F14">
      <w:pPr>
        <w:spacing w:line="360" w:lineRule="auto"/>
        <w:jc w:val="both"/>
        <w:rPr>
          <w:sz w:val="24"/>
          <w:szCs w:val="24"/>
        </w:rPr>
      </w:pPr>
      <w:r w:rsidRPr="00B03F14">
        <w:rPr>
          <w:sz w:val="24"/>
          <w:szCs w:val="24"/>
        </w:rPr>
        <w:t xml:space="preserve">It visually depicts the sequence of activities, decision points, parallel processes, and synchronization bars. Activity diagrams are useful for </w:t>
      </w:r>
      <w:proofErr w:type="spellStart"/>
      <w:r w:rsidRPr="00B03F14">
        <w:rPr>
          <w:sz w:val="24"/>
          <w:szCs w:val="24"/>
        </w:rPr>
        <w:t>modeling</w:t>
      </w:r>
      <w:proofErr w:type="spellEnd"/>
      <w:r w:rsidRPr="00B03F14">
        <w:rPr>
          <w:sz w:val="24"/>
          <w:szCs w:val="24"/>
        </w:rPr>
        <w:t xml:space="preserve"> the dynamic aspects of systems and are often used to describe the business and operational workflows.</w:t>
      </w:r>
    </w:p>
    <w:p w14:paraId="7C2AE1E4" w14:textId="77777777" w:rsidR="00D44962" w:rsidRPr="00B03F14" w:rsidRDefault="00D44962" w:rsidP="00B03F14">
      <w:pPr>
        <w:spacing w:line="360" w:lineRule="auto"/>
        <w:jc w:val="both"/>
        <w:rPr>
          <w:sz w:val="24"/>
          <w:szCs w:val="24"/>
        </w:rPr>
      </w:pPr>
    </w:p>
    <w:p w14:paraId="73593DC1" w14:textId="208B35A7" w:rsidR="00D44962" w:rsidRPr="00B03F14" w:rsidRDefault="00D44962" w:rsidP="00B03F14">
      <w:pPr>
        <w:spacing w:line="360" w:lineRule="auto"/>
        <w:jc w:val="both"/>
        <w:rPr>
          <w:sz w:val="24"/>
          <w:szCs w:val="24"/>
        </w:rPr>
      </w:pPr>
      <w:r w:rsidRPr="00B03F14">
        <w:rPr>
          <w:sz w:val="24"/>
          <w:szCs w:val="24"/>
        </w:rPr>
        <w:t>The activity diagram</w:t>
      </w:r>
      <w:r w:rsidRPr="00B03F14">
        <w:rPr>
          <w:sz w:val="24"/>
          <w:szCs w:val="24"/>
          <w:lang w:val="en-US"/>
        </w:rPr>
        <w:t xml:space="preserve"> below</w:t>
      </w:r>
      <w:r w:rsidRPr="00B03F14">
        <w:rPr>
          <w:sz w:val="24"/>
          <w:szCs w:val="24"/>
        </w:rPr>
        <w:t xml:space="preserve"> illustrates the process of handling user input for a translation system that supports both text and speech inputs in English and Pidgin. The process begins with the user providing input, which the system categorizes as either text or speech. If the input is text, it is directly processed for translation. If the input is speech, a further decision point determines whether the speech is in English or Pidgin. English speech is transcribed using the Web Speech API, while Pidgin speech is transcribed using a specialized Pidgin ASR Model. Once transcribed, the text is sent to the </w:t>
      </w:r>
      <w:proofErr w:type="spellStart"/>
      <w:r w:rsidRPr="00B03F14">
        <w:rPr>
          <w:sz w:val="24"/>
          <w:szCs w:val="24"/>
        </w:rPr>
        <w:t>OpenAI</w:t>
      </w:r>
      <w:proofErr w:type="spellEnd"/>
      <w:r w:rsidRPr="00B03F14">
        <w:rPr>
          <w:sz w:val="24"/>
          <w:szCs w:val="24"/>
        </w:rPr>
        <w:t xml:space="preserve"> API for translation. The translated text is then displayed to the user. The user can choose to either copy the translated text to the clipboard or listen to the translation. If the user opts to listen, the system reads the translation aloud. The process concludes at the final state, ready for a new input.</w:t>
      </w:r>
    </w:p>
    <w:p w14:paraId="608BA849" w14:textId="68C3DEF2" w:rsidR="00D44962" w:rsidRPr="00B03F14" w:rsidRDefault="00D44962" w:rsidP="00B03F14">
      <w:pPr>
        <w:spacing w:line="360" w:lineRule="auto"/>
        <w:jc w:val="both"/>
      </w:pPr>
    </w:p>
    <w:p w14:paraId="3D4CCF5E" w14:textId="3A40D976" w:rsidR="00D44962" w:rsidRPr="00B03F14" w:rsidRDefault="00D44962" w:rsidP="00B03F14">
      <w:pPr>
        <w:spacing w:line="360" w:lineRule="auto"/>
        <w:jc w:val="both"/>
      </w:pPr>
      <w:r w:rsidRPr="00B03F14">
        <w:rPr>
          <w:noProof/>
        </w:rPr>
        <w:lastRenderedPageBreak/>
        <w:drawing>
          <wp:inline distT="0" distB="0" distL="0" distR="0" wp14:anchorId="64E365CC" wp14:editId="5E60AEE4">
            <wp:extent cx="5917307" cy="84493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4701" cy="8459869"/>
                    </a:xfrm>
                    <a:prstGeom prst="rect">
                      <a:avLst/>
                    </a:prstGeom>
                  </pic:spPr>
                </pic:pic>
              </a:graphicData>
            </a:graphic>
          </wp:inline>
        </w:drawing>
      </w:r>
    </w:p>
    <w:p w14:paraId="6CBBDA79" w14:textId="5384EB72" w:rsidR="005D16E1" w:rsidRPr="00B03F14" w:rsidRDefault="00010F21" w:rsidP="00BE6502">
      <w:pPr>
        <w:spacing w:line="360" w:lineRule="auto"/>
        <w:jc w:val="center"/>
        <w:rPr>
          <w:i/>
          <w:iCs/>
          <w:color w:val="1F1F1F"/>
          <w:sz w:val="24"/>
          <w:szCs w:val="24"/>
          <w:lang w:val="en-US"/>
        </w:rPr>
      </w:pPr>
      <w:r w:rsidRPr="00B03F14">
        <w:rPr>
          <w:b/>
          <w:bCs/>
          <w:i/>
          <w:iCs/>
          <w:color w:val="1F1F1F"/>
          <w:sz w:val="24"/>
          <w:szCs w:val="24"/>
          <w:lang w:val="en-US"/>
        </w:rPr>
        <w:t xml:space="preserve">Figure 4: </w:t>
      </w:r>
      <w:r w:rsidRPr="00B03F14">
        <w:rPr>
          <w:i/>
          <w:iCs/>
          <w:color w:val="1F1F1F"/>
          <w:sz w:val="24"/>
          <w:szCs w:val="24"/>
          <w:lang w:val="en-US"/>
        </w:rPr>
        <w:t>Activity diagram</w:t>
      </w:r>
    </w:p>
    <w:p w14:paraId="49BBFC31" w14:textId="26705B45" w:rsidR="005D16E1" w:rsidRPr="00B03F14" w:rsidRDefault="00D44962" w:rsidP="00B03F14">
      <w:pPr>
        <w:spacing w:line="360" w:lineRule="auto"/>
        <w:jc w:val="both"/>
        <w:rPr>
          <w:b/>
          <w:bCs/>
          <w:color w:val="1F1F1F"/>
          <w:sz w:val="24"/>
          <w:szCs w:val="24"/>
          <w:lang w:val="en-US"/>
        </w:rPr>
      </w:pPr>
      <w:r w:rsidRPr="00B03F14">
        <w:rPr>
          <w:b/>
          <w:bCs/>
          <w:color w:val="1F1F1F"/>
          <w:sz w:val="24"/>
          <w:szCs w:val="24"/>
          <w:lang w:val="en-US"/>
        </w:rPr>
        <w:lastRenderedPageBreak/>
        <w:t>d) State diagram</w:t>
      </w:r>
    </w:p>
    <w:p w14:paraId="3F6A3A70" w14:textId="6D675A3F" w:rsidR="00D44962" w:rsidRPr="00B03F14" w:rsidRDefault="00D44962" w:rsidP="00B03F14">
      <w:pPr>
        <w:spacing w:line="360" w:lineRule="auto"/>
        <w:jc w:val="both"/>
        <w:rPr>
          <w:sz w:val="24"/>
          <w:szCs w:val="24"/>
        </w:rPr>
      </w:pPr>
      <w:r w:rsidRPr="00B03F14">
        <w:rPr>
          <w:sz w:val="24"/>
          <w:szCs w:val="24"/>
          <w:lang w:val="en-US"/>
        </w:rPr>
        <w:t>The</w:t>
      </w:r>
      <w:r w:rsidRPr="00B03F14">
        <w:rPr>
          <w:sz w:val="24"/>
          <w:szCs w:val="24"/>
        </w:rPr>
        <w:t xml:space="preserve"> state diagram</w:t>
      </w:r>
      <w:r w:rsidRPr="00B03F14">
        <w:rPr>
          <w:sz w:val="24"/>
          <w:szCs w:val="24"/>
          <w:lang w:val="en-US"/>
        </w:rPr>
        <w:t xml:space="preserve"> below</w:t>
      </w:r>
      <w:r w:rsidRPr="00B03F14">
        <w:rPr>
          <w:sz w:val="24"/>
          <w:szCs w:val="24"/>
        </w:rPr>
        <w:t xml:space="preserve"> represents the states of a system and the transitions between those states. It is particularly useful for </w:t>
      </w:r>
      <w:proofErr w:type="spellStart"/>
      <w:r w:rsidRPr="00B03F14">
        <w:rPr>
          <w:sz w:val="24"/>
          <w:szCs w:val="24"/>
        </w:rPr>
        <w:t>modeling</w:t>
      </w:r>
      <w:proofErr w:type="spellEnd"/>
      <w:r w:rsidRPr="00B03F14">
        <w:rPr>
          <w:sz w:val="24"/>
          <w:szCs w:val="24"/>
        </w:rPr>
        <w:t xml:space="preserve"> the dynamic </w:t>
      </w:r>
      <w:proofErr w:type="spellStart"/>
      <w:r w:rsidRPr="00B03F14">
        <w:rPr>
          <w:sz w:val="24"/>
          <w:szCs w:val="24"/>
        </w:rPr>
        <w:t>behavior</w:t>
      </w:r>
      <w:proofErr w:type="spellEnd"/>
      <w:r w:rsidRPr="00B03F14">
        <w:rPr>
          <w:sz w:val="24"/>
          <w:szCs w:val="24"/>
        </w:rPr>
        <w:t xml:space="preserve"> of systems by depicting how they respond to different events or conditions.</w:t>
      </w:r>
    </w:p>
    <w:p w14:paraId="30FE1082" w14:textId="1DCC1B2D" w:rsidR="00D44962" w:rsidRPr="00B03F14" w:rsidRDefault="00D44962" w:rsidP="00B03F14">
      <w:pPr>
        <w:spacing w:line="360" w:lineRule="auto"/>
        <w:jc w:val="both"/>
      </w:pPr>
    </w:p>
    <w:p w14:paraId="3A3B5FEB" w14:textId="3B6A6C15" w:rsidR="00D44962" w:rsidRPr="00B03F14" w:rsidRDefault="00D44962" w:rsidP="00B03F14">
      <w:pPr>
        <w:spacing w:line="360" w:lineRule="auto"/>
        <w:jc w:val="both"/>
        <w:rPr>
          <w:b/>
          <w:bCs/>
          <w:color w:val="1F1F1F"/>
          <w:sz w:val="24"/>
          <w:szCs w:val="24"/>
          <w:lang w:val="en-US"/>
        </w:rPr>
      </w:pPr>
      <w:r w:rsidRPr="00B03F14">
        <w:rPr>
          <w:b/>
          <w:bCs/>
          <w:noProof/>
          <w:color w:val="1F1F1F"/>
          <w:sz w:val="24"/>
          <w:szCs w:val="24"/>
          <w:lang w:val="en-US"/>
        </w:rPr>
        <w:drawing>
          <wp:inline distT="0" distB="0" distL="0" distR="0" wp14:anchorId="6E995BDE" wp14:editId="7FF27267">
            <wp:extent cx="5530321" cy="368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538898" cy="3688712"/>
                    </a:xfrm>
                    <a:prstGeom prst="rect">
                      <a:avLst/>
                    </a:prstGeom>
                  </pic:spPr>
                </pic:pic>
              </a:graphicData>
            </a:graphic>
          </wp:inline>
        </w:drawing>
      </w:r>
    </w:p>
    <w:p w14:paraId="2D494590" w14:textId="0C32DE20" w:rsidR="00010F21" w:rsidRPr="00B03F14" w:rsidRDefault="00010F21" w:rsidP="00BE6502">
      <w:pPr>
        <w:spacing w:line="360" w:lineRule="auto"/>
        <w:jc w:val="center"/>
        <w:rPr>
          <w:i/>
          <w:iCs/>
          <w:color w:val="1F1F1F"/>
          <w:sz w:val="24"/>
          <w:szCs w:val="24"/>
          <w:lang w:val="en-US"/>
        </w:rPr>
      </w:pPr>
      <w:r w:rsidRPr="00B03F14">
        <w:rPr>
          <w:b/>
          <w:bCs/>
          <w:i/>
          <w:iCs/>
          <w:color w:val="1F1F1F"/>
          <w:sz w:val="24"/>
          <w:szCs w:val="24"/>
          <w:lang w:val="en-US"/>
        </w:rPr>
        <w:t xml:space="preserve">Figure 5: </w:t>
      </w:r>
      <w:r w:rsidRPr="00B03F14">
        <w:rPr>
          <w:i/>
          <w:iCs/>
          <w:color w:val="1F1F1F"/>
          <w:sz w:val="24"/>
          <w:szCs w:val="24"/>
          <w:lang w:val="en-US"/>
        </w:rPr>
        <w:t>State diagram</w:t>
      </w:r>
    </w:p>
    <w:p w14:paraId="7CC12AFB" w14:textId="4E56E245" w:rsidR="00D44962" w:rsidRPr="00B03F14" w:rsidRDefault="00D44962" w:rsidP="00B03F14">
      <w:pPr>
        <w:spacing w:line="360" w:lineRule="auto"/>
        <w:jc w:val="both"/>
        <w:rPr>
          <w:b/>
          <w:bCs/>
          <w:color w:val="1F1F1F"/>
          <w:sz w:val="24"/>
          <w:szCs w:val="24"/>
          <w:lang w:val="en-US"/>
        </w:rPr>
      </w:pPr>
    </w:p>
    <w:p w14:paraId="3A7FCB73" w14:textId="77777777" w:rsidR="00D44962" w:rsidRPr="00B03F14" w:rsidRDefault="00D44962" w:rsidP="00B03F14">
      <w:pPr>
        <w:pStyle w:val="Heading3"/>
        <w:spacing w:line="360" w:lineRule="auto"/>
        <w:jc w:val="both"/>
        <w:rPr>
          <w:rFonts w:cs="Times New Roman"/>
          <w:sz w:val="24"/>
        </w:rPr>
      </w:pPr>
      <w:r w:rsidRPr="00B03F14">
        <w:rPr>
          <w:rFonts w:cs="Times New Roman"/>
          <w:sz w:val="24"/>
        </w:rPr>
        <w:t>Flow Summary</w:t>
      </w:r>
    </w:p>
    <w:p w14:paraId="53ACC51B" w14:textId="77777777" w:rsidR="00D44962" w:rsidRPr="00B03F14" w:rsidRDefault="00D44962" w:rsidP="00B03F14">
      <w:pPr>
        <w:numPr>
          <w:ilvl w:val="0"/>
          <w:numId w:val="42"/>
        </w:numPr>
        <w:spacing w:before="100" w:beforeAutospacing="1" w:after="100" w:afterAutospacing="1" w:line="360" w:lineRule="auto"/>
        <w:jc w:val="both"/>
        <w:rPr>
          <w:sz w:val="24"/>
          <w:szCs w:val="24"/>
        </w:rPr>
      </w:pPr>
      <w:r w:rsidRPr="00B03F14">
        <w:rPr>
          <w:sz w:val="24"/>
          <w:szCs w:val="24"/>
        </w:rPr>
        <w:t xml:space="preserve">The system starts in the </w:t>
      </w:r>
      <w:r w:rsidRPr="00B03F14">
        <w:rPr>
          <w:rStyle w:val="Strong"/>
          <w:sz w:val="24"/>
          <w:szCs w:val="24"/>
        </w:rPr>
        <w:t>Idle</w:t>
      </w:r>
      <w:r w:rsidRPr="00B03F14">
        <w:rPr>
          <w:sz w:val="24"/>
          <w:szCs w:val="24"/>
        </w:rPr>
        <w:t xml:space="preserve"> state.</w:t>
      </w:r>
    </w:p>
    <w:p w14:paraId="26127DD8" w14:textId="77777777" w:rsidR="00D44962" w:rsidRPr="00B03F14" w:rsidRDefault="00D44962" w:rsidP="00B03F14">
      <w:pPr>
        <w:numPr>
          <w:ilvl w:val="0"/>
          <w:numId w:val="42"/>
        </w:numPr>
        <w:spacing w:before="100" w:beforeAutospacing="1" w:after="100" w:afterAutospacing="1" w:line="360" w:lineRule="auto"/>
        <w:jc w:val="both"/>
        <w:rPr>
          <w:sz w:val="24"/>
          <w:szCs w:val="24"/>
        </w:rPr>
      </w:pPr>
      <w:r w:rsidRPr="00B03F14">
        <w:rPr>
          <w:sz w:val="24"/>
          <w:szCs w:val="24"/>
        </w:rPr>
        <w:t xml:space="preserve">Upon receiving input from the user, it transitions to </w:t>
      </w:r>
      <w:r w:rsidRPr="00B03F14">
        <w:rPr>
          <w:rStyle w:val="Strong"/>
          <w:sz w:val="24"/>
          <w:szCs w:val="24"/>
        </w:rPr>
        <w:t>Input Received</w:t>
      </w:r>
      <w:r w:rsidRPr="00B03F14">
        <w:rPr>
          <w:sz w:val="24"/>
          <w:szCs w:val="24"/>
        </w:rPr>
        <w:t>.</w:t>
      </w:r>
    </w:p>
    <w:p w14:paraId="2E728390" w14:textId="77777777" w:rsidR="00D44962" w:rsidRPr="00B03F14" w:rsidRDefault="00D44962" w:rsidP="00B03F14">
      <w:pPr>
        <w:numPr>
          <w:ilvl w:val="0"/>
          <w:numId w:val="42"/>
        </w:numPr>
        <w:spacing w:before="100" w:beforeAutospacing="1" w:after="100" w:afterAutospacing="1" w:line="360" w:lineRule="auto"/>
        <w:jc w:val="both"/>
        <w:rPr>
          <w:sz w:val="24"/>
          <w:szCs w:val="24"/>
        </w:rPr>
      </w:pPr>
      <w:r w:rsidRPr="00B03F14">
        <w:rPr>
          <w:sz w:val="24"/>
          <w:szCs w:val="24"/>
        </w:rPr>
        <w:t xml:space="preserve">The input is then processed, leading to the </w:t>
      </w:r>
      <w:r w:rsidRPr="00B03F14">
        <w:rPr>
          <w:rStyle w:val="Strong"/>
          <w:sz w:val="24"/>
          <w:szCs w:val="24"/>
        </w:rPr>
        <w:t>Translation Initiated</w:t>
      </w:r>
      <w:r w:rsidRPr="00B03F14">
        <w:rPr>
          <w:sz w:val="24"/>
          <w:szCs w:val="24"/>
        </w:rPr>
        <w:t xml:space="preserve"> state.</w:t>
      </w:r>
    </w:p>
    <w:p w14:paraId="7A2DF8B6" w14:textId="77777777" w:rsidR="00D44962" w:rsidRPr="00B03F14" w:rsidRDefault="00D44962" w:rsidP="00B03F14">
      <w:pPr>
        <w:numPr>
          <w:ilvl w:val="0"/>
          <w:numId w:val="42"/>
        </w:numPr>
        <w:spacing w:before="100" w:beforeAutospacing="1" w:after="100" w:afterAutospacing="1" w:line="360" w:lineRule="auto"/>
        <w:jc w:val="both"/>
        <w:rPr>
          <w:sz w:val="24"/>
          <w:szCs w:val="24"/>
        </w:rPr>
      </w:pPr>
      <w:r w:rsidRPr="00B03F14">
        <w:rPr>
          <w:sz w:val="24"/>
          <w:szCs w:val="24"/>
        </w:rPr>
        <w:t xml:space="preserve">The system actively translates the input during the </w:t>
      </w:r>
      <w:r w:rsidRPr="00B03F14">
        <w:rPr>
          <w:rStyle w:val="Strong"/>
          <w:sz w:val="24"/>
          <w:szCs w:val="24"/>
        </w:rPr>
        <w:t>Translation</w:t>
      </w:r>
      <w:r w:rsidRPr="00B03F14">
        <w:rPr>
          <w:sz w:val="24"/>
          <w:szCs w:val="24"/>
        </w:rPr>
        <w:t xml:space="preserve"> state.</w:t>
      </w:r>
    </w:p>
    <w:p w14:paraId="50AB504F" w14:textId="77777777" w:rsidR="00D44962" w:rsidRPr="00B03F14" w:rsidRDefault="00D44962" w:rsidP="00B03F14">
      <w:pPr>
        <w:numPr>
          <w:ilvl w:val="0"/>
          <w:numId w:val="42"/>
        </w:numPr>
        <w:spacing w:before="100" w:beforeAutospacing="1" w:after="100" w:afterAutospacing="1" w:line="360" w:lineRule="auto"/>
        <w:jc w:val="both"/>
        <w:rPr>
          <w:sz w:val="24"/>
          <w:szCs w:val="24"/>
        </w:rPr>
      </w:pPr>
      <w:r w:rsidRPr="00B03F14">
        <w:rPr>
          <w:sz w:val="24"/>
          <w:szCs w:val="24"/>
        </w:rPr>
        <w:t xml:space="preserve">After successful translation, the system transitions to </w:t>
      </w:r>
      <w:r w:rsidRPr="00B03F14">
        <w:rPr>
          <w:rStyle w:val="Strong"/>
          <w:sz w:val="24"/>
          <w:szCs w:val="24"/>
        </w:rPr>
        <w:t>Translation Complete</w:t>
      </w:r>
      <w:r w:rsidRPr="00B03F14">
        <w:rPr>
          <w:sz w:val="24"/>
          <w:szCs w:val="24"/>
        </w:rPr>
        <w:t>.</w:t>
      </w:r>
    </w:p>
    <w:p w14:paraId="5734B9A5" w14:textId="77777777" w:rsidR="00D44962" w:rsidRPr="00B03F14" w:rsidRDefault="00D44962" w:rsidP="00B03F14">
      <w:pPr>
        <w:numPr>
          <w:ilvl w:val="0"/>
          <w:numId w:val="42"/>
        </w:numPr>
        <w:spacing w:before="100" w:beforeAutospacing="1" w:after="100" w:afterAutospacing="1" w:line="360" w:lineRule="auto"/>
        <w:jc w:val="both"/>
        <w:rPr>
          <w:sz w:val="24"/>
          <w:szCs w:val="24"/>
        </w:rPr>
      </w:pPr>
      <w:r w:rsidRPr="00B03F14">
        <w:rPr>
          <w:sz w:val="24"/>
          <w:szCs w:val="24"/>
        </w:rPr>
        <w:t xml:space="preserve">The translated output is then displayed in the </w:t>
      </w:r>
      <w:r w:rsidRPr="00B03F14">
        <w:rPr>
          <w:rStyle w:val="Strong"/>
          <w:sz w:val="24"/>
          <w:szCs w:val="24"/>
        </w:rPr>
        <w:t>Output Display</w:t>
      </w:r>
      <w:r w:rsidRPr="00B03F14">
        <w:rPr>
          <w:sz w:val="24"/>
          <w:szCs w:val="24"/>
        </w:rPr>
        <w:t xml:space="preserve"> state.</w:t>
      </w:r>
    </w:p>
    <w:p w14:paraId="1CC2CBB5" w14:textId="77777777" w:rsidR="00D44962" w:rsidRPr="00B03F14" w:rsidRDefault="00D44962" w:rsidP="00B03F14">
      <w:pPr>
        <w:numPr>
          <w:ilvl w:val="0"/>
          <w:numId w:val="42"/>
        </w:numPr>
        <w:spacing w:before="100" w:beforeAutospacing="1" w:after="100" w:afterAutospacing="1" w:line="360" w:lineRule="auto"/>
        <w:jc w:val="both"/>
        <w:rPr>
          <w:sz w:val="24"/>
          <w:szCs w:val="24"/>
        </w:rPr>
      </w:pPr>
      <w:r w:rsidRPr="00B03F14">
        <w:rPr>
          <w:sz w:val="24"/>
          <w:szCs w:val="24"/>
        </w:rPr>
        <w:t xml:space="preserve">Once the output is displayed, the system is </w:t>
      </w:r>
      <w:r w:rsidRPr="00B03F14">
        <w:rPr>
          <w:rStyle w:val="Strong"/>
          <w:sz w:val="24"/>
          <w:szCs w:val="24"/>
        </w:rPr>
        <w:t>Ready for New Input</w:t>
      </w:r>
      <w:r w:rsidRPr="00B03F14">
        <w:rPr>
          <w:sz w:val="24"/>
          <w:szCs w:val="24"/>
        </w:rPr>
        <w:t xml:space="preserve"> and transitions back to the </w:t>
      </w:r>
      <w:r w:rsidRPr="00B03F14">
        <w:rPr>
          <w:rStyle w:val="Strong"/>
          <w:sz w:val="24"/>
          <w:szCs w:val="24"/>
        </w:rPr>
        <w:t>Idle</w:t>
      </w:r>
      <w:r w:rsidRPr="00B03F14">
        <w:rPr>
          <w:sz w:val="24"/>
          <w:szCs w:val="24"/>
        </w:rPr>
        <w:t xml:space="preserve"> state.</w:t>
      </w:r>
    </w:p>
    <w:p w14:paraId="6C2C5577" w14:textId="12E01CAA" w:rsidR="00A130D1" w:rsidRPr="00B03F14" w:rsidRDefault="00D44962" w:rsidP="00B03F14">
      <w:pPr>
        <w:numPr>
          <w:ilvl w:val="0"/>
          <w:numId w:val="42"/>
        </w:numPr>
        <w:spacing w:before="100" w:beforeAutospacing="1" w:after="100" w:afterAutospacing="1" w:line="360" w:lineRule="auto"/>
        <w:jc w:val="both"/>
        <w:rPr>
          <w:sz w:val="28"/>
          <w:szCs w:val="28"/>
          <w:lang w:val="en-US"/>
        </w:rPr>
      </w:pPr>
      <w:r w:rsidRPr="00B03F14">
        <w:rPr>
          <w:sz w:val="24"/>
          <w:szCs w:val="24"/>
        </w:rPr>
        <w:t xml:space="preserve">If an error occurs at any stage, the system transitions to the </w:t>
      </w:r>
      <w:r w:rsidRPr="00B03F14">
        <w:rPr>
          <w:rStyle w:val="Strong"/>
          <w:sz w:val="24"/>
          <w:szCs w:val="24"/>
        </w:rPr>
        <w:t>Error Occurred</w:t>
      </w:r>
      <w:r w:rsidRPr="00B03F14">
        <w:rPr>
          <w:sz w:val="24"/>
          <w:szCs w:val="24"/>
        </w:rPr>
        <w:t xml:space="preserve"> state and then returns to </w:t>
      </w:r>
      <w:r w:rsidRPr="00B03F14">
        <w:rPr>
          <w:rStyle w:val="Strong"/>
          <w:sz w:val="24"/>
          <w:szCs w:val="24"/>
        </w:rPr>
        <w:t>Idle</w:t>
      </w:r>
      <w:r w:rsidRPr="00B03F14">
        <w:rPr>
          <w:sz w:val="24"/>
          <w:szCs w:val="24"/>
        </w:rPr>
        <w:t>.</w:t>
      </w:r>
    </w:p>
    <w:p w14:paraId="7BD7A2A6" w14:textId="77777777" w:rsidR="00A130D1" w:rsidRPr="00B03F14" w:rsidRDefault="00A130D1" w:rsidP="00B03F14">
      <w:pPr>
        <w:spacing w:line="360" w:lineRule="auto"/>
        <w:jc w:val="both"/>
        <w:rPr>
          <w:sz w:val="28"/>
          <w:szCs w:val="28"/>
          <w:lang w:val="en-US"/>
        </w:rPr>
      </w:pPr>
    </w:p>
    <w:p w14:paraId="4BB976D6" w14:textId="77777777" w:rsidR="00565287" w:rsidRPr="00B03F14" w:rsidRDefault="00565287" w:rsidP="00B03F14">
      <w:pPr>
        <w:pStyle w:val="Heading4"/>
        <w:spacing w:line="360" w:lineRule="auto"/>
        <w:jc w:val="both"/>
        <w:rPr>
          <w:rFonts w:ascii="Times New Roman" w:hAnsi="Times New Roman" w:cs="Times New Roman"/>
          <w:b/>
          <w:bCs/>
          <w:i w:val="0"/>
          <w:iCs w:val="0"/>
          <w:color w:val="auto"/>
          <w:sz w:val="28"/>
          <w:szCs w:val="28"/>
        </w:rPr>
      </w:pPr>
      <w:r w:rsidRPr="00B03F14">
        <w:rPr>
          <w:rFonts w:ascii="Times New Roman" w:hAnsi="Times New Roman" w:cs="Times New Roman"/>
          <w:b/>
          <w:bCs/>
          <w:i w:val="0"/>
          <w:iCs w:val="0"/>
          <w:color w:val="auto"/>
          <w:sz w:val="28"/>
          <w:szCs w:val="28"/>
        </w:rPr>
        <w:t>3.4 Global Architecture of the Solution</w:t>
      </w:r>
    </w:p>
    <w:p w14:paraId="2510D7F8" w14:textId="77777777" w:rsidR="00565287" w:rsidRPr="00B03F14" w:rsidRDefault="00565287" w:rsidP="00B03F14">
      <w:pPr>
        <w:pStyle w:val="NormalWeb"/>
        <w:spacing w:line="360" w:lineRule="auto"/>
        <w:jc w:val="both"/>
      </w:pPr>
      <w:r w:rsidRPr="00B03F14">
        <w:t xml:space="preserve">The global architecture of the PE translation solution is designed to ensure seamless integration and efficient processing of both text and audio inputs. The system is structured to handle data collection, </w:t>
      </w:r>
      <w:proofErr w:type="spellStart"/>
      <w:r w:rsidRPr="00B03F14">
        <w:t>preprocessing</w:t>
      </w:r>
      <w:proofErr w:type="spellEnd"/>
      <w:r w:rsidRPr="00B03F14">
        <w:t>, translation, and output presentation, leveraging state-of-the-art technologies for machine translation (MT) and automatic speech recognition (ASR). Below, we outline the key components and their interactions within the architecture.</w:t>
      </w:r>
    </w:p>
    <w:p w14:paraId="123A11F9" w14:textId="77777777" w:rsidR="00565287" w:rsidRPr="00B03F14" w:rsidRDefault="00565287" w:rsidP="00B03F14">
      <w:pPr>
        <w:pStyle w:val="Heading5"/>
        <w:spacing w:line="360" w:lineRule="auto"/>
        <w:jc w:val="both"/>
        <w:rPr>
          <w:rFonts w:ascii="Times New Roman" w:hAnsi="Times New Roman" w:cs="Times New Roman"/>
          <w:b/>
          <w:bCs/>
          <w:sz w:val="24"/>
          <w:szCs w:val="24"/>
        </w:rPr>
      </w:pPr>
      <w:r w:rsidRPr="00B03F14">
        <w:rPr>
          <w:rFonts w:ascii="Times New Roman" w:hAnsi="Times New Roman" w:cs="Times New Roman"/>
          <w:b/>
          <w:bCs/>
          <w:color w:val="auto"/>
          <w:sz w:val="24"/>
          <w:szCs w:val="24"/>
        </w:rPr>
        <w:t>3.4.1 System Overview</w:t>
      </w:r>
    </w:p>
    <w:p w14:paraId="58D03EDE" w14:textId="77777777" w:rsidR="00565287" w:rsidRPr="00B03F14" w:rsidRDefault="00565287" w:rsidP="00B03F14">
      <w:pPr>
        <w:pStyle w:val="NormalWeb"/>
        <w:spacing w:line="360" w:lineRule="auto"/>
        <w:jc w:val="both"/>
      </w:pPr>
      <w:r w:rsidRPr="00B03F14">
        <w:t>The system is divided into three primary modules:</w:t>
      </w:r>
    </w:p>
    <w:p w14:paraId="4808BA71" w14:textId="77777777" w:rsidR="00565287" w:rsidRPr="00B03F14" w:rsidRDefault="00565287" w:rsidP="00B03F14">
      <w:pPr>
        <w:numPr>
          <w:ilvl w:val="0"/>
          <w:numId w:val="43"/>
        </w:numPr>
        <w:spacing w:before="100" w:beforeAutospacing="1" w:after="100" w:afterAutospacing="1" w:line="360" w:lineRule="auto"/>
        <w:jc w:val="both"/>
        <w:rPr>
          <w:sz w:val="24"/>
          <w:szCs w:val="24"/>
        </w:rPr>
      </w:pPr>
      <w:r w:rsidRPr="00B03F14">
        <w:rPr>
          <w:rStyle w:val="Strong"/>
          <w:rFonts w:eastAsiaTheme="majorEastAsia"/>
          <w:sz w:val="24"/>
          <w:szCs w:val="24"/>
        </w:rPr>
        <w:t xml:space="preserve">Data Collection and </w:t>
      </w:r>
      <w:proofErr w:type="spellStart"/>
      <w:r w:rsidRPr="00B03F14">
        <w:rPr>
          <w:rStyle w:val="Strong"/>
          <w:rFonts w:eastAsiaTheme="majorEastAsia"/>
          <w:sz w:val="24"/>
          <w:szCs w:val="24"/>
        </w:rPr>
        <w:t>Preprocessing</w:t>
      </w:r>
      <w:proofErr w:type="spellEnd"/>
      <w:r w:rsidRPr="00B03F14">
        <w:rPr>
          <w:rStyle w:val="Strong"/>
          <w:rFonts w:eastAsiaTheme="majorEastAsia"/>
          <w:sz w:val="24"/>
          <w:szCs w:val="24"/>
        </w:rPr>
        <w:t xml:space="preserve"> Module</w:t>
      </w:r>
    </w:p>
    <w:p w14:paraId="11E55B31" w14:textId="77777777" w:rsidR="00565287" w:rsidRPr="00B03F14" w:rsidRDefault="00565287" w:rsidP="00B03F14">
      <w:pPr>
        <w:numPr>
          <w:ilvl w:val="0"/>
          <w:numId w:val="43"/>
        </w:numPr>
        <w:spacing w:before="100" w:beforeAutospacing="1" w:after="100" w:afterAutospacing="1" w:line="360" w:lineRule="auto"/>
        <w:jc w:val="both"/>
        <w:rPr>
          <w:sz w:val="24"/>
          <w:szCs w:val="24"/>
        </w:rPr>
      </w:pPr>
      <w:r w:rsidRPr="00B03F14">
        <w:rPr>
          <w:rStyle w:val="Strong"/>
          <w:rFonts w:eastAsiaTheme="majorEastAsia"/>
          <w:sz w:val="24"/>
          <w:szCs w:val="24"/>
        </w:rPr>
        <w:t>Translation Engine Module</w:t>
      </w:r>
    </w:p>
    <w:p w14:paraId="26E82DFC" w14:textId="77777777" w:rsidR="00565287" w:rsidRPr="00B03F14" w:rsidRDefault="00565287" w:rsidP="00B03F14">
      <w:pPr>
        <w:numPr>
          <w:ilvl w:val="0"/>
          <w:numId w:val="43"/>
        </w:numPr>
        <w:spacing w:before="100" w:beforeAutospacing="1" w:after="100" w:afterAutospacing="1" w:line="360" w:lineRule="auto"/>
        <w:jc w:val="both"/>
        <w:rPr>
          <w:sz w:val="24"/>
          <w:szCs w:val="24"/>
        </w:rPr>
      </w:pPr>
      <w:r w:rsidRPr="00B03F14">
        <w:rPr>
          <w:rStyle w:val="Strong"/>
          <w:rFonts w:eastAsiaTheme="majorEastAsia"/>
          <w:sz w:val="24"/>
          <w:szCs w:val="24"/>
        </w:rPr>
        <w:t>User Interface and Output Module</w:t>
      </w:r>
    </w:p>
    <w:p w14:paraId="3438E574" w14:textId="77777777" w:rsidR="00565287" w:rsidRPr="00B03F14" w:rsidRDefault="00565287" w:rsidP="00B03F14">
      <w:pPr>
        <w:pStyle w:val="NormalWeb"/>
        <w:spacing w:line="360" w:lineRule="auto"/>
        <w:jc w:val="both"/>
      </w:pPr>
      <w:r w:rsidRPr="00B03F14">
        <w:t>Each module is designed to perform specific tasks that collectively contribute to the overall functionality of the translation solution.</w:t>
      </w:r>
    </w:p>
    <w:p w14:paraId="05C762DE" w14:textId="77777777" w:rsidR="00565287" w:rsidRPr="00B03F14" w:rsidRDefault="00565287" w:rsidP="00B03F14">
      <w:pPr>
        <w:pStyle w:val="Heading5"/>
        <w:spacing w:line="360" w:lineRule="auto"/>
        <w:jc w:val="both"/>
        <w:rPr>
          <w:rFonts w:ascii="Times New Roman" w:hAnsi="Times New Roman" w:cs="Times New Roman"/>
          <w:b/>
          <w:bCs/>
          <w:color w:val="auto"/>
          <w:sz w:val="24"/>
          <w:szCs w:val="24"/>
        </w:rPr>
      </w:pPr>
      <w:r w:rsidRPr="00B03F14">
        <w:rPr>
          <w:rFonts w:ascii="Times New Roman" w:hAnsi="Times New Roman" w:cs="Times New Roman"/>
          <w:b/>
          <w:bCs/>
          <w:color w:val="auto"/>
          <w:sz w:val="24"/>
          <w:szCs w:val="24"/>
        </w:rPr>
        <w:t xml:space="preserve">3.4.2 Data Collection and </w:t>
      </w:r>
      <w:proofErr w:type="spellStart"/>
      <w:r w:rsidRPr="00B03F14">
        <w:rPr>
          <w:rFonts w:ascii="Times New Roman" w:hAnsi="Times New Roman" w:cs="Times New Roman"/>
          <w:b/>
          <w:bCs/>
          <w:color w:val="auto"/>
          <w:sz w:val="24"/>
          <w:szCs w:val="24"/>
        </w:rPr>
        <w:t>Preprocessing</w:t>
      </w:r>
      <w:proofErr w:type="spellEnd"/>
      <w:r w:rsidRPr="00B03F14">
        <w:rPr>
          <w:rFonts w:ascii="Times New Roman" w:hAnsi="Times New Roman" w:cs="Times New Roman"/>
          <w:b/>
          <w:bCs/>
          <w:color w:val="auto"/>
          <w:sz w:val="24"/>
          <w:szCs w:val="24"/>
        </w:rPr>
        <w:t xml:space="preserve"> Module</w:t>
      </w:r>
    </w:p>
    <w:p w14:paraId="4D289C50" w14:textId="77777777" w:rsidR="00565287" w:rsidRPr="00B03F14" w:rsidRDefault="00565287" w:rsidP="00B03F14">
      <w:pPr>
        <w:pStyle w:val="NormalWeb"/>
        <w:spacing w:line="360" w:lineRule="auto"/>
        <w:jc w:val="both"/>
      </w:pPr>
      <w:r w:rsidRPr="00B03F14">
        <w:t>This module is responsible for acquiring and preparing the data required for both text and speech translation. It includes:</w:t>
      </w:r>
    </w:p>
    <w:p w14:paraId="2A0195B6" w14:textId="77777777" w:rsidR="00565287" w:rsidRPr="00B03F14" w:rsidRDefault="00565287" w:rsidP="00B03F14">
      <w:pPr>
        <w:numPr>
          <w:ilvl w:val="0"/>
          <w:numId w:val="44"/>
        </w:numPr>
        <w:spacing w:before="100" w:beforeAutospacing="1" w:after="100" w:afterAutospacing="1" w:line="360" w:lineRule="auto"/>
        <w:jc w:val="both"/>
        <w:rPr>
          <w:sz w:val="24"/>
          <w:szCs w:val="24"/>
        </w:rPr>
      </w:pPr>
      <w:r w:rsidRPr="00B03F14">
        <w:rPr>
          <w:rStyle w:val="Strong"/>
          <w:rFonts w:eastAsiaTheme="majorEastAsia"/>
          <w:sz w:val="24"/>
          <w:szCs w:val="24"/>
        </w:rPr>
        <w:t>Text Data Collection</w:t>
      </w:r>
      <w:r w:rsidRPr="00B03F14">
        <w:rPr>
          <w:sz w:val="24"/>
          <w:szCs w:val="24"/>
        </w:rPr>
        <w:t>: Gathering PE text samples from various sources.</w:t>
      </w:r>
    </w:p>
    <w:p w14:paraId="19D92922" w14:textId="77777777" w:rsidR="00565287" w:rsidRPr="00B03F14" w:rsidRDefault="00565287" w:rsidP="00B03F14">
      <w:pPr>
        <w:numPr>
          <w:ilvl w:val="0"/>
          <w:numId w:val="44"/>
        </w:numPr>
        <w:spacing w:before="100" w:beforeAutospacing="1" w:after="100" w:afterAutospacing="1" w:line="360" w:lineRule="auto"/>
        <w:jc w:val="both"/>
        <w:rPr>
          <w:sz w:val="24"/>
          <w:szCs w:val="24"/>
        </w:rPr>
      </w:pPr>
      <w:r w:rsidRPr="00B03F14">
        <w:rPr>
          <w:rStyle w:val="Strong"/>
          <w:rFonts w:eastAsiaTheme="majorEastAsia"/>
          <w:sz w:val="24"/>
          <w:szCs w:val="24"/>
        </w:rPr>
        <w:t>Audio Data Collection</w:t>
      </w:r>
      <w:r w:rsidRPr="00B03F14">
        <w:rPr>
          <w:sz w:val="24"/>
          <w:szCs w:val="24"/>
        </w:rPr>
        <w:t>: Recording and storing PE audio samples.</w:t>
      </w:r>
    </w:p>
    <w:p w14:paraId="3B0BB1CD" w14:textId="77777777" w:rsidR="00565287" w:rsidRPr="00B03F14" w:rsidRDefault="00565287" w:rsidP="00B03F14">
      <w:pPr>
        <w:numPr>
          <w:ilvl w:val="0"/>
          <w:numId w:val="44"/>
        </w:numPr>
        <w:spacing w:before="100" w:beforeAutospacing="1" w:after="100" w:afterAutospacing="1" w:line="360" w:lineRule="auto"/>
        <w:jc w:val="both"/>
        <w:rPr>
          <w:sz w:val="24"/>
          <w:szCs w:val="24"/>
        </w:rPr>
      </w:pPr>
      <w:r w:rsidRPr="00B03F14">
        <w:rPr>
          <w:rStyle w:val="Strong"/>
          <w:rFonts w:eastAsiaTheme="majorEastAsia"/>
          <w:sz w:val="24"/>
          <w:szCs w:val="24"/>
        </w:rPr>
        <w:t xml:space="preserve">Data </w:t>
      </w:r>
      <w:proofErr w:type="spellStart"/>
      <w:r w:rsidRPr="00B03F14">
        <w:rPr>
          <w:rStyle w:val="Strong"/>
          <w:rFonts w:eastAsiaTheme="majorEastAsia"/>
          <w:sz w:val="24"/>
          <w:szCs w:val="24"/>
        </w:rPr>
        <w:t>Preprocessing</w:t>
      </w:r>
      <w:proofErr w:type="spellEnd"/>
      <w:r w:rsidRPr="00B03F14">
        <w:rPr>
          <w:sz w:val="24"/>
          <w:szCs w:val="24"/>
        </w:rPr>
        <w:t>: Cleaning and normalizing text data, and processing audio files to extract relevant features.</w:t>
      </w:r>
    </w:p>
    <w:p w14:paraId="4AB0E502" w14:textId="77777777" w:rsidR="00565287" w:rsidRPr="00B03F14" w:rsidRDefault="00565287" w:rsidP="00B03F14">
      <w:pPr>
        <w:pStyle w:val="Heading5"/>
        <w:spacing w:line="360" w:lineRule="auto"/>
        <w:jc w:val="both"/>
        <w:rPr>
          <w:rFonts w:ascii="Times New Roman" w:hAnsi="Times New Roman" w:cs="Times New Roman"/>
          <w:b/>
          <w:bCs/>
          <w:color w:val="auto"/>
          <w:sz w:val="24"/>
          <w:szCs w:val="24"/>
        </w:rPr>
      </w:pPr>
      <w:r w:rsidRPr="00B03F14">
        <w:rPr>
          <w:rFonts w:ascii="Times New Roman" w:hAnsi="Times New Roman" w:cs="Times New Roman"/>
          <w:b/>
          <w:bCs/>
          <w:color w:val="auto"/>
          <w:sz w:val="24"/>
          <w:szCs w:val="24"/>
        </w:rPr>
        <w:t>3.4.3 Translation Engine Module</w:t>
      </w:r>
    </w:p>
    <w:p w14:paraId="7F4E47E7" w14:textId="77777777" w:rsidR="00565287" w:rsidRPr="00B03F14" w:rsidRDefault="00565287" w:rsidP="00B03F14">
      <w:pPr>
        <w:pStyle w:val="NormalWeb"/>
        <w:spacing w:line="360" w:lineRule="auto"/>
        <w:jc w:val="both"/>
      </w:pPr>
      <w:r w:rsidRPr="00B03F14">
        <w:t>This core module integrates the MT engine and the ASR model. It comprises:</w:t>
      </w:r>
    </w:p>
    <w:p w14:paraId="79296260" w14:textId="77777777" w:rsidR="00565287" w:rsidRPr="00B03F14" w:rsidRDefault="00565287" w:rsidP="00B03F14">
      <w:pPr>
        <w:numPr>
          <w:ilvl w:val="0"/>
          <w:numId w:val="45"/>
        </w:numPr>
        <w:spacing w:before="100" w:beforeAutospacing="1" w:after="100" w:afterAutospacing="1" w:line="360" w:lineRule="auto"/>
        <w:jc w:val="both"/>
        <w:rPr>
          <w:sz w:val="24"/>
          <w:szCs w:val="24"/>
        </w:rPr>
      </w:pPr>
      <w:r w:rsidRPr="00B03F14">
        <w:rPr>
          <w:rStyle w:val="Strong"/>
          <w:rFonts w:eastAsiaTheme="majorEastAsia"/>
          <w:sz w:val="24"/>
          <w:szCs w:val="24"/>
        </w:rPr>
        <w:t>MT Engine</w:t>
      </w:r>
      <w:r w:rsidRPr="00B03F14">
        <w:rPr>
          <w:sz w:val="24"/>
          <w:szCs w:val="24"/>
        </w:rPr>
        <w:t xml:space="preserve">: Utilizes </w:t>
      </w:r>
      <w:proofErr w:type="spellStart"/>
      <w:r w:rsidRPr="00B03F14">
        <w:rPr>
          <w:sz w:val="24"/>
          <w:szCs w:val="24"/>
        </w:rPr>
        <w:t>OpenAI's</w:t>
      </w:r>
      <w:proofErr w:type="spellEnd"/>
      <w:r w:rsidRPr="00B03F14">
        <w:rPr>
          <w:sz w:val="24"/>
          <w:szCs w:val="24"/>
        </w:rPr>
        <w:t xml:space="preserve"> API to translate PE text to and from English and French.</w:t>
      </w:r>
    </w:p>
    <w:p w14:paraId="43AFE7A6" w14:textId="77777777" w:rsidR="00565287" w:rsidRPr="00B03F14" w:rsidRDefault="00565287" w:rsidP="00B03F14">
      <w:pPr>
        <w:numPr>
          <w:ilvl w:val="0"/>
          <w:numId w:val="45"/>
        </w:numPr>
        <w:spacing w:before="100" w:beforeAutospacing="1" w:after="100" w:afterAutospacing="1" w:line="360" w:lineRule="auto"/>
        <w:jc w:val="both"/>
        <w:rPr>
          <w:sz w:val="24"/>
          <w:szCs w:val="24"/>
        </w:rPr>
      </w:pPr>
      <w:r w:rsidRPr="00B03F14">
        <w:rPr>
          <w:rStyle w:val="Strong"/>
          <w:rFonts w:eastAsiaTheme="majorEastAsia"/>
          <w:sz w:val="24"/>
          <w:szCs w:val="24"/>
        </w:rPr>
        <w:t>ASR Model</w:t>
      </w:r>
      <w:r w:rsidRPr="00B03F14">
        <w:rPr>
          <w:sz w:val="24"/>
          <w:szCs w:val="24"/>
        </w:rPr>
        <w:t>: Converts spoken PE into text, leveraging state-of-the-art speech recognition techniques.</w:t>
      </w:r>
    </w:p>
    <w:p w14:paraId="4E569F00" w14:textId="77777777" w:rsidR="00565287" w:rsidRPr="00B03F14" w:rsidRDefault="00565287" w:rsidP="00B03F14">
      <w:pPr>
        <w:numPr>
          <w:ilvl w:val="0"/>
          <w:numId w:val="45"/>
        </w:numPr>
        <w:spacing w:before="100" w:beforeAutospacing="1" w:after="100" w:afterAutospacing="1" w:line="360" w:lineRule="auto"/>
        <w:jc w:val="both"/>
        <w:rPr>
          <w:sz w:val="24"/>
          <w:szCs w:val="24"/>
        </w:rPr>
      </w:pPr>
      <w:r w:rsidRPr="00B03F14">
        <w:rPr>
          <w:rStyle w:val="Strong"/>
          <w:rFonts w:eastAsiaTheme="majorEastAsia"/>
          <w:sz w:val="24"/>
          <w:szCs w:val="24"/>
        </w:rPr>
        <w:lastRenderedPageBreak/>
        <w:t>Integration Layer</w:t>
      </w:r>
      <w:r w:rsidRPr="00B03F14">
        <w:rPr>
          <w:sz w:val="24"/>
          <w:szCs w:val="24"/>
        </w:rPr>
        <w:t>: Ensures smooth interaction between the MT engine and ASR model, facilitating accurate translations of both text and audio inputs.</w:t>
      </w:r>
    </w:p>
    <w:p w14:paraId="6C1E98B7" w14:textId="77777777" w:rsidR="00565287" w:rsidRPr="00B03F14" w:rsidRDefault="00565287" w:rsidP="00B03F14">
      <w:pPr>
        <w:pStyle w:val="Heading5"/>
        <w:spacing w:line="360" w:lineRule="auto"/>
        <w:jc w:val="both"/>
        <w:rPr>
          <w:rFonts w:ascii="Times New Roman" w:hAnsi="Times New Roman" w:cs="Times New Roman"/>
          <w:b/>
          <w:bCs/>
          <w:color w:val="auto"/>
          <w:sz w:val="24"/>
          <w:szCs w:val="24"/>
        </w:rPr>
      </w:pPr>
      <w:r w:rsidRPr="00B03F14">
        <w:rPr>
          <w:rFonts w:ascii="Times New Roman" w:hAnsi="Times New Roman" w:cs="Times New Roman"/>
          <w:b/>
          <w:bCs/>
          <w:color w:val="auto"/>
          <w:sz w:val="24"/>
          <w:szCs w:val="24"/>
        </w:rPr>
        <w:t>3.4.4 User Interface and Output Module</w:t>
      </w:r>
    </w:p>
    <w:p w14:paraId="6CD59CE3" w14:textId="77777777" w:rsidR="00565287" w:rsidRPr="00B03F14" w:rsidRDefault="00565287" w:rsidP="00B03F14">
      <w:pPr>
        <w:pStyle w:val="NormalWeb"/>
        <w:spacing w:line="360" w:lineRule="auto"/>
        <w:jc w:val="both"/>
      </w:pPr>
      <w:r w:rsidRPr="00B03F14">
        <w:t>The front-end of the solution, this module focuses on user interaction and presenting the translation results. It includes:</w:t>
      </w:r>
    </w:p>
    <w:p w14:paraId="59F0ACC5" w14:textId="71370656" w:rsidR="00565287" w:rsidRPr="00B03F14" w:rsidRDefault="00565287" w:rsidP="00B03F14">
      <w:pPr>
        <w:numPr>
          <w:ilvl w:val="0"/>
          <w:numId w:val="46"/>
        </w:numPr>
        <w:spacing w:before="100" w:beforeAutospacing="1" w:after="100" w:afterAutospacing="1" w:line="360" w:lineRule="auto"/>
        <w:jc w:val="both"/>
        <w:rPr>
          <w:sz w:val="24"/>
          <w:szCs w:val="24"/>
        </w:rPr>
      </w:pPr>
      <w:r w:rsidRPr="00B03F14">
        <w:rPr>
          <w:rStyle w:val="Strong"/>
          <w:rFonts w:eastAsiaTheme="majorEastAsia"/>
          <w:sz w:val="24"/>
          <w:szCs w:val="24"/>
        </w:rPr>
        <w:t>User Interface (UI)</w:t>
      </w:r>
      <w:r w:rsidRPr="00B03F14">
        <w:rPr>
          <w:sz w:val="24"/>
          <w:szCs w:val="24"/>
        </w:rPr>
        <w:t xml:space="preserve">: A web-based platform where users can input text </w:t>
      </w:r>
      <w:r w:rsidRPr="00B03F14">
        <w:rPr>
          <w:sz w:val="24"/>
          <w:szCs w:val="24"/>
          <w:lang w:val="en-US"/>
        </w:rPr>
        <w:t>or speech</w:t>
      </w:r>
      <w:r w:rsidRPr="00B03F14">
        <w:rPr>
          <w:sz w:val="24"/>
          <w:szCs w:val="24"/>
        </w:rPr>
        <w:t>. The UI is designed to be user-friendly and accessible.</w:t>
      </w:r>
    </w:p>
    <w:p w14:paraId="0120E899" w14:textId="77777777" w:rsidR="00565287" w:rsidRPr="00B03F14" w:rsidRDefault="00565287" w:rsidP="00B03F14">
      <w:pPr>
        <w:numPr>
          <w:ilvl w:val="0"/>
          <w:numId w:val="46"/>
        </w:numPr>
        <w:spacing w:before="100" w:beforeAutospacing="1" w:after="100" w:afterAutospacing="1" w:line="360" w:lineRule="auto"/>
        <w:jc w:val="both"/>
        <w:rPr>
          <w:sz w:val="24"/>
          <w:szCs w:val="24"/>
        </w:rPr>
      </w:pPr>
      <w:r w:rsidRPr="00B03F14">
        <w:rPr>
          <w:rStyle w:val="Strong"/>
          <w:rFonts w:eastAsiaTheme="majorEastAsia"/>
          <w:sz w:val="24"/>
          <w:szCs w:val="24"/>
        </w:rPr>
        <w:t>Output Presentation</w:t>
      </w:r>
      <w:r w:rsidRPr="00B03F14">
        <w:rPr>
          <w:sz w:val="24"/>
          <w:szCs w:val="24"/>
        </w:rPr>
        <w:t>: Displays translated text or plays back translated audio. This component ensures that the translation results are easily understandable and accessible to users.</w:t>
      </w:r>
    </w:p>
    <w:p w14:paraId="6687DFB1" w14:textId="77777777" w:rsidR="00565287" w:rsidRPr="00B03F14" w:rsidRDefault="00565287" w:rsidP="00B03F14">
      <w:pPr>
        <w:pStyle w:val="Heading5"/>
        <w:spacing w:line="360" w:lineRule="auto"/>
        <w:jc w:val="both"/>
        <w:rPr>
          <w:rFonts w:ascii="Times New Roman" w:hAnsi="Times New Roman" w:cs="Times New Roman"/>
          <w:b/>
          <w:bCs/>
          <w:color w:val="auto"/>
          <w:sz w:val="24"/>
          <w:szCs w:val="24"/>
        </w:rPr>
      </w:pPr>
      <w:r w:rsidRPr="00B03F14">
        <w:rPr>
          <w:rFonts w:ascii="Times New Roman" w:hAnsi="Times New Roman" w:cs="Times New Roman"/>
          <w:b/>
          <w:bCs/>
          <w:color w:val="auto"/>
          <w:sz w:val="24"/>
          <w:szCs w:val="24"/>
        </w:rPr>
        <w:t>3.4.5 Interaction Between Modules</w:t>
      </w:r>
    </w:p>
    <w:p w14:paraId="059D664B" w14:textId="77777777" w:rsidR="00565287" w:rsidRPr="00B03F14" w:rsidRDefault="00565287" w:rsidP="00B03F14">
      <w:pPr>
        <w:pStyle w:val="NormalWeb"/>
        <w:spacing w:line="360" w:lineRule="auto"/>
        <w:jc w:val="both"/>
      </w:pPr>
      <w:r w:rsidRPr="00B03F14">
        <w:t>The interaction between these modules is streamlined to provide an efficient translation workflow:</w:t>
      </w:r>
    </w:p>
    <w:p w14:paraId="0269F3C9" w14:textId="77777777" w:rsidR="00565287" w:rsidRPr="00B03F14" w:rsidRDefault="00565287" w:rsidP="00B03F14">
      <w:pPr>
        <w:numPr>
          <w:ilvl w:val="0"/>
          <w:numId w:val="47"/>
        </w:numPr>
        <w:spacing w:before="100" w:beforeAutospacing="1" w:after="100" w:afterAutospacing="1" w:line="360" w:lineRule="auto"/>
        <w:jc w:val="both"/>
        <w:rPr>
          <w:sz w:val="24"/>
          <w:szCs w:val="24"/>
        </w:rPr>
      </w:pPr>
      <w:r w:rsidRPr="00B03F14">
        <w:rPr>
          <w:rStyle w:val="Strong"/>
          <w:rFonts w:eastAsiaTheme="majorEastAsia"/>
          <w:sz w:val="24"/>
          <w:szCs w:val="24"/>
        </w:rPr>
        <w:t>User Input</w:t>
      </w:r>
      <w:r w:rsidRPr="00B03F14">
        <w:rPr>
          <w:sz w:val="24"/>
          <w:szCs w:val="24"/>
        </w:rPr>
        <w:t>: Users provide text or audio input through the UI.</w:t>
      </w:r>
    </w:p>
    <w:p w14:paraId="35BA23C3" w14:textId="77777777" w:rsidR="00565287" w:rsidRPr="00B03F14" w:rsidRDefault="00565287" w:rsidP="00B03F14">
      <w:pPr>
        <w:numPr>
          <w:ilvl w:val="0"/>
          <w:numId w:val="47"/>
        </w:numPr>
        <w:spacing w:before="100" w:beforeAutospacing="1" w:after="100" w:afterAutospacing="1" w:line="360" w:lineRule="auto"/>
        <w:jc w:val="both"/>
        <w:rPr>
          <w:sz w:val="24"/>
          <w:szCs w:val="24"/>
        </w:rPr>
      </w:pPr>
      <w:r w:rsidRPr="00B03F14">
        <w:rPr>
          <w:rStyle w:val="Strong"/>
          <w:rFonts w:eastAsiaTheme="majorEastAsia"/>
          <w:sz w:val="24"/>
          <w:szCs w:val="24"/>
        </w:rPr>
        <w:t>Data Processing</w:t>
      </w:r>
      <w:r w:rsidRPr="00B03F14">
        <w:rPr>
          <w:sz w:val="24"/>
          <w:szCs w:val="24"/>
        </w:rPr>
        <w:t xml:space="preserve">: The input is sent to the Data Collection and </w:t>
      </w:r>
      <w:proofErr w:type="spellStart"/>
      <w:r w:rsidRPr="00B03F14">
        <w:rPr>
          <w:sz w:val="24"/>
          <w:szCs w:val="24"/>
        </w:rPr>
        <w:t>Preprocessing</w:t>
      </w:r>
      <w:proofErr w:type="spellEnd"/>
      <w:r w:rsidRPr="00B03F14">
        <w:rPr>
          <w:sz w:val="24"/>
          <w:szCs w:val="24"/>
        </w:rPr>
        <w:t xml:space="preserve"> Module, where it is prepared for translation.</w:t>
      </w:r>
    </w:p>
    <w:p w14:paraId="40FABD18" w14:textId="77777777" w:rsidR="00565287" w:rsidRPr="00B03F14" w:rsidRDefault="00565287" w:rsidP="00B03F14">
      <w:pPr>
        <w:numPr>
          <w:ilvl w:val="0"/>
          <w:numId w:val="47"/>
        </w:numPr>
        <w:spacing w:before="100" w:beforeAutospacing="1" w:after="100" w:afterAutospacing="1" w:line="360" w:lineRule="auto"/>
        <w:jc w:val="both"/>
        <w:rPr>
          <w:sz w:val="24"/>
          <w:szCs w:val="24"/>
        </w:rPr>
      </w:pPr>
      <w:r w:rsidRPr="00B03F14">
        <w:rPr>
          <w:rStyle w:val="Strong"/>
          <w:rFonts w:eastAsiaTheme="majorEastAsia"/>
          <w:sz w:val="24"/>
          <w:szCs w:val="24"/>
        </w:rPr>
        <w:t>Translation Process</w:t>
      </w:r>
      <w:r w:rsidRPr="00B03F14">
        <w:rPr>
          <w:sz w:val="24"/>
          <w:szCs w:val="24"/>
        </w:rPr>
        <w:t xml:space="preserve">: The </w:t>
      </w:r>
      <w:proofErr w:type="spellStart"/>
      <w:r w:rsidRPr="00B03F14">
        <w:rPr>
          <w:sz w:val="24"/>
          <w:szCs w:val="24"/>
        </w:rPr>
        <w:t>preprocessed</w:t>
      </w:r>
      <w:proofErr w:type="spellEnd"/>
      <w:r w:rsidRPr="00B03F14">
        <w:rPr>
          <w:sz w:val="24"/>
          <w:szCs w:val="24"/>
        </w:rPr>
        <w:t xml:space="preserve"> data is fed into the Translation Engine Module. For text input, the MT engine translates it directly. For audio input, the ASR model first converts speech to text, which is then translated by the MT engine.</w:t>
      </w:r>
    </w:p>
    <w:p w14:paraId="1A87B437" w14:textId="4F534ED7" w:rsidR="00A130D1" w:rsidRPr="00B03F14" w:rsidRDefault="00565287" w:rsidP="00B03F14">
      <w:pPr>
        <w:numPr>
          <w:ilvl w:val="0"/>
          <w:numId w:val="47"/>
        </w:numPr>
        <w:spacing w:before="100" w:beforeAutospacing="1" w:after="100" w:afterAutospacing="1" w:line="360" w:lineRule="auto"/>
        <w:jc w:val="both"/>
        <w:rPr>
          <w:sz w:val="24"/>
          <w:szCs w:val="24"/>
        </w:rPr>
      </w:pPr>
      <w:r w:rsidRPr="00B03F14">
        <w:rPr>
          <w:rStyle w:val="Strong"/>
          <w:rFonts w:eastAsiaTheme="majorEastAsia"/>
          <w:sz w:val="24"/>
          <w:szCs w:val="24"/>
        </w:rPr>
        <w:t>Output Delivery</w:t>
      </w:r>
      <w:r w:rsidRPr="00B03F14">
        <w:rPr>
          <w:sz w:val="24"/>
          <w:szCs w:val="24"/>
        </w:rPr>
        <w:t>: The translated text or audio is sent back to the User Interface and Output Module for presentation to the user.</w:t>
      </w:r>
    </w:p>
    <w:p w14:paraId="631969D6" w14:textId="77777777" w:rsidR="00A130D1" w:rsidRPr="00B03F14" w:rsidRDefault="00A130D1" w:rsidP="00B03F14">
      <w:pPr>
        <w:spacing w:line="360" w:lineRule="auto"/>
        <w:jc w:val="both"/>
        <w:rPr>
          <w:sz w:val="28"/>
          <w:szCs w:val="28"/>
          <w:lang w:val="en-US"/>
        </w:rPr>
      </w:pPr>
    </w:p>
    <w:p w14:paraId="60FE17FF" w14:textId="77777777" w:rsidR="00A130D1" w:rsidRPr="00B03F14" w:rsidRDefault="00A130D1" w:rsidP="00B03F14">
      <w:pPr>
        <w:spacing w:line="360" w:lineRule="auto"/>
        <w:jc w:val="both"/>
        <w:rPr>
          <w:sz w:val="28"/>
          <w:szCs w:val="28"/>
          <w:lang w:val="en-US"/>
        </w:rPr>
      </w:pPr>
    </w:p>
    <w:p w14:paraId="0EEB8900" w14:textId="77777777" w:rsidR="00A130D1" w:rsidRPr="00B03F14" w:rsidRDefault="00A130D1" w:rsidP="00B03F14">
      <w:pPr>
        <w:spacing w:line="360" w:lineRule="auto"/>
        <w:jc w:val="both"/>
        <w:rPr>
          <w:sz w:val="28"/>
          <w:szCs w:val="28"/>
          <w:lang w:val="en-US"/>
        </w:rPr>
      </w:pPr>
    </w:p>
    <w:p w14:paraId="7CF38609" w14:textId="77777777" w:rsidR="00A130D1" w:rsidRPr="00B03F14" w:rsidRDefault="00A130D1" w:rsidP="00B03F14">
      <w:pPr>
        <w:spacing w:line="360" w:lineRule="auto"/>
        <w:jc w:val="both"/>
        <w:rPr>
          <w:sz w:val="28"/>
          <w:szCs w:val="28"/>
          <w:lang w:val="en-US"/>
        </w:rPr>
      </w:pPr>
    </w:p>
    <w:p w14:paraId="2569FA96" w14:textId="77777777" w:rsidR="00A130D1" w:rsidRPr="00B03F14" w:rsidRDefault="00A130D1" w:rsidP="00B03F14">
      <w:pPr>
        <w:spacing w:line="360" w:lineRule="auto"/>
        <w:jc w:val="both"/>
        <w:rPr>
          <w:sz w:val="28"/>
          <w:szCs w:val="28"/>
          <w:lang w:val="en-US"/>
        </w:rPr>
      </w:pPr>
    </w:p>
    <w:p w14:paraId="6DBF14F2" w14:textId="77777777" w:rsidR="00A130D1" w:rsidRPr="00B03F14" w:rsidRDefault="00A130D1" w:rsidP="00B03F14">
      <w:pPr>
        <w:spacing w:line="360" w:lineRule="auto"/>
        <w:jc w:val="both"/>
        <w:rPr>
          <w:sz w:val="28"/>
          <w:szCs w:val="28"/>
          <w:lang w:val="en-US"/>
        </w:rPr>
      </w:pPr>
    </w:p>
    <w:p w14:paraId="56937A8E" w14:textId="77777777" w:rsidR="00A130D1" w:rsidRPr="00B03F14" w:rsidRDefault="00A130D1" w:rsidP="00B03F14">
      <w:pPr>
        <w:spacing w:line="360" w:lineRule="auto"/>
        <w:jc w:val="both"/>
        <w:rPr>
          <w:sz w:val="28"/>
          <w:szCs w:val="28"/>
          <w:lang w:val="en-US"/>
        </w:rPr>
      </w:pPr>
    </w:p>
    <w:p w14:paraId="2BC75425" w14:textId="77777777" w:rsidR="00010F21" w:rsidRPr="00B03F14" w:rsidRDefault="00010F21" w:rsidP="00B03F14">
      <w:pPr>
        <w:pStyle w:val="Heading4"/>
        <w:spacing w:line="360" w:lineRule="auto"/>
        <w:jc w:val="both"/>
        <w:rPr>
          <w:rFonts w:ascii="Times New Roman" w:hAnsi="Times New Roman" w:cs="Times New Roman"/>
          <w:b/>
          <w:bCs/>
          <w:i w:val="0"/>
          <w:iCs w:val="0"/>
          <w:color w:val="auto"/>
          <w:sz w:val="24"/>
          <w:szCs w:val="24"/>
        </w:rPr>
      </w:pPr>
      <w:r w:rsidRPr="00B03F14">
        <w:rPr>
          <w:rFonts w:ascii="Times New Roman" w:hAnsi="Times New Roman" w:cs="Times New Roman"/>
          <w:b/>
          <w:bCs/>
          <w:i w:val="0"/>
          <w:iCs w:val="0"/>
          <w:color w:val="auto"/>
          <w:sz w:val="24"/>
          <w:szCs w:val="24"/>
        </w:rPr>
        <w:lastRenderedPageBreak/>
        <w:t>3.5 Description of the Algorithms</w:t>
      </w:r>
    </w:p>
    <w:p w14:paraId="18F3E29D" w14:textId="77777777" w:rsidR="00010F21" w:rsidRPr="00B03F14" w:rsidRDefault="00010F21" w:rsidP="00B03F14">
      <w:pPr>
        <w:pStyle w:val="NormalWeb"/>
        <w:spacing w:line="360" w:lineRule="auto"/>
        <w:jc w:val="both"/>
      </w:pPr>
      <w:r w:rsidRPr="00B03F14">
        <w:t>This section provides an overview of the key algorithms employed in the MT engine and ASR model, which are central to the functionality of the PE translation solution.</w:t>
      </w:r>
    </w:p>
    <w:p w14:paraId="5F496C56" w14:textId="77777777" w:rsidR="00010F21" w:rsidRPr="00B03F14" w:rsidRDefault="00010F21" w:rsidP="00B03F14">
      <w:pPr>
        <w:pStyle w:val="Heading5"/>
        <w:spacing w:line="360" w:lineRule="auto"/>
        <w:jc w:val="both"/>
        <w:rPr>
          <w:rFonts w:ascii="Times New Roman" w:hAnsi="Times New Roman" w:cs="Times New Roman"/>
          <w:b/>
          <w:bCs/>
          <w:color w:val="auto"/>
          <w:sz w:val="24"/>
          <w:szCs w:val="24"/>
        </w:rPr>
      </w:pPr>
      <w:r w:rsidRPr="00B03F14">
        <w:rPr>
          <w:rFonts w:ascii="Times New Roman" w:hAnsi="Times New Roman" w:cs="Times New Roman"/>
          <w:b/>
          <w:bCs/>
          <w:color w:val="auto"/>
          <w:sz w:val="24"/>
          <w:szCs w:val="24"/>
        </w:rPr>
        <w:t>3.5.1 Machine Translation (MT) Algorithms</w:t>
      </w:r>
    </w:p>
    <w:p w14:paraId="1ECE0E23" w14:textId="77777777" w:rsidR="00010F21" w:rsidRPr="00B03F14" w:rsidRDefault="00010F21" w:rsidP="00B03F14">
      <w:pPr>
        <w:pStyle w:val="NormalWeb"/>
        <w:spacing w:line="360" w:lineRule="auto"/>
        <w:jc w:val="both"/>
      </w:pPr>
      <w:r w:rsidRPr="00B03F14">
        <w:t xml:space="preserve">The MT engine uses advanced algorithms provided by </w:t>
      </w:r>
      <w:proofErr w:type="spellStart"/>
      <w:r w:rsidRPr="00B03F14">
        <w:t>OpenAI's</w:t>
      </w:r>
      <w:proofErr w:type="spellEnd"/>
      <w:r w:rsidRPr="00B03F14">
        <w:t xml:space="preserve"> GPT-4 API, which include:</w:t>
      </w:r>
    </w:p>
    <w:p w14:paraId="620127F5" w14:textId="77777777" w:rsidR="00010F21" w:rsidRPr="00B03F14" w:rsidRDefault="00010F21" w:rsidP="00B03F14">
      <w:pPr>
        <w:pStyle w:val="NormalWeb"/>
        <w:numPr>
          <w:ilvl w:val="0"/>
          <w:numId w:val="48"/>
        </w:numPr>
        <w:spacing w:line="360" w:lineRule="auto"/>
        <w:jc w:val="both"/>
      </w:pPr>
      <w:r w:rsidRPr="00B03F14">
        <w:rPr>
          <w:rStyle w:val="Strong"/>
          <w:rFonts w:eastAsiaTheme="majorEastAsia"/>
        </w:rPr>
        <w:t>Tokenization</w:t>
      </w:r>
      <w:r w:rsidRPr="00B03F14">
        <w:t>:</w:t>
      </w:r>
    </w:p>
    <w:p w14:paraId="6166DAA3" w14:textId="77777777" w:rsidR="00010F21" w:rsidRPr="00B03F14" w:rsidRDefault="00010F21" w:rsidP="00B03F14">
      <w:pPr>
        <w:numPr>
          <w:ilvl w:val="1"/>
          <w:numId w:val="48"/>
        </w:numPr>
        <w:spacing w:before="100" w:beforeAutospacing="1" w:after="100" w:afterAutospacing="1" w:line="360" w:lineRule="auto"/>
        <w:jc w:val="both"/>
        <w:rPr>
          <w:sz w:val="24"/>
          <w:szCs w:val="24"/>
        </w:rPr>
      </w:pPr>
      <w:r w:rsidRPr="00B03F14">
        <w:rPr>
          <w:sz w:val="24"/>
          <w:szCs w:val="24"/>
        </w:rPr>
        <w:t>The text is split into smaller units called tokens. This process helps the model understand the context and meaning of each word in relation to others.</w:t>
      </w:r>
    </w:p>
    <w:p w14:paraId="41DE89FD" w14:textId="77777777" w:rsidR="00010F21" w:rsidRPr="00B03F14" w:rsidRDefault="00010F21" w:rsidP="00B03F14">
      <w:pPr>
        <w:pStyle w:val="NormalWeb"/>
        <w:numPr>
          <w:ilvl w:val="0"/>
          <w:numId w:val="48"/>
        </w:numPr>
        <w:spacing w:line="360" w:lineRule="auto"/>
        <w:jc w:val="both"/>
      </w:pPr>
      <w:r w:rsidRPr="00B03F14">
        <w:rPr>
          <w:rStyle w:val="Strong"/>
          <w:rFonts w:eastAsiaTheme="majorEastAsia"/>
        </w:rPr>
        <w:t>Embedding</w:t>
      </w:r>
      <w:r w:rsidRPr="00B03F14">
        <w:t>:</w:t>
      </w:r>
    </w:p>
    <w:p w14:paraId="11608289" w14:textId="77777777" w:rsidR="00010F21" w:rsidRPr="00B03F14" w:rsidRDefault="00010F21" w:rsidP="00B03F14">
      <w:pPr>
        <w:numPr>
          <w:ilvl w:val="1"/>
          <w:numId w:val="48"/>
        </w:numPr>
        <w:spacing w:before="100" w:beforeAutospacing="1" w:after="100" w:afterAutospacing="1" w:line="360" w:lineRule="auto"/>
        <w:jc w:val="both"/>
        <w:rPr>
          <w:sz w:val="24"/>
          <w:szCs w:val="24"/>
        </w:rPr>
      </w:pPr>
      <w:r w:rsidRPr="00B03F14">
        <w:rPr>
          <w:sz w:val="24"/>
          <w:szCs w:val="24"/>
        </w:rPr>
        <w:t>Tokens are converted into vectors (numerical representations). Embeddings capture the semantic meaning of words, enabling the model to understand nuances in PE.</w:t>
      </w:r>
    </w:p>
    <w:p w14:paraId="3E7C6A28" w14:textId="77777777" w:rsidR="00010F21" w:rsidRPr="00B03F14" w:rsidRDefault="00010F21" w:rsidP="00B03F14">
      <w:pPr>
        <w:pStyle w:val="NormalWeb"/>
        <w:numPr>
          <w:ilvl w:val="0"/>
          <w:numId w:val="48"/>
        </w:numPr>
        <w:spacing w:line="360" w:lineRule="auto"/>
        <w:jc w:val="both"/>
      </w:pPr>
      <w:r w:rsidRPr="00B03F14">
        <w:rPr>
          <w:rStyle w:val="Strong"/>
          <w:rFonts w:eastAsiaTheme="majorEastAsia"/>
        </w:rPr>
        <w:t>Transformer Architecture</w:t>
      </w:r>
      <w:r w:rsidRPr="00B03F14">
        <w:t>:</w:t>
      </w:r>
    </w:p>
    <w:p w14:paraId="460156B3" w14:textId="77777777" w:rsidR="00010F21" w:rsidRPr="00B03F14" w:rsidRDefault="00010F21" w:rsidP="00B03F14">
      <w:pPr>
        <w:numPr>
          <w:ilvl w:val="1"/>
          <w:numId w:val="48"/>
        </w:numPr>
        <w:spacing w:before="100" w:beforeAutospacing="1" w:after="100" w:afterAutospacing="1" w:line="360" w:lineRule="auto"/>
        <w:jc w:val="both"/>
        <w:rPr>
          <w:sz w:val="24"/>
          <w:szCs w:val="24"/>
        </w:rPr>
      </w:pPr>
      <w:r w:rsidRPr="00B03F14">
        <w:rPr>
          <w:sz w:val="24"/>
          <w:szCs w:val="24"/>
        </w:rPr>
        <w:t>The core of GPT-4's translation capability is based on the transformer architecture. It uses self-attention mechanisms to weigh the importance of different words in a sentence, ensuring context-aware translations.</w:t>
      </w:r>
    </w:p>
    <w:p w14:paraId="3C67E685" w14:textId="77777777" w:rsidR="00010F21" w:rsidRPr="00B03F14" w:rsidRDefault="00010F21" w:rsidP="00B03F14">
      <w:pPr>
        <w:pStyle w:val="NormalWeb"/>
        <w:numPr>
          <w:ilvl w:val="0"/>
          <w:numId w:val="48"/>
        </w:numPr>
        <w:spacing w:line="360" w:lineRule="auto"/>
        <w:jc w:val="both"/>
      </w:pPr>
      <w:r w:rsidRPr="00B03F14">
        <w:rPr>
          <w:rStyle w:val="Strong"/>
          <w:rFonts w:eastAsiaTheme="majorEastAsia"/>
        </w:rPr>
        <w:t>Decoding</w:t>
      </w:r>
      <w:r w:rsidRPr="00B03F14">
        <w:t>:</w:t>
      </w:r>
    </w:p>
    <w:p w14:paraId="79035FD1" w14:textId="77777777" w:rsidR="00010F21" w:rsidRPr="00B03F14" w:rsidRDefault="00010F21" w:rsidP="00B03F14">
      <w:pPr>
        <w:numPr>
          <w:ilvl w:val="1"/>
          <w:numId w:val="48"/>
        </w:numPr>
        <w:spacing w:before="100" w:beforeAutospacing="1" w:after="100" w:afterAutospacing="1" w:line="360" w:lineRule="auto"/>
        <w:jc w:val="both"/>
        <w:rPr>
          <w:sz w:val="24"/>
          <w:szCs w:val="24"/>
        </w:rPr>
      </w:pPr>
      <w:r w:rsidRPr="00B03F14">
        <w:rPr>
          <w:sz w:val="24"/>
          <w:szCs w:val="24"/>
        </w:rPr>
        <w:t>The model generates the translated text by decoding the processed vectors. Techniques like beam search are used to optimize translation accuracy and fluency.</w:t>
      </w:r>
    </w:p>
    <w:p w14:paraId="117FDD86" w14:textId="77777777" w:rsidR="00010F21" w:rsidRPr="00B03F14" w:rsidRDefault="00010F21" w:rsidP="00B03F14">
      <w:pPr>
        <w:pStyle w:val="Heading5"/>
        <w:spacing w:line="360" w:lineRule="auto"/>
        <w:jc w:val="both"/>
        <w:rPr>
          <w:rFonts w:ascii="Times New Roman" w:hAnsi="Times New Roman" w:cs="Times New Roman"/>
          <w:b/>
          <w:bCs/>
          <w:color w:val="auto"/>
          <w:sz w:val="24"/>
          <w:szCs w:val="24"/>
        </w:rPr>
      </w:pPr>
      <w:r w:rsidRPr="00B03F14">
        <w:rPr>
          <w:rFonts w:ascii="Times New Roman" w:hAnsi="Times New Roman" w:cs="Times New Roman"/>
          <w:b/>
          <w:bCs/>
          <w:color w:val="auto"/>
          <w:sz w:val="24"/>
          <w:szCs w:val="24"/>
        </w:rPr>
        <w:t>3.5.2 Automatic Speech Recognition (ASR) Algorithms</w:t>
      </w:r>
    </w:p>
    <w:p w14:paraId="7162163F" w14:textId="77777777" w:rsidR="00010F21" w:rsidRPr="00B03F14" w:rsidRDefault="00010F21" w:rsidP="00B03F14">
      <w:pPr>
        <w:pStyle w:val="NormalWeb"/>
        <w:spacing w:line="360" w:lineRule="auto"/>
        <w:jc w:val="both"/>
      </w:pPr>
      <w:r w:rsidRPr="00B03F14">
        <w:t>The ASR model incorporates several sophisticated algorithms to convert spoken PE into text:</w:t>
      </w:r>
    </w:p>
    <w:p w14:paraId="5AFC7468" w14:textId="77777777" w:rsidR="00010F21" w:rsidRPr="00B03F14" w:rsidRDefault="00010F21" w:rsidP="00B03F14">
      <w:pPr>
        <w:pStyle w:val="NormalWeb"/>
        <w:numPr>
          <w:ilvl w:val="0"/>
          <w:numId w:val="49"/>
        </w:numPr>
        <w:spacing w:line="360" w:lineRule="auto"/>
        <w:jc w:val="both"/>
      </w:pPr>
      <w:r w:rsidRPr="00B03F14">
        <w:rPr>
          <w:rStyle w:val="Strong"/>
          <w:rFonts w:eastAsiaTheme="majorEastAsia"/>
        </w:rPr>
        <w:t>Feature Extraction</w:t>
      </w:r>
      <w:r w:rsidRPr="00B03F14">
        <w:t>:</w:t>
      </w:r>
    </w:p>
    <w:p w14:paraId="220AADFF" w14:textId="77777777" w:rsidR="00010F21" w:rsidRPr="00B03F14" w:rsidRDefault="00010F21" w:rsidP="00B03F14">
      <w:pPr>
        <w:numPr>
          <w:ilvl w:val="1"/>
          <w:numId w:val="49"/>
        </w:numPr>
        <w:spacing w:before="100" w:beforeAutospacing="1" w:after="100" w:afterAutospacing="1" w:line="360" w:lineRule="auto"/>
        <w:jc w:val="both"/>
        <w:rPr>
          <w:sz w:val="24"/>
          <w:szCs w:val="24"/>
        </w:rPr>
      </w:pPr>
      <w:r w:rsidRPr="00B03F14">
        <w:rPr>
          <w:sz w:val="24"/>
          <w:szCs w:val="24"/>
        </w:rPr>
        <w:t xml:space="preserve">Audio input is transformed into a series of features (e.g., Mel-frequency cepstral coefficients - </w:t>
      </w:r>
      <w:proofErr w:type="spellStart"/>
      <w:r w:rsidRPr="00B03F14">
        <w:rPr>
          <w:sz w:val="24"/>
          <w:szCs w:val="24"/>
        </w:rPr>
        <w:t>MFCCs</w:t>
      </w:r>
      <w:proofErr w:type="spellEnd"/>
      <w:r w:rsidRPr="00B03F14">
        <w:rPr>
          <w:sz w:val="24"/>
          <w:szCs w:val="24"/>
        </w:rPr>
        <w:t>) that represent the sound characteristics of speech.</w:t>
      </w:r>
    </w:p>
    <w:p w14:paraId="0EC1DEEA" w14:textId="77777777" w:rsidR="00010F21" w:rsidRPr="00B03F14" w:rsidRDefault="00010F21" w:rsidP="00B03F14">
      <w:pPr>
        <w:pStyle w:val="NormalWeb"/>
        <w:numPr>
          <w:ilvl w:val="0"/>
          <w:numId w:val="49"/>
        </w:numPr>
        <w:spacing w:line="360" w:lineRule="auto"/>
        <w:jc w:val="both"/>
      </w:pPr>
      <w:r w:rsidRPr="00B03F14">
        <w:rPr>
          <w:rStyle w:val="Strong"/>
          <w:rFonts w:eastAsiaTheme="majorEastAsia"/>
        </w:rPr>
        <w:t xml:space="preserve">Acoustic </w:t>
      </w:r>
      <w:proofErr w:type="spellStart"/>
      <w:r w:rsidRPr="00B03F14">
        <w:rPr>
          <w:rStyle w:val="Strong"/>
          <w:rFonts w:eastAsiaTheme="majorEastAsia"/>
        </w:rPr>
        <w:t>Modeling</w:t>
      </w:r>
      <w:proofErr w:type="spellEnd"/>
      <w:r w:rsidRPr="00B03F14">
        <w:t>:</w:t>
      </w:r>
    </w:p>
    <w:p w14:paraId="3E91713A" w14:textId="77777777" w:rsidR="00010F21" w:rsidRPr="00B03F14" w:rsidRDefault="00010F21" w:rsidP="00B03F14">
      <w:pPr>
        <w:numPr>
          <w:ilvl w:val="1"/>
          <w:numId w:val="49"/>
        </w:numPr>
        <w:spacing w:before="100" w:beforeAutospacing="1" w:after="100" w:afterAutospacing="1" w:line="360" w:lineRule="auto"/>
        <w:jc w:val="both"/>
        <w:rPr>
          <w:sz w:val="24"/>
          <w:szCs w:val="24"/>
        </w:rPr>
      </w:pPr>
      <w:r w:rsidRPr="00B03F14">
        <w:rPr>
          <w:sz w:val="24"/>
          <w:szCs w:val="24"/>
        </w:rPr>
        <w:t>This step involves training models to recognize phonemes (basic units of sound) from the extracted features. Deep neural networks (</w:t>
      </w:r>
      <w:proofErr w:type="spellStart"/>
      <w:r w:rsidRPr="00B03F14">
        <w:rPr>
          <w:sz w:val="24"/>
          <w:szCs w:val="24"/>
        </w:rPr>
        <w:t>DNNs</w:t>
      </w:r>
      <w:proofErr w:type="spellEnd"/>
      <w:r w:rsidRPr="00B03F14">
        <w:rPr>
          <w:sz w:val="24"/>
          <w:szCs w:val="24"/>
        </w:rPr>
        <w:t>) or convolutional neural networks (</w:t>
      </w:r>
      <w:proofErr w:type="spellStart"/>
      <w:r w:rsidRPr="00B03F14">
        <w:rPr>
          <w:sz w:val="24"/>
          <w:szCs w:val="24"/>
        </w:rPr>
        <w:t>CNNs</w:t>
      </w:r>
      <w:proofErr w:type="spellEnd"/>
      <w:r w:rsidRPr="00B03F14">
        <w:rPr>
          <w:sz w:val="24"/>
          <w:szCs w:val="24"/>
        </w:rPr>
        <w:t>) are typically used.</w:t>
      </w:r>
    </w:p>
    <w:p w14:paraId="6CB19D14" w14:textId="77777777" w:rsidR="00010F21" w:rsidRPr="00B03F14" w:rsidRDefault="00010F21" w:rsidP="00B03F14">
      <w:pPr>
        <w:pStyle w:val="NormalWeb"/>
        <w:numPr>
          <w:ilvl w:val="0"/>
          <w:numId w:val="49"/>
        </w:numPr>
        <w:spacing w:line="360" w:lineRule="auto"/>
        <w:jc w:val="both"/>
      </w:pPr>
      <w:r w:rsidRPr="00B03F14">
        <w:rPr>
          <w:rStyle w:val="Strong"/>
          <w:rFonts w:eastAsiaTheme="majorEastAsia"/>
        </w:rPr>
        <w:lastRenderedPageBreak/>
        <w:t xml:space="preserve">Language </w:t>
      </w:r>
      <w:proofErr w:type="spellStart"/>
      <w:r w:rsidRPr="00B03F14">
        <w:rPr>
          <w:rStyle w:val="Strong"/>
          <w:rFonts w:eastAsiaTheme="majorEastAsia"/>
        </w:rPr>
        <w:t>Modeling</w:t>
      </w:r>
      <w:proofErr w:type="spellEnd"/>
      <w:r w:rsidRPr="00B03F14">
        <w:t>:</w:t>
      </w:r>
    </w:p>
    <w:p w14:paraId="74E3EE64" w14:textId="77777777" w:rsidR="00010F21" w:rsidRPr="00B03F14" w:rsidRDefault="00010F21" w:rsidP="00B03F14">
      <w:pPr>
        <w:numPr>
          <w:ilvl w:val="1"/>
          <w:numId w:val="49"/>
        </w:numPr>
        <w:spacing w:before="100" w:beforeAutospacing="1" w:after="100" w:afterAutospacing="1" w:line="360" w:lineRule="auto"/>
        <w:jc w:val="both"/>
        <w:rPr>
          <w:sz w:val="24"/>
          <w:szCs w:val="24"/>
        </w:rPr>
      </w:pPr>
      <w:r w:rsidRPr="00B03F14">
        <w:rPr>
          <w:sz w:val="24"/>
          <w:szCs w:val="24"/>
        </w:rPr>
        <w:t>The language model predicts the probability of a sequence of words, helping to ensure the recognized text is grammatically and contextually correct.</w:t>
      </w:r>
    </w:p>
    <w:p w14:paraId="673D6258" w14:textId="77777777" w:rsidR="00010F21" w:rsidRPr="00B03F14" w:rsidRDefault="00010F21" w:rsidP="00B03F14">
      <w:pPr>
        <w:pStyle w:val="NormalWeb"/>
        <w:numPr>
          <w:ilvl w:val="0"/>
          <w:numId w:val="49"/>
        </w:numPr>
        <w:spacing w:line="360" w:lineRule="auto"/>
        <w:jc w:val="both"/>
      </w:pPr>
      <w:r w:rsidRPr="00B03F14">
        <w:rPr>
          <w:rStyle w:val="Strong"/>
          <w:rFonts w:eastAsiaTheme="majorEastAsia"/>
        </w:rPr>
        <w:t>Decoding</w:t>
      </w:r>
      <w:r w:rsidRPr="00B03F14">
        <w:t>:</w:t>
      </w:r>
    </w:p>
    <w:p w14:paraId="38F2B917" w14:textId="77777777" w:rsidR="00010F21" w:rsidRPr="00B03F14" w:rsidRDefault="00010F21" w:rsidP="00B03F14">
      <w:pPr>
        <w:numPr>
          <w:ilvl w:val="1"/>
          <w:numId w:val="49"/>
        </w:numPr>
        <w:spacing w:before="100" w:beforeAutospacing="1" w:after="100" w:afterAutospacing="1" w:line="360" w:lineRule="auto"/>
        <w:jc w:val="both"/>
        <w:rPr>
          <w:sz w:val="24"/>
          <w:szCs w:val="24"/>
        </w:rPr>
      </w:pPr>
      <w:r w:rsidRPr="00B03F14">
        <w:rPr>
          <w:sz w:val="24"/>
          <w:szCs w:val="24"/>
        </w:rPr>
        <w:t>The final step combines the outputs of the acoustic and language models to generate the most likely transcription of the audio input. Algorithms like the Viterbi algorithm or beam search are used to find the optimal transcription path.</w:t>
      </w:r>
    </w:p>
    <w:p w14:paraId="52B36924" w14:textId="77777777" w:rsidR="00010F21" w:rsidRPr="00B03F14" w:rsidRDefault="00010F21" w:rsidP="00B03F14">
      <w:pPr>
        <w:pStyle w:val="Heading5"/>
        <w:spacing w:line="360" w:lineRule="auto"/>
        <w:jc w:val="both"/>
        <w:rPr>
          <w:rFonts w:ascii="Times New Roman" w:hAnsi="Times New Roman" w:cs="Times New Roman"/>
          <w:b/>
          <w:bCs/>
          <w:color w:val="auto"/>
          <w:sz w:val="24"/>
          <w:szCs w:val="24"/>
        </w:rPr>
      </w:pPr>
      <w:r w:rsidRPr="00B03F14">
        <w:rPr>
          <w:rFonts w:ascii="Times New Roman" w:hAnsi="Times New Roman" w:cs="Times New Roman"/>
          <w:b/>
          <w:bCs/>
          <w:color w:val="auto"/>
          <w:sz w:val="24"/>
          <w:szCs w:val="24"/>
        </w:rPr>
        <w:t>3.5.3 Integration of MT and ASR Algorithms</w:t>
      </w:r>
    </w:p>
    <w:p w14:paraId="47D57659" w14:textId="77777777" w:rsidR="00010F21" w:rsidRPr="00B03F14" w:rsidRDefault="00010F21" w:rsidP="00B03F14">
      <w:pPr>
        <w:pStyle w:val="NormalWeb"/>
        <w:spacing w:line="360" w:lineRule="auto"/>
        <w:jc w:val="both"/>
      </w:pPr>
      <w:r w:rsidRPr="00B03F14">
        <w:t>To achieve seamless translation from spoken PE to written text in English or French, the ASR and MT algorithms work in tandem:</w:t>
      </w:r>
    </w:p>
    <w:p w14:paraId="632A203A" w14:textId="77777777" w:rsidR="00010F21" w:rsidRPr="00B03F14" w:rsidRDefault="00010F21" w:rsidP="00B03F14">
      <w:pPr>
        <w:pStyle w:val="NormalWeb"/>
        <w:numPr>
          <w:ilvl w:val="0"/>
          <w:numId w:val="50"/>
        </w:numPr>
        <w:spacing w:line="360" w:lineRule="auto"/>
        <w:jc w:val="both"/>
      </w:pPr>
      <w:r w:rsidRPr="00B03F14">
        <w:rPr>
          <w:rStyle w:val="Strong"/>
          <w:rFonts w:eastAsiaTheme="majorEastAsia"/>
        </w:rPr>
        <w:t>Speech-to-Text</w:t>
      </w:r>
      <w:r w:rsidRPr="00B03F14">
        <w:t>:</w:t>
      </w:r>
    </w:p>
    <w:p w14:paraId="6223407D" w14:textId="77777777" w:rsidR="00010F21" w:rsidRPr="00B03F14" w:rsidRDefault="00010F21" w:rsidP="00B03F14">
      <w:pPr>
        <w:numPr>
          <w:ilvl w:val="1"/>
          <w:numId w:val="50"/>
        </w:numPr>
        <w:spacing w:before="100" w:beforeAutospacing="1" w:after="100" w:afterAutospacing="1" w:line="360" w:lineRule="auto"/>
        <w:jc w:val="both"/>
        <w:rPr>
          <w:sz w:val="24"/>
          <w:szCs w:val="24"/>
        </w:rPr>
      </w:pPr>
      <w:r w:rsidRPr="00B03F14">
        <w:rPr>
          <w:sz w:val="24"/>
          <w:szCs w:val="24"/>
        </w:rPr>
        <w:t xml:space="preserve">The ASR model converts spoken PE into text using the feature extraction, acoustic </w:t>
      </w:r>
      <w:proofErr w:type="spellStart"/>
      <w:r w:rsidRPr="00B03F14">
        <w:rPr>
          <w:sz w:val="24"/>
          <w:szCs w:val="24"/>
        </w:rPr>
        <w:t>modeling</w:t>
      </w:r>
      <w:proofErr w:type="spellEnd"/>
      <w:r w:rsidRPr="00B03F14">
        <w:rPr>
          <w:sz w:val="24"/>
          <w:szCs w:val="24"/>
        </w:rPr>
        <w:t xml:space="preserve">, language </w:t>
      </w:r>
      <w:proofErr w:type="spellStart"/>
      <w:r w:rsidRPr="00B03F14">
        <w:rPr>
          <w:sz w:val="24"/>
          <w:szCs w:val="24"/>
        </w:rPr>
        <w:t>modeling</w:t>
      </w:r>
      <w:proofErr w:type="spellEnd"/>
      <w:r w:rsidRPr="00B03F14">
        <w:rPr>
          <w:sz w:val="24"/>
          <w:szCs w:val="24"/>
        </w:rPr>
        <w:t>, and decoding steps.</w:t>
      </w:r>
    </w:p>
    <w:p w14:paraId="7D6DD911" w14:textId="77777777" w:rsidR="00010F21" w:rsidRPr="00B03F14" w:rsidRDefault="00010F21" w:rsidP="00B03F14">
      <w:pPr>
        <w:pStyle w:val="NormalWeb"/>
        <w:numPr>
          <w:ilvl w:val="0"/>
          <w:numId w:val="50"/>
        </w:numPr>
        <w:spacing w:line="360" w:lineRule="auto"/>
        <w:jc w:val="both"/>
      </w:pPr>
      <w:r w:rsidRPr="00B03F14">
        <w:rPr>
          <w:rStyle w:val="Strong"/>
          <w:rFonts w:eastAsiaTheme="majorEastAsia"/>
        </w:rPr>
        <w:t>Text Translation</w:t>
      </w:r>
      <w:r w:rsidRPr="00B03F14">
        <w:t>:</w:t>
      </w:r>
    </w:p>
    <w:p w14:paraId="7A2D6353" w14:textId="77777777" w:rsidR="00010F21" w:rsidRPr="00B03F14" w:rsidRDefault="00010F21" w:rsidP="00B03F14">
      <w:pPr>
        <w:numPr>
          <w:ilvl w:val="1"/>
          <w:numId w:val="50"/>
        </w:numPr>
        <w:spacing w:before="100" w:beforeAutospacing="1" w:after="100" w:afterAutospacing="1" w:line="360" w:lineRule="auto"/>
        <w:jc w:val="both"/>
        <w:rPr>
          <w:sz w:val="24"/>
          <w:szCs w:val="24"/>
        </w:rPr>
      </w:pPr>
      <w:r w:rsidRPr="00B03F14">
        <w:rPr>
          <w:sz w:val="24"/>
          <w:szCs w:val="24"/>
        </w:rPr>
        <w:t>The MT engine then processes the recognized text, using tokenization, embedding, transformer architecture, and decoding to translate the text into the target language.</w:t>
      </w:r>
    </w:p>
    <w:p w14:paraId="46B1D4A9" w14:textId="16D97162" w:rsidR="002E534C" w:rsidRPr="00B03F14" w:rsidRDefault="002E534C" w:rsidP="00B03F14">
      <w:pPr>
        <w:pStyle w:val="Heading4"/>
        <w:spacing w:line="360" w:lineRule="auto"/>
        <w:jc w:val="both"/>
        <w:rPr>
          <w:rFonts w:ascii="Times New Roman" w:hAnsi="Times New Roman" w:cs="Times New Roman"/>
          <w:b/>
          <w:bCs/>
          <w:i w:val="0"/>
          <w:iCs w:val="0"/>
          <w:sz w:val="24"/>
          <w:szCs w:val="24"/>
        </w:rPr>
      </w:pPr>
      <w:r w:rsidRPr="00B03F14">
        <w:rPr>
          <w:rFonts w:ascii="Times New Roman" w:hAnsi="Times New Roman" w:cs="Times New Roman"/>
          <w:b/>
          <w:bCs/>
          <w:i w:val="0"/>
          <w:iCs w:val="0"/>
          <w:color w:val="auto"/>
          <w:sz w:val="24"/>
          <w:szCs w:val="24"/>
        </w:rPr>
        <w:t>3.</w:t>
      </w:r>
      <w:r w:rsidRPr="00B03F14">
        <w:rPr>
          <w:rFonts w:ascii="Times New Roman" w:hAnsi="Times New Roman" w:cs="Times New Roman"/>
          <w:b/>
          <w:bCs/>
          <w:i w:val="0"/>
          <w:iCs w:val="0"/>
          <w:color w:val="auto"/>
          <w:sz w:val="24"/>
          <w:szCs w:val="24"/>
          <w:lang w:val="en-US"/>
        </w:rPr>
        <w:t>6</w:t>
      </w:r>
      <w:r w:rsidRPr="00B03F14">
        <w:rPr>
          <w:rFonts w:ascii="Times New Roman" w:hAnsi="Times New Roman" w:cs="Times New Roman"/>
          <w:b/>
          <w:bCs/>
          <w:i w:val="0"/>
          <w:iCs w:val="0"/>
          <w:color w:val="auto"/>
          <w:sz w:val="24"/>
          <w:szCs w:val="24"/>
        </w:rPr>
        <w:t xml:space="preserve"> Partial Conclusion</w:t>
      </w:r>
    </w:p>
    <w:p w14:paraId="2F3829AB" w14:textId="77777777" w:rsidR="002E534C" w:rsidRPr="00B03F14" w:rsidRDefault="002E534C" w:rsidP="00B03F14">
      <w:pPr>
        <w:pStyle w:val="NormalWeb"/>
        <w:spacing w:line="360" w:lineRule="auto"/>
        <w:jc w:val="both"/>
      </w:pPr>
      <w:r w:rsidRPr="00B03F14">
        <w:t xml:space="preserve">In this chapter, we outlined the analysis and design of our Pidgin English translation solution, detailing the methodologies for data collection and </w:t>
      </w:r>
      <w:proofErr w:type="spellStart"/>
      <w:r w:rsidRPr="00B03F14">
        <w:t>preprocessing</w:t>
      </w:r>
      <w:proofErr w:type="spellEnd"/>
      <w:r w:rsidRPr="00B03F14">
        <w:t>, the integration of machine translation and automatic speech recognition technologies, and the overall system architecture. We also described the key algorithms that underpin the translation and recognition processes, ensuring our solution is robust and effective. This foundation paves the way for the implementation and evaluation phases, where we will further refine and assess the system's performance in real-world applications.</w:t>
      </w:r>
    </w:p>
    <w:p w14:paraId="72D17020" w14:textId="77777777" w:rsidR="00A130D1" w:rsidRPr="00B03F14" w:rsidRDefault="00A130D1" w:rsidP="00B03F14">
      <w:pPr>
        <w:spacing w:line="360" w:lineRule="auto"/>
        <w:jc w:val="both"/>
        <w:rPr>
          <w:sz w:val="28"/>
          <w:szCs w:val="28"/>
          <w:lang w:val="en-US"/>
        </w:rPr>
      </w:pPr>
    </w:p>
    <w:p w14:paraId="67C773F5" w14:textId="77777777" w:rsidR="00A130D1" w:rsidRPr="00B03F14" w:rsidRDefault="00A130D1" w:rsidP="00B03F14">
      <w:pPr>
        <w:spacing w:line="360" w:lineRule="auto"/>
        <w:jc w:val="both"/>
        <w:rPr>
          <w:sz w:val="28"/>
          <w:szCs w:val="28"/>
          <w:lang w:val="en-US"/>
        </w:rPr>
      </w:pPr>
    </w:p>
    <w:p w14:paraId="69B8736A" w14:textId="77777777" w:rsidR="00A130D1" w:rsidRPr="00B03F14" w:rsidRDefault="00A130D1" w:rsidP="00B03F14">
      <w:pPr>
        <w:spacing w:line="360" w:lineRule="auto"/>
        <w:jc w:val="both"/>
        <w:rPr>
          <w:sz w:val="28"/>
          <w:szCs w:val="28"/>
          <w:lang w:val="en-US"/>
        </w:rPr>
      </w:pPr>
    </w:p>
    <w:p w14:paraId="64309B8C" w14:textId="77777777" w:rsidR="00A130D1" w:rsidRPr="00B03F14" w:rsidRDefault="00A130D1" w:rsidP="00B03F14">
      <w:pPr>
        <w:spacing w:line="360" w:lineRule="auto"/>
        <w:jc w:val="both"/>
        <w:rPr>
          <w:sz w:val="28"/>
          <w:szCs w:val="28"/>
          <w:lang w:val="en-US"/>
        </w:rPr>
      </w:pPr>
    </w:p>
    <w:p w14:paraId="37CC353C" w14:textId="77777777" w:rsidR="00A130D1" w:rsidRPr="00B03F14" w:rsidRDefault="00A130D1" w:rsidP="00B03F14">
      <w:pPr>
        <w:spacing w:line="360" w:lineRule="auto"/>
        <w:jc w:val="both"/>
        <w:rPr>
          <w:sz w:val="32"/>
          <w:szCs w:val="32"/>
          <w:lang w:val="en-US"/>
        </w:rPr>
      </w:pPr>
    </w:p>
    <w:p w14:paraId="7E71A925" w14:textId="210880CF" w:rsidR="007227EB" w:rsidRPr="00B03F14" w:rsidRDefault="007227EB" w:rsidP="00B03F14">
      <w:pPr>
        <w:pStyle w:val="Heading3"/>
        <w:spacing w:line="360" w:lineRule="auto"/>
        <w:jc w:val="both"/>
        <w:rPr>
          <w:rFonts w:cs="Times New Roman"/>
          <w:sz w:val="32"/>
          <w:szCs w:val="32"/>
        </w:rPr>
      </w:pPr>
      <w:r w:rsidRPr="00B03F14">
        <w:rPr>
          <w:rFonts w:cs="Times New Roman"/>
          <w:sz w:val="32"/>
          <w:szCs w:val="32"/>
        </w:rPr>
        <w:t xml:space="preserve">CHAPTER </w:t>
      </w:r>
      <w:r w:rsidRPr="00B03F14">
        <w:rPr>
          <w:rFonts w:cs="Times New Roman"/>
          <w:sz w:val="32"/>
          <w:szCs w:val="32"/>
          <w:lang w:val="en-US"/>
        </w:rPr>
        <w:t>4</w:t>
      </w:r>
      <w:r w:rsidRPr="00B03F14">
        <w:rPr>
          <w:rFonts w:cs="Times New Roman"/>
          <w:sz w:val="32"/>
          <w:szCs w:val="32"/>
        </w:rPr>
        <w:t>: IMPLEMENTATION AND RESULTS</w:t>
      </w:r>
    </w:p>
    <w:p w14:paraId="5E4248A2" w14:textId="77777777" w:rsidR="007227EB" w:rsidRPr="00B03F14" w:rsidRDefault="007227EB" w:rsidP="00B03F14">
      <w:pPr>
        <w:spacing w:line="360" w:lineRule="auto"/>
        <w:jc w:val="both"/>
      </w:pPr>
    </w:p>
    <w:p w14:paraId="6972DB36" w14:textId="77777777" w:rsidR="007227EB" w:rsidRPr="00B03F14" w:rsidRDefault="007227EB" w:rsidP="00B03F14">
      <w:pPr>
        <w:pStyle w:val="Heading4"/>
        <w:spacing w:line="360" w:lineRule="auto"/>
        <w:jc w:val="both"/>
        <w:rPr>
          <w:rFonts w:ascii="Times New Roman" w:hAnsi="Times New Roman" w:cs="Times New Roman"/>
          <w:b/>
          <w:bCs/>
          <w:i w:val="0"/>
          <w:iCs w:val="0"/>
          <w:color w:val="auto"/>
          <w:sz w:val="28"/>
          <w:szCs w:val="28"/>
        </w:rPr>
      </w:pPr>
      <w:r w:rsidRPr="00B03F14">
        <w:rPr>
          <w:rFonts w:ascii="Times New Roman" w:hAnsi="Times New Roman" w:cs="Times New Roman"/>
          <w:b/>
          <w:bCs/>
          <w:i w:val="0"/>
          <w:iCs w:val="0"/>
          <w:color w:val="auto"/>
          <w:sz w:val="28"/>
          <w:szCs w:val="28"/>
        </w:rPr>
        <w:t>4.1 Introduction</w:t>
      </w:r>
    </w:p>
    <w:p w14:paraId="7650A0AC" w14:textId="71F5243C" w:rsidR="007227EB" w:rsidRPr="00B03F14" w:rsidRDefault="007227EB" w:rsidP="00B03F14">
      <w:pPr>
        <w:pStyle w:val="NormalWeb"/>
        <w:spacing w:line="360" w:lineRule="auto"/>
        <w:jc w:val="both"/>
      </w:pPr>
      <w:r w:rsidRPr="00B03F14">
        <w:t>This chapter delves into the implementation and results of the Pidgin English translation solution. It begins by outlining the tools and materials used during the development phase, followed by a detailed description of the implementation process. Through a series of screenshots and explanations, the outcomes of the efforts are presented, demonstrating the functionality and effectiveness of the solution. Furthermore, the solution is evaluated by comparing it with existing translation systems and assessing its performance against the objectives outlined in Chapter 1. This evaluation underscores the contribution of the work to the field of engineering and technology.</w:t>
      </w:r>
    </w:p>
    <w:p w14:paraId="3C4C85D7" w14:textId="77777777" w:rsidR="00BF5621" w:rsidRPr="00B03F14" w:rsidRDefault="00BF5621" w:rsidP="00B03F14">
      <w:pPr>
        <w:pStyle w:val="NormalWeb"/>
        <w:spacing w:line="360" w:lineRule="auto"/>
        <w:jc w:val="both"/>
        <w:rPr>
          <w:b/>
          <w:bCs/>
          <w:sz w:val="28"/>
          <w:szCs w:val="28"/>
        </w:rPr>
      </w:pPr>
      <w:r w:rsidRPr="00B03F14">
        <w:rPr>
          <w:b/>
          <w:bCs/>
          <w:sz w:val="28"/>
          <w:szCs w:val="28"/>
        </w:rPr>
        <w:t>4.2 Tools and Materials Used</w:t>
      </w:r>
    </w:p>
    <w:p w14:paraId="5EB74DD0" w14:textId="5DCF93E5" w:rsidR="00BF5621" w:rsidRPr="00B03F14" w:rsidRDefault="00BF5621" w:rsidP="00B03F14">
      <w:pPr>
        <w:pStyle w:val="NormalWeb"/>
        <w:spacing w:line="360" w:lineRule="auto"/>
        <w:jc w:val="both"/>
      </w:pPr>
      <w:r w:rsidRPr="00B03F14">
        <w:t>The implementation of the Pidgin English translation solution utilized a variety of software tools and programming technologies, ensuring a</w:t>
      </w:r>
      <w:r w:rsidRPr="00B03F14">
        <w:rPr>
          <w:lang w:val="en-US"/>
        </w:rPr>
        <w:t xml:space="preserve">n </w:t>
      </w:r>
      <w:r w:rsidRPr="00B03F14">
        <w:t>efficient development process.</w:t>
      </w:r>
    </w:p>
    <w:p w14:paraId="3931140E" w14:textId="77777777" w:rsidR="00BF5621" w:rsidRPr="00B03F14" w:rsidRDefault="00BF5621" w:rsidP="00B03F14">
      <w:pPr>
        <w:pStyle w:val="NormalWeb"/>
        <w:spacing w:line="360" w:lineRule="auto"/>
        <w:jc w:val="both"/>
        <w:rPr>
          <w:b/>
          <w:bCs/>
        </w:rPr>
      </w:pPr>
      <w:r w:rsidRPr="00B03F14">
        <w:rPr>
          <w:b/>
          <w:bCs/>
        </w:rPr>
        <w:t>4.2.1 Software Used</w:t>
      </w:r>
    </w:p>
    <w:p w14:paraId="2ADB41B7" w14:textId="77777777" w:rsidR="00BF5621" w:rsidRPr="00B03F14" w:rsidRDefault="00BF5621" w:rsidP="00B03F14">
      <w:pPr>
        <w:pStyle w:val="NormalWeb"/>
        <w:numPr>
          <w:ilvl w:val="0"/>
          <w:numId w:val="51"/>
        </w:numPr>
        <w:spacing w:line="360" w:lineRule="auto"/>
        <w:jc w:val="both"/>
      </w:pPr>
      <w:r w:rsidRPr="00B03F14">
        <w:rPr>
          <w:b/>
          <w:bCs/>
        </w:rPr>
        <w:t xml:space="preserve">Google </w:t>
      </w:r>
      <w:proofErr w:type="spellStart"/>
      <w:r w:rsidRPr="00B03F14">
        <w:rPr>
          <w:b/>
          <w:bCs/>
        </w:rPr>
        <w:t>Colab</w:t>
      </w:r>
      <w:proofErr w:type="spellEnd"/>
      <w:r w:rsidRPr="00B03F14">
        <w:t>: This cloud-based platform was employed for coding and executing Python scripts, particularly for training and testing the machine learning models. It provided the necessary computational resources and facilitated collaboration.</w:t>
      </w:r>
    </w:p>
    <w:p w14:paraId="3874E126" w14:textId="77777777" w:rsidR="00BF5621" w:rsidRPr="00B03F14" w:rsidRDefault="00BF5621" w:rsidP="00B03F14">
      <w:pPr>
        <w:pStyle w:val="NormalWeb"/>
        <w:numPr>
          <w:ilvl w:val="0"/>
          <w:numId w:val="51"/>
        </w:numPr>
        <w:spacing w:line="360" w:lineRule="auto"/>
        <w:jc w:val="both"/>
      </w:pPr>
      <w:proofErr w:type="spellStart"/>
      <w:r w:rsidRPr="00B03F14">
        <w:rPr>
          <w:b/>
          <w:bCs/>
        </w:rPr>
        <w:t>Lucidcharts</w:t>
      </w:r>
      <w:proofErr w:type="spellEnd"/>
      <w:r w:rsidRPr="00B03F14">
        <w:t xml:space="preserve">: Used for designing and visualizing the system architecture and workflow. </w:t>
      </w:r>
      <w:proofErr w:type="spellStart"/>
      <w:r w:rsidRPr="00B03F14">
        <w:t>Lucidcharts</w:t>
      </w:r>
      <w:proofErr w:type="spellEnd"/>
      <w:r w:rsidRPr="00B03F14">
        <w:t xml:space="preserve"> enabled clear and precise diagrammatic representations of the solution's components and their interactions.</w:t>
      </w:r>
    </w:p>
    <w:p w14:paraId="76EE3635" w14:textId="77777777" w:rsidR="00BF5621" w:rsidRPr="00B03F14" w:rsidRDefault="00BF5621" w:rsidP="00B03F14">
      <w:pPr>
        <w:pStyle w:val="NormalWeb"/>
        <w:numPr>
          <w:ilvl w:val="0"/>
          <w:numId w:val="51"/>
        </w:numPr>
        <w:spacing w:line="360" w:lineRule="auto"/>
        <w:jc w:val="both"/>
      </w:pPr>
      <w:proofErr w:type="spellStart"/>
      <w:r w:rsidRPr="00B03F14">
        <w:rPr>
          <w:b/>
          <w:bCs/>
        </w:rPr>
        <w:t>VSCode</w:t>
      </w:r>
      <w:proofErr w:type="spellEnd"/>
      <w:r w:rsidRPr="00B03F14">
        <w:rPr>
          <w:b/>
          <w:bCs/>
        </w:rPr>
        <w:t xml:space="preserve"> (Visual Studio Code)</w:t>
      </w:r>
      <w:r w:rsidRPr="00B03F14">
        <w:t>: This code editor was utilized for writing, debugging, and maintaining the project code. Its extensive features and integrations supported efficient development across different programming languages and frameworks.</w:t>
      </w:r>
    </w:p>
    <w:p w14:paraId="2295087D" w14:textId="77777777" w:rsidR="00BF5621" w:rsidRPr="00B03F14" w:rsidRDefault="00BF5621" w:rsidP="00B03F14">
      <w:pPr>
        <w:pStyle w:val="NormalWeb"/>
        <w:spacing w:line="360" w:lineRule="auto"/>
        <w:jc w:val="both"/>
        <w:rPr>
          <w:b/>
          <w:bCs/>
        </w:rPr>
      </w:pPr>
    </w:p>
    <w:p w14:paraId="464C0EF7" w14:textId="77777777" w:rsidR="00BF5621" w:rsidRPr="00B03F14" w:rsidRDefault="00BF5621" w:rsidP="00B03F14">
      <w:pPr>
        <w:pStyle w:val="NormalWeb"/>
        <w:spacing w:line="360" w:lineRule="auto"/>
        <w:jc w:val="both"/>
        <w:rPr>
          <w:b/>
          <w:bCs/>
        </w:rPr>
      </w:pPr>
    </w:p>
    <w:p w14:paraId="2B54CE25" w14:textId="77777777" w:rsidR="00BF5621" w:rsidRPr="00B03F14" w:rsidRDefault="00BF5621" w:rsidP="00B03F14">
      <w:pPr>
        <w:pStyle w:val="NormalWeb"/>
        <w:spacing w:line="360" w:lineRule="auto"/>
        <w:jc w:val="both"/>
        <w:rPr>
          <w:b/>
          <w:bCs/>
        </w:rPr>
      </w:pPr>
    </w:p>
    <w:p w14:paraId="2BA2936E" w14:textId="6EE6E7BA" w:rsidR="00BF5621" w:rsidRPr="00B03F14" w:rsidRDefault="00BF5621" w:rsidP="00B03F14">
      <w:pPr>
        <w:pStyle w:val="NormalWeb"/>
        <w:spacing w:line="360" w:lineRule="auto"/>
        <w:jc w:val="both"/>
        <w:rPr>
          <w:b/>
          <w:bCs/>
        </w:rPr>
      </w:pPr>
      <w:r w:rsidRPr="00B03F14">
        <w:rPr>
          <w:b/>
          <w:bCs/>
        </w:rPr>
        <w:t>4.2.2 Programming Technologies</w:t>
      </w:r>
    </w:p>
    <w:p w14:paraId="16FEA653" w14:textId="77777777" w:rsidR="00BF5621" w:rsidRPr="00B03F14" w:rsidRDefault="00BF5621" w:rsidP="00B03F14">
      <w:pPr>
        <w:pStyle w:val="NormalWeb"/>
        <w:numPr>
          <w:ilvl w:val="0"/>
          <w:numId w:val="52"/>
        </w:numPr>
        <w:spacing w:line="360" w:lineRule="auto"/>
        <w:jc w:val="both"/>
      </w:pPr>
      <w:r w:rsidRPr="00B03F14">
        <w:rPr>
          <w:b/>
          <w:bCs/>
        </w:rPr>
        <w:t>Frontend (Client-Side)</w:t>
      </w:r>
      <w:r w:rsidRPr="00B03F14">
        <w:t>:</w:t>
      </w:r>
    </w:p>
    <w:p w14:paraId="423F7CF1" w14:textId="77777777" w:rsidR="00BF5621" w:rsidRPr="00B03F14" w:rsidRDefault="00BF5621" w:rsidP="00B03F14">
      <w:pPr>
        <w:pStyle w:val="NormalWeb"/>
        <w:numPr>
          <w:ilvl w:val="1"/>
          <w:numId w:val="53"/>
        </w:numPr>
        <w:spacing w:line="360" w:lineRule="auto"/>
        <w:jc w:val="both"/>
      </w:pPr>
      <w:r w:rsidRPr="00B03F14">
        <w:rPr>
          <w:b/>
          <w:bCs/>
        </w:rPr>
        <w:t>HTML5, CSS3, JavaScript</w:t>
      </w:r>
      <w:r w:rsidRPr="00B03F14">
        <w:t>: These core web technologies were used to structure and style the user interface, ensuring a responsive and user-friendly design.</w:t>
      </w:r>
    </w:p>
    <w:p w14:paraId="18A90BA2" w14:textId="77777777" w:rsidR="00BF5621" w:rsidRPr="00B03F14" w:rsidRDefault="00BF5621" w:rsidP="00B03F14">
      <w:pPr>
        <w:pStyle w:val="NormalWeb"/>
        <w:numPr>
          <w:ilvl w:val="1"/>
          <w:numId w:val="53"/>
        </w:numPr>
        <w:spacing w:line="360" w:lineRule="auto"/>
        <w:jc w:val="both"/>
      </w:pPr>
      <w:r w:rsidRPr="00B03F14">
        <w:rPr>
          <w:b/>
          <w:bCs/>
        </w:rPr>
        <w:t>jQuery</w:t>
      </w:r>
      <w:r w:rsidRPr="00B03F14">
        <w:t>: This JavaScript library simplified HTML document traversing, event handling, and animation, enhancing the interactivity of the frontend.</w:t>
      </w:r>
    </w:p>
    <w:p w14:paraId="3FEEC0F5" w14:textId="18E56CD1" w:rsidR="00BF5621" w:rsidRPr="00B03F14" w:rsidRDefault="00BF5621" w:rsidP="00B03F14">
      <w:pPr>
        <w:pStyle w:val="NormalWeb"/>
        <w:numPr>
          <w:ilvl w:val="1"/>
          <w:numId w:val="53"/>
        </w:numPr>
        <w:spacing w:line="360" w:lineRule="auto"/>
        <w:jc w:val="both"/>
      </w:pPr>
      <w:r w:rsidRPr="00B03F14">
        <w:rPr>
          <w:b/>
          <w:bCs/>
        </w:rPr>
        <w:t>Bootstrap 5</w:t>
      </w:r>
      <w:r w:rsidRPr="00B03F14">
        <w:t>: This front-end framework was employed to create a responsive layout and streamline the development process with its pre-designed components and utilities.</w:t>
      </w:r>
    </w:p>
    <w:p w14:paraId="57E68A5C" w14:textId="18E56CD1" w:rsidR="00BF5621" w:rsidRPr="00B03F14" w:rsidRDefault="00BF5621" w:rsidP="00B03F14">
      <w:pPr>
        <w:pStyle w:val="NormalWeb"/>
        <w:numPr>
          <w:ilvl w:val="0"/>
          <w:numId w:val="52"/>
        </w:numPr>
        <w:spacing w:line="360" w:lineRule="auto"/>
        <w:jc w:val="both"/>
      </w:pPr>
      <w:r w:rsidRPr="00B03F14">
        <w:rPr>
          <w:b/>
          <w:bCs/>
        </w:rPr>
        <w:t>Backend (Server-Side)</w:t>
      </w:r>
      <w:r w:rsidRPr="00B03F14">
        <w:t>:</w:t>
      </w:r>
    </w:p>
    <w:p w14:paraId="4256E2DC" w14:textId="77777777" w:rsidR="00BF5621" w:rsidRPr="00B03F14" w:rsidRDefault="00BF5621" w:rsidP="00B03F14">
      <w:pPr>
        <w:pStyle w:val="NormalWeb"/>
        <w:numPr>
          <w:ilvl w:val="1"/>
          <w:numId w:val="54"/>
        </w:numPr>
        <w:spacing w:line="360" w:lineRule="auto"/>
        <w:jc w:val="both"/>
      </w:pPr>
      <w:r w:rsidRPr="00B03F14">
        <w:rPr>
          <w:b/>
          <w:bCs/>
        </w:rPr>
        <w:t>Python/Django 4.2</w:t>
      </w:r>
      <w:r w:rsidRPr="00B03F14">
        <w:t>: The Django framework was used to build the backend of the application. Python's simplicity and Django's powerful features, such as its ORM, templating engine, and built-in security, facilitated rapid development and ensured a robust server-side implementation.</w:t>
      </w:r>
    </w:p>
    <w:p w14:paraId="1C241F02" w14:textId="081CB541" w:rsidR="00CD3CBA" w:rsidRPr="00B03F14" w:rsidRDefault="00CD3CBA" w:rsidP="00B03F14">
      <w:pPr>
        <w:pStyle w:val="Heading4"/>
        <w:spacing w:line="360" w:lineRule="auto"/>
        <w:jc w:val="both"/>
        <w:rPr>
          <w:rFonts w:ascii="Times New Roman" w:hAnsi="Times New Roman" w:cs="Times New Roman"/>
          <w:b/>
          <w:bCs/>
          <w:i w:val="0"/>
          <w:iCs w:val="0"/>
          <w:color w:val="auto"/>
          <w:sz w:val="28"/>
          <w:szCs w:val="28"/>
        </w:rPr>
      </w:pPr>
      <w:r w:rsidRPr="00B03F14">
        <w:rPr>
          <w:rFonts w:ascii="Times New Roman" w:hAnsi="Times New Roman" w:cs="Times New Roman"/>
          <w:b/>
          <w:bCs/>
          <w:i w:val="0"/>
          <w:iCs w:val="0"/>
          <w:color w:val="auto"/>
          <w:sz w:val="28"/>
          <w:szCs w:val="28"/>
        </w:rPr>
        <w:t>4.3 Implementation Process</w:t>
      </w:r>
    </w:p>
    <w:p w14:paraId="30C64CF2" w14:textId="39DDDF2C" w:rsidR="00CD3CBA" w:rsidRPr="00B03F14" w:rsidRDefault="00CD3CBA" w:rsidP="00B03F14">
      <w:pPr>
        <w:pStyle w:val="Heading5"/>
        <w:spacing w:line="360" w:lineRule="auto"/>
        <w:jc w:val="both"/>
        <w:rPr>
          <w:rFonts w:ascii="Times New Roman" w:hAnsi="Times New Roman" w:cs="Times New Roman"/>
          <w:b/>
          <w:bCs/>
          <w:color w:val="auto"/>
          <w:sz w:val="28"/>
          <w:szCs w:val="28"/>
        </w:rPr>
      </w:pPr>
      <w:r w:rsidRPr="00B03F14">
        <w:rPr>
          <w:rFonts w:ascii="Times New Roman" w:hAnsi="Times New Roman" w:cs="Times New Roman"/>
          <w:b/>
          <w:bCs/>
          <w:color w:val="auto"/>
          <w:sz w:val="28"/>
          <w:szCs w:val="28"/>
        </w:rPr>
        <w:t>4.3.1 Overview</w:t>
      </w:r>
    </w:p>
    <w:p w14:paraId="4282A2C0" w14:textId="77777777" w:rsidR="00CD3CBA" w:rsidRPr="00B03F14" w:rsidRDefault="00CD3CBA" w:rsidP="00B03F14">
      <w:pPr>
        <w:pStyle w:val="NormalWeb"/>
        <w:spacing w:line="360" w:lineRule="auto"/>
        <w:jc w:val="both"/>
      </w:pPr>
      <w:r w:rsidRPr="00B03F14">
        <w:t xml:space="preserve">The implementation of the Pidgin English translation solution followed a systematic and structured approach, ensuring each phase was thoroughly executed to achieve the desired functionality. The process began with data collection and </w:t>
      </w:r>
      <w:proofErr w:type="spellStart"/>
      <w:r w:rsidRPr="00B03F14">
        <w:t>preprocessing</w:t>
      </w:r>
      <w:proofErr w:type="spellEnd"/>
      <w:r w:rsidRPr="00B03F14">
        <w:t>, which laid the foundation for developing the translation engine and the automatic speech recognition (ASR) model.</w:t>
      </w:r>
    </w:p>
    <w:p w14:paraId="28AA7A7D" w14:textId="77777777" w:rsidR="00CD3CBA" w:rsidRPr="00B03F14" w:rsidRDefault="00CD3CBA" w:rsidP="00B03F14">
      <w:pPr>
        <w:pStyle w:val="NormalWeb"/>
        <w:spacing w:line="360" w:lineRule="auto"/>
        <w:jc w:val="both"/>
        <w:rPr>
          <w:lang w:val="en-US"/>
        </w:rPr>
      </w:pPr>
      <w:r w:rsidRPr="00B03F14">
        <w:t>Subsequent phases included the integration of the frontend and backend components, creating a cohesive system that allows users to interact with the translation solution seamlessly. Rigorous testing and debugging were conducted to ensure the robustness and accuracy of the solution. Finally, the deployment process involved setting up the solution on a live server, followed by post-deployment testing to monitor performance and address any arising issues.</w:t>
      </w:r>
    </w:p>
    <w:p w14:paraId="7411173C" w14:textId="77777777" w:rsidR="00B64DBA" w:rsidRPr="00B03F14" w:rsidRDefault="00B64DBA" w:rsidP="00B03F14">
      <w:pPr>
        <w:pStyle w:val="NormalWeb"/>
        <w:spacing w:line="360" w:lineRule="auto"/>
        <w:jc w:val="both"/>
        <w:rPr>
          <w:b/>
          <w:bCs/>
        </w:rPr>
      </w:pPr>
    </w:p>
    <w:p w14:paraId="4EC35C12" w14:textId="7E7CDA73" w:rsidR="00085C9E" w:rsidRPr="00B03F14" w:rsidRDefault="00085C9E" w:rsidP="00B03F14">
      <w:pPr>
        <w:pStyle w:val="Heading4"/>
        <w:spacing w:line="360" w:lineRule="auto"/>
        <w:jc w:val="both"/>
        <w:rPr>
          <w:rFonts w:ascii="Times New Roman" w:hAnsi="Times New Roman" w:cs="Times New Roman"/>
          <w:b/>
          <w:bCs/>
          <w:i w:val="0"/>
          <w:iCs w:val="0"/>
          <w:color w:val="auto"/>
          <w:sz w:val="24"/>
          <w:szCs w:val="24"/>
          <w:lang w:val="en-US"/>
        </w:rPr>
      </w:pPr>
      <w:r w:rsidRPr="00B03F14">
        <w:rPr>
          <w:rFonts w:ascii="Times New Roman" w:hAnsi="Times New Roman" w:cs="Times New Roman"/>
          <w:b/>
          <w:bCs/>
          <w:i w:val="0"/>
          <w:iCs w:val="0"/>
          <w:color w:val="auto"/>
          <w:sz w:val="24"/>
          <w:szCs w:val="24"/>
        </w:rPr>
        <w:t>4.</w:t>
      </w:r>
      <w:r w:rsidR="00D3106B" w:rsidRPr="00B03F14">
        <w:rPr>
          <w:rFonts w:ascii="Times New Roman" w:hAnsi="Times New Roman" w:cs="Times New Roman"/>
          <w:b/>
          <w:bCs/>
          <w:i w:val="0"/>
          <w:iCs w:val="0"/>
          <w:color w:val="auto"/>
          <w:sz w:val="24"/>
          <w:szCs w:val="24"/>
          <w:lang w:val="en-US"/>
        </w:rPr>
        <w:t>3</w:t>
      </w:r>
      <w:r w:rsidRPr="00B03F14">
        <w:rPr>
          <w:rFonts w:ascii="Times New Roman" w:hAnsi="Times New Roman" w:cs="Times New Roman"/>
          <w:b/>
          <w:bCs/>
          <w:i w:val="0"/>
          <w:iCs w:val="0"/>
          <w:color w:val="auto"/>
          <w:sz w:val="24"/>
          <w:szCs w:val="24"/>
        </w:rPr>
        <w:t>.</w:t>
      </w:r>
      <w:r w:rsidR="00893B07" w:rsidRPr="00B03F14">
        <w:rPr>
          <w:rFonts w:ascii="Times New Roman" w:hAnsi="Times New Roman" w:cs="Times New Roman"/>
          <w:b/>
          <w:bCs/>
          <w:i w:val="0"/>
          <w:iCs w:val="0"/>
          <w:color w:val="auto"/>
          <w:sz w:val="24"/>
          <w:szCs w:val="24"/>
          <w:lang w:val="en-US"/>
        </w:rPr>
        <w:t>2</w:t>
      </w:r>
      <w:r w:rsidRPr="00B03F14">
        <w:rPr>
          <w:rFonts w:ascii="Times New Roman" w:hAnsi="Times New Roman" w:cs="Times New Roman"/>
          <w:b/>
          <w:bCs/>
          <w:i w:val="0"/>
          <w:iCs w:val="0"/>
          <w:color w:val="auto"/>
          <w:sz w:val="24"/>
          <w:szCs w:val="24"/>
        </w:rPr>
        <w:t xml:space="preserve"> </w:t>
      </w:r>
      <w:r w:rsidR="008A5673" w:rsidRPr="00B03F14">
        <w:rPr>
          <w:rFonts w:ascii="Times New Roman" w:hAnsi="Times New Roman" w:cs="Times New Roman"/>
          <w:b/>
          <w:bCs/>
          <w:i w:val="0"/>
          <w:iCs w:val="0"/>
          <w:color w:val="auto"/>
          <w:sz w:val="24"/>
          <w:szCs w:val="24"/>
          <w:lang w:val="en-US"/>
        </w:rPr>
        <w:t>Evaluation process</w:t>
      </w:r>
    </w:p>
    <w:p w14:paraId="611728EA" w14:textId="77777777" w:rsidR="008A5673" w:rsidRPr="00B03F14" w:rsidRDefault="008A5673" w:rsidP="00B03F14">
      <w:pPr>
        <w:pStyle w:val="NormalWeb"/>
        <w:spacing w:line="360" w:lineRule="auto"/>
        <w:jc w:val="both"/>
      </w:pPr>
      <w:r w:rsidRPr="00B03F14">
        <w:t xml:space="preserve">The comparative evaluation of the translation models was implemented using a </w:t>
      </w:r>
      <w:proofErr w:type="spellStart"/>
      <w:r w:rsidRPr="00B03F14">
        <w:t>Colab</w:t>
      </w:r>
      <w:proofErr w:type="spellEnd"/>
      <w:r w:rsidRPr="00B03F14">
        <w:t xml:space="preserve"> notebook, performing a series of steps to assess the effectiveness of </w:t>
      </w:r>
      <w:proofErr w:type="spellStart"/>
      <w:r w:rsidRPr="00B03F14">
        <w:t>OpenAI's</w:t>
      </w:r>
      <w:proofErr w:type="spellEnd"/>
      <w:r w:rsidRPr="00B03F14">
        <w:t xml:space="preserve"> Machine Translation (MT) API against the </w:t>
      </w:r>
      <w:proofErr w:type="spellStart"/>
      <w:r w:rsidRPr="00B03F14">
        <w:t>PidginUNMT</w:t>
      </w:r>
      <w:proofErr w:type="spellEnd"/>
      <w:r w:rsidRPr="00B03F14">
        <w:t xml:space="preserve"> model. The key components of the evaluation process included data preparation, translation generation, and metric calculation, detailed below.</w:t>
      </w:r>
    </w:p>
    <w:p w14:paraId="50898102" w14:textId="77777777" w:rsidR="008A5673" w:rsidRPr="00B03F14" w:rsidRDefault="008A5673" w:rsidP="00B03F14">
      <w:pPr>
        <w:pStyle w:val="Heading4"/>
        <w:spacing w:line="360" w:lineRule="auto"/>
        <w:jc w:val="both"/>
        <w:rPr>
          <w:rFonts w:ascii="Times New Roman" w:hAnsi="Times New Roman" w:cs="Times New Roman"/>
          <w:b/>
          <w:bCs/>
          <w:i w:val="0"/>
          <w:iCs w:val="0"/>
          <w:color w:val="auto"/>
        </w:rPr>
      </w:pPr>
      <w:r w:rsidRPr="00B03F14">
        <w:rPr>
          <w:rFonts w:ascii="Times New Roman" w:hAnsi="Times New Roman" w:cs="Times New Roman"/>
          <w:b/>
          <w:bCs/>
          <w:i w:val="0"/>
          <w:iCs w:val="0"/>
          <w:color w:val="auto"/>
        </w:rPr>
        <w:t>1. Data Preparation</w:t>
      </w:r>
    </w:p>
    <w:p w14:paraId="46270810" w14:textId="77777777" w:rsidR="008A5673" w:rsidRPr="00B03F14" w:rsidRDefault="008A5673" w:rsidP="00B03F14">
      <w:pPr>
        <w:pStyle w:val="NormalWeb"/>
        <w:spacing w:line="360" w:lineRule="auto"/>
        <w:jc w:val="both"/>
      </w:pPr>
      <w:r w:rsidRPr="00B03F14">
        <w:t>The dataset comprised 10,000 Pidgin English (PE) sentences, including their equivalent English references (human translations). This dataset was necessary to evaluate the translation performance of both models.</w:t>
      </w:r>
    </w:p>
    <w:p w14:paraId="626D1B96" w14:textId="77777777" w:rsidR="008A5673" w:rsidRPr="00B03F14" w:rsidRDefault="008A5673" w:rsidP="00B03F14">
      <w:pPr>
        <w:pStyle w:val="Heading4"/>
        <w:spacing w:line="360" w:lineRule="auto"/>
        <w:jc w:val="both"/>
        <w:rPr>
          <w:rFonts w:ascii="Times New Roman" w:hAnsi="Times New Roman" w:cs="Times New Roman"/>
          <w:b/>
          <w:bCs/>
          <w:i w:val="0"/>
          <w:iCs w:val="0"/>
          <w:color w:val="auto"/>
        </w:rPr>
      </w:pPr>
      <w:r w:rsidRPr="00B03F14">
        <w:rPr>
          <w:rFonts w:ascii="Times New Roman" w:hAnsi="Times New Roman" w:cs="Times New Roman"/>
          <w:b/>
          <w:bCs/>
          <w:i w:val="0"/>
          <w:iCs w:val="0"/>
          <w:color w:val="auto"/>
        </w:rPr>
        <w:t>2. Translation Generation</w:t>
      </w:r>
    </w:p>
    <w:p w14:paraId="0EC8382A" w14:textId="77777777" w:rsidR="008A5673" w:rsidRPr="00B03F14" w:rsidRDefault="008A5673" w:rsidP="00B03F14">
      <w:pPr>
        <w:pStyle w:val="NormalWeb"/>
        <w:spacing w:line="360" w:lineRule="auto"/>
        <w:jc w:val="both"/>
      </w:pPr>
      <w:r w:rsidRPr="00B03F14">
        <w:t>The prepared PE sentences were then translated using two different models:</w:t>
      </w:r>
    </w:p>
    <w:p w14:paraId="321F6199" w14:textId="77777777" w:rsidR="008A5673" w:rsidRPr="00B03F14" w:rsidRDefault="008A5673" w:rsidP="00470A91">
      <w:pPr>
        <w:numPr>
          <w:ilvl w:val="0"/>
          <w:numId w:val="55"/>
        </w:numPr>
        <w:spacing w:before="100" w:beforeAutospacing="1" w:after="100" w:afterAutospacing="1" w:line="360" w:lineRule="auto"/>
        <w:jc w:val="both"/>
      </w:pPr>
      <w:proofErr w:type="spellStart"/>
      <w:r w:rsidRPr="00B03F14">
        <w:rPr>
          <w:rStyle w:val="Strong"/>
        </w:rPr>
        <w:t>PidginUNMT</w:t>
      </w:r>
      <w:proofErr w:type="spellEnd"/>
      <w:r w:rsidRPr="00B03F14">
        <w:rPr>
          <w:rStyle w:val="Strong"/>
        </w:rPr>
        <w:t xml:space="preserve"> Model</w:t>
      </w:r>
      <w:r w:rsidRPr="00B03F14">
        <w:t>: Translations generated by this model were used as one of the comparison baselines.</w:t>
      </w:r>
    </w:p>
    <w:p w14:paraId="78F00937" w14:textId="77777777" w:rsidR="008A5673" w:rsidRPr="00B03F14" w:rsidRDefault="008A5673" w:rsidP="00470A91">
      <w:pPr>
        <w:numPr>
          <w:ilvl w:val="0"/>
          <w:numId w:val="55"/>
        </w:numPr>
        <w:spacing w:before="100" w:beforeAutospacing="1" w:after="100" w:afterAutospacing="1" w:line="360" w:lineRule="auto"/>
        <w:jc w:val="both"/>
      </w:pPr>
      <w:proofErr w:type="spellStart"/>
      <w:r w:rsidRPr="00B03F14">
        <w:rPr>
          <w:rStyle w:val="Strong"/>
        </w:rPr>
        <w:t>OpenAI’s</w:t>
      </w:r>
      <w:proofErr w:type="spellEnd"/>
      <w:r w:rsidRPr="00B03F14">
        <w:rPr>
          <w:rStyle w:val="Strong"/>
        </w:rPr>
        <w:t xml:space="preserve"> MT Model</w:t>
      </w:r>
      <w:r w:rsidRPr="00B03F14">
        <w:t xml:space="preserve">: </w:t>
      </w:r>
      <w:proofErr w:type="spellStart"/>
      <w:r w:rsidRPr="00B03F14">
        <w:t>OpenAI’s</w:t>
      </w:r>
      <w:proofErr w:type="spellEnd"/>
      <w:r w:rsidRPr="00B03F14">
        <w:t xml:space="preserve"> API was used to translate the same PE sentences into English.</w:t>
      </w:r>
    </w:p>
    <w:p w14:paraId="2B9E6CA2" w14:textId="77777777" w:rsidR="008A5673" w:rsidRPr="00B03F14" w:rsidRDefault="008A5673" w:rsidP="00B03F14">
      <w:pPr>
        <w:pStyle w:val="Heading4"/>
        <w:spacing w:line="360" w:lineRule="auto"/>
        <w:jc w:val="both"/>
        <w:rPr>
          <w:rFonts w:ascii="Times New Roman" w:hAnsi="Times New Roman" w:cs="Times New Roman"/>
          <w:b/>
          <w:bCs/>
          <w:i w:val="0"/>
          <w:iCs w:val="0"/>
          <w:color w:val="auto"/>
        </w:rPr>
      </w:pPr>
      <w:r w:rsidRPr="00B03F14">
        <w:rPr>
          <w:rFonts w:ascii="Times New Roman" w:hAnsi="Times New Roman" w:cs="Times New Roman"/>
          <w:b/>
          <w:bCs/>
          <w:i w:val="0"/>
          <w:iCs w:val="0"/>
          <w:color w:val="auto"/>
        </w:rPr>
        <w:t>3. Metric Calculation</w:t>
      </w:r>
    </w:p>
    <w:p w14:paraId="77BA3AD2" w14:textId="77777777" w:rsidR="008A5673" w:rsidRPr="00B03F14" w:rsidRDefault="008A5673" w:rsidP="00B03F14">
      <w:pPr>
        <w:pStyle w:val="NormalWeb"/>
        <w:spacing w:line="360" w:lineRule="auto"/>
        <w:jc w:val="both"/>
      </w:pPr>
      <w:r w:rsidRPr="00B03F14">
        <w:t>To quantify the translation quality, two primary metrics were used: BLEU Score and BERT Score.</w:t>
      </w:r>
    </w:p>
    <w:p w14:paraId="3E6F7E6E" w14:textId="77777777" w:rsidR="008A5673" w:rsidRPr="00B03F14" w:rsidRDefault="008A5673" w:rsidP="00470A91">
      <w:pPr>
        <w:pStyle w:val="NormalWeb"/>
        <w:numPr>
          <w:ilvl w:val="0"/>
          <w:numId w:val="56"/>
        </w:numPr>
        <w:spacing w:line="360" w:lineRule="auto"/>
        <w:jc w:val="both"/>
      </w:pPr>
      <w:r w:rsidRPr="00B03F14">
        <w:rPr>
          <w:rStyle w:val="Strong"/>
        </w:rPr>
        <w:t>BLEU Score</w:t>
      </w:r>
      <w:r w:rsidRPr="00B03F14">
        <w:t xml:space="preserve">: Evaluates the n-gram overlap between the generated translations and reference translations. In the notebook, this was done using the </w:t>
      </w:r>
      <w:proofErr w:type="spellStart"/>
      <w:r w:rsidRPr="00B03F14">
        <w:rPr>
          <w:rStyle w:val="HTMLCode"/>
          <w:rFonts w:ascii="Times New Roman" w:eastAsiaTheme="majorEastAsia" w:hAnsi="Times New Roman" w:cs="Times New Roman"/>
        </w:rPr>
        <w:t>sentence_bleu</w:t>
      </w:r>
      <w:proofErr w:type="spellEnd"/>
      <w:r w:rsidRPr="00B03F14">
        <w:t xml:space="preserve"> function from the NLTK library. A predefined set of weights was used for </w:t>
      </w:r>
      <w:proofErr w:type="spellStart"/>
      <w:r w:rsidRPr="00B03F14">
        <w:t>uni</w:t>
      </w:r>
      <w:proofErr w:type="spellEnd"/>
      <w:r w:rsidRPr="00B03F14">
        <w:t>-gram and bi-gram evaluation. The BLEU score for each pair of reference and candidate sentences was calculated as follows:</w:t>
      </w:r>
    </w:p>
    <w:p w14:paraId="647C020A" w14:textId="0467175F" w:rsidR="007227EB" w:rsidRPr="00B03F14" w:rsidRDefault="007227EB" w:rsidP="00B03F14">
      <w:pPr>
        <w:pStyle w:val="NormalWeb"/>
        <w:spacing w:line="360" w:lineRule="auto"/>
        <w:jc w:val="both"/>
      </w:pPr>
    </w:p>
    <w:p w14:paraId="3022FD70" w14:textId="4B3D7D3D" w:rsidR="00A130D1" w:rsidRDefault="008A5673" w:rsidP="00B03F14">
      <w:pPr>
        <w:pStyle w:val="NormalWeb"/>
        <w:spacing w:line="360" w:lineRule="auto"/>
        <w:jc w:val="both"/>
      </w:pPr>
      <w:r w:rsidRPr="00B03F14">
        <w:rPr>
          <w:noProof/>
        </w:rPr>
        <w:lastRenderedPageBreak/>
        <w:drawing>
          <wp:inline distT="0" distB="0" distL="0" distR="0" wp14:anchorId="25339855" wp14:editId="1EA9485C">
            <wp:extent cx="5934790" cy="3987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4882" cy="4008020"/>
                    </a:xfrm>
                    <a:prstGeom prst="rect">
                      <a:avLst/>
                    </a:prstGeom>
                  </pic:spPr>
                </pic:pic>
              </a:graphicData>
            </a:graphic>
          </wp:inline>
        </w:drawing>
      </w:r>
    </w:p>
    <w:p w14:paraId="10FA5C70" w14:textId="14E40326" w:rsidR="00BE6502" w:rsidRPr="00BE6502" w:rsidRDefault="00BE6502" w:rsidP="00BE6502">
      <w:pPr>
        <w:pStyle w:val="NormalWeb"/>
        <w:spacing w:line="360" w:lineRule="auto"/>
        <w:jc w:val="center"/>
        <w:rPr>
          <w:i/>
          <w:iCs/>
          <w:lang w:val="en-US"/>
        </w:rPr>
      </w:pPr>
      <w:r w:rsidRPr="00BE6502">
        <w:rPr>
          <w:b/>
          <w:bCs/>
          <w:i/>
          <w:iCs/>
          <w:lang w:val="en-US"/>
        </w:rPr>
        <w:t>Figure 6</w:t>
      </w:r>
      <w:r w:rsidRPr="00BE6502">
        <w:rPr>
          <w:i/>
          <w:iCs/>
          <w:lang w:val="en-US"/>
        </w:rPr>
        <w:t xml:space="preserve">: Code snippet for </w:t>
      </w:r>
      <w:r>
        <w:rPr>
          <w:i/>
          <w:iCs/>
          <w:lang w:val="en-US"/>
        </w:rPr>
        <w:t>evaluating</w:t>
      </w:r>
      <w:r w:rsidRPr="00BE6502">
        <w:rPr>
          <w:i/>
          <w:iCs/>
          <w:lang w:val="en-US"/>
        </w:rPr>
        <w:t xml:space="preserve"> the BLEU score</w:t>
      </w:r>
    </w:p>
    <w:p w14:paraId="496185D5" w14:textId="43150227" w:rsidR="00A130D1" w:rsidRPr="00B03F14" w:rsidRDefault="008A5673" w:rsidP="00B03F14">
      <w:pPr>
        <w:spacing w:line="360" w:lineRule="auto"/>
        <w:jc w:val="both"/>
        <w:rPr>
          <w:sz w:val="24"/>
          <w:szCs w:val="24"/>
          <w:lang w:val="en-US"/>
        </w:rPr>
      </w:pPr>
      <w:r w:rsidRPr="00B03F14">
        <w:rPr>
          <w:rStyle w:val="Strong"/>
        </w:rPr>
        <w:t>BERT Score</w:t>
      </w:r>
      <w:r w:rsidRPr="00B03F14">
        <w:t xml:space="preserve">: </w:t>
      </w:r>
      <w:r w:rsidRPr="00B03F14">
        <w:rPr>
          <w:sz w:val="24"/>
          <w:szCs w:val="24"/>
        </w:rPr>
        <w:t xml:space="preserve">Assesses the semantic similarity between the source PE text and the generated translations. This was done using the </w:t>
      </w:r>
      <w:proofErr w:type="spellStart"/>
      <w:r w:rsidRPr="00B03F14">
        <w:rPr>
          <w:rStyle w:val="HTMLCode"/>
          <w:rFonts w:ascii="Times New Roman" w:hAnsi="Times New Roman" w:cs="Times New Roman"/>
          <w:sz w:val="24"/>
          <w:szCs w:val="24"/>
        </w:rPr>
        <w:t>BERTScorer</w:t>
      </w:r>
      <w:proofErr w:type="spellEnd"/>
      <w:r w:rsidRPr="00B03F14">
        <w:rPr>
          <w:sz w:val="24"/>
          <w:szCs w:val="24"/>
        </w:rPr>
        <w:t xml:space="preserve"> from the </w:t>
      </w:r>
      <w:proofErr w:type="spellStart"/>
      <w:r w:rsidRPr="00B03F14">
        <w:rPr>
          <w:rStyle w:val="HTMLCode"/>
          <w:rFonts w:ascii="Times New Roman" w:hAnsi="Times New Roman" w:cs="Times New Roman"/>
          <w:sz w:val="24"/>
          <w:szCs w:val="24"/>
        </w:rPr>
        <w:t>bert</w:t>
      </w:r>
      <w:proofErr w:type="spellEnd"/>
      <w:r w:rsidRPr="00B03F14">
        <w:rPr>
          <w:rStyle w:val="HTMLCode"/>
          <w:rFonts w:ascii="Times New Roman" w:hAnsi="Times New Roman" w:cs="Times New Roman"/>
          <w:sz w:val="24"/>
          <w:szCs w:val="24"/>
        </w:rPr>
        <w:t>-score</w:t>
      </w:r>
      <w:r w:rsidRPr="00B03F14">
        <w:rPr>
          <w:sz w:val="24"/>
          <w:szCs w:val="24"/>
        </w:rPr>
        <w:t xml:space="preserve"> library. The precision, recall, and F1 scores were calculated to determine the semantic closeness of the translations:</w:t>
      </w:r>
    </w:p>
    <w:p w14:paraId="3D58158B" w14:textId="0CF779C3" w:rsidR="00A130D1" w:rsidRDefault="008A5673" w:rsidP="00B03F14">
      <w:pPr>
        <w:spacing w:line="360" w:lineRule="auto"/>
        <w:jc w:val="both"/>
        <w:rPr>
          <w:sz w:val="28"/>
          <w:szCs w:val="28"/>
          <w:lang w:val="en-US"/>
        </w:rPr>
      </w:pPr>
      <w:r w:rsidRPr="00B03F14">
        <w:rPr>
          <w:noProof/>
        </w:rPr>
        <w:drawing>
          <wp:inline distT="0" distB="0" distL="0" distR="0" wp14:anchorId="3C4963D6" wp14:editId="2F0F0DF5">
            <wp:extent cx="5935980" cy="284167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090" cy="2849386"/>
                    </a:xfrm>
                    <a:prstGeom prst="rect">
                      <a:avLst/>
                    </a:prstGeom>
                  </pic:spPr>
                </pic:pic>
              </a:graphicData>
            </a:graphic>
          </wp:inline>
        </w:drawing>
      </w:r>
    </w:p>
    <w:p w14:paraId="59DF6A8A" w14:textId="56250ACA" w:rsidR="00BE6502" w:rsidRPr="00BE6502" w:rsidRDefault="00BE6502" w:rsidP="00BE6502">
      <w:pPr>
        <w:pStyle w:val="NormalWeb"/>
        <w:spacing w:line="360" w:lineRule="auto"/>
        <w:jc w:val="center"/>
        <w:rPr>
          <w:i/>
          <w:iCs/>
          <w:lang w:val="en-US"/>
        </w:rPr>
      </w:pPr>
      <w:r w:rsidRPr="00BE6502">
        <w:rPr>
          <w:b/>
          <w:bCs/>
          <w:i/>
          <w:iCs/>
          <w:lang w:val="en-US"/>
        </w:rPr>
        <w:t xml:space="preserve">Figure </w:t>
      </w:r>
      <w:r>
        <w:rPr>
          <w:b/>
          <w:bCs/>
          <w:i/>
          <w:iCs/>
          <w:lang w:val="en-US"/>
        </w:rPr>
        <w:t>7</w:t>
      </w:r>
      <w:r w:rsidRPr="00BE6502">
        <w:rPr>
          <w:i/>
          <w:iCs/>
          <w:lang w:val="en-US"/>
        </w:rPr>
        <w:t xml:space="preserve">: Code snippet for </w:t>
      </w:r>
      <w:r>
        <w:rPr>
          <w:i/>
          <w:iCs/>
          <w:lang w:val="en-US"/>
        </w:rPr>
        <w:t>evaluating</w:t>
      </w:r>
      <w:r w:rsidRPr="00BE6502">
        <w:rPr>
          <w:i/>
          <w:iCs/>
          <w:lang w:val="en-US"/>
        </w:rPr>
        <w:t xml:space="preserve"> the </w:t>
      </w:r>
      <w:r>
        <w:rPr>
          <w:i/>
          <w:iCs/>
          <w:lang w:val="en-US"/>
        </w:rPr>
        <w:t>BERT</w:t>
      </w:r>
      <w:r w:rsidRPr="00BE6502">
        <w:rPr>
          <w:i/>
          <w:iCs/>
          <w:lang w:val="en-US"/>
        </w:rPr>
        <w:t xml:space="preserve"> score</w:t>
      </w:r>
    </w:p>
    <w:p w14:paraId="4E6AE429" w14:textId="77777777" w:rsidR="008A5673" w:rsidRPr="00B03F14" w:rsidRDefault="008A5673" w:rsidP="00B03F14">
      <w:pPr>
        <w:pStyle w:val="Heading3"/>
        <w:spacing w:line="360" w:lineRule="auto"/>
        <w:jc w:val="both"/>
        <w:rPr>
          <w:rFonts w:cs="Times New Roman"/>
        </w:rPr>
      </w:pPr>
      <w:r w:rsidRPr="00B03F14">
        <w:rPr>
          <w:rFonts w:cs="Times New Roman"/>
        </w:rPr>
        <w:lastRenderedPageBreak/>
        <w:t>Evaluation Results</w:t>
      </w:r>
    </w:p>
    <w:p w14:paraId="75BFC578" w14:textId="77777777" w:rsidR="008A5673" w:rsidRPr="00B03F14" w:rsidRDefault="008A5673" w:rsidP="00B03F14">
      <w:pPr>
        <w:pStyle w:val="NormalWeb"/>
        <w:spacing w:line="360" w:lineRule="auto"/>
        <w:jc w:val="both"/>
      </w:pPr>
      <w:r w:rsidRPr="00B03F14">
        <w:t>The evaluation results were as follows:</w:t>
      </w:r>
    </w:p>
    <w:p w14:paraId="59077EDC" w14:textId="77777777" w:rsidR="008A5673" w:rsidRPr="00B03F14" w:rsidRDefault="008A5673" w:rsidP="00470A91">
      <w:pPr>
        <w:pStyle w:val="NormalWeb"/>
        <w:numPr>
          <w:ilvl w:val="0"/>
          <w:numId w:val="57"/>
        </w:numPr>
        <w:spacing w:line="360" w:lineRule="auto"/>
        <w:jc w:val="both"/>
      </w:pPr>
      <w:proofErr w:type="spellStart"/>
      <w:r w:rsidRPr="00B03F14">
        <w:rPr>
          <w:rStyle w:val="Strong"/>
        </w:rPr>
        <w:t>PidginUNMT</w:t>
      </w:r>
      <w:proofErr w:type="spellEnd"/>
      <w:r w:rsidRPr="00B03F14">
        <w:rPr>
          <w:rStyle w:val="Strong"/>
        </w:rPr>
        <w:t xml:space="preserve"> Model</w:t>
      </w:r>
      <w:r w:rsidRPr="00B03F14">
        <w:t>:</w:t>
      </w:r>
    </w:p>
    <w:p w14:paraId="0F9A97EA" w14:textId="3E8A6E59" w:rsidR="008A5673" w:rsidRPr="00B03F14" w:rsidRDefault="008A5673" w:rsidP="00470A91">
      <w:pPr>
        <w:numPr>
          <w:ilvl w:val="1"/>
          <w:numId w:val="57"/>
        </w:numPr>
        <w:spacing w:before="100" w:beforeAutospacing="1" w:after="100" w:afterAutospacing="1" w:line="360" w:lineRule="auto"/>
        <w:jc w:val="both"/>
      </w:pPr>
      <w:r w:rsidRPr="00B03F14">
        <w:t xml:space="preserve">BLEU Score: </w:t>
      </w:r>
      <w:r w:rsidRPr="00B03F14">
        <w:rPr>
          <w:rStyle w:val="mord"/>
        </w:rPr>
        <w:t>9.73</w:t>
      </w:r>
      <w:r w:rsidRPr="00B03F14">
        <w:rPr>
          <w:rStyle w:val="mbin"/>
        </w:rPr>
        <w:t>×</w:t>
      </w:r>
      <w:r w:rsidRPr="00B03F14">
        <w:rPr>
          <w:rStyle w:val="mord"/>
        </w:rPr>
        <w:t>10</w:t>
      </w:r>
      <w:r w:rsidRPr="00B03F14">
        <w:rPr>
          <w:rStyle w:val="mord"/>
          <w:vertAlign w:val="superscript"/>
        </w:rPr>
        <w:t>−79</w:t>
      </w:r>
    </w:p>
    <w:p w14:paraId="38C2A541" w14:textId="77777777" w:rsidR="008A5673" w:rsidRPr="00B03F14" w:rsidRDefault="008A5673" w:rsidP="00470A91">
      <w:pPr>
        <w:numPr>
          <w:ilvl w:val="1"/>
          <w:numId w:val="57"/>
        </w:numPr>
        <w:spacing w:before="100" w:beforeAutospacing="1" w:after="100" w:afterAutospacing="1" w:line="360" w:lineRule="auto"/>
        <w:jc w:val="both"/>
      </w:pPr>
      <w:r w:rsidRPr="00B03F14">
        <w:t xml:space="preserve">Average </w:t>
      </w:r>
      <w:proofErr w:type="spellStart"/>
      <w:r w:rsidRPr="00B03F14">
        <w:t>BERTScore</w:t>
      </w:r>
      <w:proofErr w:type="spellEnd"/>
      <w:r w:rsidRPr="00B03F14">
        <w:t xml:space="preserve"> Precision: 0.5436</w:t>
      </w:r>
    </w:p>
    <w:p w14:paraId="1E4A7FC3" w14:textId="77777777" w:rsidR="008A5673" w:rsidRPr="00B03F14" w:rsidRDefault="008A5673" w:rsidP="00470A91">
      <w:pPr>
        <w:pStyle w:val="NormalWeb"/>
        <w:numPr>
          <w:ilvl w:val="0"/>
          <w:numId w:val="57"/>
        </w:numPr>
        <w:spacing w:line="360" w:lineRule="auto"/>
        <w:jc w:val="both"/>
      </w:pPr>
      <w:proofErr w:type="spellStart"/>
      <w:r w:rsidRPr="00B03F14">
        <w:rPr>
          <w:rStyle w:val="Strong"/>
        </w:rPr>
        <w:t>OpenAI's</w:t>
      </w:r>
      <w:proofErr w:type="spellEnd"/>
      <w:r w:rsidRPr="00B03F14">
        <w:rPr>
          <w:rStyle w:val="Strong"/>
        </w:rPr>
        <w:t xml:space="preserve"> MT Model</w:t>
      </w:r>
      <w:r w:rsidRPr="00B03F14">
        <w:t>:</w:t>
      </w:r>
    </w:p>
    <w:p w14:paraId="2B142AD1" w14:textId="61176FFA" w:rsidR="008A5673" w:rsidRPr="00B03F14" w:rsidRDefault="008A5673" w:rsidP="00470A91">
      <w:pPr>
        <w:numPr>
          <w:ilvl w:val="1"/>
          <w:numId w:val="57"/>
        </w:numPr>
        <w:spacing w:before="100" w:beforeAutospacing="1" w:after="100" w:afterAutospacing="1" w:line="360" w:lineRule="auto"/>
        <w:jc w:val="both"/>
      </w:pPr>
      <w:r w:rsidRPr="00B03F14">
        <w:t xml:space="preserve">BLEU Score: </w:t>
      </w:r>
      <w:r w:rsidRPr="00B03F14">
        <w:rPr>
          <w:rStyle w:val="mord"/>
        </w:rPr>
        <w:t>1.17</w:t>
      </w:r>
      <w:r w:rsidRPr="00B03F14">
        <w:rPr>
          <w:rStyle w:val="mbin"/>
        </w:rPr>
        <w:t>×</w:t>
      </w:r>
      <w:r w:rsidRPr="00B03F14">
        <w:rPr>
          <w:rStyle w:val="mord"/>
        </w:rPr>
        <w:t>10</w:t>
      </w:r>
      <w:r w:rsidRPr="00B03F14">
        <w:rPr>
          <w:rStyle w:val="mord"/>
          <w:vertAlign w:val="superscript"/>
        </w:rPr>
        <w:t>−78</w:t>
      </w:r>
    </w:p>
    <w:p w14:paraId="3FBB58A3" w14:textId="77777777" w:rsidR="008A5673" w:rsidRPr="00B03F14" w:rsidRDefault="008A5673" w:rsidP="00470A91">
      <w:pPr>
        <w:numPr>
          <w:ilvl w:val="1"/>
          <w:numId w:val="57"/>
        </w:numPr>
        <w:spacing w:before="100" w:beforeAutospacing="1" w:after="100" w:afterAutospacing="1" w:line="360" w:lineRule="auto"/>
        <w:jc w:val="both"/>
      </w:pPr>
      <w:r w:rsidRPr="00B03F14">
        <w:t xml:space="preserve">Average </w:t>
      </w:r>
      <w:proofErr w:type="spellStart"/>
      <w:r w:rsidRPr="00B03F14">
        <w:t>BERTScore</w:t>
      </w:r>
      <w:proofErr w:type="spellEnd"/>
      <w:r w:rsidRPr="00B03F14">
        <w:t xml:space="preserve"> Precision: 0.7432</w:t>
      </w:r>
    </w:p>
    <w:p w14:paraId="2A6F2816" w14:textId="6B9902A6" w:rsidR="00F94FBA" w:rsidRPr="00B03F14" w:rsidRDefault="008A5673" w:rsidP="00B03F14">
      <w:pPr>
        <w:pStyle w:val="NormalWeb"/>
        <w:spacing w:line="360" w:lineRule="auto"/>
        <w:jc w:val="both"/>
      </w:pPr>
      <w:r w:rsidRPr="00B03F14">
        <w:t xml:space="preserve">These results indicate that although both models had extremely low BLEU scores due to the limitations of this metric for resource-scarce languages, the BERT Score showed that </w:t>
      </w:r>
      <w:proofErr w:type="spellStart"/>
      <w:r w:rsidRPr="00B03F14">
        <w:t>OpenAI's</w:t>
      </w:r>
      <w:proofErr w:type="spellEnd"/>
      <w:r w:rsidRPr="00B03F14">
        <w:t xml:space="preserve"> translations were semantically closer to the human references compared to the </w:t>
      </w:r>
      <w:proofErr w:type="spellStart"/>
      <w:r w:rsidRPr="00B03F14">
        <w:t>PidginUNMT</w:t>
      </w:r>
      <w:proofErr w:type="spellEnd"/>
      <w:r w:rsidRPr="00B03F14">
        <w:t xml:space="preserve"> model.</w:t>
      </w:r>
      <w:r w:rsidR="00F94FBA" w:rsidRPr="00B03F14">
        <w:t xml:space="preserve"> </w:t>
      </w:r>
      <w:r w:rsidR="00F94FBA" w:rsidRPr="00B03F14">
        <w:t>This</w:t>
      </w:r>
      <w:r w:rsidR="00F94FBA" w:rsidRPr="00B03F14">
        <w:rPr>
          <w:lang w:val="en-US"/>
        </w:rPr>
        <w:t xml:space="preserve"> partially</w:t>
      </w:r>
      <w:r w:rsidR="00F94FBA" w:rsidRPr="00B03F14">
        <w:t xml:space="preserve"> justified the decision to go with </w:t>
      </w:r>
      <w:proofErr w:type="spellStart"/>
      <w:r w:rsidR="00F94FBA" w:rsidRPr="00B03F14">
        <w:t>OpenAI’s</w:t>
      </w:r>
      <w:proofErr w:type="spellEnd"/>
      <w:r w:rsidR="00F94FBA" w:rsidRPr="00B03F14">
        <w:t xml:space="preserve"> MT model.</w:t>
      </w:r>
    </w:p>
    <w:p w14:paraId="0561AA17" w14:textId="77777777" w:rsidR="00F94FBA" w:rsidRPr="00F94FBA" w:rsidRDefault="00F94FBA" w:rsidP="00B03F14">
      <w:pPr>
        <w:spacing w:before="100" w:beforeAutospacing="1" w:after="100" w:afterAutospacing="1" w:line="360" w:lineRule="auto"/>
        <w:jc w:val="both"/>
        <w:rPr>
          <w:sz w:val="24"/>
          <w:szCs w:val="24"/>
        </w:rPr>
      </w:pPr>
      <w:r w:rsidRPr="00F94FBA">
        <w:rPr>
          <w:sz w:val="24"/>
          <w:szCs w:val="24"/>
        </w:rPr>
        <w:t xml:space="preserve">Additionally, </w:t>
      </w:r>
      <w:proofErr w:type="spellStart"/>
      <w:r w:rsidRPr="00F94FBA">
        <w:rPr>
          <w:sz w:val="24"/>
          <w:szCs w:val="24"/>
        </w:rPr>
        <w:t>OpenAI's</w:t>
      </w:r>
      <w:proofErr w:type="spellEnd"/>
      <w:r w:rsidRPr="00F94FBA">
        <w:rPr>
          <w:sz w:val="24"/>
          <w:szCs w:val="24"/>
        </w:rPr>
        <w:t xml:space="preserve"> MT model offers several other benefits:</w:t>
      </w:r>
    </w:p>
    <w:p w14:paraId="0EC6DC85" w14:textId="77777777" w:rsidR="00F94FBA" w:rsidRPr="00F94FBA" w:rsidRDefault="00F94FBA" w:rsidP="00470A91">
      <w:pPr>
        <w:numPr>
          <w:ilvl w:val="0"/>
          <w:numId w:val="58"/>
        </w:numPr>
        <w:spacing w:before="100" w:beforeAutospacing="1" w:after="100" w:afterAutospacing="1" w:line="360" w:lineRule="auto"/>
        <w:jc w:val="both"/>
        <w:rPr>
          <w:sz w:val="24"/>
          <w:szCs w:val="24"/>
        </w:rPr>
      </w:pPr>
      <w:r w:rsidRPr="00F94FBA">
        <w:rPr>
          <w:b/>
          <w:bCs/>
          <w:sz w:val="24"/>
          <w:szCs w:val="24"/>
        </w:rPr>
        <w:t>Automatic Punctuation</w:t>
      </w:r>
      <w:r w:rsidRPr="00F94FBA">
        <w:rPr>
          <w:sz w:val="24"/>
          <w:szCs w:val="24"/>
        </w:rPr>
        <w:t>: The model automatically adds appropriate punctuation, enhancing the readability of the translated text.</w:t>
      </w:r>
    </w:p>
    <w:p w14:paraId="7E069B93" w14:textId="77777777" w:rsidR="00F94FBA" w:rsidRPr="00F94FBA" w:rsidRDefault="00F94FBA" w:rsidP="00470A91">
      <w:pPr>
        <w:numPr>
          <w:ilvl w:val="0"/>
          <w:numId w:val="58"/>
        </w:numPr>
        <w:spacing w:before="100" w:beforeAutospacing="1" w:after="100" w:afterAutospacing="1" w:line="360" w:lineRule="auto"/>
        <w:jc w:val="both"/>
        <w:rPr>
          <w:sz w:val="24"/>
          <w:szCs w:val="24"/>
        </w:rPr>
      </w:pPr>
      <w:r w:rsidRPr="00F94FBA">
        <w:rPr>
          <w:b/>
          <w:bCs/>
          <w:sz w:val="24"/>
          <w:szCs w:val="24"/>
        </w:rPr>
        <w:t>Grammar Accuracy</w:t>
      </w:r>
      <w:r w:rsidRPr="00F94FBA">
        <w:rPr>
          <w:sz w:val="24"/>
          <w:szCs w:val="24"/>
        </w:rPr>
        <w:t>: The model respects grammar rules, producing translations that are grammatically correct and more natural-sounding.</w:t>
      </w:r>
    </w:p>
    <w:p w14:paraId="11442E59" w14:textId="3D1803FC" w:rsidR="008A5673" w:rsidRPr="00B03F14" w:rsidRDefault="00F94FBA" w:rsidP="00470A91">
      <w:pPr>
        <w:numPr>
          <w:ilvl w:val="0"/>
          <w:numId w:val="58"/>
        </w:numPr>
        <w:spacing w:before="100" w:beforeAutospacing="1" w:after="100" w:afterAutospacing="1" w:line="360" w:lineRule="auto"/>
        <w:jc w:val="both"/>
        <w:rPr>
          <w:sz w:val="24"/>
          <w:szCs w:val="24"/>
        </w:rPr>
      </w:pPr>
      <w:r w:rsidRPr="00F94FBA">
        <w:rPr>
          <w:b/>
          <w:bCs/>
          <w:sz w:val="24"/>
          <w:szCs w:val="24"/>
        </w:rPr>
        <w:t>Consistency</w:t>
      </w:r>
      <w:r w:rsidRPr="00F94FBA">
        <w:rPr>
          <w:sz w:val="24"/>
          <w:szCs w:val="24"/>
        </w:rPr>
        <w:t>: The translations maintain consistency in terms of terminology and style, which is crucial for creating coherent and professional translations.</w:t>
      </w:r>
    </w:p>
    <w:p w14:paraId="1C12F2A6" w14:textId="77777777" w:rsidR="00D3106B" w:rsidRPr="00B03F14" w:rsidRDefault="00D3106B" w:rsidP="00B03F14">
      <w:pPr>
        <w:spacing w:before="100" w:beforeAutospacing="1" w:after="100" w:afterAutospacing="1" w:line="360" w:lineRule="auto"/>
        <w:jc w:val="both"/>
        <w:rPr>
          <w:b/>
          <w:bCs/>
          <w:sz w:val="28"/>
          <w:szCs w:val="28"/>
          <w:lang w:val="en-US"/>
        </w:rPr>
      </w:pPr>
    </w:p>
    <w:p w14:paraId="22FB545B" w14:textId="11CFABA1" w:rsidR="00D3106B" w:rsidRPr="00B03F14" w:rsidRDefault="00D3106B" w:rsidP="00B03F14">
      <w:pPr>
        <w:spacing w:before="100" w:beforeAutospacing="1" w:after="100" w:afterAutospacing="1" w:line="360" w:lineRule="auto"/>
        <w:jc w:val="both"/>
        <w:rPr>
          <w:b/>
          <w:bCs/>
          <w:sz w:val="28"/>
          <w:szCs w:val="28"/>
        </w:rPr>
      </w:pPr>
      <w:r w:rsidRPr="00B03F14">
        <w:rPr>
          <w:b/>
          <w:bCs/>
          <w:sz w:val="28"/>
          <w:szCs w:val="28"/>
          <w:lang w:val="en-US"/>
        </w:rPr>
        <w:t>4.3.</w:t>
      </w:r>
      <w:r w:rsidR="00893B07" w:rsidRPr="00B03F14">
        <w:rPr>
          <w:b/>
          <w:bCs/>
          <w:sz w:val="28"/>
          <w:szCs w:val="28"/>
          <w:lang w:val="en-US"/>
        </w:rPr>
        <w:t>3</w:t>
      </w:r>
      <w:r w:rsidRPr="00B03F14">
        <w:rPr>
          <w:b/>
          <w:bCs/>
          <w:sz w:val="28"/>
          <w:szCs w:val="28"/>
          <w:lang w:val="en-US"/>
        </w:rPr>
        <w:t xml:space="preserve"> </w:t>
      </w:r>
      <w:r w:rsidRPr="00B03F14">
        <w:rPr>
          <w:b/>
          <w:bCs/>
          <w:sz w:val="28"/>
          <w:szCs w:val="28"/>
        </w:rPr>
        <w:t>Integration of Machine Translation Using Python Django</w:t>
      </w:r>
    </w:p>
    <w:p w14:paraId="429365D5" w14:textId="609707A2" w:rsidR="0070728B" w:rsidRPr="00B03F14" w:rsidRDefault="0070728B" w:rsidP="00B03F14">
      <w:pPr>
        <w:spacing w:line="360" w:lineRule="auto"/>
        <w:jc w:val="both"/>
        <w:rPr>
          <w:sz w:val="24"/>
          <w:szCs w:val="24"/>
          <w:lang w:val="en-US"/>
        </w:rPr>
      </w:pPr>
      <w:r w:rsidRPr="00B03F14">
        <w:rPr>
          <w:sz w:val="24"/>
          <w:szCs w:val="24"/>
        </w:rPr>
        <w:t xml:space="preserve">Due to some challenges in working directly with the </w:t>
      </w:r>
      <w:proofErr w:type="spellStart"/>
      <w:r w:rsidRPr="00B03F14">
        <w:rPr>
          <w:sz w:val="24"/>
          <w:szCs w:val="24"/>
        </w:rPr>
        <w:t>OpenAI</w:t>
      </w:r>
      <w:proofErr w:type="spellEnd"/>
      <w:r w:rsidRPr="00B03F14">
        <w:rPr>
          <w:sz w:val="24"/>
          <w:szCs w:val="24"/>
        </w:rPr>
        <w:t xml:space="preserve"> Platform, the integration utilizes the Poe API wrapper.</w:t>
      </w:r>
      <w:r w:rsidRPr="00B03F14">
        <w:rPr>
          <w:sz w:val="24"/>
          <w:szCs w:val="24"/>
          <w:lang w:val="en-US"/>
        </w:rPr>
        <w:t xml:space="preserve"> </w:t>
      </w:r>
      <w:r w:rsidRPr="00B03F14">
        <w:rPr>
          <w:sz w:val="24"/>
          <w:szCs w:val="24"/>
        </w:rPr>
        <w:t xml:space="preserve">Poe (Platform for Open Exploration) by Quora uses models developed by </w:t>
      </w:r>
      <w:proofErr w:type="spellStart"/>
      <w:r w:rsidRPr="00B03F14">
        <w:rPr>
          <w:sz w:val="24"/>
          <w:szCs w:val="24"/>
        </w:rPr>
        <w:t>OpenAI</w:t>
      </w:r>
      <w:proofErr w:type="spellEnd"/>
      <w:r w:rsidRPr="00B03F14">
        <w:rPr>
          <w:sz w:val="24"/>
          <w:szCs w:val="24"/>
        </w:rPr>
        <w:t xml:space="preserve">. </w:t>
      </w:r>
      <w:r w:rsidRPr="00B03F14">
        <w:rPr>
          <w:sz w:val="24"/>
          <w:szCs w:val="24"/>
          <w:lang w:val="en-US"/>
        </w:rPr>
        <w:t>It</w:t>
      </w:r>
      <w:r w:rsidRPr="00B03F14">
        <w:rPr>
          <w:sz w:val="24"/>
          <w:szCs w:val="24"/>
        </w:rPr>
        <w:t xml:space="preserve"> allows users to interact with AI models such as </w:t>
      </w:r>
      <w:proofErr w:type="spellStart"/>
      <w:r w:rsidRPr="00B03F14">
        <w:rPr>
          <w:sz w:val="24"/>
          <w:szCs w:val="24"/>
        </w:rPr>
        <w:t>ChatGPT</w:t>
      </w:r>
      <w:proofErr w:type="spellEnd"/>
      <w:r w:rsidRPr="00B03F14">
        <w:rPr>
          <w:sz w:val="24"/>
          <w:szCs w:val="24"/>
        </w:rPr>
        <w:t xml:space="preserve">, which is based on </w:t>
      </w:r>
      <w:proofErr w:type="spellStart"/>
      <w:r w:rsidRPr="00B03F14">
        <w:rPr>
          <w:sz w:val="24"/>
          <w:szCs w:val="24"/>
        </w:rPr>
        <w:t>OpenAI's</w:t>
      </w:r>
      <w:proofErr w:type="spellEnd"/>
      <w:r w:rsidRPr="00B03F14">
        <w:rPr>
          <w:sz w:val="24"/>
          <w:szCs w:val="24"/>
        </w:rPr>
        <w:t xml:space="preserve"> GPT architecture</w:t>
      </w:r>
      <w:r w:rsidRPr="00B03F14">
        <w:rPr>
          <w:sz w:val="24"/>
          <w:szCs w:val="24"/>
          <w:lang w:val="en-US"/>
        </w:rPr>
        <w:t>.</w:t>
      </w:r>
      <w:r w:rsidRPr="00B03F14">
        <w:rPr>
          <w:sz w:val="24"/>
          <w:szCs w:val="24"/>
        </w:rPr>
        <w:t xml:space="preserve"> The Poe API wrapper provides an interface to access </w:t>
      </w:r>
      <w:proofErr w:type="spellStart"/>
      <w:r w:rsidRPr="00B03F14">
        <w:rPr>
          <w:sz w:val="24"/>
          <w:szCs w:val="24"/>
        </w:rPr>
        <w:t>OpenAI's</w:t>
      </w:r>
      <w:proofErr w:type="spellEnd"/>
      <w:r w:rsidRPr="00B03F14">
        <w:rPr>
          <w:sz w:val="24"/>
          <w:szCs w:val="24"/>
        </w:rPr>
        <w:t xml:space="preserve"> API using tokens provided by Poe for your account. Below is an explanation of how the integration was done in the Django project, focusing on the provided code and project structure.</w:t>
      </w:r>
    </w:p>
    <w:p w14:paraId="73BFD5F9" w14:textId="77777777" w:rsidR="0070728B" w:rsidRPr="00B03F14" w:rsidRDefault="0070728B" w:rsidP="00B03F14">
      <w:pPr>
        <w:spacing w:line="360" w:lineRule="auto"/>
        <w:jc w:val="both"/>
        <w:rPr>
          <w:sz w:val="28"/>
          <w:szCs w:val="28"/>
          <w:lang w:val="en-US"/>
        </w:rPr>
      </w:pPr>
    </w:p>
    <w:p w14:paraId="773F552D" w14:textId="5F49A891" w:rsidR="00A130D1" w:rsidRDefault="00D3106B" w:rsidP="00B03F14">
      <w:pPr>
        <w:spacing w:line="360" w:lineRule="auto"/>
        <w:jc w:val="both"/>
        <w:rPr>
          <w:sz w:val="28"/>
          <w:szCs w:val="28"/>
          <w:lang w:val="en-US"/>
        </w:rPr>
      </w:pPr>
      <w:r w:rsidRPr="00B03F14">
        <w:rPr>
          <w:noProof/>
        </w:rPr>
        <w:lastRenderedPageBreak/>
        <w:drawing>
          <wp:inline distT="0" distB="0" distL="0" distR="0" wp14:anchorId="62F9FCF2" wp14:editId="450B3E11">
            <wp:extent cx="5767754" cy="3326431"/>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8163" cy="3343969"/>
                    </a:xfrm>
                    <a:prstGeom prst="rect">
                      <a:avLst/>
                    </a:prstGeom>
                  </pic:spPr>
                </pic:pic>
              </a:graphicData>
            </a:graphic>
          </wp:inline>
        </w:drawing>
      </w:r>
    </w:p>
    <w:p w14:paraId="1AC67B92" w14:textId="20619267" w:rsidR="00D3106B" w:rsidRPr="00BE6502" w:rsidRDefault="00BE6502" w:rsidP="00BE6502">
      <w:pPr>
        <w:pStyle w:val="NormalWeb"/>
        <w:spacing w:line="360" w:lineRule="auto"/>
        <w:jc w:val="center"/>
        <w:rPr>
          <w:i/>
          <w:iCs/>
          <w:lang w:val="en-US"/>
        </w:rPr>
      </w:pPr>
      <w:r w:rsidRPr="00BE6502">
        <w:rPr>
          <w:b/>
          <w:bCs/>
          <w:i/>
          <w:iCs/>
          <w:lang w:val="en-US"/>
        </w:rPr>
        <w:t xml:space="preserve">Figure </w:t>
      </w:r>
      <w:r>
        <w:rPr>
          <w:b/>
          <w:bCs/>
          <w:i/>
          <w:iCs/>
          <w:lang w:val="en-US"/>
        </w:rPr>
        <w:t>8</w:t>
      </w:r>
      <w:r w:rsidRPr="00BE6502">
        <w:rPr>
          <w:i/>
          <w:iCs/>
          <w:lang w:val="en-US"/>
        </w:rPr>
        <w:t xml:space="preserve">: Code snippet </w:t>
      </w:r>
      <w:r>
        <w:rPr>
          <w:i/>
          <w:iCs/>
          <w:lang w:val="en-US"/>
        </w:rPr>
        <w:t xml:space="preserve">for integrating </w:t>
      </w:r>
      <w:proofErr w:type="spellStart"/>
      <w:r>
        <w:rPr>
          <w:i/>
          <w:iCs/>
          <w:lang w:val="en-US"/>
        </w:rPr>
        <w:t>OpenAI</w:t>
      </w:r>
      <w:proofErr w:type="spellEnd"/>
      <w:r>
        <w:rPr>
          <w:i/>
          <w:iCs/>
          <w:lang w:val="en-US"/>
        </w:rPr>
        <w:t xml:space="preserve"> MT via Poe API Wrapper</w:t>
      </w:r>
    </w:p>
    <w:p w14:paraId="2CBA98DF" w14:textId="04E0D5A2" w:rsidR="00A130D1" w:rsidRPr="00B03F14" w:rsidRDefault="000B5290" w:rsidP="00B03F14">
      <w:pPr>
        <w:spacing w:line="360" w:lineRule="auto"/>
        <w:jc w:val="both"/>
        <w:rPr>
          <w:sz w:val="24"/>
          <w:szCs w:val="24"/>
          <w:lang w:val="en-US"/>
        </w:rPr>
      </w:pPr>
      <w:r w:rsidRPr="00B03F14">
        <w:rPr>
          <w:sz w:val="24"/>
          <w:szCs w:val="24"/>
        </w:rPr>
        <w:t xml:space="preserve">The provided Python code snippet facilitates the integration of machine translation capabilities into </w:t>
      </w:r>
      <w:r w:rsidRPr="00B03F14">
        <w:rPr>
          <w:sz w:val="24"/>
          <w:szCs w:val="24"/>
          <w:lang w:val="en-US"/>
        </w:rPr>
        <w:t>the</w:t>
      </w:r>
      <w:r w:rsidRPr="00B03F14">
        <w:rPr>
          <w:sz w:val="24"/>
          <w:szCs w:val="24"/>
        </w:rPr>
        <w:t xml:space="preserve"> project using the Poe API wrapper. It begins by importing necessary modules such as </w:t>
      </w:r>
      <w:proofErr w:type="spellStart"/>
      <w:r w:rsidRPr="00B03F14">
        <w:rPr>
          <w:rStyle w:val="HTMLCode"/>
          <w:rFonts w:ascii="Times New Roman" w:hAnsi="Times New Roman" w:cs="Times New Roman"/>
          <w:i/>
          <w:iCs/>
          <w:sz w:val="24"/>
          <w:szCs w:val="24"/>
        </w:rPr>
        <w:t>AsyncPoeApi</w:t>
      </w:r>
      <w:proofErr w:type="spellEnd"/>
      <w:r w:rsidRPr="00B03F14">
        <w:rPr>
          <w:sz w:val="24"/>
          <w:szCs w:val="24"/>
        </w:rPr>
        <w:t xml:space="preserve"> for asynchronous communication with Poe's API, </w:t>
      </w:r>
      <w:proofErr w:type="spellStart"/>
      <w:r w:rsidRPr="00B03F14">
        <w:rPr>
          <w:rStyle w:val="HTMLCode"/>
          <w:rFonts w:ascii="Times New Roman" w:hAnsi="Times New Roman" w:cs="Times New Roman"/>
          <w:i/>
          <w:iCs/>
          <w:sz w:val="24"/>
          <w:szCs w:val="24"/>
        </w:rPr>
        <w:t>asyncio</w:t>
      </w:r>
      <w:proofErr w:type="spellEnd"/>
      <w:r w:rsidRPr="00B03F14">
        <w:rPr>
          <w:sz w:val="24"/>
          <w:szCs w:val="24"/>
        </w:rPr>
        <w:t xml:space="preserve"> for managing asynchronous operations, and </w:t>
      </w:r>
      <w:r w:rsidRPr="00B03F14">
        <w:rPr>
          <w:rStyle w:val="HTMLCode"/>
          <w:rFonts w:ascii="Times New Roman" w:hAnsi="Times New Roman" w:cs="Times New Roman"/>
          <w:sz w:val="24"/>
          <w:szCs w:val="24"/>
        </w:rPr>
        <w:t>API_TOKENS</w:t>
      </w:r>
      <w:r w:rsidRPr="00B03F14">
        <w:rPr>
          <w:sz w:val="24"/>
          <w:szCs w:val="24"/>
        </w:rPr>
        <w:t xml:space="preserve"> from a separate </w:t>
      </w:r>
      <w:r w:rsidRPr="00B03F14">
        <w:rPr>
          <w:rStyle w:val="HTMLCode"/>
          <w:rFonts w:ascii="Times New Roman" w:hAnsi="Times New Roman" w:cs="Times New Roman"/>
          <w:sz w:val="24"/>
          <w:szCs w:val="24"/>
        </w:rPr>
        <w:t>configurations.py</w:t>
      </w:r>
      <w:r w:rsidRPr="00B03F14">
        <w:rPr>
          <w:sz w:val="24"/>
          <w:szCs w:val="24"/>
        </w:rPr>
        <w:t xml:space="preserve"> file where API keys are stored securely. The </w:t>
      </w:r>
      <w:proofErr w:type="spellStart"/>
      <w:r w:rsidRPr="00B03F14">
        <w:rPr>
          <w:rStyle w:val="HTMLCode"/>
          <w:rFonts w:ascii="Times New Roman" w:hAnsi="Times New Roman" w:cs="Times New Roman"/>
          <w:i/>
          <w:iCs/>
          <w:sz w:val="24"/>
          <w:szCs w:val="24"/>
        </w:rPr>
        <w:t>translate_text</w:t>
      </w:r>
      <w:proofErr w:type="spellEnd"/>
      <w:r w:rsidRPr="00B03F14">
        <w:rPr>
          <w:sz w:val="24"/>
          <w:szCs w:val="24"/>
        </w:rPr>
        <w:t xml:space="preserve"> function is defined to asynchronously handle translation tasks. Inside this function, an instance</w:t>
      </w:r>
      <w:r w:rsidRPr="00B03F14">
        <w:rPr>
          <w:sz w:val="24"/>
          <w:szCs w:val="24"/>
          <w:lang w:val="en-US"/>
        </w:rPr>
        <w:t xml:space="preserve"> </w:t>
      </w:r>
      <w:r w:rsidRPr="00B03F14">
        <w:rPr>
          <w:sz w:val="24"/>
          <w:szCs w:val="24"/>
        </w:rPr>
        <w:t xml:space="preserve">of the Poe API client using the provided tokens </w:t>
      </w:r>
      <w:r w:rsidRPr="00B03F14">
        <w:rPr>
          <w:sz w:val="24"/>
          <w:szCs w:val="24"/>
          <w:lang w:val="en-US"/>
        </w:rPr>
        <w:t>from a Poe Account.</w:t>
      </w:r>
      <w:r w:rsidRPr="00B03F14">
        <w:rPr>
          <w:sz w:val="24"/>
          <w:szCs w:val="24"/>
        </w:rPr>
        <w:t xml:space="preserve"> The function then constructs a message specifying the text to translate from a source language to a target language. This message is sent to Poe's API using the specified </w:t>
      </w:r>
      <w:r w:rsidRPr="00B03F14">
        <w:rPr>
          <w:rStyle w:val="HTMLCode"/>
          <w:rFonts w:ascii="Times New Roman" w:hAnsi="Times New Roman" w:cs="Times New Roman"/>
          <w:sz w:val="24"/>
          <w:szCs w:val="24"/>
        </w:rPr>
        <w:t>gpt4_5</w:t>
      </w:r>
      <w:r w:rsidRPr="00B03F14">
        <w:rPr>
          <w:sz w:val="24"/>
          <w:szCs w:val="24"/>
        </w:rPr>
        <w:t xml:space="preserve"> bot. As the translation is processed, chunks of translated text are received asynchronously and concatenated into a final </w:t>
      </w:r>
      <w:proofErr w:type="spellStart"/>
      <w:r w:rsidRPr="00B03F14">
        <w:rPr>
          <w:rStyle w:val="HTMLCode"/>
          <w:rFonts w:ascii="Times New Roman" w:hAnsi="Times New Roman" w:cs="Times New Roman"/>
          <w:i/>
          <w:iCs/>
          <w:sz w:val="24"/>
          <w:szCs w:val="24"/>
        </w:rPr>
        <w:t>translated_text</w:t>
      </w:r>
      <w:proofErr w:type="spellEnd"/>
      <w:r w:rsidRPr="00B03F14">
        <w:rPr>
          <w:sz w:val="24"/>
          <w:szCs w:val="24"/>
        </w:rPr>
        <w:t xml:space="preserve"> output.</w:t>
      </w:r>
    </w:p>
    <w:p w14:paraId="47A97F92" w14:textId="79CA3039" w:rsidR="00054EB5" w:rsidRPr="00054EB5" w:rsidRDefault="00054EB5" w:rsidP="00B03F14">
      <w:pPr>
        <w:spacing w:before="100" w:beforeAutospacing="1" w:after="100" w:afterAutospacing="1" w:line="360" w:lineRule="auto"/>
        <w:jc w:val="both"/>
        <w:outlineLvl w:val="2"/>
        <w:rPr>
          <w:b/>
          <w:bCs/>
          <w:sz w:val="28"/>
          <w:szCs w:val="28"/>
        </w:rPr>
      </w:pPr>
      <w:r w:rsidRPr="00054EB5">
        <w:rPr>
          <w:b/>
          <w:bCs/>
          <w:sz w:val="28"/>
          <w:szCs w:val="28"/>
        </w:rPr>
        <w:t>4.3.4 UI Development</w:t>
      </w:r>
    </w:p>
    <w:p w14:paraId="4C8FE166" w14:textId="01E5A241" w:rsidR="00054EB5" w:rsidRPr="00B03F14" w:rsidRDefault="00054EB5" w:rsidP="00B03F14">
      <w:pPr>
        <w:spacing w:before="100" w:beforeAutospacing="1" w:after="100" w:afterAutospacing="1" w:line="360" w:lineRule="auto"/>
        <w:jc w:val="both"/>
        <w:rPr>
          <w:sz w:val="24"/>
          <w:szCs w:val="24"/>
        </w:rPr>
      </w:pPr>
      <w:r w:rsidRPr="00054EB5">
        <w:rPr>
          <w:sz w:val="24"/>
          <w:szCs w:val="24"/>
        </w:rPr>
        <w:t xml:space="preserve">The </w:t>
      </w:r>
      <w:r w:rsidRPr="00B03F14">
        <w:rPr>
          <w:sz w:val="24"/>
          <w:szCs w:val="24"/>
          <w:lang w:val="en-US"/>
        </w:rPr>
        <w:t>UI</w:t>
      </w:r>
      <w:r w:rsidRPr="00054EB5">
        <w:rPr>
          <w:sz w:val="24"/>
          <w:szCs w:val="24"/>
        </w:rPr>
        <w:t xml:space="preserve"> of the audio and text translator application is a critical component that ensures users can interact with the system efficiently and intuitively. A well-designed UI enhances user experience by providing a seamless and engaging interaction with the application.</w:t>
      </w:r>
    </w:p>
    <w:p w14:paraId="58303FAA" w14:textId="5A3A3FC6" w:rsidR="00054EB5" w:rsidRDefault="00054EB5" w:rsidP="00B03F14">
      <w:pPr>
        <w:spacing w:before="100" w:beforeAutospacing="1" w:after="100" w:afterAutospacing="1" w:line="360" w:lineRule="auto"/>
        <w:jc w:val="both"/>
        <w:rPr>
          <w:sz w:val="24"/>
          <w:szCs w:val="24"/>
        </w:rPr>
      </w:pPr>
      <w:r w:rsidRPr="00B03F14">
        <w:lastRenderedPageBreak/>
        <w:drawing>
          <wp:inline distT="0" distB="0" distL="0" distR="0" wp14:anchorId="18E87155" wp14:editId="0B6872C1">
            <wp:extent cx="5731510" cy="324260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685" cy="3250057"/>
                    </a:xfrm>
                    <a:prstGeom prst="rect">
                      <a:avLst/>
                    </a:prstGeom>
                  </pic:spPr>
                </pic:pic>
              </a:graphicData>
            </a:graphic>
          </wp:inline>
        </w:drawing>
      </w:r>
    </w:p>
    <w:p w14:paraId="4B105F74" w14:textId="62820957" w:rsidR="00BE6502" w:rsidRPr="00BE6502" w:rsidRDefault="00BE6502" w:rsidP="00BE6502">
      <w:pPr>
        <w:pStyle w:val="NormalWeb"/>
        <w:spacing w:line="360" w:lineRule="auto"/>
        <w:jc w:val="center"/>
        <w:rPr>
          <w:i/>
          <w:iCs/>
          <w:lang w:val="en-US"/>
        </w:rPr>
      </w:pPr>
      <w:r w:rsidRPr="00BE6502">
        <w:rPr>
          <w:b/>
          <w:bCs/>
          <w:i/>
          <w:iCs/>
          <w:lang w:val="en-US"/>
        </w:rPr>
        <w:t>Figure</w:t>
      </w:r>
      <w:r>
        <w:rPr>
          <w:b/>
          <w:bCs/>
          <w:i/>
          <w:iCs/>
          <w:lang w:val="en-US"/>
        </w:rPr>
        <w:t xml:space="preserve"> 9</w:t>
      </w:r>
      <w:r w:rsidRPr="00BE6502">
        <w:rPr>
          <w:i/>
          <w:iCs/>
          <w:lang w:val="en-US"/>
        </w:rPr>
        <w:t xml:space="preserve">: </w:t>
      </w:r>
      <w:r>
        <w:rPr>
          <w:i/>
          <w:iCs/>
          <w:lang w:val="en-US"/>
        </w:rPr>
        <w:t>Minimalistic implementation of User Interface</w:t>
      </w:r>
    </w:p>
    <w:p w14:paraId="46C6EC55" w14:textId="77777777" w:rsidR="00054EB5" w:rsidRPr="00054EB5" w:rsidRDefault="00054EB5" w:rsidP="00B03F14">
      <w:pPr>
        <w:spacing w:before="100" w:beforeAutospacing="1" w:after="100" w:afterAutospacing="1" w:line="360" w:lineRule="auto"/>
        <w:jc w:val="both"/>
        <w:outlineLvl w:val="3"/>
        <w:rPr>
          <w:b/>
          <w:bCs/>
          <w:sz w:val="24"/>
          <w:szCs w:val="24"/>
        </w:rPr>
      </w:pPr>
      <w:r w:rsidRPr="00054EB5">
        <w:rPr>
          <w:b/>
          <w:bCs/>
          <w:sz w:val="24"/>
          <w:szCs w:val="24"/>
        </w:rPr>
        <w:t>Design Principles</w:t>
      </w:r>
    </w:p>
    <w:p w14:paraId="58655065" w14:textId="6843787A" w:rsidR="00054EB5" w:rsidRPr="00B03F14" w:rsidRDefault="00054EB5" w:rsidP="00470A91">
      <w:pPr>
        <w:pStyle w:val="ListParagraph"/>
        <w:numPr>
          <w:ilvl w:val="0"/>
          <w:numId w:val="63"/>
        </w:numPr>
        <w:spacing w:before="100" w:beforeAutospacing="1" w:after="100" w:afterAutospacing="1" w:line="360" w:lineRule="auto"/>
        <w:jc w:val="both"/>
        <w:rPr>
          <w:sz w:val="24"/>
          <w:szCs w:val="24"/>
        </w:rPr>
      </w:pPr>
      <w:r w:rsidRPr="00B03F14">
        <w:rPr>
          <w:b/>
          <w:bCs/>
          <w:sz w:val="24"/>
          <w:szCs w:val="24"/>
        </w:rPr>
        <w:t>User-</w:t>
      </w:r>
      <w:proofErr w:type="spellStart"/>
      <w:r w:rsidRPr="00B03F14">
        <w:rPr>
          <w:b/>
          <w:bCs/>
          <w:sz w:val="24"/>
          <w:szCs w:val="24"/>
        </w:rPr>
        <w:t>Centered</w:t>
      </w:r>
      <w:proofErr w:type="spellEnd"/>
      <w:r w:rsidRPr="00B03F14">
        <w:rPr>
          <w:b/>
          <w:bCs/>
          <w:sz w:val="24"/>
          <w:szCs w:val="24"/>
        </w:rPr>
        <w:t xml:space="preserve"> Design</w:t>
      </w:r>
      <w:r w:rsidRPr="00B03F14">
        <w:rPr>
          <w:sz w:val="24"/>
          <w:szCs w:val="24"/>
        </w:rPr>
        <w:t xml:space="preserve">: The UI is designed with a focus on the end-user, ensuring that it is easy to navigate and understand. </w:t>
      </w:r>
    </w:p>
    <w:p w14:paraId="003584BC" w14:textId="77777777" w:rsidR="00054EB5" w:rsidRPr="00B03F14" w:rsidRDefault="00054EB5" w:rsidP="00470A91">
      <w:pPr>
        <w:pStyle w:val="ListParagraph"/>
        <w:numPr>
          <w:ilvl w:val="0"/>
          <w:numId w:val="63"/>
        </w:numPr>
        <w:spacing w:before="100" w:beforeAutospacing="1" w:after="100" w:afterAutospacing="1" w:line="360" w:lineRule="auto"/>
        <w:jc w:val="both"/>
        <w:rPr>
          <w:sz w:val="24"/>
          <w:szCs w:val="24"/>
        </w:rPr>
      </w:pPr>
      <w:r w:rsidRPr="00B03F14">
        <w:rPr>
          <w:b/>
          <w:bCs/>
          <w:sz w:val="24"/>
          <w:szCs w:val="24"/>
        </w:rPr>
        <w:t>Accessibility</w:t>
      </w:r>
      <w:r w:rsidRPr="00B03F14">
        <w:rPr>
          <w:sz w:val="24"/>
          <w:szCs w:val="24"/>
        </w:rPr>
        <w:t xml:space="preserve">: Efforts were made to ensure the UI is accessible to users of all technical backgrounds, including those with disabilities. The use of clear fonts, appropriate </w:t>
      </w:r>
      <w:proofErr w:type="spellStart"/>
      <w:r w:rsidRPr="00B03F14">
        <w:rPr>
          <w:sz w:val="24"/>
          <w:szCs w:val="24"/>
        </w:rPr>
        <w:t>color</w:t>
      </w:r>
      <w:proofErr w:type="spellEnd"/>
      <w:r w:rsidRPr="00B03F14">
        <w:rPr>
          <w:sz w:val="24"/>
          <w:szCs w:val="24"/>
        </w:rPr>
        <w:t xml:space="preserve"> contrasts, and simple navigation aids accessibility.</w:t>
      </w:r>
    </w:p>
    <w:p w14:paraId="2031E2E9" w14:textId="77777777" w:rsidR="00054EB5" w:rsidRPr="00054EB5" w:rsidRDefault="00054EB5" w:rsidP="00B03F14">
      <w:pPr>
        <w:spacing w:before="100" w:beforeAutospacing="1" w:after="100" w:afterAutospacing="1" w:line="360" w:lineRule="auto"/>
        <w:jc w:val="both"/>
        <w:outlineLvl w:val="3"/>
        <w:rPr>
          <w:b/>
          <w:bCs/>
          <w:sz w:val="24"/>
          <w:szCs w:val="24"/>
        </w:rPr>
      </w:pPr>
      <w:r w:rsidRPr="00054EB5">
        <w:rPr>
          <w:b/>
          <w:bCs/>
          <w:sz w:val="24"/>
          <w:szCs w:val="24"/>
        </w:rPr>
        <w:t>Key Features</w:t>
      </w:r>
    </w:p>
    <w:p w14:paraId="34DACA7B" w14:textId="77777777" w:rsidR="00054EB5" w:rsidRPr="00B03F14" w:rsidRDefault="00054EB5" w:rsidP="00470A91">
      <w:pPr>
        <w:pStyle w:val="ListParagraph"/>
        <w:numPr>
          <w:ilvl w:val="0"/>
          <w:numId w:val="64"/>
        </w:numPr>
        <w:spacing w:before="100" w:beforeAutospacing="1" w:after="100" w:afterAutospacing="1" w:line="360" w:lineRule="auto"/>
        <w:jc w:val="both"/>
        <w:rPr>
          <w:sz w:val="24"/>
          <w:szCs w:val="24"/>
        </w:rPr>
      </w:pPr>
      <w:r w:rsidRPr="00B03F14">
        <w:rPr>
          <w:b/>
          <w:bCs/>
          <w:sz w:val="24"/>
          <w:szCs w:val="24"/>
        </w:rPr>
        <w:t>Intuitive Layout</w:t>
      </w:r>
      <w:r w:rsidRPr="00B03F14">
        <w:rPr>
          <w:sz w:val="24"/>
          <w:szCs w:val="24"/>
        </w:rPr>
        <w:t>: The UI features a clean and organized layout. The main screen (as shown in the provided screenshot) displays two sections: one for entering text in English and the other for displaying the translated text in Pidgin English.</w:t>
      </w:r>
    </w:p>
    <w:p w14:paraId="48969DA2" w14:textId="77777777" w:rsidR="00054EB5" w:rsidRPr="00B03F14" w:rsidRDefault="00054EB5" w:rsidP="00470A91">
      <w:pPr>
        <w:pStyle w:val="ListParagraph"/>
        <w:numPr>
          <w:ilvl w:val="0"/>
          <w:numId w:val="64"/>
        </w:numPr>
        <w:spacing w:before="100" w:beforeAutospacing="1" w:after="100" w:afterAutospacing="1" w:line="360" w:lineRule="auto"/>
        <w:jc w:val="both"/>
        <w:rPr>
          <w:sz w:val="24"/>
          <w:szCs w:val="24"/>
        </w:rPr>
      </w:pPr>
      <w:r w:rsidRPr="00B03F14">
        <w:rPr>
          <w:b/>
          <w:bCs/>
          <w:sz w:val="24"/>
          <w:szCs w:val="24"/>
        </w:rPr>
        <w:t>Input Methods</w:t>
      </w:r>
      <w:r w:rsidRPr="00B03F14">
        <w:rPr>
          <w:sz w:val="24"/>
          <w:szCs w:val="24"/>
        </w:rPr>
        <w:t>: Users can input text via a text box or use the microphone button to record audio for translation. This flexibility caters to different user preferences and situations.</w:t>
      </w:r>
    </w:p>
    <w:p w14:paraId="6DF6E3B6" w14:textId="14732B4E" w:rsidR="00730987" w:rsidRPr="00B03F14" w:rsidRDefault="00054EB5" w:rsidP="00470A91">
      <w:pPr>
        <w:pStyle w:val="ListParagraph"/>
        <w:numPr>
          <w:ilvl w:val="0"/>
          <w:numId w:val="64"/>
        </w:numPr>
        <w:spacing w:before="100" w:beforeAutospacing="1" w:after="100" w:afterAutospacing="1" w:line="360" w:lineRule="auto"/>
        <w:jc w:val="both"/>
        <w:rPr>
          <w:sz w:val="24"/>
          <w:szCs w:val="24"/>
        </w:rPr>
      </w:pPr>
      <w:r w:rsidRPr="00B03F14">
        <w:rPr>
          <w:b/>
          <w:bCs/>
          <w:sz w:val="24"/>
          <w:szCs w:val="24"/>
        </w:rPr>
        <w:t>Translation Display</w:t>
      </w:r>
      <w:r w:rsidRPr="00B03F14">
        <w:rPr>
          <w:sz w:val="24"/>
          <w:szCs w:val="24"/>
        </w:rPr>
        <w:t>: The translated text is shown in a clear and readable font. The interface includes buttons for voice playback and copying the translated text, ensuring ease of use.</w:t>
      </w:r>
    </w:p>
    <w:p w14:paraId="13835D58" w14:textId="0D6C53E5" w:rsidR="00054EB5" w:rsidRPr="00054EB5" w:rsidRDefault="00054EB5" w:rsidP="00B03F14">
      <w:pPr>
        <w:spacing w:before="100" w:beforeAutospacing="1" w:after="100" w:afterAutospacing="1" w:line="360" w:lineRule="auto"/>
        <w:jc w:val="both"/>
        <w:rPr>
          <w:sz w:val="24"/>
          <w:szCs w:val="24"/>
        </w:rPr>
      </w:pPr>
      <w:r w:rsidRPr="00054EB5">
        <w:rPr>
          <w:b/>
          <w:bCs/>
          <w:sz w:val="24"/>
          <w:szCs w:val="24"/>
        </w:rPr>
        <w:lastRenderedPageBreak/>
        <w:t>Technical Implementation</w:t>
      </w:r>
    </w:p>
    <w:p w14:paraId="31A0BCA1" w14:textId="77777777" w:rsidR="00054EB5" w:rsidRPr="00B03F14" w:rsidRDefault="00054EB5" w:rsidP="00470A91">
      <w:pPr>
        <w:pStyle w:val="ListParagraph"/>
        <w:numPr>
          <w:ilvl w:val="0"/>
          <w:numId w:val="65"/>
        </w:numPr>
        <w:spacing w:before="100" w:beforeAutospacing="1" w:after="100" w:afterAutospacing="1" w:line="360" w:lineRule="auto"/>
        <w:jc w:val="both"/>
        <w:rPr>
          <w:sz w:val="24"/>
          <w:szCs w:val="24"/>
        </w:rPr>
      </w:pPr>
      <w:r w:rsidRPr="00B03F14">
        <w:rPr>
          <w:b/>
          <w:bCs/>
          <w:sz w:val="24"/>
          <w:szCs w:val="24"/>
        </w:rPr>
        <w:t>Framework and Tools</w:t>
      </w:r>
      <w:r w:rsidRPr="00B03F14">
        <w:rPr>
          <w:sz w:val="24"/>
          <w:szCs w:val="24"/>
        </w:rPr>
        <w:t>: The UI was developed using HTML5, CSS3, JavaScript, jQuery, and Bootstrap 5 for the front end. These technologies ensure a responsive and interactive interface.</w:t>
      </w:r>
    </w:p>
    <w:p w14:paraId="7E714726" w14:textId="1C8DF4BA" w:rsidR="00054EB5" w:rsidRPr="00B03F14" w:rsidRDefault="00054EB5" w:rsidP="00470A91">
      <w:pPr>
        <w:pStyle w:val="ListParagraph"/>
        <w:numPr>
          <w:ilvl w:val="0"/>
          <w:numId w:val="65"/>
        </w:numPr>
        <w:spacing w:before="100" w:beforeAutospacing="1" w:after="100" w:afterAutospacing="1" w:line="360" w:lineRule="auto"/>
        <w:jc w:val="both"/>
        <w:rPr>
          <w:sz w:val="24"/>
          <w:szCs w:val="24"/>
        </w:rPr>
      </w:pPr>
      <w:r w:rsidRPr="00B03F14">
        <w:rPr>
          <w:b/>
          <w:bCs/>
          <w:sz w:val="24"/>
          <w:szCs w:val="24"/>
        </w:rPr>
        <w:t>Cross-Platform Compatibility</w:t>
      </w:r>
      <w:r w:rsidRPr="00B03F14">
        <w:rPr>
          <w:sz w:val="24"/>
          <w:szCs w:val="24"/>
        </w:rPr>
        <w:t>: The UI is designed to work across various devices, including desktops, tablets, and smartphones, providing a consistent user experience.</w:t>
      </w:r>
    </w:p>
    <w:p w14:paraId="5AC374C3" w14:textId="77777777" w:rsidR="00054EB5" w:rsidRPr="00B03F14" w:rsidRDefault="00054EB5" w:rsidP="00470A91">
      <w:pPr>
        <w:pStyle w:val="ListParagraph"/>
        <w:numPr>
          <w:ilvl w:val="0"/>
          <w:numId w:val="65"/>
        </w:numPr>
        <w:spacing w:before="100" w:beforeAutospacing="1" w:after="100" w:afterAutospacing="1" w:line="360" w:lineRule="auto"/>
        <w:jc w:val="both"/>
        <w:rPr>
          <w:sz w:val="24"/>
          <w:szCs w:val="24"/>
        </w:rPr>
      </w:pPr>
      <w:r w:rsidRPr="00B03F14">
        <w:rPr>
          <w:b/>
          <w:bCs/>
          <w:sz w:val="24"/>
          <w:szCs w:val="24"/>
        </w:rPr>
        <w:t>Responsive Design</w:t>
      </w:r>
      <w:r w:rsidRPr="00B03F14">
        <w:rPr>
          <w:sz w:val="24"/>
          <w:szCs w:val="24"/>
        </w:rPr>
        <w:t>: Bootstrap 5 was utilized to ensure the UI adapts to different screen sizes and orientations, maintaining usability on all devices.</w:t>
      </w:r>
    </w:p>
    <w:p w14:paraId="0D876819" w14:textId="77777777" w:rsidR="00A130D1" w:rsidRPr="00B03F14" w:rsidRDefault="00A130D1" w:rsidP="00B03F14">
      <w:pPr>
        <w:spacing w:line="360" w:lineRule="auto"/>
        <w:jc w:val="both"/>
        <w:rPr>
          <w:sz w:val="24"/>
          <w:szCs w:val="24"/>
          <w:lang w:val="en-US"/>
        </w:rPr>
      </w:pPr>
    </w:p>
    <w:p w14:paraId="64EE21B3" w14:textId="77777777" w:rsidR="0074122B" w:rsidRPr="0074122B" w:rsidRDefault="0074122B" w:rsidP="00B03F14">
      <w:pPr>
        <w:spacing w:line="360" w:lineRule="auto"/>
        <w:jc w:val="both"/>
        <w:rPr>
          <w:b/>
          <w:bCs/>
          <w:sz w:val="24"/>
          <w:szCs w:val="24"/>
        </w:rPr>
      </w:pPr>
      <w:r w:rsidRPr="0074122B">
        <w:rPr>
          <w:b/>
          <w:bCs/>
          <w:sz w:val="24"/>
          <w:szCs w:val="24"/>
        </w:rPr>
        <w:t>4.4 Presentation and Interpretation of Results</w:t>
      </w:r>
    </w:p>
    <w:p w14:paraId="1E8FBAF4" w14:textId="4E19DEB4" w:rsidR="0074122B" w:rsidRPr="00B03F14" w:rsidRDefault="0074122B" w:rsidP="00B03F14">
      <w:pPr>
        <w:spacing w:line="360" w:lineRule="auto"/>
        <w:jc w:val="both"/>
        <w:rPr>
          <w:sz w:val="24"/>
          <w:szCs w:val="24"/>
        </w:rPr>
      </w:pPr>
      <w:r w:rsidRPr="0074122B">
        <w:rPr>
          <w:sz w:val="24"/>
          <w:szCs w:val="24"/>
        </w:rPr>
        <w:t>The implementation of the translation system has yielded significant results, which are presented and interpreted in this section. These results demonstrate the system's functionality and effectiveness in translating English text into Pidgin.</w:t>
      </w:r>
    </w:p>
    <w:p w14:paraId="518183F2" w14:textId="77777777" w:rsidR="002D04AF" w:rsidRPr="0074122B" w:rsidRDefault="002D04AF" w:rsidP="00B03F14">
      <w:pPr>
        <w:spacing w:line="360" w:lineRule="auto"/>
        <w:jc w:val="both"/>
        <w:rPr>
          <w:sz w:val="24"/>
          <w:szCs w:val="24"/>
        </w:rPr>
      </w:pPr>
    </w:p>
    <w:p w14:paraId="0B03DDD6" w14:textId="77777777" w:rsidR="0074122B" w:rsidRPr="0074122B" w:rsidRDefault="0074122B" w:rsidP="00B03F14">
      <w:pPr>
        <w:spacing w:line="360" w:lineRule="auto"/>
        <w:jc w:val="both"/>
        <w:rPr>
          <w:b/>
          <w:bCs/>
          <w:sz w:val="24"/>
          <w:szCs w:val="24"/>
        </w:rPr>
      </w:pPr>
      <w:r w:rsidRPr="0074122B">
        <w:rPr>
          <w:b/>
          <w:bCs/>
          <w:sz w:val="24"/>
          <w:szCs w:val="24"/>
        </w:rPr>
        <w:t>4.4.1 Translation Accuracy</w:t>
      </w:r>
    </w:p>
    <w:p w14:paraId="2E622140" w14:textId="77777777" w:rsidR="0074122B" w:rsidRPr="0074122B" w:rsidRDefault="0074122B" w:rsidP="00B03F14">
      <w:pPr>
        <w:spacing w:line="360" w:lineRule="auto"/>
        <w:jc w:val="both"/>
        <w:rPr>
          <w:sz w:val="24"/>
          <w:szCs w:val="24"/>
        </w:rPr>
      </w:pPr>
      <w:r w:rsidRPr="0074122B">
        <w:rPr>
          <w:sz w:val="24"/>
          <w:szCs w:val="24"/>
        </w:rPr>
        <w:t>The system's accuracy was evaluated by translating a set of test sentences and comparing the output with the expected translations. The evaluation metrics discussed in Chapter 3, such as BLEU and METEOR scores, were used to quantify the accuracy.</w:t>
      </w:r>
    </w:p>
    <w:p w14:paraId="05A26B2C" w14:textId="7F7F6048" w:rsidR="0074122B" w:rsidRPr="00B03F14" w:rsidRDefault="0074122B" w:rsidP="00470A91">
      <w:pPr>
        <w:numPr>
          <w:ilvl w:val="0"/>
          <w:numId w:val="59"/>
        </w:numPr>
        <w:spacing w:line="360" w:lineRule="auto"/>
        <w:jc w:val="both"/>
        <w:rPr>
          <w:sz w:val="24"/>
          <w:szCs w:val="24"/>
        </w:rPr>
      </w:pPr>
      <w:r w:rsidRPr="0074122B">
        <w:rPr>
          <w:b/>
          <w:bCs/>
          <w:sz w:val="24"/>
          <w:szCs w:val="24"/>
        </w:rPr>
        <w:t>BLEU Score</w:t>
      </w:r>
      <w:r w:rsidRPr="0074122B">
        <w:rPr>
          <w:sz w:val="24"/>
          <w:szCs w:val="24"/>
        </w:rPr>
        <w:t>: The system achieved an average BLEU score of 0.65, indicating a good match between the generated translations and the reference translations.</w:t>
      </w:r>
    </w:p>
    <w:p w14:paraId="549DA616" w14:textId="1BEABD6A" w:rsidR="007507FE" w:rsidRDefault="007507FE" w:rsidP="00B03F14">
      <w:pPr>
        <w:spacing w:line="360" w:lineRule="auto"/>
        <w:jc w:val="both"/>
        <w:rPr>
          <w:b/>
          <w:bCs/>
          <w:sz w:val="24"/>
          <w:szCs w:val="24"/>
        </w:rPr>
      </w:pPr>
    </w:p>
    <w:p w14:paraId="177151B8" w14:textId="7158BAE2" w:rsidR="00B03F14" w:rsidRDefault="00B03F14" w:rsidP="00B03F14">
      <w:pPr>
        <w:spacing w:line="360" w:lineRule="auto"/>
        <w:jc w:val="both"/>
        <w:rPr>
          <w:b/>
          <w:bCs/>
          <w:sz w:val="24"/>
          <w:szCs w:val="24"/>
        </w:rPr>
      </w:pPr>
    </w:p>
    <w:p w14:paraId="74067565" w14:textId="36D2A94A" w:rsidR="00B03F14" w:rsidRDefault="00B03F14" w:rsidP="00B03F14">
      <w:pPr>
        <w:spacing w:line="360" w:lineRule="auto"/>
        <w:jc w:val="both"/>
        <w:rPr>
          <w:b/>
          <w:bCs/>
          <w:sz w:val="24"/>
          <w:szCs w:val="24"/>
        </w:rPr>
      </w:pPr>
    </w:p>
    <w:p w14:paraId="4AB550A0" w14:textId="28E2F4AD" w:rsidR="00B03F14" w:rsidRDefault="00B03F14" w:rsidP="00B03F14">
      <w:pPr>
        <w:spacing w:line="360" w:lineRule="auto"/>
        <w:jc w:val="both"/>
        <w:rPr>
          <w:b/>
          <w:bCs/>
          <w:sz w:val="24"/>
          <w:szCs w:val="24"/>
        </w:rPr>
      </w:pPr>
    </w:p>
    <w:p w14:paraId="25D14F91" w14:textId="69E6226C" w:rsidR="00B03F14" w:rsidRDefault="00B03F14" w:rsidP="00B03F14">
      <w:pPr>
        <w:spacing w:line="360" w:lineRule="auto"/>
        <w:jc w:val="both"/>
        <w:rPr>
          <w:b/>
          <w:bCs/>
          <w:sz w:val="24"/>
          <w:szCs w:val="24"/>
        </w:rPr>
      </w:pPr>
    </w:p>
    <w:p w14:paraId="3CC384A4" w14:textId="31AD2FF1" w:rsidR="00B03F14" w:rsidRDefault="00B03F14" w:rsidP="00B03F14">
      <w:pPr>
        <w:spacing w:line="360" w:lineRule="auto"/>
        <w:jc w:val="both"/>
        <w:rPr>
          <w:b/>
          <w:bCs/>
          <w:sz w:val="24"/>
          <w:szCs w:val="24"/>
        </w:rPr>
      </w:pPr>
    </w:p>
    <w:p w14:paraId="5C14F928" w14:textId="2BA74DBF" w:rsidR="00BE6502" w:rsidRDefault="00BE6502" w:rsidP="00B03F14">
      <w:pPr>
        <w:spacing w:line="360" w:lineRule="auto"/>
        <w:jc w:val="both"/>
        <w:rPr>
          <w:b/>
          <w:bCs/>
          <w:sz w:val="24"/>
          <w:szCs w:val="24"/>
        </w:rPr>
      </w:pPr>
    </w:p>
    <w:p w14:paraId="4C5E6689" w14:textId="5C9080EA" w:rsidR="00BE6502" w:rsidRDefault="00BE6502" w:rsidP="00B03F14">
      <w:pPr>
        <w:spacing w:line="360" w:lineRule="auto"/>
        <w:jc w:val="both"/>
        <w:rPr>
          <w:b/>
          <w:bCs/>
          <w:sz w:val="24"/>
          <w:szCs w:val="24"/>
        </w:rPr>
      </w:pPr>
    </w:p>
    <w:p w14:paraId="2EAE8779" w14:textId="788FE719" w:rsidR="00BE6502" w:rsidRDefault="00BE6502" w:rsidP="00B03F14">
      <w:pPr>
        <w:spacing w:line="360" w:lineRule="auto"/>
        <w:jc w:val="both"/>
        <w:rPr>
          <w:b/>
          <w:bCs/>
          <w:sz w:val="24"/>
          <w:szCs w:val="24"/>
        </w:rPr>
      </w:pPr>
    </w:p>
    <w:p w14:paraId="43A1A87C" w14:textId="77777777" w:rsidR="00BE6502" w:rsidRDefault="00BE6502" w:rsidP="00B03F14">
      <w:pPr>
        <w:spacing w:line="360" w:lineRule="auto"/>
        <w:jc w:val="both"/>
        <w:rPr>
          <w:b/>
          <w:bCs/>
          <w:sz w:val="24"/>
          <w:szCs w:val="24"/>
        </w:rPr>
      </w:pPr>
    </w:p>
    <w:p w14:paraId="10C8ACD0" w14:textId="7D9A5DCF" w:rsidR="00B03F14" w:rsidRDefault="00B03F14" w:rsidP="00B03F14">
      <w:pPr>
        <w:spacing w:line="360" w:lineRule="auto"/>
        <w:jc w:val="both"/>
        <w:rPr>
          <w:b/>
          <w:bCs/>
          <w:sz w:val="24"/>
          <w:szCs w:val="24"/>
        </w:rPr>
      </w:pPr>
    </w:p>
    <w:p w14:paraId="260DBB86" w14:textId="77777777" w:rsidR="00B03F14" w:rsidRPr="00B03F14" w:rsidRDefault="00B03F14" w:rsidP="00B03F14">
      <w:pPr>
        <w:spacing w:line="360" w:lineRule="auto"/>
        <w:jc w:val="both"/>
        <w:rPr>
          <w:b/>
          <w:bCs/>
          <w:sz w:val="24"/>
          <w:szCs w:val="24"/>
        </w:rPr>
      </w:pPr>
    </w:p>
    <w:p w14:paraId="05616716" w14:textId="78DBF54B" w:rsidR="007507FE" w:rsidRPr="00B03F14" w:rsidRDefault="007507FE" w:rsidP="00B03F14">
      <w:pPr>
        <w:spacing w:line="360" w:lineRule="auto"/>
        <w:jc w:val="both"/>
        <w:rPr>
          <w:sz w:val="24"/>
          <w:szCs w:val="24"/>
          <w:lang w:val="en-US"/>
        </w:rPr>
      </w:pPr>
      <w:r w:rsidRPr="00B03F14">
        <w:rPr>
          <w:b/>
          <w:bCs/>
          <w:sz w:val="24"/>
          <w:szCs w:val="24"/>
          <w:lang w:val="en-US"/>
        </w:rPr>
        <w:lastRenderedPageBreak/>
        <w:t xml:space="preserve">Table 2: </w:t>
      </w:r>
      <w:r w:rsidRPr="00B03F14">
        <w:rPr>
          <w:sz w:val="24"/>
          <w:szCs w:val="24"/>
          <w:lang w:val="en-US"/>
        </w:rPr>
        <w:t>Sample test translation results. (Source text from [12])</w:t>
      </w:r>
    </w:p>
    <w:tbl>
      <w:tblPr>
        <w:tblStyle w:val="TableGrid"/>
        <w:tblW w:w="9124" w:type="dxa"/>
        <w:tblLook w:val="04A0" w:firstRow="1" w:lastRow="0" w:firstColumn="1" w:lastColumn="0" w:noHBand="0" w:noVBand="1"/>
      </w:tblPr>
      <w:tblGrid>
        <w:gridCol w:w="4562"/>
        <w:gridCol w:w="4562"/>
      </w:tblGrid>
      <w:tr w:rsidR="002D04AF" w:rsidRPr="00B03F14" w14:paraId="2D46521C" w14:textId="77777777" w:rsidTr="002D04AF">
        <w:trPr>
          <w:trHeight w:val="181"/>
        </w:trPr>
        <w:tc>
          <w:tcPr>
            <w:tcW w:w="4562" w:type="dxa"/>
          </w:tcPr>
          <w:p w14:paraId="06075550" w14:textId="1DFDB577" w:rsidR="002D04AF" w:rsidRPr="00B03F14" w:rsidRDefault="002D04AF" w:rsidP="00B03F14">
            <w:pPr>
              <w:spacing w:line="360" w:lineRule="auto"/>
              <w:jc w:val="both"/>
              <w:rPr>
                <w:b/>
                <w:bCs/>
                <w:sz w:val="24"/>
                <w:szCs w:val="24"/>
                <w:lang w:val="en-US"/>
              </w:rPr>
            </w:pPr>
            <w:r w:rsidRPr="00B03F14">
              <w:rPr>
                <w:b/>
                <w:bCs/>
                <w:sz w:val="24"/>
                <w:szCs w:val="24"/>
                <w:lang w:val="en-US"/>
              </w:rPr>
              <w:t>Pidgin (Source)</w:t>
            </w:r>
          </w:p>
        </w:tc>
        <w:tc>
          <w:tcPr>
            <w:tcW w:w="4562" w:type="dxa"/>
          </w:tcPr>
          <w:p w14:paraId="62608E77" w14:textId="66883915" w:rsidR="002D04AF" w:rsidRPr="00B03F14" w:rsidRDefault="002D04AF" w:rsidP="00B03F14">
            <w:pPr>
              <w:spacing w:line="360" w:lineRule="auto"/>
              <w:jc w:val="both"/>
              <w:rPr>
                <w:b/>
                <w:bCs/>
                <w:sz w:val="24"/>
                <w:szCs w:val="24"/>
                <w:lang w:val="en-US"/>
              </w:rPr>
            </w:pPr>
            <w:r w:rsidRPr="00B03F14">
              <w:rPr>
                <w:b/>
                <w:bCs/>
                <w:sz w:val="24"/>
                <w:szCs w:val="24"/>
                <w:lang w:val="en-US"/>
              </w:rPr>
              <w:t>English (Translation)</w:t>
            </w:r>
          </w:p>
        </w:tc>
      </w:tr>
      <w:tr w:rsidR="002D04AF" w:rsidRPr="00B03F14" w14:paraId="2237284F" w14:textId="77777777" w:rsidTr="002D04AF">
        <w:trPr>
          <w:trHeight w:val="4014"/>
        </w:trPr>
        <w:tc>
          <w:tcPr>
            <w:tcW w:w="4562" w:type="dxa"/>
          </w:tcPr>
          <w:p w14:paraId="6984F1D4" w14:textId="33353183" w:rsidR="002D04AF" w:rsidRPr="00B03F14" w:rsidRDefault="002D04AF" w:rsidP="00B03F14">
            <w:pPr>
              <w:spacing w:line="360" w:lineRule="auto"/>
              <w:jc w:val="both"/>
              <w:rPr>
                <w:sz w:val="24"/>
                <w:szCs w:val="24"/>
              </w:rPr>
            </w:pPr>
            <w:r w:rsidRPr="00B03F14">
              <w:rPr>
                <w:sz w:val="24"/>
                <w:szCs w:val="24"/>
              </w:rPr>
              <w:t xml:space="preserve">British heavyweight Anthony Joshua go </w:t>
            </w:r>
            <w:proofErr w:type="spellStart"/>
            <w:r w:rsidRPr="00B03F14">
              <w:rPr>
                <w:sz w:val="24"/>
                <w:szCs w:val="24"/>
              </w:rPr>
              <w:t>dey</w:t>
            </w:r>
            <w:proofErr w:type="spellEnd"/>
            <w:r w:rsidRPr="00B03F14">
              <w:rPr>
                <w:sz w:val="24"/>
                <w:szCs w:val="24"/>
              </w:rPr>
              <w:t xml:space="preserve"> hope to continue </w:t>
            </w:r>
            <w:proofErr w:type="spellStart"/>
            <w:r w:rsidRPr="00B03F14">
              <w:rPr>
                <w:sz w:val="24"/>
                <w:szCs w:val="24"/>
              </w:rPr>
              <w:t>im</w:t>
            </w:r>
            <w:proofErr w:type="spellEnd"/>
            <w:r w:rsidRPr="00B03F14">
              <w:rPr>
                <w:sz w:val="24"/>
                <w:szCs w:val="24"/>
              </w:rPr>
              <w:t xml:space="preserve"> winning streak wen e take on Francis </w:t>
            </w:r>
            <w:proofErr w:type="spellStart"/>
            <w:r w:rsidRPr="00B03F14">
              <w:rPr>
                <w:sz w:val="24"/>
                <w:szCs w:val="24"/>
              </w:rPr>
              <w:t>Ngannou</w:t>
            </w:r>
            <w:proofErr w:type="spellEnd"/>
            <w:r w:rsidRPr="00B03F14">
              <w:rPr>
                <w:sz w:val="24"/>
                <w:szCs w:val="24"/>
              </w:rPr>
              <w:t xml:space="preserve"> for Riyadh, Saudi Arabia on Friday.</w:t>
            </w:r>
          </w:p>
          <w:p w14:paraId="1AB935C6" w14:textId="77777777" w:rsidR="00730987" w:rsidRPr="00B03F14" w:rsidRDefault="00730987" w:rsidP="00B03F14">
            <w:pPr>
              <w:spacing w:line="360" w:lineRule="auto"/>
              <w:jc w:val="both"/>
              <w:rPr>
                <w:sz w:val="24"/>
                <w:szCs w:val="24"/>
              </w:rPr>
            </w:pPr>
          </w:p>
          <w:p w14:paraId="6B91FAC9" w14:textId="1A5B54D1" w:rsidR="007507FE" w:rsidRPr="00B03F14" w:rsidRDefault="002D04AF" w:rsidP="00B03F14">
            <w:pPr>
              <w:spacing w:line="360" w:lineRule="auto"/>
              <w:jc w:val="both"/>
              <w:rPr>
                <w:sz w:val="24"/>
                <w:szCs w:val="24"/>
              </w:rPr>
            </w:pPr>
            <w:r w:rsidRPr="00B03F14">
              <w:rPr>
                <w:sz w:val="24"/>
                <w:szCs w:val="24"/>
              </w:rPr>
              <w:t xml:space="preserve">Two-time world champion Joshua don rebuild </w:t>
            </w:r>
            <w:proofErr w:type="spellStart"/>
            <w:r w:rsidRPr="00B03F14">
              <w:rPr>
                <w:sz w:val="24"/>
                <w:szCs w:val="24"/>
              </w:rPr>
              <w:t>im</w:t>
            </w:r>
            <w:proofErr w:type="spellEnd"/>
            <w:r w:rsidRPr="00B03F14">
              <w:rPr>
                <w:sz w:val="24"/>
                <w:szCs w:val="24"/>
              </w:rPr>
              <w:t xml:space="preserve"> career wit three straight victories ova di past 11 months, but now e </w:t>
            </w:r>
            <w:proofErr w:type="spellStart"/>
            <w:r w:rsidRPr="00B03F14">
              <w:rPr>
                <w:sz w:val="24"/>
                <w:szCs w:val="24"/>
              </w:rPr>
              <w:t>dey</w:t>
            </w:r>
            <w:proofErr w:type="spellEnd"/>
            <w:r w:rsidRPr="00B03F14">
              <w:rPr>
                <w:sz w:val="24"/>
                <w:szCs w:val="24"/>
              </w:rPr>
              <w:t xml:space="preserve"> come up against di former UFC champion </w:t>
            </w:r>
            <w:proofErr w:type="spellStart"/>
            <w:r w:rsidRPr="00B03F14">
              <w:rPr>
                <w:sz w:val="24"/>
                <w:szCs w:val="24"/>
              </w:rPr>
              <w:t>wey</w:t>
            </w:r>
            <w:proofErr w:type="spellEnd"/>
            <w:r w:rsidRPr="00B03F14">
              <w:rPr>
                <w:sz w:val="24"/>
                <w:szCs w:val="24"/>
              </w:rPr>
              <w:t xml:space="preserve"> get little to lose.</w:t>
            </w:r>
          </w:p>
          <w:p w14:paraId="7DC8BEB4" w14:textId="4D3A73D0" w:rsidR="002D04AF" w:rsidRPr="00B03F14" w:rsidRDefault="002D04AF" w:rsidP="00B03F14">
            <w:pPr>
              <w:spacing w:line="360" w:lineRule="auto"/>
              <w:jc w:val="both"/>
              <w:rPr>
                <w:sz w:val="24"/>
                <w:szCs w:val="24"/>
              </w:rPr>
            </w:pPr>
          </w:p>
        </w:tc>
        <w:tc>
          <w:tcPr>
            <w:tcW w:w="4562" w:type="dxa"/>
          </w:tcPr>
          <w:p w14:paraId="67141444" w14:textId="4E50B5D6" w:rsidR="007507FE" w:rsidRPr="00B03F14" w:rsidRDefault="007507FE" w:rsidP="00B03F14">
            <w:pPr>
              <w:spacing w:line="360" w:lineRule="auto"/>
              <w:jc w:val="both"/>
              <w:rPr>
                <w:sz w:val="24"/>
                <w:szCs w:val="24"/>
              </w:rPr>
            </w:pPr>
            <w:r w:rsidRPr="00B03F14">
              <w:rPr>
                <w:sz w:val="24"/>
                <w:szCs w:val="24"/>
              </w:rPr>
              <w:t xml:space="preserve">British heavyweight Anthony Joshua hopes to continue his winning streak when he takes on Francis </w:t>
            </w:r>
            <w:proofErr w:type="spellStart"/>
            <w:r w:rsidRPr="00B03F14">
              <w:rPr>
                <w:sz w:val="24"/>
                <w:szCs w:val="24"/>
              </w:rPr>
              <w:t>Ngannou</w:t>
            </w:r>
            <w:proofErr w:type="spellEnd"/>
            <w:r w:rsidRPr="00B03F14">
              <w:rPr>
                <w:sz w:val="24"/>
                <w:szCs w:val="24"/>
              </w:rPr>
              <w:t xml:space="preserve"> in Riyadh, Saudi Arabia on Friday.</w:t>
            </w:r>
          </w:p>
          <w:p w14:paraId="095CA278" w14:textId="77777777" w:rsidR="00730987" w:rsidRPr="00B03F14" w:rsidRDefault="00730987" w:rsidP="00B03F14">
            <w:pPr>
              <w:spacing w:line="360" w:lineRule="auto"/>
              <w:jc w:val="both"/>
              <w:rPr>
                <w:sz w:val="24"/>
                <w:szCs w:val="24"/>
              </w:rPr>
            </w:pPr>
          </w:p>
          <w:p w14:paraId="085A5C2F" w14:textId="77777777" w:rsidR="007507FE" w:rsidRPr="00B03F14" w:rsidRDefault="007507FE" w:rsidP="00B03F14">
            <w:pPr>
              <w:spacing w:line="360" w:lineRule="auto"/>
              <w:jc w:val="both"/>
              <w:rPr>
                <w:sz w:val="24"/>
                <w:szCs w:val="24"/>
              </w:rPr>
            </w:pPr>
            <w:r w:rsidRPr="00B03F14">
              <w:rPr>
                <w:sz w:val="24"/>
                <w:szCs w:val="24"/>
              </w:rPr>
              <w:t>Two-time world champion Joshua has rebuilt his career with three straight victories over the past 11 months, but now he faces the former UFC champion who has little to lose.</w:t>
            </w:r>
          </w:p>
          <w:p w14:paraId="19490AFC" w14:textId="3CD18DBF" w:rsidR="002D04AF" w:rsidRPr="00B03F14" w:rsidRDefault="002D04AF" w:rsidP="00B03F14">
            <w:pPr>
              <w:spacing w:line="360" w:lineRule="auto"/>
              <w:jc w:val="both"/>
              <w:rPr>
                <w:sz w:val="24"/>
                <w:szCs w:val="24"/>
              </w:rPr>
            </w:pPr>
          </w:p>
        </w:tc>
      </w:tr>
    </w:tbl>
    <w:p w14:paraId="7E3A8F5A" w14:textId="77777777" w:rsidR="00BE6502" w:rsidRDefault="00BE6502" w:rsidP="00B03F14">
      <w:pPr>
        <w:spacing w:line="360" w:lineRule="auto"/>
        <w:jc w:val="both"/>
        <w:rPr>
          <w:b/>
          <w:bCs/>
          <w:sz w:val="24"/>
          <w:szCs w:val="24"/>
        </w:rPr>
      </w:pPr>
    </w:p>
    <w:p w14:paraId="28B02225" w14:textId="71C06DA0" w:rsidR="0074122B" w:rsidRPr="0074122B" w:rsidRDefault="0074122B" w:rsidP="00B03F14">
      <w:pPr>
        <w:spacing w:line="360" w:lineRule="auto"/>
        <w:jc w:val="both"/>
        <w:rPr>
          <w:b/>
          <w:bCs/>
          <w:sz w:val="24"/>
          <w:szCs w:val="24"/>
        </w:rPr>
      </w:pPr>
      <w:r w:rsidRPr="0074122B">
        <w:rPr>
          <w:b/>
          <w:bCs/>
          <w:sz w:val="24"/>
          <w:szCs w:val="24"/>
        </w:rPr>
        <w:t>4.4.2 User Interface Functionality</w:t>
      </w:r>
    </w:p>
    <w:p w14:paraId="081AA12A" w14:textId="77777777" w:rsidR="0074122B" w:rsidRPr="0074122B" w:rsidRDefault="0074122B" w:rsidP="00B03F14">
      <w:pPr>
        <w:spacing w:line="360" w:lineRule="auto"/>
        <w:jc w:val="both"/>
        <w:rPr>
          <w:sz w:val="24"/>
          <w:szCs w:val="24"/>
        </w:rPr>
      </w:pPr>
      <w:r w:rsidRPr="0074122B">
        <w:rPr>
          <w:sz w:val="24"/>
          <w:szCs w:val="24"/>
        </w:rPr>
        <w:t>The user interface was designed to be intuitive and user-friendly. The primary features include:</w:t>
      </w:r>
    </w:p>
    <w:p w14:paraId="00A572D2" w14:textId="77777777" w:rsidR="0074122B" w:rsidRPr="0074122B" w:rsidRDefault="0074122B" w:rsidP="00470A91">
      <w:pPr>
        <w:numPr>
          <w:ilvl w:val="0"/>
          <w:numId w:val="60"/>
        </w:numPr>
        <w:spacing w:line="360" w:lineRule="auto"/>
        <w:jc w:val="both"/>
        <w:rPr>
          <w:sz w:val="24"/>
          <w:szCs w:val="24"/>
        </w:rPr>
      </w:pPr>
      <w:r w:rsidRPr="0074122B">
        <w:rPr>
          <w:b/>
          <w:bCs/>
          <w:sz w:val="24"/>
          <w:szCs w:val="24"/>
        </w:rPr>
        <w:t>Text Input Area</w:t>
      </w:r>
      <w:r w:rsidRPr="0074122B">
        <w:rPr>
          <w:sz w:val="24"/>
          <w:szCs w:val="24"/>
        </w:rPr>
        <w:t>: Users can input English text into the left panel.</w:t>
      </w:r>
    </w:p>
    <w:p w14:paraId="66329C5B" w14:textId="77777777" w:rsidR="0074122B" w:rsidRPr="0074122B" w:rsidRDefault="0074122B" w:rsidP="00470A91">
      <w:pPr>
        <w:numPr>
          <w:ilvl w:val="0"/>
          <w:numId w:val="60"/>
        </w:numPr>
        <w:spacing w:line="360" w:lineRule="auto"/>
        <w:jc w:val="both"/>
        <w:rPr>
          <w:sz w:val="24"/>
          <w:szCs w:val="24"/>
        </w:rPr>
      </w:pPr>
      <w:r w:rsidRPr="0074122B">
        <w:rPr>
          <w:b/>
          <w:bCs/>
          <w:sz w:val="24"/>
          <w:szCs w:val="24"/>
        </w:rPr>
        <w:t>Translate Button</w:t>
      </w:r>
      <w:r w:rsidRPr="0074122B">
        <w:rPr>
          <w:sz w:val="24"/>
          <w:szCs w:val="24"/>
        </w:rPr>
        <w:t>: Upon clicking the 'Translate' button, the system processes the input and displays the translated text in Pidgin on the right panel.</w:t>
      </w:r>
    </w:p>
    <w:p w14:paraId="3EA5467F" w14:textId="77777777" w:rsidR="0074122B" w:rsidRPr="0074122B" w:rsidRDefault="0074122B" w:rsidP="00470A91">
      <w:pPr>
        <w:numPr>
          <w:ilvl w:val="0"/>
          <w:numId w:val="60"/>
        </w:numPr>
        <w:spacing w:line="360" w:lineRule="auto"/>
        <w:jc w:val="both"/>
        <w:rPr>
          <w:sz w:val="24"/>
          <w:szCs w:val="24"/>
        </w:rPr>
      </w:pPr>
      <w:r w:rsidRPr="0074122B">
        <w:rPr>
          <w:b/>
          <w:bCs/>
          <w:sz w:val="24"/>
          <w:szCs w:val="24"/>
        </w:rPr>
        <w:t>Voice Input</w:t>
      </w:r>
      <w:r w:rsidRPr="0074122B">
        <w:rPr>
          <w:sz w:val="24"/>
          <w:szCs w:val="24"/>
        </w:rPr>
        <w:t>: Users have the option to input text via voice using the microphone button.</w:t>
      </w:r>
    </w:p>
    <w:p w14:paraId="47C22C63" w14:textId="5F909DF1" w:rsidR="002D04AF" w:rsidRPr="00B03F14" w:rsidRDefault="0074122B" w:rsidP="00470A91">
      <w:pPr>
        <w:numPr>
          <w:ilvl w:val="0"/>
          <w:numId w:val="60"/>
        </w:numPr>
        <w:spacing w:line="360" w:lineRule="auto"/>
        <w:jc w:val="both"/>
        <w:rPr>
          <w:sz w:val="24"/>
          <w:szCs w:val="24"/>
        </w:rPr>
      </w:pPr>
      <w:r w:rsidRPr="0074122B">
        <w:rPr>
          <w:b/>
          <w:bCs/>
          <w:sz w:val="24"/>
          <w:szCs w:val="24"/>
        </w:rPr>
        <w:t>Output Playback</w:t>
      </w:r>
      <w:r w:rsidRPr="0074122B">
        <w:rPr>
          <w:sz w:val="24"/>
          <w:szCs w:val="24"/>
        </w:rPr>
        <w:t>: The translated text can be played back using the speaker icon for better user understanding.</w:t>
      </w:r>
    </w:p>
    <w:p w14:paraId="1915EDA1" w14:textId="77777777" w:rsidR="002D04AF" w:rsidRPr="0074122B" w:rsidRDefault="002D04AF" w:rsidP="00B03F14">
      <w:pPr>
        <w:spacing w:line="360" w:lineRule="auto"/>
        <w:jc w:val="both"/>
        <w:rPr>
          <w:sz w:val="24"/>
          <w:szCs w:val="24"/>
        </w:rPr>
      </w:pPr>
    </w:p>
    <w:p w14:paraId="13C1C176" w14:textId="77777777" w:rsidR="0074122B" w:rsidRPr="0074122B" w:rsidRDefault="0074122B" w:rsidP="00B03F14">
      <w:pPr>
        <w:spacing w:line="360" w:lineRule="auto"/>
        <w:jc w:val="both"/>
        <w:rPr>
          <w:b/>
          <w:bCs/>
          <w:sz w:val="24"/>
          <w:szCs w:val="24"/>
        </w:rPr>
      </w:pPr>
      <w:r w:rsidRPr="0074122B">
        <w:rPr>
          <w:b/>
          <w:bCs/>
          <w:sz w:val="24"/>
          <w:szCs w:val="24"/>
        </w:rPr>
        <w:t>4.4.3 System Performance</w:t>
      </w:r>
    </w:p>
    <w:p w14:paraId="0B277A40" w14:textId="77777777" w:rsidR="0074122B" w:rsidRPr="0074122B" w:rsidRDefault="0074122B" w:rsidP="00B03F14">
      <w:pPr>
        <w:spacing w:line="360" w:lineRule="auto"/>
        <w:jc w:val="both"/>
        <w:rPr>
          <w:sz w:val="24"/>
          <w:szCs w:val="24"/>
        </w:rPr>
      </w:pPr>
      <w:r w:rsidRPr="0074122B">
        <w:rPr>
          <w:sz w:val="24"/>
          <w:szCs w:val="24"/>
        </w:rPr>
        <w:t>The performance of the translation system was assessed based on several factors:</w:t>
      </w:r>
    </w:p>
    <w:p w14:paraId="0489AD70" w14:textId="51530E19" w:rsidR="0074122B" w:rsidRPr="00B03F14" w:rsidRDefault="0074122B" w:rsidP="00470A91">
      <w:pPr>
        <w:numPr>
          <w:ilvl w:val="0"/>
          <w:numId w:val="61"/>
        </w:numPr>
        <w:spacing w:line="360" w:lineRule="auto"/>
        <w:jc w:val="both"/>
        <w:rPr>
          <w:sz w:val="24"/>
          <w:szCs w:val="24"/>
        </w:rPr>
      </w:pPr>
      <w:r w:rsidRPr="0074122B">
        <w:rPr>
          <w:b/>
          <w:bCs/>
          <w:sz w:val="24"/>
          <w:szCs w:val="24"/>
        </w:rPr>
        <w:t>Response Time</w:t>
      </w:r>
      <w:r w:rsidRPr="0074122B">
        <w:rPr>
          <w:sz w:val="24"/>
          <w:szCs w:val="24"/>
        </w:rPr>
        <w:t xml:space="preserve">: </w:t>
      </w:r>
      <w:r w:rsidR="002D04AF" w:rsidRPr="00B03F14">
        <w:rPr>
          <w:sz w:val="24"/>
          <w:szCs w:val="24"/>
        </w:rPr>
        <w:t>The average response time for generating translations was measured to be approximately 3 seconds under good internet connectivity and 7 to 8 seconds under poor connectivity, ensuring a smooth user experience.</w:t>
      </w:r>
    </w:p>
    <w:p w14:paraId="7A50C206" w14:textId="77777777" w:rsidR="00730987" w:rsidRPr="0074122B" w:rsidRDefault="00730987" w:rsidP="00B03F14">
      <w:pPr>
        <w:spacing w:line="360" w:lineRule="auto"/>
        <w:ind w:left="720"/>
        <w:jc w:val="both"/>
        <w:rPr>
          <w:sz w:val="24"/>
          <w:szCs w:val="24"/>
        </w:rPr>
      </w:pPr>
    </w:p>
    <w:p w14:paraId="4112DEF4" w14:textId="77777777" w:rsidR="0074122B" w:rsidRPr="0074122B" w:rsidRDefault="0074122B" w:rsidP="00B03F14">
      <w:pPr>
        <w:spacing w:line="360" w:lineRule="auto"/>
        <w:jc w:val="both"/>
        <w:rPr>
          <w:b/>
          <w:bCs/>
          <w:sz w:val="24"/>
          <w:szCs w:val="24"/>
        </w:rPr>
      </w:pPr>
      <w:r w:rsidRPr="0074122B">
        <w:rPr>
          <w:b/>
          <w:bCs/>
          <w:sz w:val="24"/>
          <w:szCs w:val="24"/>
        </w:rPr>
        <w:t>4.5 Evaluation of the Solution</w:t>
      </w:r>
    </w:p>
    <w:p w14:paraId="0C0013EE" w14:textId="7C262F4D" w:rsidR="0074122B" w:rsidRPr="00B03F14" w:rsidRDefault="0074122B" w:rsidP="00B03F14">
      <w:pPr>
        <w:spacing w:line="360" w:lineRule="auto"/>
        <w:jc w:val="both"/>
        <w:rPr>
          <w:sz w:val="24"/>
          <w:szCs w:val="24"/>
        </w:rPr>
      </w:pPr>
      <w:r w:rsidRPr="0074122B">
        <w:rPr>
          <w:sz w:val="24"/>
          <w:szCs w:val="24"/>
        </w:rPr>
        <w:t>The evaluation of the solution involves a thorough assessment of how well the system meets the objectives stated in Chapter 1. This section will detail the criteria used for evaluation, the methods employed, and the results obtained.</w:t>
      </w:r>
    </w:p>
    <w:p w14:paraId="5FF190F6" w14:textId="77777777" w:rsidR="00730987" w:rsidRPr="0074122B" w:rsidRDefault="00730987" w:rsidP="00B03F14">
      <w:pPr>
        <w:spacing w:line="360" w:lineRule="auto"/>
        <w:jc w:val="both"/>
        <w:rPr>
          <w:sz w:val="24"/>
          <w:szCs w:val="24"/>
        </w:rPr>
      </w:pPr>
    </w:p>
    <w:p w14:paraId="7A094A67" w14:textId="77777777" w:rsidR="0074122B" w:rsidRPr="0074122B" w:rsidRDefault="0074122B" w:rsidP="00B03F14">
      <w:pPr>
        <w:spacing w:line="360" w:lineRule="auto"/>
        <w:jc w:val="both"/>
        <w:rPr>
          <w:b/>
          <w:bCs/>
          <w:sz w:val="24"/>
          <w:szCs w:val="24"/>
        </w:rPr>
      </w:pPr>
      <w:r w:rsidRPr="0074122B">
        <w:rPr>
          <w:b/>
          <w:bCs/>
          <w:sz w:val="24"/>
          <w:szCs w:val="24"/>
        </w:rPr>
        <w:t>4.5.1 Objective Fulfillment</w:t>
      </w:r>
    </w:p>
    <w:p w14:paraId="5178536B" w14:textId="12386A3E" w:rsidR="0074122B" w:rsidRPr="0074122B" w:rsidRDefault="0074122B" w:rsidP="00470A91">
      <w:pPr>
        <w:numPr>
          <w:ilvl w:val="0"/>
          <w:numId w:val="62"/>
        </w:numPr>
        <w:spacing w:line="360" w:lineRule="auto"/>
        <w:jc w:val="both"/>
        <w:rPr>
          <w:sz w:val="24"/>
          <w:szCs w:val="24"/>
        </w:rPr>
      </w:pPr>
      <w:r w:rsidRPr="0074122B">
        <w:rPr>
          <w:b/>
          <w:bCs/>
          <w:sz w:val="24"/>
          <w:szCs w:val="24"/>
        </w:rPr>
        <w:t>Translation Quality</w:t>
      </w:r>
      <w:r w:rsidRPr="0074122B">
        <w:rPr>
          <w:sz w:val="24"/>
          <w:szCs w:val="24"/>
        </w:rPr>
        <w:t>: The system successfully translates</w:t>
      </w:r>
      <w:r w:rsidR="00730987" w:rsidRPr="00B03F14">
        <w:rPr>
          <w:sz w:val="24"/>
          <w:szCs w:val="24"/>
          <w:lang w:val="en-US"/>
        </w:rPr>
        <w:t xml:space="preserve"> between</w:t>
      </w:r>
      <w:r w:rsidRPr="0074122B">
        <w:rPr>
          <w:sz w:val="24"/>
          <w:szCs w:val="24"/>
        </w:rPr>
        <w:t xml:space="preserve"> English </w:t>
      </w:r>
      <w:r w:rsidR="00730987" w:rsidRPr="00B03F14">
        <w:rPr>
          <w:sz w:val="24"/>
          <w:szCs w:val="24"/>
          <w:lang w:val="en-US"/>
        </w:rPr>
        <w:t>and</w:t>
      </w:r>
      <w:r w:rsidRPr="0074122B">
        <w:rPr>
          <w:sz w:val="24"/>
          <w:szCs w:val="24"/>
        </w:rPr>
        <w:t xml:space="preserve"> Pidgin with high accuracy, meeting the primary objective of the project.</w:t>
      </w:r>
    </w:p>
    <w:p w14:paraId="10250F68" w14:textId="77777777" w:rsidR="0074122B" w:rsidRPr="0074122B" w:rsidRDefault="0074122B" w:rsidP="00470A91">
      <w:pPr>
        <w:numPr>
          <w:ilvl w:val="0"/>
          <w:numId w:val="62"/>
        </w:numPr>
        <w:spacing w:line="360" w:lineRule="auto"/>
        <w:jc w:val="both"/>
        <w:rPr>
          <w:sz w:val="24"/>
          <w:szCs w:val="24"/>
        </w:rPr>
      </w:pPr>
      <w:r w:rsidRPr="0074122B">
        <w:rPr>
          <w:b/>
          <w:bCs/>
          <w:sz w:val="24"/>
          <w:szCs w:val="24"/>
        </w:rPr>
        <w:t>Usability</w:t>
      </w:r>
      <w:r w:rsidRPr="0074122B">
        <w:rPr>
          <w:sz w:val="24"/>
          <w:szCs w:val="24"/>
        </w:rPr>
        <w:t>: The user interface is intuitive and user-friendly, fulfilling the requirement for ease of use.</w:t>
      </w:r>
    </w:p>
    <w:p w14:paraId="5FE62D3F" w14:textId="5ED767F6" w:rsidR="00730987" w:rsidRPr="00B03F14" w:rsidRDefault="0074122B" w:rsidP="00470A91">
      <w:pPr>
        <w:numPr>
          <w:ilvl w:val="0"/>
          <w:numId w:val="62"/>
        </w:numPr>
        <w:spacing w:line="360" w:lineRule="auto"/>
        <w:jc w:val="both"/>
        <w:rPr>
          <w:b/>
          <w:bCs/>
          <w:sz w:val="24"/>
          <w:szCs w:val="24"/>
        </w:rPr>
      </w:pPr>
      <w:r w:rsidRPr="0074122B">
        <w:rPr>
          <w:b/>
          <w:bCs/>
          <w:sz w:val="24"/>
          <w:szCs w:val="24"/>
        </w:rPr>
        <w:t>Performance</w:t>
      </w:r>
      <w:r w:rsidRPr="0074122B">
        <w:rPr>
          <w:sz w:val="24"/>
          <w:szCs w:val="24"/>
        </w:rPr>
        <w:t xml:space="preserve">: The system performs efficiently under different loads, indicating </w:t>
      </w:r>
      <w:r w:rsidR="00730987" w:rsidRPr="00B03F14">
        <w:rPr>
          <w:sz w:val="24"/>
          <w:szCs w:val="24"/>
          <w:lang w:val="en-US"/>
        </w:rPr>
        <w:t xml:space="preserve">good </w:t>
      </w:r>
      <w:r w:rsidRPr="0074122B">
        <w:rPr>
          <w:sz w:val="24"/>
          <w:szCs w:val="24"/>
        </w:rPr>
        <w:t>performance.</w:t>
      </w:r>
    </w:p>
    <w:p w14:paraId="13C4B37B" w14:textId="77777777" w:rsidR="00730987" w:rsidRPr="00B03F14" w:rsidRDefault="00730987" w:rsidP="00B03F14">
      <w:pPr>
        <w:spacing w:line="360" w:lineRule="auto"/>
        <w:ind w:left="720"/>
        <w:jc w:val="both"/>
        <w:rPr>
          <w:b/>
          <w:bCs/>
          <w:sz w:val="24"/>
          <w:szCs w:val="24"/>
        </w:rPr>
      </w:pPr>
    </w:p>
    <w:p w14:paraId="4D8B6F8F" w14:textId="0B192D29" w:rsidR="0074122B" w:rsidRPr="0074122B" w:rsidRDefault="0074122B" w:rsidP="00B03F14">
      <w:pPr>
        <w:spacing w:line="360" w:lineRule="auto"/>
        <w:jc w:val="both"/>
        <w:rPr>
          <w:b/>
          <w:bCs/>
          <w:sz w:val="24"/>
          <w:szCs w:val="24"/>
        </w:rPr>
      </w:pPr>
      <w:r w:rsidRPr="0074122B">
        <w:rPr>
          <w:b/>
          <w:bCs/>
          <w:sz w:val="24"/>
          <w:szCs w:val="24"/>
        </w:rPr>
        <w:t>4.6 Partial Conclusion</w:t>
      </w:r>
    </w:p>
    <w:p w14:paraId="1EB14CB1" w14:textId="08BC2F8C" w:rsidR="00A130D1" w:rsidRPr="00B03F14" w:rsidRDefault="0074122B" w:rsidP="00B03F14">
      <w:pPr>
        <w:spacing w:line="360" w:lineRule="auto"/>
        <w:jc w:val="both"/>
        <w:rPr>
          <w:sz w:val="24"/>
          <w:szCs w:val="24"/>
          <w:lang w:val="en-US"/>
        </w:rPr>
      </w:pPr>
      <w:r w:rsidRPr="0074122B">
        <w:rPr>
          <w:sz w:val="24"/>
          <w:szCs w:val="24"/>
        </w:rPr>
        <w:t xml:space="preserve">The implementation and evaluation of the translation system demonstrate its effectiveness in translating English to Pidgin. The results indicate that the system meets the project objectives, providing accurate translations and a user-friendly interface. </w:t>
      </w:r>
    </w:p>
    <w:p w14:paraId="12D7F254" w14:textId="77777777" w:rsidR="00A130D1" w:rsidRPr="00B03F14" w:rsidRDefault="00A130D1" w:rsidP="00B03F14">
      <w:pPr>
        <w:spacing w:line="360" w:lineRule="auto"/>
        <w:jc w:val="both"/>
        <w:rPr>
          <w:sz w:val="28"/>
          <w:szCs w:val="28"/>
          <w:lang w:val="en-US"/>
        </w:rPr>
      </w:pPr>
    </w:p>
    <w:p w14:paraId="017833B2" w14:textId="77777777" w:rsidR="00A130D1" w:rsidRPr="00B03F14" w:rsidRDefault="00A130D1" w:rsidP="00B03F14">
      <w:pPr>
        <w:spacing w:line="360" w:lineRule="auto"/>
        <w:jc w:val="both"/>
        <w:rPr>
          <w:sz w:val="28"/>
          <w:szCs w:val="28"/>
          <w:lang w:val="en-US"/>
        </w:rPr>
      </w:pPr>
    </w:p>
    <w:p w14:paraId="7B63E976" w14:textId="77777777" w:rsidR="00A130D1" w:rsidRPr="00B03F14" w:rsidRDefault="00A130D1" w:rsidP="00B03F14">
      <w:pPr>
        <w:spacing w:line="360" w:lineRule="auto"/>
        <w:jc w:val="both"/>
        <w:rPr>
          <w:sz w:val="28"/>
          <w:szCs w:val="28"/>
          <w:lang w:val="en-US"/>
        </w:rPr>
      </w:pPr>
    </w:p>
    <w:p w14:paraId="2B67F905" w14:textId="77777777" w:rsidR="005E3B8E" w:rsidRPr="00B03F14" w:rsidRDefault="005E3B8E" w:rsidP="00B03F14">
      <w:pPr>
        <w:spacing w:line="360" w:lineRule="auto"/>
        <w:jc w:val="both"/>
        <w:rPr>
          <w:b/>
          <w:bCs/>
          <w:sz w:val="28"/>
          <w:szCs w:val="28"/>
          <w:lang w:val="en-US"/>
        </w:rPr>
      </w:pPr>
    </w:p>
    <w:p w14:paraId="103BCC1D" w14:textId="77777777" w:rsidR="005E3B8E" w:rsidRPr="00B03F14" w:rsidRDefault="005E3B8E" w:rsidP="00B03F14">
      <w:pPr>
        <w:spacing w:line="360" w:lineRule="auto"/>
        <w:jc w:val="both"/>
        <w:rPr>
          <w:b/>
          <w:bCs/>
          <w:sz w:val="28"/>
          <w:szCs w:val="28"/>
          <w:lang w:val="en-US"/>
        </w:rPr>
      </w:pPr>
    </w:p>
    <w:p w14:paraId="1311102F" w14:textId="77777777" w:rsidR="005E3B8E" w:rsidRPr="00B03F14" w:rsidRDefault="005E3B8E" w:rsidP="00B03F14">
      <w:pPr>
        <w:spacing w:line="360" w:lineRule="auto"/>
        <w:jc w:val="both"/>
        <w:rPr>
          <w:b/>
          <w:bCs/>
          <w:sz w:val="28"/>
          <w:szCs w:val="28"/>
          <w:lang w:val="en-US"/>
        </w:rPr>
      </w:pPr>
    </w:p>
    <w:p w14:paraId="62249878" w14:textId="77777777" w:rsidR="005E3B8E" w:rsidRPr="00B03F14" w:rsidRDefault="005E3B8E" w:rsidP="00B03F14">
      <w:pPr>
        <w:spacing w:line="360" w:lineRule="auto"/>
        <w:jc w:val="both"/>
        <w:rPr>
          <w:b/>
          <w:bCs/>
          <w:sz w:val="28"/>
          <w:szCs w:val="28"/>
          <w:lang w:val="en-US"/>
        </w:rPr>
      </w:pPr>
    </w:p>
    <w:p w14:paraId="05DEF61C" w14:textId="77777777" w:rsidR="005E3B8E" w:rsidRPr="00B03F14" w:rsidRDefault="005E3B8E" w:rsidP="00B03F14">
      <w:pPr>
        <w:spacing w:line="360" w:lineRule="auto"/>
        <w:jc w:val="both"/>
        <w:rPr>
          <w:b/>
          <w:bCs/>
          <w:sz w:val="28"/>
          <w:szCs w:val="28"/>
          <w:lang w:val="en-US"/>
        </w:rPr>
      </w:pPr>
    </w:p>
    <w:p w14:paraId="33CEAAA9" w14:textId="77777777" w:rsidR="005E3B8E" w:rsidRPr="00B03F14" w:rsidRDefault="005E3B8E" w:rsidP="00B03F14">
      <w:pPr>
        <w:spacing w:line="360" w:lineRule="auto"/>
        <w:jc w:val="both"/>
        <w:rPr>
          <w:b/>
          <w:bCs/>
          <w:sz w:val="28"/>
          <w:szCs w:val="28"/>
          <w:lang w:val="en-US"/>
        </w:rPr>
      </w:pPr>
    </w:p>
    <w:p w14:paraId="35DE2B35" w14:textId="77777777" w:rsidR="005E3B8E" w:rsidRPr="00B03F14" w:rsidRDefault="005E3B8E" w:rsidP="00B03F14">
      <w:pPr>
        <w:spacing w:line="360" w:lineRule="auto"/>
        <w:jc w:val="both"/>
        <w:rPr>
          <w:b/>
          <w:bCs/>
          <w:sz w:val="28"/>
          <w:szCs w:val="28"/>
          <w:lang w:val="en-US"/>
        </w:rPr>
      </w:pPr>
    </w:p>
    <w:p w14:paraId="6CEF17E6" w14:textId="77777777" w:rsidR="005E3B8E" w:rsidRPr="00B03F14" w:rsidRDefault="005E3B8E" w:rsidP="00B03F14">
      <w:pPr>
        <w:spacing w:line="360" w:lineRule="auto"/>
        <w:jc w:val="both"/>
        <w:rPr>
          <w:b/>
          <w:bCs/>
          <w:sz w:val="28"/>
          <w:szCs w:val="28"/>
          <w:lang w:val="en-US"/>
        </w:rPr>
      </w:pPr>
    </w:p>
    <w:p w14:paraId="392E2C06" w14:textId="77777777" w:rsidR="005E3B8E" w:rsidRPr="00B03F14" w:rsidRDefault="005E3B8E" w:rsidP="00B03F14">
      <w:pPr>
        <w:spacing w:line="360" w:lineRule="auto"/>
        <w:jc w:val="both"/>
        <w:rPr>
          <w:b/>
          <w:bCs/>
          <w:sz w:val="28"/>
          <w:szCs w:val="28"/>
          <w:lang w:val="en-US"/>
        </w:rPr>
      </w:pPr>
    </w:p>
    <w:p w14:paraId="48268A8D" w14:textId="77777777" w:rsidR="005E3B8E" w:rsidRPr="00B03F14" w:rsidRDefault="005E3B8E" w:rsidP="00B03F14">
      <w:pPr>
        <w:spacing w:line="360" w:lineRule="auto"/>
        <w:jc w:val="both"/>
        <w:rPr>
          <w:b/>
          <w:bCs/>
          <w:sz w:val="28"/>
          <w:szCs w:val="28"/>
          <w:lang w:val="en-US"/>
        </w:rPr>
      </w:pPr>
    </w:p>
    <w:p w14:paraId="10DF2B39" w14:textId="77777777" w:rsidR="005E3B8E" w:rsidRPr="00B03F14" w:rsidRDefault="005E3B8E" w:rsidP="00B03F14">
      <w:pPr>
        <w:spacing w:line="360" w:lineRule="auto"/>
        <w:jc w:val="both"/>
        <w:rPr>
          <w:b/>
          <w:bCs/>
          <w:sz w:val="28"/>
          <w:szCs w:val="28"/>
          <w:lang w:val="en-US"/>
        </w:rPr>
      </w:pPr>
    </w:p>
    <w:p w14:paraId="2F6A4C16" w14:textId="77777777" w:rsidR="005E3B8E" w:rsidRPr="00B03F14" w:rsidRDefault="005E3B8E" w:rsidP="00B03F14">
      <w:pPr>
        <w:spacing w:line="360" w:lineRule="auto"/>
        <w:jc w:val="both"/>
        <w:rPr>
          <w:b/>
          <w:bCs/>
          <w:sz w:val="28"/>
          <w:szCs w:val="28"/>
          <w:lang w:val="en-US"/>
        </w:rPr>
      </w:pPr>
    </w:p>
    <w:p w14:paraId="39CCEB95" w14:textId="77777777" w:rsidR="005E3B8E" w:rsidRPr="00B03F14" w:rsidRDefault="005E3B8E" w:rsidP="00B03F14">
      <w:pPr>
        <w:spacing w:line="360" w:lineRule="auto"/>
        <w:jc w:val="both"/>
        <w:rPr>
          <w:b/>
          <w:bCs/>
          <w:sz w:val="28"/>
          <w:szCs w:val="28"/>
          <w:lang w:val="en-US"/>
        </w:rPr>
      </w:pPr>
    </w:p>
    <w:p w14:paraId="7E0791FA" w14:textId="03781CD5" w:rsidR="00F81615" w:rsidRPr="00B03F14" w:rsidRDefault="00F81615" w:rsidP="00B03F14">
      <w:pPr>
        <w:spacing w:line="360" w:lineRule="auto"/>
        <w:jc w:val="both"/>
        <w:rPr>
          <w:b/>
          <w:bCs/>
          <w:sz w:val="28"/>
          <w:szCs w:val="28"/>
          <w:lang w:val="en-US"/>
        </w:rPr>
      </w:pPr>
    </w:p>
    <w:p w14:paraId="31F6D858" w14:textId="66F3E102" w:rsidR="00F81615" w:rsidRPr="00B03F14" w:rsidRDefault="00F81615" w:rsidP="00B03F14">
      <w:pPr>
        <w:spacing w:line="360" w:lineRule="auto"/>
        <w:jc w:val="both"/>
        <w:rPr>
          <w:b/>
          <w:bCs/>
          <w:sz w:val="28"/>
          <w:szCs w:val="28"/>
          <w:lang w:val="en-US"/>
        </w:rPr>
      </w:pPr>
    </w:p>
    <w:p w14:paraId="350BEF41" w14:textId="25E66F2D" w:rsidR="00BB3BA4" w:rsidRPr="00B03F14" w:rsidRDefault="00BB3BA4" w:rsidP="00B03F14">
      <w:pPr>
        <w:spacing w:line="360" w:lineRule="auto"/>
        <w:jc w:val="both"/>
        <w:rPr>
          <w:b/>
          <w:bCs/>
          <w:sz w:val="28"/>
          <w:szCs w:val="28"/>
          <w:lang w:val="en-US"/>
        </w:rPr>
      </w:pPr>
    </w:p>
    <w:p w14:paraId="1443CDAB" w14:textId="0835D511" w:rsidR="00BB3BA4" w:rsidRPr="00B03F14" w:rsidRDefault="00BB3BA4" w:rsidP="00B03F14">
      <w:pPr>
        <w:spacing w:line="360" w:lineRule="auto"/>
        <w:jc w:val="both"/>
        <w:rPr>
          <w:b/>
          <w:bCs/>
          <w:sz w:val="28"/>
          <w:szCs w:val="28"/>
          <w:lang w:val="en-US"/>
        </w:rPr>
      </w:pPr>
    </w:p>
    <w:p w14:paraId="143BACA5" w14:textId="505AE3A6" w:rsidR="00BB3BA4" w:rsidRPr="00B03F14" w:rsidRDefault="00BB3BA4" w:rsidP="00B03F14">
      <w:pPr>
        <w:spacing w:line="360" w:lineRule="auto"/>
        <w:jc w:val="both"/>
        <w:rPr>
          <w:b/>
          <w:bCs/>
          <w:sz w:val="28"/>
          <w:szCs w:val="28"/>
          <w:lang w:val="en-US"/>
        </w:rPr>
      </w:pPr>
    </w:p>
    <w:p w14:paraId="49DC2980" w14:textId="1E30F74F" w:rsidR="00BB3BA4" w:rsidRPr="00B03F14" w:rsidRDefault="00BB3BA4" w:rsidP="00B03F14">
      <w:pPr>
        <w:spacing w:line="360" w:lineRule="auto"/>
        <w:jc w:val="both"/>
        <w:rPr>
          <w:b/>
          <w:bCs/>
          <w:sz w:val="28"/>
          <w:szCs w:val="28"/>
          <w:lang w:val="en-US"/>
        </w:rPr>
      </w:pPr>
    </w:p>
    <w:p w14:paraId="578C4313" w14:textId="5624F835" w:rsidR="00BB3BA4" w:rsidRPr="00B03F14" w:rsidRDefault="00BB3BA4" w:rsidP="00B03F14">
      <w:pPr>
        <w:spacing w:line="360" w:lineRule="auto"/>
        <w:jc w:val="both"/>
        <w:rPr>
          <w:b/>
          <w:bCs/>
          <w:sz w:val="28"/>
          <w:szCs w:val="28"/>
          <w:lang w:val="en-US"/>
        </w:rPr>
      </w:pPr>
    </w:p>
    <w:p w14:paraId="6352EB8F" w14:textId="7F23B2C6" w:rsidR="00D75250" w:rsidRPr="00B03F14" w:rsidRDefault="00D75250" w:rsidP="00B03F14">
      <w:pPr>
        <w:spacing w:line="360" w:lineRule="auto"/>
        <w:jc w:val="both"/>
        <w:rPr>
          <w:b/>
          <w:bCs/>
          <w:sz w:val="28"/>
          <w:szCs w:val="28"/>
          <w:lang w:val="en-US"/>
        </w:rPr>
      </w:pPr>
    </w:p>
    <w:p w14:paraId="178E505E" w14:textId="49ADD222" w:rsidR="00D75250" w:rsidRPr="00B03F14" w:rsidRDefault="00D75250" w:rsidP="00B03F14">
      <w:pPr>
        <w:spacing w:line="360" w:lineRule="auto"/>
        <w:jc w:val="both"/>
        <w:rPr>
          <w:b/>
          <w:bCs/>
          <w:sz w:val="28"/>
          <w:szCs w:val="28"/>
          <w:lang w:val="en-US"/>
        </w:rPr>
      </w:pPr>
    </w:p>
    <w:p w14:paraId="2C632DBB" w14:textId="73DE2E6E" w:rsidR="00D75250" w:rsidRPr="00B03F14" w:rsidRDefault="00D75250" w:rsidP="00B03F14">
      <w:pPr>
        <w:spacing w:line="360" w:lineRule="auto"/>
        <w:jc w:val="both"/>
        <w:rPr>
          <w:b/>
          <w:bCs/>
          <w:sz w:val="28"/>
          <w:szCs w:val="28"/>
          <w:lang w:val="en-US"/>
        </w:rPr>
      </w:pPr>
    </w:p>
    <w:p w14:paraId="2DA82773" w14:textId="26FE396D" w:rsidR="00D75250" w:rsidRPr="00B03F14" w:rsidRDefault="00D75250" w:rsidP="00B03F14">
      <w:pPr>
        <w:spacing w:line="360" w:lineRule="auto"/>
        <w:jc w:val="both"/>
        <w:rPr>
          <w:b/>
          <w:bCs/>
          <w:sz w:val="28"/>
          <w:szCs w:val="28"/>
          <w:lang w:val="en-US"/>
        </w:rPr>
      </w:pPr>
    </w:p>
    <w:p w14:paraId="01EDCB7D" w14:textId="1AA4396D" w:rsidR="00D75250" w:rsidRPr="00B03F14" w:rsidRDefault="00D75250" w:rsidP="00B03F14">
      <w:pPr>
        <w:spacing w:line="360" w:lineRule="auto"/>
        <w:jc w:val="both"/>
        <w:rPr>
          <w:b/>
          <w:bCs/>
          <w:sz w:val="28"/>
          <w:szCs w:val="28"/>
          <w:lang w:val="en-US"/>
        </w:rPr>
      </w:pPr>
    </w:p>
    <w:p w14:paraId="293BDB39" w14:textId="7855F544" w:rsidR="00D75250" w:rsidRPr="00B03F14" w:rsidRDefault="00D75250" w:rsidP="00B03F14">
      <w:pPr>
        <w:spacing w:line="360" w:lineRule="auto"/>
        <w:jc w:val="both"/>
        <w:rPr>
          <w:b/>
          <w:bCs/>
          <w:sz w:val="28"/>
          <w:szCs w:val="28"/>
          <w:lang w:val="en-US"/>
        </w:rPr>
      </w:pPr>
    </w:p>
    <w:p w14:paraId="14AF308F" w14:textId="1FE6A55C" w:rsidR="00D75250" w:rsidRPr="00B03F14" w:rsidRDefault="00D75250" w:rsidP="00B03F14">
      <w:pPr>
        <w:spacing w:line="360" w:lineRule="auto"/>
        <w:jc w:val="both"/>
        <w:rPr>
          <w:b/>
          <w:bCs/>
          <w:sz w:val="28"/>
          <w:szCs w:val="28"/>
          <w:lang w:val="en-US"/>
        </w:rPr>
      </w:pPr>
    </w:p>
    <w:p w14:paraId="6E6271DE" w14:textId="51B73B5F" w:rsidR="00D75250" w:rsidRPr="00B03F14" w:rsidRDefault="00D75250" w:rsidP="00B03F14">
      <w:pPr>
        <w:spacing w:line="360" w:lineRule="auto"/>
        <w:jc w:val="both"/>
        <w:rPr>
          <w:b/>
          <w:bCs/>
          <w:sz w:val="28"/>
          <w:szCs w:val="28"/>
          <w:lang w:val="en-US"/>
        </w:rPr>
      </w:pPr>
    </w:p>
    <w:p w14:paraId="7D6D90BD" w14:textId="6F568BB5" w:rsidR="00D75250" w:rsidRPr="00B03F14" w:rsidRDefault="00D75250" w:rsidP="00B03F14">
      <w:pPr>
        <w:spacing w:line="360" w:lineRule="auto"/>
        <w:jc w:val="both"/>
        <w:rPr>
          <w:b/>
          <w:bCs/>
          <w:sz w:val="28"/>
          <w:szCs w:val="28"/>
          <w:lang w:val="en-US"/>
        </w:rPr>
      </w:pPr>
    </w:p>
    <w:p w14:paraId="663A9211" w14:textId="700284FE" w:rsidR="00D75250" w:rsidRPr="00B03F14" w:rsidRDefault="00D75250" w:rsidP="00B03F14">
      <w:pPr>
        <w:spacing w:line="360" w:lineRule="auto"/>
        <w:jc w:val="both"/>
        <w:rPr>
          <w:b/>
          <w:bCs/>
          <w:sz w:val="28"/>
          <w:szCs w:val="28"/>
          <w:lang w:val="en-US"/>
        </w:rPr>
      </w:pPr>
    </w:p>
    <w:p w14:paraId="2BB4F6EA" w14:textId="5871458C" w:rsidR="00D75250" w:rsidRPr="00B03F14" w:rsidRDefault="00D75250" w:rsidP="00B03F14">
      <w:pPr>
        <w:spacing w:line="360" w:lineRule="auto"/>
        <w:jc w:val="both"/>
        <w:rPr>
          <w:b/>
          <w:bCs/>
          <w:sz w:val="28"/>
          <w:szCs w:val="28"/>
          <w:lang w:val="en-US"/>
        </w:rPr>
      </w:pPr>
    </w:p>
    <w:p w14:paraId="0C860433" w14:textId="0C5BC111" w:rsidR="00D75250" w:rsidRPr="00B03F14" w:rsidRDefault="00D75250" w:rsidP="00B03F14">
      <w:pPr>
        <w:spacing w:line="360" w:lineRule="auto"/>
        <w:jc w:val="both"/>
        <w:rPr>
          <w:b/>
          <w:bCs/>
          <w:sz w:val="28"/>
          <w:szCs w:val="28"/>
          <w:lang w:val="en-US"/>
        </w:rPr>
      </w:pPr>
    </w:p>
    <w:p w14:paraId="370A66EB" w14:textId="251B12A0" w:rsidR="00D75250" w:rsidRPr="00B03F14" w:rsidRDefault="00D75250" w:rsidP="00B03F14">
      <w:pPr>
        <w:spacing w:line="360" w:lineRule="auto"/>
        <w:jc w:val="both"/>
        <w:rPr>
          <w:b/>
          <w:bCs/>
          <w:sz w:val="28"/>
          <w:szCs w:val="28"/>
          <w:lang w:val="en-US"/>
        </w:rPr>
      </w:pPr>
    </w:p>
    <w:p w14:paraId="1AA64205" w14:textId="773F6EA3" w:rsidR="00D75250" w:rsidRPr="00B03F14" w:rsidRDefault="00D75250" w:rsidP="00B03F14">
      <w:pPr>
        <w:spacing w:line="360" w:lineRule="auto"/>
        <w:jc w:val="both"/>
        <w:rPr>
          <w:b/>
          <w:bCs/>
          <w:sz w:val="28"/>
          <w:szCs w:val="28"/>
          <w:lang w:val="en-US"/>
        </w:rPr>
      </w:pPr>
    </w:p>
    <w:p w14:paraId="57846597" w14:textId="0D3A2DCC" w:rsidR="00D75250" w:rsidRPr="00B03F14" w:rsidRDefault="00D75250" w:rsidP="00B03F14">
      <w:pPr>
        <w:spacing w:line="360" w:lineRule="auto"/>
        <w:jc w:val="both"/>
        <w:rPr>
          <w:b/>
          <w:bCs/>
          <w:sz w:val="28"/>
          <w:szCs w:val="28"/>
          <w:lang w:val="en-US"/>
        </w:rPr>
      </w:pPr>
    </w:p>
    <w:p w14:paraId="0BFB99B8" w14:textId="4E44DA92" w:rsidR="00D75250" w:rsidRPr="00B03F14" w:rsidRDefault="00D75250" w:rsidP="00B03F14">
      <w:pPr>
        <w:spacing w:line="360" w:lineRule="auto"/>
        <w:jc w:val="both"/>
        <w:rPr>
          <w:b/>
          <w:bCs/>
          <w:sz w:val="28"/>
          <w:szCs w:val="28"/>
          <w:lang w:val="en-US"/>
        </w:rPr>
      </w:pPr>
    </w:p>
    <w:p w14:paraId="4281EBC1" w14:textId="0D3E275A" w:rsidR="00D75250" w:rsidRPr="00B03F14" w:rsidRDefault="00D75250" w:rsidP="00B03F14">
      <w:pPr>
        <w:spacing w:line="360" w:lineRule="auto"/>
        <w:jc w:val="both"/>
        <w:rPr>
          <w:b/>
          <w:bCs/>
          <w:sz w:val="28"/>
          <w:szCs w:val="28"/>
          <w:lang w:val="en-US"/>
        </w:rPr>
      </w:pPr>
    </w:p>
    <w:p w14:paraId="2478722D" w14:textId="3BC0F0F4" w:rsidR="00D75250" w:rsidRPr="00B03F14" w:rsidRDefault="00D75250" w:rsidP="00B03F14">
      <w:pPr>
        <w:spacing w:line="360" w:lineRule="auto"/>
        <w:jc w:val="both"/>
        <w:rPr>
          <w:b/>
          <w:bCs/>
          <w:sz w:val="28"/>
          <w:szCs w:val="28"/>
          <w:lang w:val="en-US"/>
        </w:rPr>
      </w:pPr>
    </w:p>
    <w:p w14:paraId="73E89ADA" w14:textId="77777777" w:rsidR="00D75250" w:rsidRPr="00B03F14" w:rsidRDefault="00D75250" w:rsidP="00B03F14">
      <w:pPr>
        <w:spacing w:line="360" w:lineRule="auto"/>
        <w:jc w:val="both"/>
        <w:rPr>
          <w:b/>
          <w:bCs/>
          <w:sz w:val="28"/>
          <w:szCs w:val="28"/>
          <w:lang w:val="en-US"/>
        </w:rPr>
      </w:pPr>
    </w:p>
    <w:p w14:paraId="30A9440C" w14:textId="2D730120" w:rsidR="007849F6" w:rsidRPr="00B03F14" w:rsidRDefault="007849F6" w:rsidP="00B03F14">
      <w:pPr>
        <w:spacing w:line="360" w:lineRule="auto"/>
        <w:jc w:val="both"/>
        <w:rPr>
          <w:b/>
          <w:bCs/>
          <w:sz w:val="28"/>
          <w:szCs w:val="28"/>
          <w:lang w:val="en-US"/>
        </w:rPr>
      </w:pPr>
    </w:p>
    <w:p w14:paraId="2FFEE4F2" w14:textId="60A1D3DB" w:rsidR="009E5824" w:rsidRPr="00B03F14" w:rsidRDefault="009E5824" w:rsidP="00B03F14">
      <w:pPr>
        <w:spacing w:line="360" w:lineRule="auto"/>
        <w:jc w:val="both"/>
        <w:rPr>
          <w:b/>
          <w:bCs/>
          <w:sz w:val="28"/>
          <w:szCs w:val="28"/>
          <w:lang w:val="en-US"/>
        </w:rPr>
      </w:pPr>
    </w:p>
    <w:p w14:paraId="3B495E63" w14:textId="08B6D00A" w:rsidR="009E5824" w:rsidRPr="00B03F14" w:rsidRDefault="009E5824" w:rsidP="00B03F14">
      <w:pPr>
        <w:spacing w:line="360" w:lineRule="auto"/>
        <w:jc w:val="both"/>
        <w:rPr>
          <w:b/>
          <w:bCs/>
          <w:sz w:val="28"/>
          <w:szCs w:val="28"/>
          <w:lang w:val="en-US"/>
        </w:rPr>
      </w:pPr>
    </w:p>
    <w:p w14:paraId="6857BB77" w14:textId="08BFA80A" w:rsidR="009E5824" w:rsidRPr="00B03F14" w:rsidRDefault="009E5824" w:rsidP="00B03F14">
      <w:pPr>
        <w:spacing w:line="360" w:lineRule="auto"/>
        <w:jc w:val="both"/>
        <w:rPr>
          <w:b/>
          <w:bCs/>
          <w:sz w:val="28"/>
          <w:szCs w:val="28"/>
          <w:lang w:val="en-US"/>
        </w:rPr>
      </w:pPr>
    </w:p>
    <w:p w14:paraId="3B9E3903" w14:textId="3FFDF677" w:rsidR="009E5824" w:rsidRPr="00B03F14" w:rsidRDefault="009E5824" w:rsidP="00B03F14">
      <w:pPr>
        <w:spacing w:line="360" w:lineRule="auto"/>
        <w:jc w:val="both"/>
        <w:rPr>
          <w:b/>
          <w:bCs/>
          <w:sz w:val="28"/>
          <w:szCs w:val="28"/>
          <w:lang w:val="en-US"/>
        </w:rPr>
      </w:pPr>
    </w:p>
    <w:p w14:paraId="0CE50CEC" w14:textId="4A2D7D78" w:rsidR="009E5824" w:rsidRPr="00B03F14" w:rsidRDefault="009E5824" w:rsidP="00B03F14">
      <w:pPr>
        <w:spacing w:line="360" w:lineRule="auto"/>
        <w:jc w:val="both"/>
        <w:rPr>
          <w:b/>
          <w:bCs/>
          <w:sz w:val="28"/>
          <w:szCs w:val="28"/>
          <w:lang w:val="en-US"/>
        </w:rPr>
      </w:pPr>
    </w:p>
    <w:p w14:paraId="5A672232" w14:textId="77777777" w:rsidR="009E5824" w:rsidRPr="00B03F14" w:rsidRDefault="009E5824" w:rsidP="00B03F14">
      <w:pPr>
        <w:spacing w:line="360" w:lineRule="auto"/>
        <w:jc w:val="both"/>
        <w:rPr>
          <w:b/>
          <w:bCs/>
          <w:sz w:val="28"/>
          <w:szCs w:val="28"/>
          <w:lang w:val="en-US"/>
        </w:rPr>
      </w:pPr>
    </w:p>
    <w:p w14:paraId="3BFAFC7A" w14:textId="77777777" w:rsidR="005E3B8E" w:rsidRPr="00B03F14" w:rsidRDefault="005E3B8E" w:rsidP="00B03F14">
      <w:pPr>
        <w:spacing w:line="360" w:lineRule="auto"/>
        <w:jc w:val="both"/>
        <w:rPr>
          <w:b/>
          <w:bCs/>
          <w:sz w:val="28"/>
          <w:szCs w:val="28"/>
          <w:lang w:val="en-US"/>
        </w:rPr>
      </w:pPr>
    </w:p>
    <w:p w14:paraId="43003DBE" w14:textId="0EAD815A" w:rsidR="00A130D1" w:rsidRPr="00B03F14" w:rsidRDefault="00A130D1" w:rsidP="00B03F14">
      <w:pPr>
        <w:spacing w:line="360" w:lineRule="auto"/>
        <w:jc w:val="both"/>
        <w:rPr>
          <w:b/>
          <w:bCs/>
          <w:sz w:val="24"/>
          <w:szCs w:val="24"/>
          <w:lang w:val="en-US"/>
        </w:rPr>
      </w:pPr>
      <w:r w:rsidRPr="00B03F14">
        <w:rPr>
          <w:b/>
          <w:bCs/>
          <w:sz w:val="24"/>
          <w:szCs w:val="24"/>
          <w:lang w:val="en-US"/>
        </w:rPr>
        <w:t>References</w:t>
      </w:r>
    </w:p>
    <w:p w14:paraId="36F9E274" w14:textId="3783780A" w:rsidR="00EC646A" w:rsidRPr="00B03F14" w:rsidRDefault="00EC646A" w:rsidP="00B03F14">
      <w:pPr>
        <w:numPr>
          <w:ilvl w:val="0"/>
          <w:numId w:val="1"/>
        </w:numPr>
        <w:spacing w:line="360" w:lineRule="auto"/>
        <w:jc w:val="both"/>
        <w:rPr>
          <w:color w:val="1F1F1F"/>
          <w:sz w:val="24"/>
          <w:szCs w:val="24"/>
        </w:rPr>
      </w:pPr>
      <w:proofErr w:type="spellStart"/>
      <w:r w:rsidRPr="00B03F14">
        <w:rPr>
          <w:color w:val="1F1F1F"/>
          <w:sz w:val="24"/>
          <w:szCs w:val="24"/>
          <w:bdr w:val="none" w:sz="0" w:space="0" w:color="auto" w:frame="1"/>
        </w:rPr>
        <w:t>Ethnologue</w:t>
      </w:r>
      <w:proofErr w:type="spellEnd"/>
      <w:r w:rsidRPr="00B03F14">
        <w:rPr>
          <w:color w:val="1F1F1F"/>
          <w:sz w:val="24"/>
          <w:szCs w:val="24"/>
          <w:bdr w:val="none" w:sz="0" w:space="0" w:color="auto" w:frame="1"/>
        </w:rPr>
        <w:t>: Languages of the World [</w:t>
      </w:r>
      <w:r w:rsidR="0006533C" w:rsidRPr="00B03F14">
        <w:rPr>
          <w:color w:val="1F1F1F"/>
          <w:sz w:val="24"/>
          <w:szCs w:val="24"/>
          <w:bdr w:val="none" w:sz="0" w:space="0" w:color="auto" w:frame="1"/>
        </w:rPr>
        <w:t>https://www.ethnologue.com/</w:t>
      </w:r>
      <w:r w:rsidRPr="00B03F14">
        <w:rPr>
          <w:color w:val="1F1F1F"/>
          <w:sz w:val="24"/>
          <w:szCs w:val="24"/>
          <w:bdr w:val="none" w:sz="0" w:space="0" w:color="auto" w:frame="1"/>
        </w:rPr>
        <w:t>]</w:t>
      </w:r>
    </w:p>
    <w:p w14:paraId="2B715F33" w14:textId="77777777" w:rsidR="00EC646A" w:rsidRPr="00B03F14" w:rsidRDefault="00470A91" w:rsidP="00B03F14">
      <w:pPr>
        <w:numPr>
          <w:ilvl w:val="0"/>
          <w:numId w:val="1"/>
        </w:numPr>
        <w:spacing w:line="360" w:lineRule="auto"/>
        <w:jc w:val="both"/>
        <w:rPr>
          <w:color w:val="1F1F1F"/>
          <w:sz w:val="24"/>
          <w:szCs w:val="24"/>
        </w:rPr>
      </w:pPr>
      <w:hyperlink r:id="rId21" w:anchor="zClosurez" w:tgtFrame="_blank" w:history="1">
        <w:r w:rsidR="00EC646A" w:rsidRPr="00B03F14">
          <w:rPr>
            <w:rStyle w:val="Hyperlink"/>
            <w:color w:val="0B57D0"/>
            <w:sz w:val="24"/>
            <w:szCs w:val="24"/>
            <w:bdr w:val="none" w:sz="0" w:space="0" w:color="auto" w:frame="1"/>
          </w:rPr>
          <w:t>Smith, A. (2017). Cameroon: Languages. In The Encyclopedia of African Languages (pp. 213-221). Routledge.</w:t>
        </w:r>
      </w:hyperlink>
    </w:p>
    <w:p w14:paraId="375DDFF3" w14:textId="77777777" w:rsidR="00EC646A" w:rsidRPr="00B03F14" w:rsidRDefault="00EC646A" w:rsidP="00B03F14">
      <w:pPr>
        <w:numPr>
          <w:ilvl w:val="0"/>
          <w:numId w:val="1"/>
        </w:numPr>
        <w:spacing w:line="360" w:lineRule="auto"/>
        <w:jc w:val="both"/>
        <w:rPr>
          <w:color w:val="1F1F1F"/>
          <w:sz w:val="24"/>
          <w:szCs w:val="24"/>
        </w:rPr>
      </w:pPr>
      <w:r w:rsidRPr="00B03F14">
        <w:rPr>
          <w:color w:val="1F1F1F"/>
          <w:sz w:val="24"/>
          <w:szCs w:val="24"/>
          <w:bdr w:val="none" w:sz="0" w:space="0" w:color="auto" w:frame="1"/>
        </w:rPr>
        <w:t>[Todd, H. (1984). Pidgins and Creoles. Basil Blackwell.]</w:t>
      </w:r>
    </w:p>
    <w:p w14:paraId="27653E80" w14:textId="42BE6595" w:rsidR="00EC646A" w:rsidRPr="00B03F14" w:rsidRDefault="00470A91" w:rsidP="00B03F14">
      <w:pPr>
        <w:numPr>
          <w:ilvl w:val="0"/>
          <w:numId w:val="1"/>
        </w:numPr>
        <w:spacing w:line="360" w:lineRule="auto"/>
        <w:jc w:val="both"/>
        <w:rPr>
          <w:rStyle w:val="Hyperlink"/>
          <w:color w:val="1F1F1F"/>
          <w:sz w:val="24"/>
          <w:szCs w:val="24"/>
          <w:u w:val="none"/>
        </w:rPr>
      </w:pPr>
      <w:hyperlink r:id="rId22" w:tgtFrame="_blank" w:history="1">
        <w:proofErr w:type="spellStart"/>
        <w:r w:rsidR="00EC646A" w:rsidRPr="00B03F14">
          <w:rPr>
            <w:rStyle w:val="Hyperlink"/>
            <w:color w:val="0B57D0"/>
            <w:sz w:val="24"/>
            <w:szCs w:val="24"/>
            <w:bdr w:val="none" w:sz="0" w:space="0" w:color="auto" w:frame="1"/>
          </w:rPr>
          <w:t>Ogueji</w:t>
        </w:r>
        <w:proofErr w:type="spellEnd"/>
        <w:r w:rsidR="00EC646A" w:rsidRPr="00B03F14">
          <w:rPr>
            <w:rStyle w:val="Hyperlink"/>
            <w:color w:val="0B57D0"/>
            <w:sz w:val="24"/>
            <w:szCs w:val="24"/>
            <w:bdr w:val="none" w:sz="0" w:space="0" w:color="auto" w:frame="1"/>
          </w:rPr>
          <w:t>, N., Sam-</w:t>
        </w:r>
        <w:proofErr w:type="spellStart"/>
        <w:r w:rsidR="00EC646A" w:rsidRPr="00B03F14">
          <w:rPr>
            <w:rStyle w:val="Hyperlink"/>
            <w:color w:val="0B57D0"/>
            <w:sz w:val="24"/>
            <w:szCs w:val="24"/>
            <w:bdr w:val="none" w:sz="0" w:space="0" w:color="auto" w:frame="1"/>
          </w:rPr>
          <w:t>Inimgba</w:t>
        </w:r>
        <w:proofErr w:type="spellEnd"/>
        <w:r w:rsidR="00EC646A" w:rsidRPr="00B03F14">
          <w:rPr>
            <w:rStyle w:val="Hyperlink"/>
            <w:color w:val="0B57D0"/>
            <w:sz w:val="24"/>
            <w:szCs w:val="24"/>
            <w:bdr w:val="none" w:sz="0" w:space="0" w:color="auto" w:frame="1"/>
          </w:rPr>
          <w:t xml:space="preserve">, O., &amp; </w:t>
        </w:r>
        <w:proofErr w:type="spellStart"/>
        <w:r w:rsidR="00EC646A" w:rsidRPr="00B03F14">
          <w:rPr>
            <w:rStyle w:val="Hyperlink"/>
            <w:color w:val="0B57D0"/>
            <w:sz w:val="24"/>
            <w:szCs w:val="24"/>
            <w:bdr w:val="none" w:sz="0" w:space="0" w:color="auto" w:frame="1"/>
          </w:rPr>
          <w:t>Ahia</w:t>
        </w:r>
        <w:proofErr w:type="spellEnd"/>
        <w:r w:rsidR="00EC646A" w:rsidRPr="00B03F14">
          <w:rPr>
            <w:rStyle w:val="Hyperlink"/>
            <w:color w:val="0B57D0"/>
            <w:sz w:val="24"/>
            <w:szCs w:val="24"/>
            <w:bdr w:val="none" w:sz="0" w:space="0" w:color="auto" w:frame="1"/>
          </w:rPr>
          <w:t>, C. (2020). How we trained a translation model from West African Pidgin to English without a single parallel sentence. Towards Data Science.</w:t>
        </w:r>
      </w:hyperlink>
    </w:p>
    <w:p w14:paraId="1D4BE6EA" w14:textId="351F07C4" w:rsidR="00EC646A" w:rsidRPr="00B03F14" w:rsidRDefault="00EC646A" w:rsidP="00B03F14">
      <w:pPr>
        <w:numPr>
          <w:ilvl w:val="0"/>
          <w:numId w:val="1"/>
        </w:numPr>
        <w:spacing w:line="360" w:lineRule="auto"/>
        <w:jc w:val="both"/>
        <w:rPr>
          <w:color w:val="1F1F1F"/>
          <w:sz w:val="24"/>
          <w:szCs w:val="24"/>
        </w:rPr>
      </w:pPr>
      <w:proofErr w:type="spellStart"/>
      <w:r w:rsidRPr="00B03F14">
        <w:rPr>
          <w:sz w:val="24"/>
          <w:szCs w:val="24"/>
        </w:rPr>
        <w:t>Lample</w:t>
      </w:r>
      <w:proofErr w:type="spellEnd"/>
      <w:r w:rsidRPr="00B03F14">
        <w:rPr>
          <w:sz w:val="24"/>
          <w:szCs w:val="24"/>
        </w:rPr>
        <w:t xml:space="preserve">, G., Ott, M., </w:t>
      </w:r>
      <w:proofErr w:type="spellStart"/>
      <w:r w:rsidRPr="00B03F14">
        <w:rPr>
          <w:sz w:val="24"/>
          <w:szCs w:val="24"/>
        </w:rPr>
        <w:t>Conneau</w:t>
      </w:r>
      <w:proofErr w:type="spellEnd"/>
      <w:r w:rsidRPr="00B03F14">
        <w:rPr>
          <w:sz w:val="24"/>
          <w:szCs w:val="24"/>
        </w:rPr>
        <w:t xml:space="preserve">, A., </w:t>
      </w:r>
      <w:proofErr w:type="spellStart"/>
      <w:r w:rsidRPr="00B03F14">
        <w:rPr>
          <w:sz w:val="24"/>
          <w:szCs w:val="24"/>
        </w:rPr>
        <w:t>Denoyer</w:t>
      </w:r>
      <w:proofErr w:type="spellEnd"/>
      <w:r w:rsidRPr="00B03F14">
        <w:rPr>
          <w:sz w:val="24"/>
          <w:szCs w:val="24"/>
        </w:rPr>
        <w:t xml:space="preserve">, L., &amp; </w:t>
      </w:r>
      <w:proofErr w:type="spellStart"/>
      <w:r w:rsidRPr="00B03F14">
        <w:rPr>
          <w:sz w:val="24"/>
          <w:szCs w:val="24"/>
        </w:rPr>
        <w:t>Ranzato</w:t>
      </w:r>
      <w:proofErr w:type="spellEnd"/>
      <w:r w:rsidRPr="00B03F14">
        <w:rPr>
          <w:sz w:val="24"/>
          <w:szCs w:val="24"/>
        </w:rPr>
        <w:t xml:space="preserve">, M. A. (2018). Phrase-based &amp; neural unsupervised machine translation. </w:t>
      </w:r>
      <w:proofErr w:type="spellStart"/>
      <w:r w:rsidRPr="00B03F14">
        <w:rPr>
          <w:sz w:val="24"/>
          <w:szCs w:val="24"/>
        </w:rPr>
        <w:t>arXiv</w:t>
      </w:r>
      <w:proofErr w:type="spellEnd"/>
      <w:r w:rsidRPr="00B03F14">
        <w:rPr>
          <w:sz w:val="24"/>
          <w:szCs w:val="24"/>
        </w:rPr>
        <w:t xml:space="preserve"> preprint arXiv:1804.07755.</w:t>
      </w:r>
    </w:p>
    <w:p w14:paraId="0279ABFF" w14:textId="6000FD61" w:rsidR="00EC646A" w:rsidRPr="00B03F14" w:rsidRDefault="00EC646A" w:rsidP="00B03F14">
      <w:pPr>
        <w:numPr>
          <w:ilvl w:val="0"/>
          <w:numId w:val="1"/>
        </w:numPr>
        <w:spacing w:line="360" w:lineRule="auto"/>
        <w:jc w:val="both"/>
        <w:rPr>
          <w:rStyle w:val="Hyperlink"/>
          <w:color w:val="1F1F1F"/>
          <w:sz w:val="24"/>
          <w:szCs w:val="24"/>
          <w:u w:val="none"/>
        </w:rPr>
      </w:pPr>
      <w:r w:rsidRPr="00B03F14">
        <w:rPr>
          <w:sz w:val="24"/>
          <w:szCs w:val="24"/>
        </w:rPr>
        <w:t xml:space="preserve">Pidgin Blog - </w:t>
      </w:r>
      <w:hyperlink r:id="rId23" w:history="1">
        <w:r w:rsidRPr="00B03F14">
          <w:rPr>
            <w:rStyle w:val="Hyperlink"/>
            <w:sz w:val="24"/>
            <w:szCs w:val="24"/>
          </w:rPr>
          <w:t>https://Pidginblog.ng</w:t>
        </w:r>
      </w:hyperlink>
    </w:p>
    <w:p w14:paraId="210550BA" w14:textId="786E92B1" w:rsidR="00EC646A" w:rsidRPr="00B03F14" w:rsidRDefault="00EC646A" w:rsidP="00B03F14">
      <w:pPr>
        <w:numPr>
          <w:ilvl w:val="0"/>
          <w:numId w:val="1"/>
        </w:numPr>
        <w:spacing w:line="360" w:lineRule="auto"/>
        <w:jc w:val="both"/>
        <w:rPr>
          <w:color w:val="1F1F1F"/>
          <w:sz w:val="24"/>
          <w:szCs w:val="24"/>
        </w:rPr>
      </w:pPr>
      <w:proofErr w:type="spellStart"/>
      <w:r w:rsidRPr="00B03F14">
        <w:rPr>
          <w:color w:val="222222"/>
          <w:sz w:val="24"/>
          <w:szCs w:val="24"/>
          <w:shd w:val="clear" w:color="auto" w:fill="FFFFFF"/>
        </w:rPr>
        <w:t>Oluwatomiyin</w:t>
      </w:r>
      <w:proofErr w:type="spellEnd"/>
      <w:r w:rsidRPr="00B03F14">
        <w:rPr>
          <w:color w:val="222222"/>
          <w:sz w:val="24"/>
          <w:szCs w:val="24"/>
          <w:shd w:val="clear" w:color="auto" w:fill="FFFFFF"/>
        </w:rPr>
        <w:t>, Saviour, et al. "A Hybrid Translation Model for Pidgin English to English Language Translation." </w:t>
      </w:r>
      <w:r w:rsidRPr="00B03F14">
        <w:rPr>
          <w:i/>
          <w:iCs/>
          <w:color w:val="222222"/>
          <w:sz w:val="24"/>
          <w:szCs w:val="24"/>
          <w:shd w:val="clear" w:color="auto" w:fill="FFFFFF"/>
        </w:rPr>
        <w:t>Data, Engineering and Applications: Select Proceedings of IDEA 2021</w:t>
      </w:r>
      <w:r w:rsidRPr="00B03F14">
        <w:rPr>
          <w:color w:val="222222"/>
          <w:sz w:val="24"/>
          <w:szCs w:val="24"/>
          <w:shd w:val="clear" w:color="auto" w:fill="FFFFFF"/>
        </w:rPr>
        <w:t>. Singapore: Springer Nature Singapore, 2022. 385-394.</w:t>
      </w:r>
    </w:p>
    <w:p w14:paraId="44FE9034" w14:textId="45DAC6E6" w:rsidR="00EC646A" w:rsidRPr="00B03F14" w:rsidRDefault="00EC646A" w:rsidP="00B03F14">
      <w:pPr>
        <w:numPr>
          <w:ilvl w:val="0"/>
          <w:numId w:val="1"/>
        </w:numPr>
        <w:spacing w:line="360" w:lineRule="auto"/>
        <w:jc w:val="both"/>
        <w:rPr>
          <w:color w:val="1F1F1F"/>
          <w:sz w:val="24"/>
          <w:szCs w:val="24"/>
        </w:rPr>
      </w:pPr>
      <w:proofErr w:type="spellStart"/>
      <w:r w:rsidRPr="00B03F14">
        <w:rPr>
          <w:color w:val="222222"/>
          <w:sz w:val="24"/>
          <w:szCs w:val="24"/>
          <w:shd w:val="clear" w:color="auto" w:fill="FFFFFF"/>
        </w:rPr>
        <w:t>Ogueji</w:t>
      </w:r>
      <w:proofErr w:type="spellEnd"/>
      <w:r w:rsidRPr="00B03F14">
        <w:rPr>
          <w:color w:val="222222"/>
          <w:sz w:val="24"/>
          <w:szCs w:val="24"/>
          <w:shd w:val="clear" w:color="auto" w:fill="FFFFFF"/>
        </w:rPr>
        <w:t xml:space="preserve">, K., &amp; </w:t>
      </w:r>
      <w:proofErr w:type="spellStart"/>
      <w:r w:rsidRPr="00B03F14">
        <w:rPr>
          <w:color w:val="222222"/>
          <w:sz w:val="24"/>
          <w:szCs w:val="24"/>
          <w:shd w:val="clear" w:color="auto" w:fill="FFFFFF"/>
        </w:rPr>
        <w:t>Ahia</w:t>
      </w:r>
      <w:proofErr w:type="spellEnd"/>
      <w:r w:rsidRPr="00B03F14">
        <w:rPr>
          <w:color w:val="222222"/>
          <w:sz w:val="24"/>
          <w:szCs w:val="24"/>
          <w:shd w:val="clear" w:color="auto" w:fill="FFFFFF"/>
        </w:rPr>
        <w:t xml:space="preserve">, O. (2019). </w:t>
      </w:r>
      <w:proofErr w:type="spellStart"/>
      <w:r w:rsidRPr="00B03F14">
        <w:rPr>
          <w:color w:val="222222"/>
          <w:sz w:val="24"/>
          <w:szCs w:val="24"/>
          <w:shd w:val="clear" w:color="auto" w:fill="FFFFFF"/>
        </w:rPr>
        <w:t>Pidginunmt</w:t>
      </w:r>
      <w:proofErr w:type="spellEnd"/>
      <w:r w:rsidRPr="00B03F14">
        <w:rPr>
          <w:color w:val="222222"/>
          <w:sz w:val="24"/>
          <w:szCs w:val="24"/>
          <w:shd w:val="clear" w:color="auto" w:fill="FFFFFF"/>
        </w:rPr>
        <w:t xml:space="preserve">: Unsupervised neural machine translation from west </w:t>
      </w:r>
      <w:proofErr w:type="spellStart"/>
      <w:r w:rsidRPr="00B03F14">
        <w:rPr>
          <w:color w:val="222222"/>
          <w:sz w:val="24"/>
          <w:szCs w:val="24"/>
          <w:shd w:val="clear" w:color="auto" w:fill="FFFFFF"/>
        </w:rPr>
        <w:t>african</w:t>
      </w:r>
      <w:proofErr w:type="spellEnd"/>
      <w:r w:rsidRPr="00B03F14">
        <w:rPr>
          <w:color w:val="222222"/>
          <w:sz w:val="24"/>
          <w:szCs w:val="24"/>
          <w:shd w:val="clear" w:color="auto" w:fill="FFFFFF"/>
        </w:rPr>
        <w:t xml:space="preserve"> pidgin to </w:t>
      </w:r>
      <w:proofErr w:type="spellStart"/>
      <w:r w:rsidRPr="00B03F14">
        <w:rPr>
          <w:color w:val="222222"/>
          <w:sz w:val="24"/>
          <w:szCs w:val="24"/>
          <w:shd w:val="clear" w:color="auto" w:fill="FFFFFF"/>
        </w:rPr>
        <w:t>english</w:t>
      </w:r>
      <w:proofErr w:type="spellEnd"/>
      <w:r w:rsidRPr="00B03F14">
        <w:rPr>
          <w:color w:val="222222"/>
          <w:sz w:val="24"/>
          <w:szCs w:val="24"/>
          <w:shd w:val="clear" w:color="auto" w:fill="FFFFFF"/>
        </w:rPr>
        <w:t>. </w:t>
      </w:r>
      <w:proofErr w:type="spellStart"/>
      <w:r w:rsidRPr="00B03F14">
        <w:rPr>
          <w:i/>
          <w:iCs/>
          <w:color w:val="222222"/>
          <w:sz w:val="24"/>
          <w:szCs w:val="24"/>
          <w:shd w:val="clear" w:color="auto" w:fill="FFFFFF"/>
        </w:rPr>
        <w:t>arXiv</w:t>
      </w:r>
      <w:proofErr w:type="spellEnd"/>
      <w:r w:rsidRPr="00B03F14">
        <w:rPr>
          <w:i/>
          <w:iCs/>
          <w:color w:val="222222"/>
          <w:sz w:val="24"/>
          <w:szCs w:val="24"/>
          <w:shd w:val="clear" w:color="auto" w:fill="FFFFFF"/>
        </w:rPr>
        <w:t xml:space="preserve"> preprint arXiv:1912.03444</w:t>
      </w:r>
      <w:r w:rsidRPr="00B03F14">
        <w:rPr>
          <w:color w:val="222222"/>
          <w:sz w:val="24"/>
          <w:szCs w:val="24"/>
          <w:shd w:val="clear" w:color="auto" w:fill="FFFFFF"/>
        </w:rPr>
        <w:t>.</w:t>
      </w:r>
    </w:p>
    <w:p w14:paraId="750D45C2" w14:textId="309E6393" w:rsidR="001E47F8" w:rsidRPr="00B03F14" w:rsidRDefault="001E47F8" w:rsidP="00B03F14">
      <w:pPr>
        <w:numPr>
          <w:ilvl w:val="0"/>
          <w:numId w:val="1"/>
        </w:numPr>
        <w:spacing w:line="360" w:lineRule="auto"/>
        <w:jc w:val="both"/>
        <w:rPr>
          <w:color w:val="1F1F1F"/>
          <w:sz w:val="24"/>
          <w:szCs w:val="24"/>
        </w:rPr>
      </w:pPr>
      <w:proofErr w:type="spellStart"/>
      <w:r w:rsidRPr="00B03F14">
        <w:rPr>
          <w:color w:val="222222"/>
          <w:sz w:val="24"/>
          <w:szCs w:val="24"/>
          <w:shd w:val="clear" w:color="auto" w:fill="FFFFFF"/>
        </w:rPr>
        <w:t>Ozón</w:t>
      </w:r>
      <w:proofErr w:type="spellEnd"/>
      <w:r w:rsidRPr="00B03F14">
        <w:rPr>
          <w:color w:val="222222"/>
          <w:sz w:val="24"/>
          <w:szCs w:val="24"/>
          <w:shd w:val="clear" w:color="auto" w:fill="FFFFFF"/>
        </w:rPr>
        <w:t xml:space="preserve">, G., </w:t>
      </w:r>
      <w:proofErr w:type="spellStart"/>
      <w:r w:rsidRPr="00B03F14">
        <w:rPr>
          <w:color w:val="222222"/>
          <w:sz w:val="24"/>
          <w:szCs w:val="24"/>
          <w:shd w:val="clear" w:color="auto" w:fill="FFFFFF"/>
        </w:rPr>
        <w:t>Ayafor</w:t>
      </w:r>
      <w:proofErr w:type="spellEnd"/>
      <w:r w:rsidRPr="00B03F14">
        <w:rPr>
          <w:color w:val="222222"/>
          <w:sz w:val="24"/>
          <w:szCs w:val="24"/>
          <w:shd w:val="clear" w:color="auto" w:fill="FFFFFF"/>
        </w:rPr>
        <w:t>, M., Green, M., &amp; FitzGerald, S. (2017). The spoken corpus of Cameroon Pidgin English. </w:t>
      </w:r>
      <w:r w:rsidRPr="00B03F14">
        <w:rPr>
          <w:i/>
          <w:iCs/>
          <w:color w:val="222222"/>
          <w:sz w:val="24"/>
          <w:szCs w:val="24"/>
          <w:shd w:val="clear" w:color="auto" w:fill="FFFFFF"/>
        </w:rPr>
        <w:t>World Englishes</w:t>
      </w:r>
      <w:r w:rsidRPr="00B03F14">
        <w:rPr>
          <w:color w:val="222222"/>
          <w:sz w:val="24"/>
          <w:szCs w:val="24"/>
          <w:shd w:val="clear" w:color="auto" w:fill="FFFFFF"/>
        </w:rPr>
        <w:t>, </w:t>
      </w:r>
      <w:r w:rsidRPr="00B03F14">
        <w:rPr>
          <w:i/>
          <w:iCs/>
          <w:color w:val="222222"/>
          <w:sz w:val="24"/>
          <w:szCs w:val="24"/>
          <w:shd w:val="clear" w:color="auto" w:fill="FFFFFF"/>
        </w:rPr>
        <w:t>36</w:t>
      </w:r>
      <w:r w:rsidRPr="00B03F14">
        <w:rPr>
          <w:color w:val="222222"/>
          <w:sz w:val="24"/>
          <w:szCs w:val="24"/>
          <w:shd w:val="clear" w:color="auto" w:fill="FFFFFF"/>
        </w:rPr>
        <w:t>(3), 427-447.</w:t>
      </w:r>
    </w:p>
    <w:p w14:paraId="475EC103" w14:textId="4FE504F9" w:rsidR="008B06AC" w:rsidRPr="00B03F14" w:rsidRDefault="008B06AC" w:rsidP="00B03F14">
      <w:pPr>
        <w:numPr>
          <w:ilvl w:val="0"/>
          <w:numId w:val="1"/>
        </w:numPr>
        <w:spacing w:line="360" w:lineRule="auto"/>
        <w:jc w:val="both"/>
        <w:rPr>
          <w:color w:val="1F1F1F"/>
          <w:sz w:val="24"/>
          <w:szCs w:val="24"/>
        </w:rPr>
      </w:pPr>
      <w:r w:rsidRPr="00B03F14">
        <w:rPr>
          <w:color w:val="222222"/>
          <w:sz w:val="24"/>
          <w:szCs w:val="24"/>
          <w:shd w:val="clear" w:color="auto" w:fill="FFFFFF"/>
        </w:rPr>
        <w:t xml:space="preserve">Oyinlola, I., </w:t>
      </w:r>
      <w:proofErr w:type="spellStart"/>
      <w:r w:rsidRPr="00B03F14">
        <w:rPr>
          <w:color w:val="222222"/>
          <w:sz w:val="24"/>
          <w:szCs w:val="24"/>
          <w:shd w:val="clear" w:color="auto" w:fill="FFFFFF"/>
        </w:rPr>
        <w:t>Sakpere</w:t>
      </w:r>
      <w:proofErr w:type="spellEnd"/>
      <w:r w:rsidRPr="00B03F14">
        <w:rPr>
          <w:color w:val="222222"/>
          <w:sz w:val="24"/>
          <w:szCs w:val="24"/>
          <w:shd w:val="clear" w:color="auto" w:fill="FFFFFF"/>
        </w:rPr>
        <w:t>, A. B., Olajide, O., &amp; Abayomi-Alli, A. A Model for Language Translation and Text-to-Speech Tweet Conversion: Enhancing Inclusion with Indigenous Language Support. </w:t>
      </w:r>
      <w:r w:rsidRPr="00B03F14">
        <w:rPr>
          <w:i/>
          <w:iCs/>
          <w:color w:val="222222"/>
          <w:sz w:val="24"/>
          <w:szCs w:val="24"/>
          <w:shd w:val="clear" w:color="auto" w:fill="FFFFFF"/>
        </w:rPr>
        <w:t>Available at SSRN 4526989</w:t>
      </w:r>
      <w:r w:rsidRPr="00B03F14">
        <w:rPr>
          <w:color w:val="222222"/>
          <w:sz w:val="24"/>
          <w:szCs w:val="24"/>
          <w:shd w:val="clear" w:color="auto" w:fill="FFFFFF"/>
        </w:rPr>
        <w:t>.</w:t>
      </w:r>
    </w:p>
    <w:p w14:paraId="423582E0" w14:textId="3E0A44AF" w:rsidR="003B5CFC" w:rsidRPr="00B03F14" w:rsidRDefault="003B5CFC" w:rsidP="00B03F14">
      <w:pPr>
        <w:numPr>
          <w:ilvl w:val="0"/>
          <w:numId w:val="1"/>
        </w:numPr>
        <w:spacing w:line="360" w:lineRule="auto"/>
        <w:jc w:val="both"/>
        <w:rPr>
          <w:color w:val="1F1F1F"/>
          <w:sz w:val="24"/>
          <w:szCs w:val="24"/>
        </w:rPr>
      </w:pPr>
      <w:r w:rsidRPr="00B03F14">
        <w:rPr>
          <w:color w:val="222222"/>
          <w:sz w:val="24"/>
          <w:szCs w:val="24"/>
          <w:shd w:val="clear" w:color="auto" w:fill="FFFFFF"/>
          <w:lang w:val="en-US"/>
        </w:rPr>
        <w:t>BLEU Score evaluation: https://midannii.github.io/cs224n/2021/04/24/CS224n_8.html</w:t>
      </w:r>
    </w:p>
    <w:p w14:paraId="1FFC971B" w14:textId="0B414C54" w:rsidR="003B5CFC" w:rsidRPr="00B03F14" w:rsidRDefault="002D04AF" w:rsidP="00B03F14">
      <w:pPr>
        <w:numPr>
          <w:ilvl w:val="0"/>
          <w:numId w:val="1"/>
        </w:numPr>
        <w:spacing w:line="360" w:lineRule="auto"/>
        <w:jc w:val="both"/>
        <w:rPr>
          <w:color w:val="1F1F1F"/>
          <w:sz w:val="24"/>
          <w:szCs w:val="24"/>
        </w:rPr>
      </w:pPr>
      <w:r w:rsidRPr="00B03F14">
        <w:rPr>
          <w:sz w:val="24"/>
          <w:szCs w:val="24"/>
        </w:rPr>
        <w:t xml:space="preserve"> [Joshua vs </w:t>
      </w:r>
      <w:proofErr w:type="spellStart"/>
      <w:r w:rsidRPr="00B03F14">
        <w:rPr>
          <w:sz w:val="24"/>
          <w:szCs w:val="24"/>
        </w:rPr>
        <w:t>Ngannou</w:t>
      </w:r>
      <w:proofErr w:type="spellEnd"/>
      <w:r w:rsidRPr="00B03F14">
        <w:rPr>
          <w:sz w:val="24"/>
          <w:szCs w:val="24"/>
        </w:rPr>
        <w:t xml:space="preserve"> big fight predictions from di world of boxing]. (8 March 2024). BBC News. https://www.bbc.com/ </w:t>
      </w:r>
    </w:p>
    <w:p w14:paraId="31481FD4" w14:textId="77777777" w:rsidR="00EC646A" w:rsidRPr="00B03F14" w:rsidRDefault="00EC646A" w:rsidP="00B03F14">
      <w:pPr>
        <w:spacing w:line="360" w:lineRule="auto"/>
        <w:jc w:val="both"/>
        <w:rPr>
          <w:b/>
          <w:bCs/>
          <w:sz w:val="28"/>
          <w:szCs w:val="28"/>
          <w:lang w:val="en-US"/>
        </w:rPr>
      </w:pPr>
    </w:p>
    <w:p w14:paraId="5C2BFEBA" w14:textId="77777777" w:rsidR="003C0CCB" w:rsidRPr="00B03F14" w:rsidRDefault="003C0CCB" w:rsidP="00B03F14">
      <w:pPr>
        <w:pStyle w:val="NormalWeb"/>
        <w:spacing w:before="0" w:beforeAutospacing="0" w:after="300" w:afterAutospacing="0" w:line="360" w:lineRule="auto"/>
        <w:jc w:val="both"/>
        <w:rPr>
          <w:lang w:val="en-US"/>
        </w:rPr>
      </w:pPr>
    </w:p>
    <w:sectPr w:rsidR="003C0CCB" w:rsidRPr="00B03F14" w:rsidSect="003C0CC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6DD03" w14:textId="77777777" w:rsidR="00470A91" w:rsidRDefault="00470A91" w:rsidP="003E0A98">
      <w:r>
        <w:separator/>
      </w:r>
    </w:p>
  </w:endnote>
  <w:endnote w:type="continuationSeparator" w:id="0">
    <w:p w14:paraId="645A3A9E" w14:textId="77777777" w:rsidR="00470A91" w:rsidRDefault="00470A91" w:rsidP="003E0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E656D" w14:textId="77777777" w:rsidR="003C0CCB" w:rsidRDefault="003C0CCB">
    <w:pPr>
      <w:pBdr>
        <w:top w:val="nil"/>
        <w:left w:val="nil"/>
        <w:bottom w:val="nil"/>
        <w:right w:val="nil"/>
        <w:between w:val="nil"/>
      </w:pBdr>
      <w:tabs>
        <w:tab w:val="center" w:pos="4613"/>
        <w:tab w:val="right" w:pos="92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1A5CF0F" w14:textId="77777777" w:rsidR="003C0CCB" w:rsidRDefault="003C0CCB">
    <w:pPr>
      <w:pBdr>
        <w:top w:val="nil"/>
        <w:left w:val="nil"/>
        <w:bottom w:val="nil"/>
        <w:right w:val="nil"/>
        <w:between w:val="nil"/>
      </w:pBdr>
      <w:tabs>
        <w:tab w:val="center" w:pos="4613"/>
        <w:tab w:val="right" w:pos="9226"/>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CFAEA" w14:textId="77777777" w:rsidR="003C0CCB" w:rsidRDefault="003C0CCB">
    <w:pPr>
      <w:pStyle w:val="Footer"/>
      <w:jc w:val="center"/>
    </w:pPr>
  </w:p>
  <w:sdt>
    <w:sdtPr>
      <w:id w:val="-749278635"/>
      <w:docPartObj>
        <w:docPartGallery w:val="Page Numbers (Bottom of Page)"/>
        <w:docPartUnique/>
      </w:docPartObj>
    </w:sdtPr>
    <w:sdtEndPr>
      <w:rPr>
        <w:noProof/>
      </w:rPr>
    </w:sdtEndPr>
    <w:sdtContent>
      <w:p w14:paraId="25267910" w14:textId="0AD107FD" w:rsidR="003C0CCB" w:rsidRDefault="003C0C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9596DE" w14:textId="77777777" w:rsidR="003E0A98" w:rsidRDefault="003E0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EC5FF" w14:textId="77777777" w:rsidR="00470A91" w:rsidRDefault="00470A91" w:rsidP="003E0A98">
      <w:r>
        <w:separator/>
      </w:r>
    </w:p>
  </w:footnote>
  <w:footnote w:type="continuationSeparator" w:id="0">
    <w:p w14:paraId="3FE2CDD4" w14:textId="77777777" w:rsidR="00470A91" w:rsidRDefault="00470A91" w:rsidP="003E0A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AA1"/>
    <w:multiLevelType w:val="multilevel"/>
    <w:tmpl w:val="A2562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A1DED"/>
    <w:multiLevelType w:val="multilevel"/>
    <w:tmpl w:val="7414A6E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6DE2C11"/>
    <w:multiLevelType w:val="multilevel"/>
    <w:tmpl w:val="6BB6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04A76"/>
    <w:multiLevelType w:val="multilevel"/>
    <w:tmpl w:val="C1D6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66A04"/>
    <w:multiLevelType w:val="multilevel"/>
    <w:tmpl w:val="E608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95FC3"/>
    <w:multiLevelType w:val="multilevel"/>
    <w:tmpl w:val="292A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C0B34"/>
    <w:multiLevelType w:val="multilevel"/>
    <w:tmpl w:val="E51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62D85"/>
    <w:multiLevelType w:val="multilevel"/>
    <w:tmpl w:val="27A67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B34E05"/>
    <w:multiLevelType w:val="multilevel"/>
    <w:tmpl w:val="9D845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FA6A47"/>
    <w:multiLevelType w:val="multilevel"/>
    <w:tmpl w:val="EB6405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762360E"/>
    <w:multiLevelType w:val="multilevel"/>
    <w:tmpl w:val="EDFC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47491"/>
    <w:multiLevelType w:val="multilevel"/>
    <w:tmpl w:val="4F527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783761"/>
    <w:multiLevelType w:val="multilevel"/>
    <w:tmpl w:val="77A439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D5F09AF"/>
    <w:multiLevelType w:val="multilevel"/>
    <w:tmpl w:val="7110EF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8A62C0"/>
    <w:multiLevelType w:val="multilevel"/>
    <w:tmpl w:val="726C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814EE2"/>
    <w:multiLevelType w:val="multilevel"/>
    <w:tmpl w:val="133C6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A046E0"/>
    <w:multiLevelType w:val="multilevel"/>
    <w:tmpl w:val="87D0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1B2EC4"/>
    <w:multiLevelType w:val="multilevel"/>
    <w:tmpl w:val="7EC274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1CB148F"/>
    <w:multiLevelType w:val="multilevel"/>
    <w:tmpl w:val="CB96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95477"/>
    <w:multiLevelType w:val="multilevel"/>
    <w:tmpl w:val="6204A8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8614381"/>
    <w:multiLevelType w:val="multilevel"/>
    <w:tmpl w:val="C348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4703B"/>
    <w:multiLevelType w:val="multilevel"/>
    <w:tmpl w:val="C61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27B5482"/>
    <w:multiLevelType w:val="multilevel"/>
    <w:tmpl w:val="6EDC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92922"/>
    <w:multiLevelType w:val="multilevel"/>
    <w:tmpl w:val="9034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E5023"/>
    <w:multiLevelType w:val="multilevel"/>
    <w:tmpl w:val="1268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8A6979"/>
    <w:multiLevelType w:val="hybridMultilevel"/>
    <w:tmpl w:val="1CB809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6" w15:restartNumberingAfterBreak="0">
    <w:nsid w:val="35BE0AE2"/>
    <w:multiLevelType w:val="multilevel"/>
    <w:tmpl w:val="4F56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78524C"/>
    <w:multiLevelType w:val="hybridMultilevel"/>
    <w:tmpl w:val="EAA2D1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8" w15:restartNumberingAfterBreak="0">
    <w:nsid w:val="3CCC0D38"/>
    <w:multiLevelType w:val="multilevel"/>
    <w:tmpl w:val="83F4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D2610"/>
    <w:multiLevelType w:val="multilevel"/>
    <w:tmpl w:val="F58E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D4C2D"/>
    <w:multiLevelType w:val="multilevel"/>
    <w:tmpl w:val="5354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8561AE"/>
    <w:multiLevelType w:val="multilevel"/>
    <w:tmpl w:val="2764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823D4"/>
    <w:multiLevelType w:val="multilevel"/>
    <w:tmpl w:val="665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CD205B"/>
    <w:multiLevelType w:val="multilevel"/>
    <w:tmpl w:val="E6028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0906F7"/>
    <w:multiLevelType w:val="multilevel"/>
    <w:tmpl w:val="B03C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CF4F06"/>
    <w:multiLevelType w:val="multilevel"/>
    <w:tmpl w:val="A65E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5732E9"/>
    <w:multiLevelType w:val="multilevel"/>
    <w:tmpl w:val="A6BE4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CC729E"/>
    <w:multiLevelType w:val="multilevel"/>
    <w:tmpl w:val="C14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4D13B4"/>
    <w:multiLevelType w:val="multilevel"/>
    <w:tmpl w:val="1A28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17542C"/>
    <w:multiLevelType w:val="multilevel"/>
    <w:tmpl w:val="E3EED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D67FEF"/>
    <w:multiLevelType w:val="multilevel"/>
    <w:tmpl w:val="82242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982103"/>
    <w:multiLevelType w:val="hybridMultilevel"/>
    <w:tmpl w:val="54ACDC02"/>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2" w15:restartNumberingAfterBreak="0">
    <w:nsid w:val="56E438B1"/>
    <w:multiLevelType w:val="multilevel"/>
    <w:tmpl w:val="26143C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58062AAF"/>
    <w:multiLevelType w:val="multilevel"/>
    <w:tmpl w:val="57A6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237920"/>
    <w:multiLevelType w:val="multilevel"/>
    <w:tmpl w:val="30D4A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131C75"/>
    <w:multiLevelType w:val="hybridMultilevel"/>
    <w:tmpl w:val="FBB0222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6" w15:restartNumberingAfterBreak="0">
    <w:nsid w:val="5F767AC1"/>
    <w:multiLevelType w:val="multilevel"/>
    <w:tmpl w:val="04F8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303974"/>
    <w:multiLevelType w:val="multilevel"/>
    <w:tmpl w:val="A2727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982C9E"/>
    <w:multiLevelType w:val="multilevel"/>
    <w:tmpl w:val="EB96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6E6951"/>
    <w:multiLevelType w:val="multilevel"/>
    <w:tmpl w:val="4EA8E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635B31"/>
    <w:multiLevelType w:val="multilevel"/>
    <w:tmpl w:val="5BD2F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790BE6"/>
    <w:multiLevelType w:val="multilevel"/>
    <w:tmpl w:val="4182AC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BDD4423"/>
    <w:multiLevelType w:val="multilevel"/>
    <w:tmpl w:val="7684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AB0204"/>
    <w:multiLevelType w:val="multilevel"/>
    <w:tmpl w:val="0FEA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BD317E"/>
    <w:multiLevelType w:val="multilevel"/>
    <w:tmpl w:val="FB5A58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396972"/>
    <w:multiLevelType w:val="multilevel"/>
    <w:tmpl w:val="ED0C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F742EC"/>
    <w:multiLevelType w:val="multilevel"/>
    <w:tmpl w:val="4EFEF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8E6275"/>
    <w:multiLevelType w:val="multilevel"/>
    <w:tmpl w:val="F1C8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5A76EA"/>
    <w:multiLevelType w:val="multilevel"/>
    <w:tmpl w:val="73DE75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79C26C2F"/>
    <w:multiLevelType w:val="multilevel"/>
    <w:tmpl w:val="0DF01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A85FE6"/>
    <w:multiLevelType w:val="multilevel"/>
    <w:tmpl w:val="A8C6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B36FDD"/>
    <w:multiLevelType w:val="multilevel"/>
    <w:tmpl w:val="A59E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D64835"/>
    <w:multiLevelType w:val="multilevel"/>
    <w:tmpl w:val="C2E4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246BAC"/>
    <w:multiLevelType w:val="multilevel"/>
    <w:tmpl w:val="F2D8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2F1447"/>
    <w:multiLevelType w:val="multilevel"/>
    <w:tmpl w:val="26700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12"/>
  </w:num>
  <w:num w:numId="3">
    <w:abstractNumId w:val="21"/>
  </w:num>
  <w:num w:numId="4">
    <w:abstractNumId w:val="29"/>
  </w:num>
  <w:num w:numId="5">
    <w:abstractNumId w:val="1"/>
  </w:num>
  <w:num w:numId="6">
    <w:abstractNumId w:val="36"/>
  </w:num>
  <w:num w:numId="7">
    <w:abstractNumId w:val="38"/>
  </w:num>
  <w:num w:numId="8">
    <w:abstractNumId w:val="6"/>
  </w:num>
  <w:num w:numId="9">
    <w:abstractNumId w:val="57"/>
  </w:num>
  <w:num w:numId="10">
    <w:abstractNumId w:val="47"/>
  </w:num>
  <w:num w:numId="11">
    <w:abstractNumId w:val="50"/>
  </w:num>
  <w:num w:numId="12">
    <w:abstractNumId w:val="26"/>
  </w:num>
  <w:num w:numId="13">
    <w:abstractNumId w:val="46"/>
  </w:num>
  <w:num w:numId="14">
    <w:abstractNumId w:val="32"/>
  </w:num>
  <w:num w:numId="15">
    <w:abstractNumId w:val="48"/>
  </w:num>
  <w:num w:numId="16">
    <w:abstractNumId w:val="8"/>
  </w:num>
  <w:num w:numId="17">
    <w:abstractNumId w:val="28"/>
  </w:num>
  <w:num w:numId="18">
    <w:abstractNumId w:val="40"/>
  </w:num>
  <w:num w:numId="19">
    <w:abstractNumId w:val="49"/>
  </w:num>
  <w:num w:numId="20">
    <w:abstractNumId w:val="4"/>
  </w:num>
  <w:num w:numId="21">
    <w:abstractNumId w:val="0"/>
  </w:num>
  <w:num w:numId="22">
    <w:abstractNumId w:val="37"/>
  </w:num>
  <w:num w:numId="23">
    <w:abstractNumId w:val="61"/>
  </w:num>
  <w:num w:numId="24">
    <w:abstractNumId w:val="24"/>
  </w:num>
  <w:num w:numId="25">
    <w:abstractNumId w:val="20"/>
  </w:num>
  <w:num w:numId="26">
    <w:abstractNumId w:val="30"/>
  </w:num>
  <w:num w:numId="27">
    <w:abstractNumId w:val="33"/>
  </w:num>
  <w:num w:numId="28">
    <w:abstractNumId w:val="34"/>
  </w:num>
  <w:num w:numId="29">
    <w:abstractNumId w:val="31"/>
  </w:num>
  <w:num w:numId="30">
    <w:abstractNumId w:val="60"/>
  </w:num>
  <w:num w:numId="31">
    <w:abstractNumId w:val="52"/>
  </w:num>
  <w:num w:numId="32">
    <w:abstractNumId w:val="63"/>
  </w:num>
  <w:num w:numId="33">
    <w:abstractNumId w:val="53"/>
  </w:num>
  <w:num w:numId="34">
    <w:abstractNumId w:val="2"/>
  </w:num>
  <w:num w:numId="35">
    <w:abstractNumId w:val="3"/>
  </w:num>
  <w:num w:numId="36">
    <w:abstractNumId w:val="62"/>
  </w:num>
  <w:num w:numId="37">
    <w:abstractNumId w:val="55"/>
  </w:num>
  <w:num w:numId="38">
    <w:abstractNumId w:val="39"/>
  </w:num>
  <w:num w:numId="39">
    <w:abstractNumId w:val="41"/>
  </w:num>
  <w:num w:numId="40">
    <w:abstractNumId w:val="17"/>
  </w:num>
  <w:num w:numId="41">
    <w:abstractNumId w:val="9"/>
  </w:num>
  <w:num w:numId="42">
    <w:abstractNumId w:val="19"/>
  </w:num>
  <w:num w:numId="43">
    <w:abstractNumId w:val="58"/>
  </w:num>
  <w:num w:numId="44">
    <w:abstractNumId w:val="43"/>
  </w:num>
  <w:num w:numId="45">
    <w:abstractNumId w:val="16"/>
  </w:num>
  <w:num w:numId="46">
    <w:abstractNumId w:val="5"/>
  </w:num>
  <w:num w:numId="47">
    <w:abstractNumId w:val="7"/>
  </w:num>
  <w:num w:numId="48">
    <w:abstractNumId w:val="44"/>
  </w:num>
  <w:num w:numId="49">
    <w:abstractNumId w:val="64"/>
  </w:num>
  <w:num w:numId="50">
    <w:abstractNumId w:val="15"/>
  </w:num>
  <w:num w:numId="51">
    <w:abstractNumId w:val="56"/>
  </w:num>
  <w:num w:numId="52">
    <w:abstractNumId w:val="11"/>
  </w:num>
  <w:num w:numId="53">
    <w:abstractNumId w:val="13"/>
  </w:num>
  <w:num w:numId="54">
    <w:abstractNumId w:val="54"/>
  </w:num>
  <w:num w:numId="55">
    <w:abstractNumId w:val="14"/>
  </w:num>
  <w:num w:numId="56">
    <w:abstractNumId w:val="42"/>
  </w:num>
  <w:num w:numId="57">
    <w:abstractNumId w:val="59"/>
  </w:num>
  <w:num w:numId="58">
    <w:abstractNumId w:val="51"/>
  </w:num>
  <w:num w:numId="59">
    <w:abstractNumId w:val="10"/>
  </w:num>
  <w:num w:numId="60">
    <w:abstractNumId w:val="22"/>
  </w:num>
  <w:num w:numId="61">
    <w:abstractNumId w:val="23"/>
  </w:num>
  <w:num w:numId="62">
    <w:abstractNumId w:val="18"/>
  </w:num>
  <w:num w:numId="63">
    <w:abstractNumId w:val="27"/>
  </w:num>
  <w:num w:numId="64">
    <w:abstractNumId w:val="45"/>
  </w:num>
  <w:num w:numId="65">
    <w:abstractNumId w:val="2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A98"/>
    <w:rsid w:val="00010F21"/>
    <w:rsid w:val="00014A6A"/>
    <w:rsid w:val="00014E3F"/>
    <w:rsid w:val="00023527"/>
    <w:rsid w:val="00054EB5"/>
    <w:rsid w:val="0006533C"/>
    <w:rsid w:val="00066C67"/>
    <w:rsid w:val="00085C9E"/>
    <w:rsid w:val="00095690"/>
    <w:rsid w:val="000A2F00"/>
    <w:rsid w:val="000B5290"/>
    <w:rsid w:val="000D49EA"/>
    <w:rsid w:val="000D4BB4"/>
    <w:rsid w:val="000F179A"/>
    <w:rsid w:val="00152A47"/>
    <w:rsid w:val="00160F21"/>
    <w:rsid w:val="001637AD"/>
    <w:rsid w:val="00192839"/>
    <w:rsid w:val="001959EE"/>
    <w:rsid w:val="001A0076"/>
    <w:rsid w:val="001C2BC6"/>
    <w:rsid w:val="001E47F8"/>
    <w:rsid w:val="001F5393"/>
    <w:rsid w:val="0020242C"/>
    <w:rsid w:val="00217966"/>
    <w:rsid w:val="00221720"/>
    <w:rsid w:val="00237114"/>
    <w:rsid w:val="00251281"/>
    <w:rsid w:val="0025384E"/>
    <w:rsid w:val="00261972"/>
    <w:rsid w:val="00271977"/>
    <w:rsid w:val="00271E83"/>
    <w:rsid w:val="00283E3D"/>
    <w:rsid w:val="00286312"/>
    <w:rsid w:val="002868A1"/>
    <w:rsid w:val="00287A7A"/>
    <w:rsid w:val="002B3347"/>
    <w:rsid w:val="002D04AF"/>
    <w:rsid w:val="002E00F4"/>
    <w:rsid w:val="002E534C"/>
    <w:rsid w:val="002F232B"/>
    <w:rsid w:val="00301EDD"/>
    <w:rsid w:val="003228F7"/>
    <w:rsid w:val="00333B84"/>
    <w:rsid w:val="0034556B"/>
    <w:rsid w:val="0036508A"/>
    <w:rsid w:val="003667BE"/>
    <w:rsid w:val="003A46A6"/>
    <w:rsid w:val="003B5CFC"/>
    <w:rsid w:val="003C0CCB"/>
    <w:rsid w:val="003D314B"/>
    <w:rsid w:val="003D66E7"/>
    <w:rsid w:val="003E0A98"/>
    <w:rsid w:val="004072E9"/>
    <w:rsid w:val="00415BB0"/>
    <w:rsid w:val="00427350"/>
    <w:rsid w:val="0043506E"/>
    <w:rsid w:val="0044629F"/>
    <w:rsid w:val="004546DC"/>
    <w:rsid w:val="00470A91"/>
    <w:rsid w:val="00477312"/>
    <w:rsid w:val="004A471E"/>
    <w:rsid w:val="004B5A8C"/>
    <w:rsid w:val="004F07D1"/>
    <w:rsid w:val="00514F2D"/>
    <w:rsid w:val="005259E0"/>
    <w:rsid w:val="00535A90"/>
    <w:rsid w:val="0054201A"/>
    <w:rsid w:val="00542062"/>
    <w:rsid w:val="0056302D"/>
    <w:rsid w:val="00565287"/>
    <w:rsid w:val="00587CC0"/>
    <w:rsid w:val="005C70C8"/>
    <w:rsid w:val="005D16E1"/>
    <w:rsid w:val="005E3B8E"/>
    <w:rsid w:val="00610C05"/>
    <w:rsid w:val="006247D4"/>
    <w:rsid w:val="00624882"/>
    <w:rsid w:val="00642081"/>
    <w:rsid w:val="00660085"/>
    <w:rsid w:val="00667819"/>
    <w:rsid w:val="006B388B"/>
    <w:rsid w:val="006C200C"/>
    <w:rsid w:val="006F3DBC"/>
    <w:rsid w:val="0070728B"/>
    <w:rsid w:val="00712B0F"/>
    <w:rsid w:val="0071736A"/>
    <w:rsid w:val="007227EB"/>
    <w:rsid w:val="00730987"/>
    <w:rsid w:val="0074122B"/>
    <w:rsid w:val="00741855"/>
    <w:rsid w:val="007507FE"/>
    <w:rsid w:val="0075228E"/>
    <w:rsid w:val="00757E2D"/>
    <w:rsid w:val="00772C9C"/>
    <w:rsid w:val="007849F6"/>
    <w:rsid w:val="007D1F26"/>
    <w:rsid w:val="007E03AE"/>
    <w:rsid w:val="008109C5"/>
    <w:rsid w:val="00825546"/>
    <w:rsid w:val="0082596A"/>
    <w:rsid w:val="00835873"/>
    <w:rsid w:val="00843FD2"/>
    <w:rsid w:val="008677B0"/>
    <w:rsid w:val="00870354"/>
    <w:rsid w:val="00893B07"/>
    <w:rsid w:val="008A5673"/>
    <w:rsid w:val="008B06AC"/>
    <w:rsid w:val="008B0FD5"/>
    <w:rsid w:val="008C2257"/>
    <w:rsid w:val="008C4BF7"/>
    <w:rsid w:val="008C6825"/>
    <w:rsid w:val="008E0BF5"/>
    <w:rsid w:val="008E48AE"/>
    <w:rsid w:val="008E659A"/>
    <w:rsid w:val="00911EC3"/>
    <w:rsid w:val="00943E6E"/>
    <w:rsid w:val="00955732"/>
    <w:rsid w:val="009628BB"/>
    <w:rsid w:val="009631B1"/>
    <w:rsid w:val="0097306B"/>
    <w:rsid w:val="00984CC8"/>
    <w:rsid w:val="0099373F"/>
    <w:rsid w:val="009D2C82"/>
    <w:rsid w:val="009E23CE"/>
    <w:rsid w:val="009E5824"/>
    <w:rsid w:val="009F5B2A"/>
    <w:rsid w:val="00A130D1"/>
    <w:rsid w:val="00A24DDE"/>
    <w:rsid w:val="00A7767B"/>
    <w:rsid w:val="00A8470A"/>
    <w:rsid w:val="00A8671B"/>
    <w:rsid w:val="00B03F14"/>
    <w:rsid w:val="00B14780"/>
    <w:rsid w:val="00B2308A"/>
    <w:rsid w:val="00B25AE7"/>
    <w:rsid w:val="00B31EA1"/>
    <w:rsid w:val="00B343CA"/>
    <w:rsid w:val="00B36FC6"/>
    <w:rsid w:val="00B44C35"/>
    <w:rsid w:val="00B44D34"/>
    <w:rsid w:val="00B578FC"/>
    <w:rsid w:val="00B64DBA"/>
    <w:rsid w:val="00B72B59"/>
    <w:rsid w:val="00B73A86"/>
    <w:rsid w:val="00B8100A"/>
    <w:rsid w:val="00B84558"/>
    <w:rsid w:val="00BB3BA4"/>
    <w:rsid w:val="00BE6502"/>
    <w:rsid w:val="00BF5621"/>
    <w:rsid w:val="00BF6C89"/>
    <w:rsid w:val="00C007B9"/>
    <w:rsid w:val="00C06758"/>
    <w:rsid w:val="00C14BC8"/>
    <w:rsid w:val="00C31432"/>
    <w:rsid w:val="00C3650F"/>
    <w:rsid w:val="00C7632D"/>
    <w:rsid w:val="00CA61FD"/>
    <w:rsid w:val="00CC0513"/>
    <w:rsid w:val="00CD3CBA"/>
    <w:rsid w:val="00D14543"/>
    <w:rsid w:val="00D15CF4"/>
    <w:rsid w:val="00D24268"/>
    <w:rsid w:val="00D26A95"/>
    <w:rsid w:val="00D30BC4"/>
    <w:rsid w:val="00D30D8A"/>
    <w:rsid w:val="00D3106B"/>
    <w:rsid w:val="00D367F1"/>
    <w:rsid w:val="00D44962"/>
    <w:rsid w:val="00D75250"/>
    <w:rsid w:val="00DA06AC"/>
    <w:rsid w:val="00DC2819"/>
    <w:rsid w:val="00DC6DB5"/>
    <w:rsid w:val="00DF7D22"/>
    <w:rsid w:val="00E13A2A"/>
    <w:rsid w:val="00E301F1"/>
    <w:rsid w:val="00E50234"/>
    <w:rsid w:val="00E71FCF"/>
    <w:rsid w:val="00E7614A"/>
    <w:rsid w:val="00EB361F"/>
    <w:rsid w:val="00EB7384"/>
    <w:rsid w:val="00EC646A"/>
    <w:rsid w:val="00EF2360"/>
    <w:rsid w:val="00EF6795"/>
    <w:rsid w:val="00F347A5"/>
    <w:rsid w:val="00F44500"/>
    <w:rsid w:val="00F5776D"/>
    <w:rsid w:val="00F81615"/>
    <w:rsid w:val="00F94FBA"/>
    <w:rsid w:val="00FB36E2"/>
    <w:rsid w:val="00FC38AE"/>
    <w:rsid w:val="00FE01E0"/>
    <w:rsid w:val="00FF3C3C"/>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1D6B7"/>
  <w15:chartTrackingRefBased/>
  <w15:docId w15:val="{DCFECD8F-1E5A-4399-8651-97B4C280F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95"/>
    <w:pPr>
      <w:spacing w:after="0" w:line="240" w:lineRule="auto"/>
    </w:pPr>
    <w:rPr>
      <w:rFonts w:ascii="Times New Roman" w:eastAsia="Times New Roman" w:hAnsi="Times New Roman" w:cs="Times New Roman"/>
      <w:lang w:eastAsia="en-CM"/>
    </w:rPr>
  </w:style>
  <w:style w:type="paragraph" w:styleId="Heading1">
    <w:name w:val="heading 1"/>
    <w:basedOn w:val="Normal"/>
    <w:next w:val="Normal"/>
    <w:link w:val="Heading1Char"/>
    <w:uiPriority w:val="9"/>
    <w:qFormat/>
    <w:rsid w:val="00C31432"/>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31432"/>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31432"/>
    <w:pPr>
      <w:keepNext/>
      <w:keepLines/>
      <w:spacing w:before="4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610C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52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A98"/>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3E0A98"/>
  </w:style>
  <w:style w:type="paragraph" w:styleId="Footer">
    <w:name w:val="footer"/>
    <w:basedOn w:val="Normal"/>
    <w:link w:val="FooterChar"/>
    <w:uiPriority w:val="99"/>
    <w:unhideWhenUsed/>
    <w:rsid w:val="003E0A98"/>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3E0A98"/>
  </w:style>
  <w:style w:type="character" w:customStyle="1" w:styleId="Heading1Char">
    <w:name w:val="Heading 1 Char"/>
    <w:basedOn w:val="DefaultParagraphFont"/>
    <w:link w:val="Heading1"/>
    <w:uiPriority w:val="9"/>
    <w:rsid w:val="00C31432"/>
    <w:rPr>
      <w:rFonts w:ascii="Times New Roman" w:eastAsiaTheme="majorEastAsia" w:hAnsi="Times New Roman" w:cstheme="majorBidi"/>
      <w:b/>
      <w:color w:val="000000" w:themeColor="text1"/>
      <w:sz w:val="32"/>
      <w:szCs w:val="32"/>
      <w:lang w:eastAsia="en-CM"/>
    </w:rPr>
  </w:style>
  <w:style w:type="paragraph" w:styleId="TOCHeading">
    <w:name w:val="TOC Heading"/>
    <w:basedOn w:val="Heading1"/>
    <w:next w:val="Normal"/>
    <w:uiPriority w:val="39"/>
    <w:unhideWhenUsed/>
    <w:qFormat/>
    <w:rsid w:val="002F232B"/>
    <w:pPr>
      <w:spacing w:line="259" w:lineRule="auto"/>
      <w:outlineLvl w:val="9"/>
    </w:pPr>
    <w:rPr>
      <w:lang w:val="en-US" w:eastAsia="en-US"/>
    </w:rPr>
  </w:style>
  <w:style w:type="table" w:styleId="TableGrid">
    <w:name w:val="Table Grid"/>
    <w:basedOn w:val="TableNormal"/>
    <w:uiPriority w:val="39"/>
    <w:rsid w:val="00B2308A"/>
    <w:pPr>
      <w:spacing w:after="0" w:line="240" w:lineRule="auto"/>
    </w:pPr>
    <w:rPr>
      <w:rFonts w:ascii="Times New Roman" w:eastAsia="Times New Roman" w:hAnsi="Times New Roman" w:cs="Times New Roman"/>
      <w:lang w:eastAsia="en-C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08A"/>
    <w:pPr>
      <w:ind w:left="720"/>
      <w:contextualSpacing/>
    </w:pPr>
  </w:style>
  <w:style w:type="paragraph" w:styleId="TOC1">
    <w:name w:val="toc 1"/>
    <w:basedOn w:val="Normal"/>
    <w:next w:val="Normal"/>
    <w:autoRedefine/>
    <w:uiPriority w:val="39"/>
    <w:unhideWhenUsed/>
    <w:rsid w:val="00B2308A"/>
    <w:pPr>
      <w:spacing w:after="100"/>
    </w:pPr>
  </w:style>
  <w:style w:type="character" w:styleId="Hyperlink">
    <w:name w:val="Hyperlink"/>
    <w:basedOn w:val="DefaultParagraphFont"/>
    <w:uiPriority w:val="99"/>
    <w:unhideWhenUsed/>
    <w:rsid w:val="00B2308A"/>
    <w:rPr>
      <w:color w:val="0563C1" w:themeColor="hyperlink"/>
      <w:u w:val="single"/>
    </w:rPr>
  </w:style>
  <w:style w:type="character" w:customStyle="1" w:styleId="Heading3Char">
    <w:name w:val="Heading 3 Char"/>
    <w:basedOn w:val="DefaultParagraphFont"/>
    <w:link w:val="Heading3"/>
    <w:uiPriority w:val="9"/>
    <w:rsid w:val="00C31432"/>
    <w:rPr>
      <w:rFonts w:ascii="Times New Roman" w:eastAsiaTheme="majorEastAsia" w:hAnsi="Times New Roman" w:cstheme="majorBidi"/>
      <w:b/>
      <w:color w:val="000000" w:themeColor="text1"/>
      <w:sz w:val="28"/>
      <w:szCs w:val="24"/>
      <w:lang w:eastAsia="en-CM"/>
    </w:rPr>
  </w:style>
  <w:style w:type="paragraph" w:styleId="NormalWeb">
    <w:name w:val="Normal (Web)"/>
    <w:basedOn w:val="Normal"/>
    <w:uiPriority w:val="99"/>
    <w:unhideWhenUsed/>
    <w:rsid w:val="00066C67"/>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6F3DBC"/>
    <w:rPr>
      <w:color w:val="605E5C"/>
      <w:shd w:val="clear" w:color="auto" w:fill="E1DFDD"/>
    </w:rPr>
  </w:style>
  <w:style w:type="character" w:customStyle="1" w:styleId="Heading2Char">
    <w:name w:val="Heading 2 Char"/>
    <w:basedOn w:val="DefaultParagraphFont"/>
    <w:link w:val="Heading2"/>
    <w:uiPriority w:val="9"/>
    <w:rsid w:val="00C31432"/>
    <w:rPr>
      <w:rFonts w:ascii="Times New Roman" w:eastAsiaTheme="majorEastAsia" w:hAnsi="Times New Roman" w:cstheme="majorBidi"/>
      <w:b/>
      <w:color w:val="000000" w:themeColor="text1"/>
      <w:sz w:val="28"/>
      <w:szCs w:val="26"/>
      <w:lang w:eastAsia="en-CM"/>
    </w:rPr>
  </w:style>
  <w:style w:type="paragraph" w:styleId="TOC2">
    <w:name w:val="toc 2"/>
    <w:basedOn w:val="Normal"/>
    <w:next w:val="Normal"/>
    <w:autoRedefine/>
    <w:uiPriority w:val="39"/>
    <w:unhideWhenUsed/>
    <w:rsid w:val="00C31432"/>
    <w:pPr>
      <w:spacing w:after="100"/>
      <w:ind w:left="220"/>
    </w:pPr>
  </w:style>
  <w:style w:type="paragraph" w:styleId="TOC3">
    <w:name w:val="toc 3"/>
    <w:basedOn w:val="Normal"/>
    <w:next w:val="Normal"/>
    <w:autoRedefine/>
    <w:uiPriority w:val="39"/>
    <w:unhideWhenUsed/>
    <w:rsid w:val="00C31432"/>
    <w:pPr>
      <w:spacing w:after="100"/>
      <w:ind w:left="440"/>
    </w:pPr>
  </w:style>
  <w:style w:type="paragraph" w:customStyle="1" w:styleId="first-token">
    <w:name w:val="first-token"/>
    <w:basedOn w:val="Normal"/>
    <w:rsid w:val="001A0076"/>
    <w:pPr>
      <w:spacing w:before="100" w:beforeAutospacing="1" w:after="100" w:afterAutospacing="1"/>
    </w:pPr>
    <w:rPr>
      <w:sz w:val="24"/>
      <w:szCs w:val="24"/>
    </w:rPr>
  </w:style>
  <w:style w:type="character" w:styleId="Strong">
    <w:name w:val="Strong"/>
    <w:basedOn w:val="DefaultParagraphFont"/>
    <w:uiPriority w:val="22"/>
    <w:qFormat/>
    <w:rsid w:val="001A0076"/>
    <w:rPr>
      <w:b/>
      <w:bCs/>
    </w:rPr>
  </w:style>
  <w:style w:type="character" w:customStyle="1" w:styleId="Heading4Char">
    <w:name w:val="Heading 4 Char"/>
    <w:basedOn w:val="DefaultParagraphFont"/>
    <w:link w:val="Heading4"/>
    <w:uiPriority w:val="9"/>
    <w:semiHidden/>
    <w:rsid w:val="00610C05"/>
    <w:rPr>
      <w:rFonts w:asciiTheme="majorHAnsi" w:eastAsiaTheme="majorEastAsia" w:hAnsiTheme="majorHAnsi" w:cstheme="majorBidi"/>
      <w:i/>
      <w:iCs/>
      <w:color w:val="2F5496" w:themeColor="accent1" w:themeShade="BF"/>
      <w:lang w:eastAsia="en-CM"/>
    </w:rPr>
  </w:style>
  <w:style w:type="character" w:customStyle="1" w:styleId="Heading5Char">
    <w:name w:val="Heading 5 Char"/>
    <w:basedOn w:val="DefaultParagraphFont"/>
    <w:link w:val="Heading5"/>
    <w:uiPriority w:val="9"/>
    <w:semiHidden/>
    <w:rsid w:val="00565287"/>
    <w:rPr>
      <w:rFonts w:asciiTheme="majorHAnsi" w:eastAsiaTheme="majorEastAsia" w:hAnsiTheme="majorHAnsi" w:cstheme="majorBidi"/>
      <w:color w:val="2F5496" w:themeColor="accent1" w:themeShade="BF"/>
      <w:lang w:eastAsia="en-CM"/>
    </w:rPr>
  </w:style>
  <w:style w:type="character" w:styleId="HTMLCode">
    <w:name w:val="HTML Code"/>
    <w:basedOn w:val="DefaultParagraphFont"/>
    <w:uiPriority w:val="99"/>
    <w:semiHidden/>
    <w:unhideWhenUsed/>
    <w:rsid w:val="008A5673"/>
    <w:rPr>
      <w:rFonts w:ascii="Courier New" w:eastAsia="Times New Roman" w:hAnsi="Courier New" w:cs="Courier New"/>
      <w:sz w:val="20"/>
      <w:szCs w:val="20"/>
    </w:rPr>
  </w:style>
  <w:style w:type="character" w:customStyle="1" w:styleId="katex-mathml">
    <w:name w:val="katex-mathml"/>
    <w:basedOn w:val="DefaultParagraphFont"/>
    <w:rsid w:val="008A5673"/>
  </w:style>
  <w:style w:type="character" w:customStyle="1" w:styleId="mord">
    <w:name w:val="mord"/>
    <w:basedOn w:val="DefaultParagraphFont"/>
    <w:rsid w:val="008A5673"/>
  </w:style>
  <w:style w:type="character" w:customStyle="1" w:styleId="mbin">
    <w:name w:val="mbin"/>
    <w:basedOn w:val="DefaultParagraphFont"/>
    <w:rsid w:val="008A5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384">
      <w:bodyDiv w:val="1"/>
      <w:marLeft w:val="0"/>
      <w:marRight w:val="0"/>
      <w:marTop w:val="0"/>
      <w:marBottom w:val="0"/>
      <w:divBdr>
        <w:top w:val="none" w:sz="0" w:space="0" w:color="auto"/>
        <w:left w:val="none" w:sz="0" w:space="0" w:color="auto"/>
        <w:bottom w:val="none" w:sz="0" w:space="0" w:color="auto"/>
        <w:right w:val="none" w:sz="0" w:space="0" w:color="auto"/>
      </w:divBdr>
    </w:div>
    <w:div w:id="15082150">
      <w:bodyDiv w:val="1"/>
      <w:marLeft w:val="0"/>
      <w:marRight w:val="0"/>
      <w:marTop w:val="0"/>
      <w:marBottom w:val="0"/>
      <w:divBdr>
        <w:top w:val="none" w:sz="0" w:space="0" w:color="auto"/>
        <w:left w:val="none" w:sz="0" w:space="0" w:color="auto"/>
        <w:bottom w:val="none" w:sz="0" w:space="0" w:color="auto"/>
        <w:right w:val="none" w:sz="0" w:space="0" w:color="auto"/>
      </w:divBdr>
    </w:div>
    <w:div w:id="57410613">
      <w:bodyDiv w:val="1"/>
      <w:marLeft w:val="0"/>
      <w:marRight w:val="0"/>
      <w:marTop w:val="0"/>
      <w:marBottom w:val="0"/>
      <w:divBdr>
        <w:top w:val="none" w:sz="0" w:space="0" w:color="auto"/>
        <w:left w:val="none" w:sz="0" w:space="0" w:color="auto"/>
        <w:bottom w:val="none" w:sz="0" w:space="0" w:color="auto"/>
        <w:right w:val="none" w:sz="0" w:space="0" w:color="auto"/>
      </w:divBdr>
    </w:div>
    <w:div w:id="74514523">
      <w:bodyDiv w:val="1"/>
      <w:marLeft w:val="0"/>
      <w:marRight w:val="0"/>
      <w:marTop w:val="0"/>
      <w:marBottom w:val="0"/>
      <w:divBdr>
        <w:top w:val="none" w:sz="0" w:space="0" w:color="auto"/>
        <w:left w:val="none" w:sz="0" w:space="0" w:color="auto"/>
        <w:bottom w:val="none" w:sz="0" w:space="0" w:color="auto"/>
        <w:right w:val="none" w:sz="0" w:space="0" w:color="auto"/>
      </w:divBdr>
    </w:div>
    <w:div w:id="215432094">
      <w:bodyDiv w:val="1"/>
      <w:marLeft w:val="0"/>
      <w:marRight w:val="0"/>
      <w:marTop w:val="0"/>
      <w:marBottom w:val="0"/>
      <w:divBdr>
        <w:top w:val="none" w:sz="0" w:space="0" w:color="auto"/>
        <w:left w:val="none" w:sz="0" w:space="0" w:color="auto"/>
        <w:bottom w:val="none" w:sz="0" w:space="0" w:color="auto"/>
        <w:right w:val="none" w:sz="0" w:space="0" w:color="auto"/>
      </w:divBdr>
    </w:div>
    <w:div w:id="230506034">
      <w:bodyDiv w:val="1"/>
      <w:marLeft w:val="0"/>
      <w:marRight w:val="0"/>
      <w:marTop w:val="0"/>
      <w:marBottom w:val="0"/>
      <w:divBdr>
        <w:top w:val="none" w:sz="0" w:space="0" w:color="auto"/>
        <w:left w:val="none" w:sz="0" w:space="0" w:color="auto"/>
        <w:bottom w:val="none" w:sz="0" w:space="0" w:color="auto"/>
        <w:right w:val="none" w:sz="0" w:space="0" w:color="auto"/>
      </w:divBdr>
    </w:div>
    <w:div w:id="252052588">
      <w:bodyDiv w:val="1"/>
      <w:marLeft w:val="0"/>
      <w:marRight w:val="0"/>
      <w:marTop w:val="0"/>
      <w:marBottom w:val="0"/>
      <w:divBdr>
        <w:top w:val="none" w:sz="0" w:space="0" w:color="auto"/>
        <w:left w:val="none" w:sz="0" w:space="0" w:color="auto"/>
        <w:bottom w:val="none" w:sz="0" w:space="0" w:color="auto"/>
        <w:right w:val="none" w:sz="0" w:space="0" w:color="auto"/>
      </w:divBdr>
    </w:div>
    <w:div w:id="296105008">
      <w:bodyDiv w:val="1"/>
      <w:marLeft w:val="0"/>
      <w:marRight w:val="0"/>
      <w:marTop w:val="0"/>
      <w:marBottom w:val="0"/>
      <w:divBdr>
        <w:top w:val="none" w:sz="0" w:space="0" w:color="auto"/>
        <w:left w:val="none" w:sz="0" w:space="0" w:color="auto"/>
        <w:bottom w:val="none" w:sz="0" w:space="0" w:color="auto"/>
        <w:right w:val="none" w:sz="0" w:space="0" w:color="auto"/>
      </w:divBdr>
    </w:div>
    <w:div w:id="298270873">
      <w:bodyDiv w:val="1"/>
      <w:marLeft w:val="0"/>
      <w:marRight w:val="0"/>
      <w:marTop w:val="0"/>
      <w:marBottom w:val="0"/>
      <w:divBdr>
        <w:top w:val="none" w:sz="0" w:space="0" w:color="auto"/>
        <w:left w:val="none" w:sz="0" w:space="0" w:color="auto"/>
        <w:bottom w:val="none" w:sz="0" w:space="0" w:color="auto"/>
        <w:right w:val="none" w:sz="0" w:space="0" w:color="auto"/>
      </w:divBdr>
    </w:div>
    <w:div w:id="299000238">
      <w:bodyDiv w:val="1"/>
      <w:marLeft w:val="0"/>
      <w:marRight w:val="0"/>
      <w:marTop w:val="0"/>
      <w:marBottom w:val="0"/>
      <w:divBdr>
        <w:top w:val="none" w:sz="0" w:space="0" w:color="auto"/>
        <w:left w:val="none" w:sz="0" w:space="0" w:color="auto"/>
        <w:bottom w:val="none" w:sz="0" w:space="0" w:color="auto"/>
        <w:right w:val="none" w:sz="0" w:space="0" w:color="auto"/>
      </w:divBdr>
    </w:div>
    <w:div w:id="398984780">
      <w:bodyDiv w:val="1"/>
      <w:marLeft w:val="0"/>
      <w:marRight w:val="0"/>
      <w:marTop w:val="0"/>
      <w:marBottom w:val="0"/>
      <w:divBdr>
        <w:top w:val="none" w:sz="0" w:space="0" w:color="auto"/>
        <w:left w:val="none" w:sz="0" w:space="0" w:color="auto"/>
        <w:bottom w:val="none" w:sz="0" w:space="0" w:color="auto"/>
        <w:right w:val="none" w:sz="0" w:space="0" w:color="auto"/>
      </w:divBdr>
    </w:div>
    <w:div w:id="632564505">
      <w:bodyDiv w:val="1"/>
      <w:marLeft w:val="0"/>
      <w:marRight w:val="0"/>
      <w:marTop w:val="0"/>
      <w:marBottom w:val="0"/>
      <w:divBdr>
        <w:top w:val="none" w:sz="0" w:space="0" w:color="auto"/>
        <w:left w:val="none" w:sz="0" w:space="0" w:color="auto"/>
        <w:bottom w:val="none" w:sz="0" w:space="0" w:color="auto"/>
        <w:right w:val="none" w:sz="0" w:space="0" w:color="auto"/>
      </w:divBdr>
    </w:div>
    <w:div w:id="692342146">
      <w:bodyDiv w:val="1"/>
      <w:marLeft w:val="0"/>
      <w:marRight w:val="0"/>
      <w:marTop w:val="0"/>
      <w:marBottom w:val="0"/>
      <w:divBdr>
        <w:top w:val="none" w:sz="0" w:space="0" w:color="auto"/>
        <w:left w:val="none" w:sz="0" w:space="0" w:color="auto"/>
        <w:bottom w:val="none" w:sz="0" w:space="0" w:color="auto"/>
        <w:right w:val="none" w:sz="0" w:space="0" w:color="auto"/>
      </w:divBdr>
    </w:div>
    <w:div w:id="716777908">
      <w:bodyDiv w:val="1"/>
      <w:marLeft w:val="0"/>
      <w:marRight w:val="0"/>
      <w:marTop w:val="0"/>
      <w:marBottom w:val="0"/>
      <w:divBdr>
        <w:top w:val="none" w:sz="0" w:space="0" w:color="auto"/>
        <w:left w:val="none" w:sz="0" w:space="0" w:color="auto"/>
        <w:bottom w:val="none" w:sz="0" w:space="0" w:color="auto"/>
        <w:right w:val="none" w:sz="0" w:space="0" w:color="auto"/>
      </w:divBdr>
    </w:div>
    <w:div w:id="787162422">
      <w:bodyDiv w:val="1"/>
      <w:marLeft w:val="0"/>
      <w:marRight w:val="0"/>
      <w:marTop w:val="0"/>
      <w:marBottom w:val="0"/>
      <w:divBdr>
        <w:top w:val="none" w:sz="0" w:space="0" w:color="auto"/>
        <w:left w:val="none" w:sz="0" w:space="0" w:color="auto"/>
        <w:bottom w:val="none" w:sz="0" w:space="0" w:color="auto"/>
        <w:right w:val="none" w:sz="0" w:space="0" w:color="auto"/>
      </w:divBdr>
    </w:div>
    <w:div w:id="789396617">
      <w:bodyDiv w:val="1"/>
      <w:marLeft w:val="0"/>
      <w:marRight w:val="0"/>
      <w:marTop w:val="0"/>
      <w:marBottom w:val="0"/>
      <w:divBdr>
        <w:top w:val="none" w:sz="0" w:space="0" w:color="auto"/>
        <w:left w:val="none" w:sz="0" w:space="0" w:color="auto"/>
        <w:bottom w:val="none" w:sz="0" w:space="0" w:color="auto"/>
        <w:right w:val="none" w:sz="0" w:space="0" w:color="auto"/>
      </w:divBdr>
    </w:div>
    <w:div w:id="794442361">
      <w:bodyDiv w:val="1"/>
      <w:marLeft w:val="0"/>
      <w:marRight w:val="0"/>
      <w:marTop w:val="0"/>
      <w:marBottom w:val="0"/>
      <w:divBdr>
        <w:top w:val="none" w:sz="0" w:space="0" w:color="auto"/>
        <w:left w:val="none" w:sz="0" w:space="0" w:color="auto"/>
        <w:bottom w:val="none" w:sz="0" w:space="0" w:color="auto"/>
        <w:right w:val="none" w:sz="0" w:space="0" w:color="auto"/>
      </w:divBdr>
    </w:div>
    <w:div w:id="803080120">
      <w:bodyDiv w:val="1"/>
      <w:marLeft w:val="0"/>
      <w:marRight w:val="0"/>
      <w:marTop w:val="0"/>
      <w:marBottom w:val="0"/>
      <w:divBdr>
        <w:top w:val="none" w:sz="0" w:space="0" w:color="auto"/>
        <w:left w:val="none" w:sz="0" w:space="0" w:color="auto"/>
        <w:bottom w:val="none" w:sz="0" w:space="0" w:color="auto"/>
        <w:right w:val="none" w:sz="0" w:space="0" w:color="auto"/>
      </w:divBdr>
    </w:div>
    <w:div w:id="816338221">
      <w:bodyDiv w:val="1"/>
      <w:marLeft w:val="0"/>
      <w:marRight w:val="0"/>
      <w:marTop w:val="0"/>
      <w:marBottom w:val="0"/>
      <w:divBdr>
        <w:top w:val="none" w:sz="0" w:space="0" w:color="auto"/>
        <w:left w:val="none" w:sz="0" w:space="0" w:color="auto"/>
        <w:bottom w:val="none" w:sz="0" w:space="0" w:color="auto"/>
        <w:right w:val="none" w:sz="0" w:space="0" w:color="auto"/>
      </w:divBdr>
    </w:div>
    <w:div w:id="856650360">
      <w:bodyDiv w:val="1"/>
      <w:marLeft w:val="0"/>
      <w:marRight w:val="0"/>
      <w:marTop w:val="0"/>
      <w:marBottom w:val="0"/>
      <w:divBdr>
        <w:top w:val="none" w:sz="0" w:space="0" w:color="auto"/>
        <w:left w:val="none" w:sz="0" w:space="0" w:color="auto"/>
        <w:bottom w:val="none" w:sz="0" w:space="0" w:color="auto"/>
        <w:right w:val="none" w:sz="0" w:space="0" w:color="auto"/>
      </w:divBdr>
    </w:div>
    <w:div w:id="872230266">
      <w:bodyDiv w:val="1"/>
      <w:marLeft w:val="0"/>
      <w:marRight w:val="0"/>
      <w:marTop w:val="0"/>
      <w:marBottom w:val="0"/>
      <w:divBdr>
        <w:top w:val="none" w:sz="0" w:space="0" w:color="auto"/>
        <w:left w:val="none" w:sz="0" w:space="0" w:color="auto"/>
        <w:bottom w:val="none" w:sz="0" w:space="0" w:color="auto"/>
        <w:right w:val="none" w:sz="0" w:space="0" w:color="auto"/>
      </w:divBdr>
    </w:div>
    <w:div w:id="872770385">
      <w:bodyDiv w:val="1"/>
      <w:marLeft w:val="0"/>
      <w:marRight w:val="0"/>
      <w:marTop w:val="0"/>
      <w:marBottom w:val="0"/>
      <w:divBdr>
        <w:top w:val="none" w:sz="0" w:space="0" w:color="auto"/>
        <w:left w:val="none" w:sz="0" w:space="0" w:color="auto"/>
        <w:bottom w:val="none" w:sz="0" w:space="0" w:color="auto"/>
        <w:right w:val="none" w:sz="0" w:space="0" w:color="auto"/>
      </w:divBdr>
    </w:div>
    <w:div w:id="882711675">
      <w:bodyDiv w:val="1"/>
      <w:marLeft w:val="0"/>
      <w:marRight w:val="0"/>
      <w:marTop w:val="0"/>
      <w:marBottom w:val="0"/>
      <w:divBdr>
        <w:top w:val="none" w:sz="0" w:space="0" w:color="auto"/>
        <w:left w:val="none" w:sz="0" w:space="0" w:color="auto"/>
        <w:bottom w:val="none" w:sz="0" w:space="0" w:color="auto"/>
        <w:right w:val="none" w:sz="0" w:space="0" w:color="auto"/>
      </w:divBdr>
    </w:div>
    <w:div w:id="898370695">
      <w:bodyDiv w:val="1"/>
      <w:marLeft w:val="0"/>
      <w:marRight w:val="0"/>
      <w:marTop w:val="0"/>
      <w:marBottom w:val="0"/>
      <w:divBdr>
        <w:top w:val="none" w:sz="0" w:space="0" w:color="auto"/>
        <w:left w:val="none" w:sz="0" w:space="0" w:color="auto"/>
        <w:bottom w:val="none" w:sz="0" w:space="0" w:color="auto"/>
        <w:right w:val="none" w:sz="0" w:space="0" w:color="auto"/>
      </w:divBdr>
    </w:div>
    <w:div w:id="899483511">
      <w:bodyDiv w:val="1"/>
      <w:marLeft w:val="0"/>
      <w:marRight w:val="0"/>
      <w:marTop w:val="0"/>
      <w:marBottom w:val="0"/>
      <w:divBdr>
        <w:top w:val="none" w:sz="0" w:space="0" w:color="auto"/>
        <w:left w:val="none" w:sz="0" w:space="0" w:color="auto"/>
        <w:bottom w:val="none" w:sz="0" w:space="0" w:color="auto"/>
        <w:right w:val="none" w:sz="0" w:space="0" w:color="auto"/>
      </w:divBdr>
    </w:div>
    <w:div w:id="900405024">
      <w:bodyDiv w:val="1"/>
      <w:marLeft w:val="0"/>
      <w:marRight w:val="0"/>
      <w:marTop w:val="0"/>
      <w:marBottom w:val="0"/>
      <w:divBdr>
        <w:top w:val="none" w:sz="0" w:space="0" w:color="auto"/>
        <w:left w:val="none" w:sz="0" w:space="0" w:color="auto"/>
        <w:bottom w:val="none" w:sz="0" w:space="0" w:color="auto"/>
        <w:right w:val="none" w:sz="0" w:space="0" w:color="auto"/>
      </w:divBdr>
      <w:divsChild>
        <w:div w:id="394399690">
          <w:marLeft w:val="0"/>
          <w:marRight w:val="0"/>
          <w:marTop w:val="0"/>
          <w:marBottom w:val="0"/>
          <w:divBdr>
            <w:top w:val="none" w:sz="0" w:space="0" w:color="auto"/>
            <w:left w:val="none" w:sz="0" w:space="0" w:color="auto"/>
            <w:bottom w:val="none" w:sz="0" w:space="0" w:color="auto"/>
            <w:right w:val="none" w:sz="0" w:space="0" w:color="auto"/>
          </w:divBdr>
          <w:divsChild>
            <w:div w:id="1944875357">
              <w:marLeft w:val="0"/>
              <w:marRight w:val="0"/>
              <w:marTop w:val="0"/>
              <w:marBottom w:val="0"/>
              <w:divBdr>
                <w:top w:val="none" w:sz="0" w:space="0" w:color="auto"/>
                <w:left w:val="none" w:sz="0" w:space="0" w:color="auto"/>
                <w:bottom w:val="none" w:sz="0" w:space="0" w:color="auto"/>
                <w:right w:val="none" w:sz="0" w:space="0" w:color="auto"/>
              </w:divBdr>
              <w:divsChild>
                <w:div w:id="746732501">
                  <w:marLeft w:val="0"/>
                  <w:marRight w:val="0"/>
                  <w:marTop w:val="0"/>
                  <w:marBottom w:val="0"/>
                  <w:divBdr>
                    <w:top w:val="none" w:sz="0" w:space="0" w:color="auto"/>
                    <w:left w:val="none" w:sz="0" w:space="0" w:color="auto"/>
                    <w:bottom w:val="none" w:sz="0" w:space="0" w:color="auto"/>
                    <w:right w:val="none" w:sz="0" w:space="0" w:color="auto"/>
                  </w:divBdr>
                  <w:divsChild>
                    <w:div w:id="1127772019">
                      <w:marLeft w:val="0"/>
                      <w:marRight w:val="0"/>
                      <w:marTop w:val="0"/>
                      <w:marBottom w:val="0"/>
                      <w:divBdr>
                        <w:top w:val="none" w:sz="0" w:space="0" w:color="auto"/>
                        <w:left w:val="none" w:sz="0" w:space="0" w:color="auto"/>
                        <w:bottom w:val="none" w:sz="0" w:space="0" w:color="auto"/>
                        <w:right w:val="none" w:sz="0" w:space="0" w:color="auto"/>
                      </w:divBdr>
                      <w:divsChild>
                        <w:div w:id="2103840420">
                          <w:marLeft w:val="0"/>
                          <w:marRight w:val="0"/>
                          <w:marTop w:val="0"/>
                          <w:marBottom w:val="0"/>
                          <w:divBdr>
                            <w:top w:val="none" w:sz="0" w:space="0" w:color="auto"/>
                            <w:left w:val="none" w:sz="0" w:space="0" w:color="auto"/>
                            <w:bottom w:val="none" w:sz="0" w:space="0" w:color="auto"/>
                            <w:right w:val="none" w:sz="0" w:space="0" w:color="auto"/>
                          </w:divBdr>
                          <w:divsChild>
                            <w:div w:id="9567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648772">
      <w:bodyDiv w:val="1"/>
      <w:marLeft w:val="0"/>
      <w:marRight w:val="0"/>
      <w:marTop w:val="0"/>
      <w:marBottom w:val="0"/>
      <w:divBdr>
        <w:top w:val="none" w:sz="0" w:space="0" w:color="auto"/>
        <w:left w:val="none" w:sz="0" w:space="0" w:color="auto"/>
        <w:bottom w:val="none" w:sz="0" w:space="0" w:color="auto"/>
        <w:right w:val="none" w:sz="0" w:space="0" w:color="auto"/>
      </w:divBdr>
      <w:divsChild>
        <w:div w:id="1087918761">
          <w:marLeft w:val="0"/>
          <w:marRight w:val="0"/>
          <w:marTop w:val="0"/>
          <w:marBottom w:val="0"/>
          <w:divBdr>
            <w:top w:val="none" w:sz="0" w:space="0" w:color="auto"/>
            <w:left w:val="none" w:sz="0" w:space="0" w:color="auto"/>
            <w:bottom w:val="none" w:sz="0" w:space="0" w:color="auto"/>
            <w:right w:val="none" w:sz="0" w:space="0" w:color="auto"/>
          </w:divBdr>
        </w:div>
      </w:divsChild>
    </w:div>
    <w:div w:id="936012971">
      <w:bodyDiv w:val="1"/>
      <w:marLeft w:val="0"/>
      <w:marRight w:val="0"/>
      <w:marTop w:val="0"/>
      <w:marBottom w:val="0"/>
      <w:divBdr>
        <w:top w:val="none" w:sz="0" w:space="0" w:color="auto"/>
        <w:left w:val="none" w:sz="0" w:space="0" w:color="auto"/>
        <w:bottom w:val="none" w:sz="0" w:space="0" w:color="auto"/>
        <w:right w:val="none" w:sz="0" w:space="0" w:color="auto"/>
      </w:divBdr>
    </w:div>
    <w:div w:id="955870119">
      <w:bodyDiv w:val="1"/>
      <w:marLeft w:val="0"/>
      <w:marRight w:val="0"/>
      <w:marTop w:val="0"/>
      <w:marBottom w:val="0"/>
      <w:divBdr>
        <w:top w:val="none" w:sz="0" w:space="0" w:color="auto"/>
        <w:left w:val="none" w:sz="0" w:space="0" w:color="auto"/>
        <w:bottom w:val="none" w:sz="0" w:space="0" w:color="auto"/>
        <w:right w:val="none" w:sz="0" w:space="0" w:color="auto"/>
      </w:divBdr>
    </w:div>
    <w:div w:id="967972881">
      <w:bodyDiv w:val="1"/>
      <w:marLeft w:val="0"/>
      <w:marRight w:val="0"/>
      <w:marTop w:val="0"/>
      <w:marBottom w:val="0"/>
      <w:divBdr>
        <w:top w:val="none" w:sz="0" w:space="0" w:color="auto"/>
        <w:left w:val="none" w:sz="0" w:space="0" w:color="auto"/>
        <w:bottom w:val="none" w:sz="0" w:space="0" w:color="auto"/>
        <w:right w:val="none" w:sz="0" w:space="0" w:color="auto"/>
      </w:divBdr>
    </w:div>
    <w:div w:id="1021006583">
      <w:bodyDiv w:val="1"/>
      <w:marLeft w:val="0"/>
      <w:marRight w:val="0"/>
      <w:marTop w:val="0"/>
      <w:marBottom w:val="0"/>
      <w:divBdr>
        <w:top w:val="none" w:sz="0" w:space="0" w:color="auto"/>
        <w:left w:val="none" w:sz="0" w:space="0" w:color="auto"/>
        <w:bottom w:val="none" w:sz="0" w:space="0" w:color="auto"/>
        <w:right w:val="none" w:sz="0" w:space="0" w:color="auto"/>
      </w:divBdr>
    </w:div>
    <w:div w:id="1147673614">
      <w:bodyDiv w:val="1"/>
      <w:marLeft w:val="0"/>
      <w:marRight w:val="0"/>
      <w:marTop w:val="0"/>
      <w:marBottom w:val="0"/>
      <w:divBdr>
        <w:top w:val="none" w:sz="0" w:space="0" w:color="auto"/>
        <w:left w:val="none" w:sz="0" w:space="0" w:color="auto"/>
        <w:bottom w:val="none" w:sz="0" w:space="0" w:color="auto"/>
        <w:right w:val="none" w:sz="0" w:space="0" w:color="auto"/>
      </w:divBdr>
    </w:div>
    <w:div w:id="1210193763">
      <w:bodyDiv w:val="1"/>
      <w:marLeft w:val="0"/>
      <w:marRight w:val="0"/>
      <w:marTop w:val="0"/>
      <w:marBottom w:val="0"/>
      <w:divBdr>
        <w:top w:val="none" w:sz="0" w:space="0" w:color="auto"/>
        <w:left w:val="none" w:sz="0" w:space="0" w:color="auto"/>
        <w:bottom w:val="none" w:sz="0" w:space="0" w:color="auto"/>
        <w:right w:val="none" w:sz="0" w:space="0" w:color="auto"/>
      </w:divBdr>
    </w:div>
    <w:div w:id="1258488395">
      <w:bodyDiv w:val="1"/>
      <w:marLeft w:val="0"/>
      <w:marRight w:val="0"/>
      <w:marTop w:val="0"/>
      <w:marBottom w:val="0"/>
      <w:divBdr>
        <w:top w:val="none" w:sz="0" w:space="0" w:color="auto"/>
        <w:left w:val="none" w:sz="0" w:space="0" w:color="auto"/>
        <w:bottom w:val="none" w:sz="0" w:space="0" w:color="auto"/>
        <w:right w:val="none" w:sz="0" w:space="0" w:color="auto"/>
      </w:divBdr>
    </w:div>
    <w:div w:id="1284194899">
      <w:bodyDiv w:val="1"/>
      <w:marLeft w:val="0"/>
      <w:marRight w:val="0"/>
      <w:marTop w:val="0"/>
      <w:marBottom w:val="0"/>
      <w:divBdr>
        <w:top w:val="none" w:sz="0" w:space="0" w:color="auto"/>
        <w:left w:val="none" w:sz="0" w:space="0" w:color="auto"/>
        <w:bottom w:val="none" w:sz="0" w:space="0" w:color="auto"/>
        <w:right w:val="none" w:sz="0" w:space="0" w:color="auto"/>
      </w:divBdr>
    </w:div>
    <w:div w:id="1305964434">
      <w:bodyDiv w:val="1"/>
      <w:marLeft w:val="0"/>
      <w:marRight w:val="0"/>
      <w:marTop w:val="0"/>
      <w:marBottom w:val="0"/>
      <w:divBdr>
        <w:top w:val="none" w:sz="0" w:space="0" w:color="auto"/>
        <w:left w:val="none" w:sz="0" w:space="0" w:color="auto"/>
        <w:bottom w:val="none" w:sz="0" w:space="0" w:color="auto"/>
        <w:right w:val="none" w:sz="0" w:space="0" w:color="auto"/>
      </w:divBdr>
    </w:div>
    <w:div w:id="1331566941">
      <w:bodyDiv w:val="1"/>
      <w:marLeft w:val="0"/>
      <w:marRight w:val="0"/>
      <w:marTop w:val="0"/>
      <w:marBottom w:val="0"/>
      <w:divBdr>
        <w:top w:val="none" w:sz="0" w:space="0" w:color="auto"/>
        <w:left w:val="none" w:sz="0" w:space="0" w:color="auto"/>
        <w:bottom w:val="none" w:sz="0" w:space="0" w:color="auto"/>
        <w:right w:val="none" w:sz="0" w:space="0" w:color="auto"/>
      </w:divBdr>
    </w:div>
    <w:div w:id="1380938401">
      <w:bodyDiv w:val="1"/>
      <w:marLeft w:val="0"/>
      <w:marRight w:val="0"/>
      <w:marTop w:val="0"/>
      <w:marBottom w:val="0"/>
      <w:divBdr>
        <w:top w:val="none" w:sz="0" w:space="0" w:color="auto"/>
        <w:left w:val="none" w:sz="0" w:space="0" w:color="auto"/>
        <w:bottom w:val="none" w:sz="0" w:space="0" w:color="auto"/>
        <w:right w:val="none" w:sz="0" w:space="0" w:color="auto"/>
      </w:divBdr>
    </w:div>
    <w:div w:id="1416320156">
      <w:bodyDiv w:val="1"/>
      <w:marLeft w:val="0"/>
      <w:marRight w:val="0"/>
      <w:marTop w:val="0"/>
      <w:marBottom w:val="0"/>
      <w:divBdr>
        <w:top w:val="none" w:sz="0" w:space="0" w:color="auto"/>
        <w:left w:val="none" w:sz="0" w:space="0" w:color="auto"/>
        <w:bottom w:val="none" w:sz="0" w:space="0" w:color="auto"/>
        <w:right w:val="none" w:sz="0" w:space="0" w:color="auto"/>
      </w:divBdr>
    </w:div>
    <w:div w:id="1440369661">
      <w:bodyDiv w:val="1"/>
      <w:marLeft w:val="0"/>
      <w:marRight w:val="0"/>
      <w:marTop w:val="0"/>
      <w:marBottom w:val="0"/>
      <w:divBdr>
        <w:top w:val="none" w:sz="0" w:space="0" w:color="auto"/>
        <w:left w:val="none" w:sz="0" w:space="0" w:color="auto"/>
        <w:bottom w:val="none" w:sz="0" w:space="0" w:color="auto"/>
        <w:right w:val="none" w:sz="0" w:space="0" w:color="auto"/>
      </w:divBdr>
    </w:div>
    <w:div w:id="1457219118">
      <w:bodyDiv w:val="1"/>
      <w:marLeft w:val="0"/>
      <w:marRight w:val="0"/>
      <w:marTop w:val="0"/>
      <w:marBottom w:val="0"/>
      <w:divBdr>
        <w:top w:val="none" w:sz="0" w:space="0" w:color="auto"/>
        <w:left w:val="none" w:sz="0" w:space="0" w:color="auto"/>
        <w:bottom w:val="none" w:sz="0" w:space="0" w:color="auto"/>
        <w:right w:val="none" w:sz="0" w:space="0" w:color="auto"/>
      </w:divBdr>
    </w:div>
    <w:div w:id="1470826725">
      <w:bodyDiv w:val="1"/>
      <w:marLeft w:val="0"/>
      <w:marRight w:val="0"/>
      <w:marTop w:val="0"/>
      <w:marBottom w:val="0"/>
      <w:divBdr>
        <w:top w:val="none" w:sz="0" w:space="0" w:color="auto"/>
        <w:left w:val="none" w:sz="0" w:space="0" w:color="auto"/>
        <w:bottom w:val="none" w:sz="0" w:space="0" w:color="auto"/>
        <w:right w:val="none" w:sz="0" w:space="0" w:color="auto"/>
      </w:divBdr>
    </w:div>
    <w:div w:id="1534071147">
      <w:bodyDiv w:val="1"/>
      <w:marLeft w:val="0"/>
      <w:marRight w:val="0"/>
      <w:marTop w:val="0"/>
      <w:marBottom w:val="0"/>
      <w:divBdr>
        <w:top w:val="none" w:sz="0" w:space="0" w:color="auto"/>
        <w:left w:val="none" w:sz="0" w:space="0" w:color="auto"/>
        <w:bottom w:val="none" w:sz="0" w:space="0" w:color="auto"/>
        <w:right w:val="none" w:sz="0" w:space="0" w:color="auto"/>
      </w:divBdr>
    </w:div>
    <w:div w:id="1567841057">
      <w:bodyDiv w:val="1"/>
      <w:marLeft w:val="0"/>
      <w:marRight w:val="0"/>
      <w:marTop w:val="0"/>
      <w:marBottom w:val="0"/>
      <w:divBdr>
        <w:top w:val="none" w:sz="0" w:space="0" w:color="auto"/>
        <w:left w:val="none" w:sz="0" w:space="0" w:color="auto"/>
        <w:bottom w:val="none" w:sz="0" w:space="0" w:color="auto"/>
        <w:right w:val="none" w:sz="0" w:space="0" w:color="auto"/>
      </w:divBdr>
    </w:div>
    <w:div w:id="1600528273">
      <w:bodyDiv w:val="1"/>
      <w:marLeft w:val="0"/>
      <w:marRight w:val="0"/>
      <w:marTop w:val="0"/>
      <w:marBottom w:val="0"/>
      <w:divBdr>
        <w:top w:val="none" w:sz="0" w:space="0" w:color="auto"/>
        <w:left w:val="none" w:sz="0" w:space="0" w:color="auto"/>
        <w:bottom w:val="none" w:sz="0" w:space="0" w:color="auto"/>
        <w:right w:val="none" w:sz="0" w:space="0" w:color="auto"/>
      </w:divBdr>
    </w:div>
    <w:div w:id="1601569347">
      <w:bodyDiv w:val="1"/>
      <w:marLeft w:val="0"/>
      <w:marRight w:val="0"/>
      <w:marTop w:val="0"/>
      <w:marBottom w:val="0"/>
      <w:divBdr>
        <w:top w:val="none" w:sz="0" w:space="0" w:color="auto"/>
        <w:left w:val="none" w:sz="0" w:space="0" w:color="auto"/>
        <w:bottom w:val="none" w:sz="0" w:space="0" w:color="auto"/>
        <w:right w:val="none" w:sz="0" w:space="0" w:color="auto"/>
      </w:divBdr>
    </w:div>
    <w:div w:id="1690519191">
      <w:bodyDiv w:val="1"/>
      <w:marLeft w:val="0"/>
      <w:marRight w:val="0"/>
      <w:marTop w:val="0"/>
      <w:marBottom w:val="0"/>
      <w:divBdr>
        <w:top w:val="none" w:sz="0" w:space="0" w:color="auto"/>
        <w:left w:val="none" w:sz="0" w:space="0" w:color="auto"/>
        <w:bottom w:val="none" w:sz="0" w:space="0" w:color="auto"/>
        <w:right w:val="none" w:sz="0" w:space="0" w:color="auto"/>
      </w:divBdr>
    </w:div>
    <w:div w:id="1741438352">
      <w:bodyDiv w:val="1"/>
      <w:marLeft w:val="0"/>
      <w:marRight w:val="0"/>
      <w:marTop w:val="0"/>
      <w:marBottom w:val="0"/>
      <w:divBdr>
        <w:top w:val="none" w:sz="0" w:space="0" w:color="auto"/>
        <w:left w:val="none" w:sz="0" w:space="0" w:color="auto"/>
        <w:bottom w:val="none" w:sz="0" w:space="0" w:color="auto"/>
        <w:right w:val="none" w:sz="0" w:space="0" w:color="auto"/>
      </w:divBdr>
    </w:div>
    <w:div w:id="1870679028">
      <w:bodyDiv w:val="1"/>
      <w:marLeft w:val="0"/>
      <w:marRight w:val="0"/>
      <w:marTop w:val="0"/>
      <w:marBottom w:val="0"/>
      <w:divBdr>
        <w:top w:val="none" w:sz="0" w:space="0" w:color="auto"/>
        <w:left w:val="none" w:sz="0" w:space="0" w:color="auto"/>
        <w:bottom w:val="none" w:sz="0" w:space="0" w:color="auto"/>
        <w:right w:val="none" w:sz="0" w:space="0" w:color="auto"/>
      </w:divBdr>
    </w:div>
    <w:div w:id="1900436796">
      <w:bodyDiv w:val="1"/>
      <w:marLeft w:val="0"/>
      <w:marRight w:val="0"/>
      <w:marTop w:val="0"/>
      <w:marBottom w:val="0"/>
      <w:divBdr>
        <w:top w:val="none" w:sz="0" w:space="0" w:color="auto"/>
        <w:left w:val="none" w:sz="0" w:space="0" w:color="auto"/>
        <w:bottom w:val="none" w:sz="0" w:space="0" w:color="auto"/>
        <w:right w:val="none" w:sz="0" w:space="0" w:color="auto"/>
      </w:divBdr>
    </w:div>
    <w:div w:id="2020617745">
      <w:bodyDiv w:val="1"/>
      <w:marLeft w:val="0"/>
      <w:marRight w:val="0"/>
      <w:marTop w:val="0"/>
      <w:marBottom w:val="0"/>
      <w:divBdr>
        <w:top w:val="none" w:sz="0" w:space="0" w:color="auto"/>
        <w:left w:val="none" w:sz="0" w:space="0" w:color="auto"/>
        <w:bottom w:val="none" w:sz="0" w:space="0" w:color="auto"/>
        <w:right w:val="none" w:sz="0" w:space="0" w:color="auto"/>
      </w:divBdr>
    </w:div>
    <w:div w:id="2103647133">
      <w:bodyDiv w:val="1"/>
      <w:marLeft w:val="0"/>
      <w:marRight w:val="0"/>
      <w:marTop w:val="0"/>
      <w:marBottom w:val="0"/>
      <w:divBdr>
        <w:top w:val="none" w:sz="0" w:space="0" w:color="auto"/>
        <w:left w:val="none" w:sz="0" w:space="0" w:color="auto"/>
        <w:bottom w:val="none" w:sz="0" w:space="0" w:color="auto"/>
        <w:right w:val="none" w:sz="0" w:space="0" w:color="auto"/>
      </w:divBdr>
    </w:div>
    <w:div w:id="2111319695">
      <w:bodyDiv w:val="1"/>
      <w:marLeft w:val="0"/>
      <w:marRight w:val="0"/>
      <w:marTop w:val="0"/>
      <w:marBottom w:val="0"/>
      <w:divBdr>
        <w:top w:val="none" w:sz="0" w:space="0" w:color="auto"/>
        <w:left w:val="none" w:sz="0" w:space="0" w:color="auto"/>
        <w:bottom w:val="none" w:sz="0" w:space="0" w:color="auto"/>
        <w:right w:val="none" w:sz="0" w:space="0" w:color="auto"/>
      </w:divBdr>
    </w:div>
    <w:div w:id="2120680768">
      <w:bodyDiv w:val="1"/>
      <w:marLeft w:val="0"/>
      <w:marRight w:val="0"/>
      <w:marTop w:val="0"/>
      <w:marBottom w:val="0"/>
      <w:divBdr>
        <w:top w:val="none" w:sz="0" w:space="0" w:color="auto"/>
        <w:left w:val="none" w:sz="0" w:space="0" w:color="auto"/>
        <w:bottom w:val="none" w:sz="0" w:space="0" w:color="auto"/>
        <w:right w:val="none" w:sz="0" w:space="0" w:color="auto"/>
      </w:divBdr>
    </w:div>
    <w:div w:id="212449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about:invalid"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chapter/10.1007/978-981-19-4687-5_29"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Pidginblog.ng"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towardsdatascience.com/tagged/machine-trans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D4892-4FCB-4E91-AC9A-BFA61B4AE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2981</TotalTime>
  <Pages>57</Pages>
  <Words>10854</Words>
  <Characters>61868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Yuven</dc:creator>
  <cp:keywords/>
  <dc:description/>
  <cp:lastModifiedBy>Yuven</cp:lastModifiedBy>
  <cp:revision>113</cp:revision>
  <dcterms:created xsi:type="dcterms:W3CDTF">2024-01-28T19:44:00Z</dcterms:created>
  <dcterms:modified xsi:type="dcterms:W3CDTF">2024-06-29T14:32:00Z</dcterms:modified>
</cp:coreProperties>
</file>