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nqfb6airryz" w:id="0"/>
      <w:bookmarkEnd w:id="0"/>
      <w:r w:rsidDel="00000000" w:rsidR="00000000" w:rsidRPr="00000000">
        <w:rPr>
          <w:rtl w:val="0"/>
        </w:rPr>
        <w:t xml:space="preserve">LAB 5: GREEDY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graph = {</w:t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 'S': [('A',2), ('B',1)],</w:t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 'A': [('G',10)],</w:t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 'B': [('G',4)],</w:t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 'G': []</w:t>
      </w:r>
    </w:p>
    <w:p w:rsidR="00000000" w:rsidDel="00000000" w:rsidP="00000000" w:rsidRDefault="00000000" w:rsidRPr="00000000" w14:paraId="0000000E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represents the graph as from S to A with weight 2 and for S to B with weight 1 and similarly from A to G with weight 10 and similar for others.</w:t>
      </w:r>
    </w:p>
    <w:p w:rsidR="00000000" w:rsidDel="00000000" w:rsidP="00000000" w:rsidRDefault="00000000" w:rsidRPr="00000000" w14:paraId="00000012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 = {'S': 4, 'A': 2, 'B': 3, 'G': 0}</w:t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h(n)</w:t>
      </w:r>
      <w:r w:rsidDel="00000000" w:rsidR="00000000" w:rsidRPr="00000000">
        <w:rPr>
          <w:sz w:val="32"/>
          <w:szCs w:val="32"/>
          <w:rtl w:val="0"/>
        </w:rPr>
        <w:t xml:space="preserve"> represents the </w:t>
      </w:r>
      <w:r w:rsidDel="00000000" w:rsidR="00000000" w:rsidRPr="00000000">
        <w:rPr>
          <w:sz w:val="32"/>
          <w:szCs w:val="32"/>
          <w:rtl w:val="0"/>
        </w:rPr>
        <w:t xml:space="preserve">estimated distance from node </w:t>
      </w:r>
      <w:r w:rsidDel="00000000" w:rsidR="00000000" w:rsidRPr="00000000">
        <w:rPr>
          <w:rFonts w:ascii="Roboto Mono" w:cs="Roboto Mono" w:eastAsia="Roboto Mono" w:hAnsi="Roboto Mono"/>
          <w:sz w:val="32"/>
          <w:szCs w:val="32"/>
          <w:rtl w:val="0"/>
        </w:rPr>
        <w:t xml:space="preserve">n</w:t>
      </w:r>
      <w:r w:rsidDel="00000000" w:rsidR="00000000" w:rsidRPr="00000000">
        <w:rPr>
          <w:sz w:val="32"/>
          <w:szCs w:val="32"/>
          <w:rtl w:val="0"/>
        </w:rPr>
        <w:t xml:space="preserve"> to the goal G.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def cost_of(path):</w:t>
      </w:r>
    </w:p>
    <w:p w:rsidR="00000000" w:rsidDel="00000000" w:rsidP="00000000" w:rsidRDefault="00000000" w:rsidRPr="00000000" w14:paraId="0000001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sz w:val="30"/>
          <w:szCs w:val="30"/>
          <w:rtl w:val="0"/>
        </w:rPr>
        <w:t xml:space="preserve">This defines a function to calculate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cost</w:t>
      </w:r>
      <w:r w:rsidDel="00000000" w:rsidR="00000000" w:rsidRPr="00000000">
        <w:rPr>
          <w:sz w:val="30"/>
          <w:szCs w:val="30"/>
          <w:rtl w:val="0"/>
        </w:rPr>
        <w:t xml:space="preserve"> of a completed path</w:t>
      </w: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return sum(</w:t>
      </w:r>
    </w:p>
    <w:p w:rsidR="00000000" w:rsidDel="00000000" w:rsidP="00000000" w:rsidRDefault="00000000" w:rsidRPr="00000000" w14:paraId="00000023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 [w for n, w in graph[a] if n == b][0]</w:t>
      </w:r>
    </w:p>
    <w:p w:rsidR="00000000" w:rsidDel="00000000" w:rsidP="00000000" w:rsidRDefault="00000000" w:rsidRPr="00000000" w14:paraId="0000002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   for a, b in zip(path, path[1:])</w:t>
      </w:r>
    </w:p>
    <w:p w:rsidR="00000000" w:rsidDel="00000000" w:rsidP="00000000" w:rsidRDefault="00000000" w:rsidRPr="00000000" w14:paraId="0000002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It finds the cost of every edge in the given path and adds them together to get the total actual path cost. ‘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def greedy(start, goal):</w:t>
      </w:r>
    </w:p>
    <w:p w:rsidR="00000000" w:rsidDel="00000000" w:rsidP="00000000" w:rsidRDefault="00000000" w:rsidRPr="00000000" w14:paraId="0000002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creates the Greedy Best-First Search function. </w:t>
      </w:r>
    </w:p>
    <w:p w:rsidR="00000000" w:rsidDel="00000000" w:rsidP="00000000" w:rsidRDefault="00000000" w:rsidRPr="00000000" w14:paraId="0000002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queue = [(h[start], [start])]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It initializes the queue with the starting node and its heuristic value. </w:t>
      </w:r>
    </w:p>
    <w:p w:rsidR="00000000" w:rsidDel="00000000" w:rsidP="00000000" w:rsidRDefault="00000000" w:rsidRPr="00000000" w14:paraId="0000003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while queue:</w:t>
      </w:r>
    </w:p>
    <w:p w:rsidR="00000000" w:rsidDel="00000000" w:rsidP="00000000" w:rsidRDefault="00000000" w:rsidRPr="00000000" w14:paraId="0000003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As long as there are paths to explore, it will continue searching </w:t>
      </w:r>
    </w:p>
    <w:p w:rsidR="00000000" w:rsidDel="00000000" w:rsidP="00000000" w:rsidRDefault="00000000" w:rsidRPr="00000000" w14:paraId="0000003C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queue.sort()</w:t>
      </w:r>
    </w:p>
    <w:p w:rsidR="00000000" w:rsidDel="00000000" w:rsidP="00000000" w:rsidRDefault="00000000" w:rsidRPr="00000000" w14:paraId="0000004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sorts the queue according to the first value.</w:t>
      </w:r>
    </w:p>
    <w:p w:rsidR="00000000" w:rsidDel="00000000" w:rsidP="00000000" w:rsidRDefault="00000000" w:rsidRPr="00000000" w14:paraId="0000004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_, path = queue.pop(0)</w:t>
      </w:r>
    </w:p>
    <w:p w:rsidR="00000000" w:rsidDel="00000000" w:rsidP="00000000" w:rsidRDefault="00000000" w:rsidRPr="00000000" w14:paraId="0000004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pop(0)</w:t>
      </w:r>
      <w:r w:rsidDel="00000000" w:rsidR="00000000" w:rsidRPr="00000000">
        <w:rPr>
          <w:sz w:val="30"/>
          <w:szCs w:val="30"/>
          <w:rtl w:val="0"/>
        </w:rPr>
        <w:t xml:space="preserve"> removes the first element. </w:t>
      </w:r>
    </w:p>
    <w:p w:rsidR="00000000" w:rsidDel="00000000" w:rsidP="00000000" w:rsidRDefault="00000000" w:rsidRPr="00000000" w14:paraId="0000004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node = path[-1]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sz w:val="30"/>
          <w:szCs w:val="30"/>
          <w:rtl w:val="0"/>
        </w:rPr>
        <w:t xml:space="preserve">path[-1]</w:t>
      </w:r>
      <w:r w:rsidDel="00000000" w:rsidR="00000000" w:rsidRPr="00000000">
        <w:rPr>
          <w:sz w:val="30"/>
          <w:szCs w:val="30"/>
          <w:rtl w:val="0"/>
        </w:rPr>
        <w:t xml:space="preserve"> means: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Get the last element of the path.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if node == goal:</w:t>
      </w:r>
    </w:p>
    <w:p w:rsidR="00000000" w:rsidDel="00000000" w:rsidP="00000000" w:rsidRDefault="00000000" w:rsidRPr="00000000" w14:paraId="00000057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the current node is G as G is a goal state, we have reached the destination. 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return path, cost_of(path)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actual cost is calculated only after reaching the goal. </w:t>
      </w:r>
    </w:p>
    <w:p w:rsidR="00000000" w:rsidDel="00000000" w:rsidP="00000000" w:rsidRDefault="00000000" w:rsidRPr="00000000" w14:paraId="0000005D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for n, w in graph[node]:</w:t>
      </w:r>
    </w:p>
    <w:p w:rsidR="00000000" w:rsidDel="00000000" w:rsidP="00000000" w:rsidRDefault="00000000" w:rsidRPr="00000000" w14:paraId="0000005F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sz w:val="32"/>
          <w:szCs w:val="32"/>
          <w:rtl w:val="0"/>
        </w:rPr>
        <w:t xml:space="preserve">This for goes through all neighbors of the current node.</w:t>
      </w:r>
      <w:r w:rsidDel="00000000" w:rsidR="00000000" w:rsidRPr="00000000">
        <w:rPr>
          <w:sz w:val="34"/>
          <w:szCs w:val="3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600" w:right="600" w:firstLine="0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queue.append((h[n], path + [n]))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adds the new node to the path.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path, cost = greedy('S', 'G') 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will start from source S to goal state G by taking the optimal path in between that is S-&gt;A-&gt;G with 12 as a cost</w:t>
      </w:r>
    </w:p>
    <w:p w:rsidR="00000000" w:rsidDel="00000000" w:rsidP="00000000" w:rsidRDefault="00000000" w:rsidRPr="00000000" w14:paraId="0000006D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4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print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("Greedy path :", path)</w:t>
      </w:r>
    </w:p>
    <w:p w:rsidR="00000000" w:rsidDel="00000000" w:rsidP="00000000" w:rsidRDefault="00000000" w:rsidRPr="00000000" w14:paraId="00000070">
      <w:pPr>
        <w:spacing w:line="4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  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print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("Actual cost :", cost)</w:t>
      </w:r>
    </w:p>
    <w:p w:rsidR="00000000" w:rsidDel="00000000" w:rsidP="00000000" w:rsidRDefault="00000000" w:rsidRPr="00000000" w14:paraId="00000071">
      <w:pPr>
        <w:spacing w:line="42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42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42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 Now It will print the greedy path which is the optimal one and also the actual optimal cost</w:t>
      </w:r>
    </w:p>
    <w:p w:rsidR="00000000" w:rsidDel="00000000" w:rsidP="00000000" w:rsidRDefault="00000000" w:rsidRPr="00000000" w14:paraId="00000074">
      <w:pPr>
        <w:spacing w:line="42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420" w:lineRule="auto"/>
        <w:rPr>
          <w:rFonts w:ascii="Roboto Mono" w:cs="Roboto Mono" w:eastAsia="Roboto Mono" w:hAnsi="Roboto Mon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600" w:right="600" w:firstLine="0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 </w:t>
      </w:r>
    </w:p>
    <w:p w:rsidR="00000000" w:rsidDel="00000000" w:rsidP="00000000" w:rsidRDefault="00000000" w:rsidRPr="00000000" w14:paraId="0000008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