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2F517F" w:rsidRDefault="009449CC"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u w:val="single"/>
          <w:lang w:val="en"/>
        </w:rPr>
      </w:pPr>
      <w:r w:rsidRPr="002F517F">
        <w:rPr>
          <w:rFonts w:ascii="Arial" w:eastAsia="Times New Roman" w:hAnsi="Arial" w:cs="Arial"/>
          <w:b w:val="0"/>
          <w:bCs w:val="0"/>
          <w:color w:val="0F4761" w:themeColor="accent1" w:themeShade="BF"/>
          <w:kern w:val="0"/>
          <w:sz w:val="40"/>
          <w:szCs w:val="40"/>
          <w:u w:val="single"/>
          <w:lang w:val="en"/>
        </w:rPr>
        <w:t>Project: Summarizing and Analyzing Research Papers</w:t>
      </w:r>
    </w:p>
    <w:p w14:paraId="0B94036A" w14:textId="3B9DA5CD" w:rsidR="00234B39" w:rsidRPr="00C51AF2" w:rsidRDefault="009449CC">
      <w:pPr>
        <w:pStyle w:val="NormalWeb"/>
        <w:divId w:val="465317432"/>
        <w:rPr>
          <w:rFonts w:ascii="Arial" w:hAnsi="Arial" w:cs="Arial"/>
          <w:lang w:val="en"/>
        </w:rPr>
      </w:pPr>
      <w:r w:rsidRPr="002F517F">
        <w:rPr>
          <w:rStyle w:val="Strong"/>
          <w:rFonts w:ascii="Arial" w:hAnsi="Arial" w:cs="Arial"/>
          <w:u w:val="single"/>
          <w:lang w:val="en"/>
        </w:rPr>
        <w:t>Learner Name</w:t>
      </w:r>
      <w:r w:rsidRPr="00C51AF2">
        <w:rPr>
          <w:rFonts w:ascii="Arial" w:hAnsi="Arial" w:cs="Arial"/>
          <w:lang w:val="en"/>
        </w:rPr>
        <w:t>:</w:t>
      </w:r>
      <w:r w:rsidR="002362A5" w:rsidRPr="00C51AF2">
        <w:rPr>
          <w:rFonts w:ascii="Arial" w:hAnsi="Arial" w:cs="Arial"/>
          <w:lang w:val="en"/>
        </w:rPr>
        <w:t xml:space="preserve"> Yuvika Tyagi</w:t>
      </w:r>
    </w:p>
    <w:p w14:paraId="677DC39A" w14:textId="5C40CF29" w:rsidR="00DD5008" w:rsidRPr="00C51AF2" w:rsidRDefault="00DD5008">
      <w:pPr>
        <w:pStyle w:val="NormalWeb"/>
        <w:divId w:val="465317432"/>
        <w:rPr>
          <w:rFonts w:ascii="Arial" w:hAnsi="Arial" w:cs="Arial"/>
          <w:lang w:val="en"/>
        </w:rPr>
      </w:pPr>
      <w:r w:rsidRPr="002F517F">
        <w:rPr>
          <w:rStyle w:val="Strong"/>
          <w:rFonts w:ascii="Arial" w:hAnsi="Arial" w:cs="Arial"/>
          <w:u w:val="single"/>
          <w:lang w:val="en"/>
        </w:rPr>
        <w:t>Learner Email</w:t>
      </w:r>
      <w:r w:rsidRPr="00C51AF2">
        <w:rPr>
          <w:rFonts w:ascii="Arial" w:hAnsi="Arial" w:cs="Arial"/>
          <w:lang w:val="en"/>
        </w:rPr>
        <w:t>:</w:t>
      </w:r>
      <w:r w:rsidR="002362A5" w:rsidRPr="00C51AF2">
        <w:rPr>
          <w:rFonts w:ascii="Arial" w:hAnsi="Arial" w:cs="Arial"/>
          <w:lang w:val="en"/>
        </w:rPr>
        <w:t xml:space="preserve"> </w:t>
      </w:r>
      <w:r w:rsidR="002362A5" w:rsidRPr="00C51AF2">
        <w:rPr>
          <w:rFonts w:ascii="Arial" w:hAnsi="Arial" w:cs="Arial"/>
        </w:rPr>
        <w:t>yuvikat90@gmail.com</w:t>
      </w:r>
    </w:p>
    <w:p w14:paraId="4D7EECF3" w14:textId="2798ECAA" w:rsidR="00234B39" w:rsidRPr="00C51AF2" w:rsidRDefault="009449CC">
      <w:pPr>
        <w:pStyle w:val="NormalWeb"/>
        <w:divId w:val="465317432"/>
        <w:rPr>
          <w:rFonts w:ascii="Arial" w:hAnsi="Arial" w:cs="Arial"/>
          <w:lang w:val="en"/>
        </w:rPr>
      </w:pPr>
      <w:r w:rsidRPr="002F517F">
        <w:rPr>
          <w:rStyle w:val="Strong"/>
          <w:rFonts w:ascii="Arial" w:hAnsi="Arial" w:cs="Arial"/>
          <w:u w:val="single"/>
          <w:lang w:val="en"/>
        </w:rPr>
        <w:t>Topic</w:t>
      </w:r>
      <w:r w:rsidRPr="00C51AF2">
        <w:rPr>
          <w:rFonts w:ascii="Arial" w:hAnsi="Arial" w:cs="Arial"/>
          <w:lang w:val="en"/>
        </w:rPr>
        <w:t xml:space="preserve">: </w:t>
      </w:r>
      <w:r w:rsidR="00587B51" w:rsidRPr="00C51AF2">
        <w:rPr>
          <w:rFonts w:ascii="Arial" w:hAnsi="Arial" w:cs="Arial"/>
          <w:lang w:val="en"/>
        </w:rPr>
        <w:t>“</w:t>
      </w:r>
      <w:r w:rsidR="00FE7382" w:rsidRPr="00C51AF2">
        <w:rPr>
          <w:rFonts w:ascii="Arial" w:hAnsi="Arial" w:cs="Arial"/>
        </w:rPr>
        <w:t>The impact of climate change on biodiversity</w:t>
      </w:r>
      <w:r w:rsidR="00587B51" w:rsidRPr="00C51AF2">
        <w:rPr>
          <w:rFonts w:ascii="Arial" w:hAnsi="Arial" w:cs="Arial"/>
          <w:color w:val="212121"/>
          <w:shd w:val="clear" w:color="auto" w:fill="FFFFFF"/>
        </w:rPr>
        <w:t>”</w:t>
      </w:r>
    </w:p>
    <w:p w14:paraId="19551121" w14:textId="745366CD" w:rsidR="00234B39" w:rsidRPr="00C51AF2" w:rsidRDefault="009449CC" w:rsidP="00274C8E">
      <w:pPr>
        <w:pStyle w:val="NormalWeb"/>
        <w:divId w:val="465317432"/>
        <w:rPr>
          <w:rFonts w:ascii="Arial" w:hAnsi="Arial" w:cs="Arial"/>
          <w:lang w:val="en"/>
        </w:rPr>
      </w:pPr>
      <w:r w:rsidRPr="002F517F">
        <w:rPr>
          <w:rStyle w:val="Strong"/>
          <w:rFonts w:ascii="Arial" w:hAnsi="Arial" w:cs="Arial"/>
          <w:u w:val="single"/>
          <w:lang w:val="en"/>
        </w:rPr>
        <w:t>Research Paper</w:t>
      </w:r>
      <w:r w:rsidRPr="00C51AF2">
        <w:rPr>
          <w:rFonts w:ascii="Arial" w:hAnsi="Arial" w:cs="Arial"/>
          <w:lang w:val="en"/>
        </w:rPr>
        <w:t xml:space="preserve">: </w:t>
      </w:r>
      <w:r w:rsidR="00274C8E" w:rsidRPr="00274C8E">
        <w:rPr>
          <w:rFonts w:ascii="Arial" w:hAnsi="Arial" w:cs="Arial"/>
          <w:lang w:val="en"/>
        </w:rPr>
        <w:t>https://link.springer.com/article/10.1186/s40066-021-00318-5</w:t>
      </w:r>
    </w:p>
    <w:p w14:paraId="6F7ED336" w14:textId="77777777" w:rsidR="00234B39" w:rsidRPr="002F517F" w:rsidRDefault="009449CC">
      <w:pPr>
        <w:pStyle w:val="Heading3"/>
        <w:divId w:val="465317432"/>
        <w:rPr>
          <w:rFonts w:ascii="Arial" w:eastAsia="Times New Roman" w:hAnsi="Arial" w:cs="Arial"/>
          <w:sz w:val="32"/>
          <w:szCs w:val="32"/>
          <w:u w:val="single"/>
          <w:lang w:val="en"/>
        </w:rPr>
      </w:pPr>
      <w:r w:rsidRPr="002F517F">
        <w:rPr>
          <w:rFonts w:ascii="Arial" w:eastAsia="Times New Roman" w:hAnsi="Arial" w:cs="Arial"/>
          <w:sz w:val="32"/>
          <w:szCs w:val="32"/>
          <w:u w:val="single"/>
          <w:lang w:val="en"/>
        </w:rPr>
        <w:t>Initial Prompt</w:t>
      </w:r>
    </w:p>
    <w:p w14:paraId="6F79AF9B" w14:textId="7AF91482" w:rsidR="00234B39" w:rsidRPr="00C51AF2" w:rsidRDefault="009449CC">
      <w:pPr>
        <w:pStyle w:val="NormalWeb"/>
        <w:divId w:val="465317432"/>
        <w:rPr>
          <w:rFonts w:ascii="Arial" w:hAnsi="Arial" w:cs="Arial"/>
          <w:lang w:val="en"/>
        </w:rPr>
      </w:pPr>
      <w:r w:rsidRPr="002F517F">
        <w:rPr>
          <w:rStyle w:val="Strong"/>
          <w:rFonts w:ascii="Arial" w:hAnsi="Arial" w:cs="Arial"/>
          <w:u w:val="single"/>
          <w:lang w:val="en"/>
        </w:rPr>
        <w:t>Description</w:t>
      </w:r>
      <w:r w:rsidRPr="00C51AF2">
        <w:rPr>
          <w:rFonts w:ascii="Arial" w:hAnsi="Arial" w:cs="Arial"/>
          <w:lang w:val="en"/>
        </w:rPr>
        <w:t xml:space="preserve">: </w:t>
      </w:r>
      <w:r w:rsidR="00313080" w:rsidRPr="00C51AF2">
        <w:rPr>
          <w:rFonts w:ascii="Arial" w:hAnsi="Arial" w:cs="Arial"/>
          <w:lang w:val="en"/>
        </w:rPr>
        <w:t>“</w:t>
      </w:r>
      <w:r w:rsidR="00037356" w:rsidRPr="00C51AF2">
        <w:rPr>
          <w:rFonts w:ascii="Arial" w:hAnsi="Arial" w:cs="Arial"/>
        </w:rPr>
        <w:t>Summarize the impact of climate change on biodiversity, including species extinction and changes in agricultural productivity. Focus on key data, scenarios, and potential solutions.”</w:t>
      </w:r>
    </w:p>
    <w:p w14:paraId="21BFD939" w14:textId="1A68247F" w:rsidR="00037356" w:rsidRPr="00C51AF2" w:rsidRDefault="009449CC" w:rsidP="006B5117">
      <w:pPr>
        <w:pStyle w:val="NormalWeb"/>
        <w:divId w:val="465317432"/>
        <w:rPr>
          <w:rFonts w:ascii="Arial" w:hAnsi="Arial" w:cs="Arial"/>
          <w:lang w:val="en"/>
        </w:rPr>
      </w:pPr>
      <w:r w:rsidRPr="002F517F">
        <w:rPr>
          <w:rStyle w:val="Strong"/>
          <w:rFonts w:ascii="Arial" w:hAnsi="Arial" w:cs="Arial"/>
          <w:u w:val="single"/>
          <w:lang w:val="en"/>
        </w:rPr>
        <w:t>Generated Summary</w:t>
      </w:r>
      <w:r w:rsidRPr="00C51AF2">
        <w:rPr>
          <w:rFonts w:ascii="Arial" w:hAnsi="Arial" w:cs="Arial"/>
          <w:lang w:val="en"/>
        </w:rPr>
        <w:t>:</w:t>
      </w:r>
      <w:r w:rsidR="00037356" w:rsidRPr="00C51AF2">
        <w:rPr>
          <w:rFonts w:ascii="Arial" w:hAnsi="Arial" w:cs="Arial"/>
        </w:rPr>
        <w:t xml:space="preserve"> Climate change, driven by natural processes and human activities, significantly impacts biodiversity and food security. The shifting climate alters habitats, causing species to migrate to higher elevations and latitudes, which increases extinction risks. Species particularly vulnerable are those that are narrowly adapted or endemic. Agricultural productivity is also threatened, with projections indicating that yields, especially in regions like Africa, could decline by over 30% by 2050 due to climate-induced stresses. Addressing these challenges requires a multifaceted approach that includes strong conservation policies, sustainable agricultural practices, and restoration of degraded lands. Effective strategies should also involve reducing food waste, using genetic resources efficiently, and integrating traditional ecological knowledge. Policymakers must implement robust measures to balance biodiversity conservation with food security needs to mitigate the adverse effects of climate change.</w:t>
      </w:r>
      <w:r w:rsidRPr="00C51AF2">
        <w:rPr>
          <w:rFonts w:ascii="Arial" w:hAnsi="Arial" w:cs="Arial"/>
          <w:lang w:val="en"/>
        </w:rPr>
        <w:t xml:space="preserve"> </w:t>
      </w:r>
      <w:r w:rsidR="00037356" w:rsidRPr="00C51AF2">
        <w:rPr>
          <w:rFonts w:ascii="Arial" w:hAnsi="Arial" w:cs="Arial"/>
          <w:lang w:val="en"/>
        </w:rPr>
        <w:t xml:space="preserve">    </w:t>
      </w:r>
    </w:p>
    <w:p w14:paraId="45247207" w14:textId="77777777" w:rsidR="00234B39" w:rsidRPr="002F517F" w:rsidRDefault="009449CC">
      <w:pPr>
        <w:pStyle w:val="Heading3"/>
        <w:divId w:val="465317432"/>
        <w:rPr>
          <w:rFonts w:ascii="Arial" w:eastAsia="Times New Roman" w:hAnsi="Arial" w:cs="Arial"/>
          <w:sz w:val="28"/>
          <w:szCs w:val="28"/>
          <w:u w:val="single"/>
          <w:lang w:val="en"/>
        </w:rPr>
      </w:pPr>
      <w:r w:rsidRPr="002F517F">
        <w:rPr>
          <w:rFonts w:ascii="Arial" w:eastAsia="Times New Roman" w:hAnsi="Arial" w:cs="Arial"/>
          <w:sz w:val="28"/>
          <w:szCs w:val="28"/>
          <w:u w:val="single"/>
          <w:lang w:val="en"/>
        </w:rPr>
        <w:t>Iteration 1</w:t>
      </w:r>
    </w:p>
    <w:p w14:paraId="22374C6A" w14:textId="529EC420" w:rsidR="00234B39" w:rsidRPr="00C51AF2" w:rsidRDefault="009449CC" w:rsidP="00A159B8">
      <w:pPr>
        <w:pStyle w:val="NormalWeb"/>
        <w:divId w:val="465317432"/>
        <w:rPr>
          <w:rFonts w:ascii="Arial" w:hAnsi="Arial" w:cs="Arial"/>
          <w:lang w:val="en"/>
        </w:rPr>
      </w:pPr>
      <w:r w:rsidRPr="002F517F">
        <w:rPr>
          <w:rStyle w:val="Strong"/>
          <w:rFonts w:ascii="Arial" w:hAnsi="Arial" w:cs="Arial"/>
          <w:u w:val="single"/>
          <w:lang w:val="en"/>
        </w:rPr>
        <w:t>Description</w:t>
      </w:r>
      <w:r w:rsidRPr="00C51AF2">
        <w:rPr>
          <w:rFonts w:ascii="Arial" w:hAnsi="Arial" w:cs="Arial"/>
          <w:lang w:val="en"/>
        </w:rPr>
        <w:t>:</w:t>
      </w:r>
      <w:r w:rsidR="00BF66C8" w:rsidRPr="00C51AF2">
        <w:rPr>
          <w:rFonts w:ascii="Arial" w:hAnsi="Arial" w:cs="Arial"/>
          <w:lang w:val="en"/>
        </w:rPr>
        <w:t xml:space="preserve"> “</w:t>
      </w:r>
      <w:r w:rsidR="00037356" w:rsidRPr="00C51AF2">
        <w:rPr>
          <w:rFonts w:ascii="Arial" w:hAnsi="Arial" w:cs="Arial"/>
        </w:rPr>
        <w:t>Refine the summary by including detailed data on species migration and extinction rates, as well as agricultural impact projections</w:t>
      </w:r>
      <w:r w:rsidR="00A159B8" w:rsidRPr="00C51AF2">
        <w:rPr>
          <w:rFonts w:ascii="Arial" w:hAnsi="Arial" w:cs="Arial"/>
        </w:rPr>
        <w:t>.”</w:t>
      </w:r>
    </w:p>
    <w:p w14:paraId="2C44ED76" w14:textId="77777777" w:rsidR="00037356" w:rsidRPr="00C51AF2" w:rsidRDefault="009449CC" w:rsidP="00A159B8">
      <w:pPr>
        <w:pStyle w:val="NormalWeb"/>
        <w:divId w:val="465317432"/>
        <w:rPr>
          <w:rFonts w:ascii="Arial" w:hAnsi="Arial" w:cs="Arial"/>
        </w:rPr>
      </w:pPr>
      <w:r w:rsidRPr="002F517F">
        <w:rPr>
          <w:rStyle w:val="Strong"/>
          <w:rFonts w:ascii="Arial" w:hAnsi="Arial" w:cs="Arial"/>
          <w:u w:val="single"/>
          <w:lang w:val="en"/>
        </w:rPr>
        <w:t>Generated Summary</w:t>
      </w:r>
      <w:r w:rsidR="00BF66C8" w:rsidRPr="00C51AF2">
        <w:rPr>
          <w:rStyle w:val="Strong"/>
          <w:rFonts w:ascii="Arial" w:hAnsi="Arial" w:cs="Arial"/>
          <w:lang w:val="en"/>
        </w:rPr>
        <w:t>:</w:t>
      </w:r>
      <w:r w:rsidR="00BF66C8" w:rsidRPr="00C51AF2">
        <w:rPr>
          <w:rFonts w:ascii="Arial" w:hAnsi="Arial" w:cs="Arial"/>
        </w:rPr>
        <w:t xml:space="preserve"> </w:t>
      </w:r>
      <w:r w:rsidR="00037356" w:rsidRPr="00C51AF2">
        <w:rPr>
          <w:rFonts w:ascii="Arial" w:hAnsi="Arial" w:cs="Arial"/>
        </w:rPr>
        <w:t xml:space="preserve">Climate change is reshaping biodiversity and agriculture significantly. Species are migrating to higher elevations and latitudes in response to changing conditions, with extinction risks ranging from 21% to 52%, depending on their ability to migrate. The impact on agriculture is severe, with yields expected to decrease by over 30% in Africa by 2050 due to climate stressors. Addressing these challenges requires an integrated approach that includes enforcing strong conservation policies, adopting climate-resilient agricultural practices, and restoring degraded lands. Strategies must also involve leveraging genetic resources and traditional ecological </w:t>
      </w:r>
      <w:r w:rsidR="00037356" w:rsidRPr="00C51AF2">
        <w:rPr>
          <w:rFonts w:ascii="Arial" w:hAnsi="Arial" w:cs="Arial"/>
        </w:rPr>
        <w:lastRenderedPageBreak/>
        <w:t>knowledge to enhance resilience. Effective adaptation and mitigation efforts should</w:t>
      </w:r>
    </w:p>
    <w:p w14:paraId="7505FEF9" w14:textId="2E16659C" w:rsidR="00037356" w:rsidRPr="00C51AF2" w:rsidRDefault="00037356" w:rsidP="00A159B8">
      <w:pPr>
        <w:pStyle w:val="NormalWeb"/>
        <w:divId w:val="465317432"/>
        <w:rPr>
          <w:rFonts w:ascii="Arial" w:hAnsi="Arial" w:cs="Arial"/>
        </w:rPr>
      </w:pPr>
      <w:r w:rsidRPr="00C51AF2">
        <w:rPr>
          <w:rFonts w:ascii="Arial" w:hAnsi="Arial" w:cs="Arial"/>
        </w:rPr>
        <w:t>prioritize both biodiversity conservation and food security. Policymakers and stakeholders need to collaborate on implementing these strategies to manage the complex effects of climate change and ensure sustainable outcomes for both ecosystems and human communities.</w:t>
      </w:r>
    </w:p>
    <w:p w14:paraId="63D6B0C4" w14:textId="77777777" w:rsidR="00BF66C8" w:rsidRPr="00C51AF2" w:rsidRDefault="00BF66C8" w:rsidP="00037356">
      <w:pPr>
        <w:pBdr>
          <w:top w:val="single" w:sz="6" w:space="1" w:color="auto"/>
        </w:pBdr>
        <w:divId w:val="465317432"/>
        <w:rPr>
          <w:rFonts w:ascii="Arial" w:eastAsia="Times New Roman" w:hAnsi="Arial" w:cs="Arial"/>
          <w:lang w:eastAsia="en-IN"/>
        </w:rPr>
      </w:pPr>
      <w:r w:rsidRPr="00C51AF2">
        <w:rPr>
          <w:rFonts w:ascii="Arial" w:eastAsia="Times New Roman" w:hAnsi="Arial" w:cs="Arial"/>
          <w:vanish/>
          <w:sz w:val="16"/>
          <w:szCs w:val="16"/>
          <w:lang w:eastAsia="en-IN"/>
        </w:rPr>
        <w:t>Bottom of Form</w:t>
      </w:r>
    </w:p>
    <w:p w14:paraId="5067C574" w14:textId="77777777" w:rsidR="00037356" w:rsidRPr="002F517F" w:rsidRDefault="00037356" w:rsidP="00037356">
      <w:pPr>
        <w:pBdr>
          <w:top w:val="single" w:sz="6" w:space="1" w:color="auto"/>
        </w:pBdr>
        <w:divId w:val="465317432"/>
        <w:rPr>
          <w:rFonts w:ascii="Arial" w:eastAsia="Times New Roman" w:hAnsi="Arial" w:cs="Arial"/>
          <w:vanish/>
          <w:sz w:val="16"/>
          <w:szCs w:val="16"/>
          <w:u w:val="single"/>
          <w:lang w:eastAsia="en-IN"/>
        </w:rPr>
      </w:pPr>
    </w:p>
    <w:p w14:paraId="1825179E" w14:textId="77777777" w:rsidR="00234B39" w:rsidRPr="002F517F" w:rsidRDefault="009449CC">
      <w:pPr>
        <w:pStyle w:val="Heading3"/>
        <w:divId w:val="465317432"/>
        <w:rPr>
          <w:rFonts w:ascii="Arial" w:eastAsia="Times New Roman" w:hAnsi="Arial" w:cs="Arial"/>
          <w:sz w:val="28"/>
          <w:szCs w:val="28"/>
          <w:u w:val="single"/>
          <w:lang w:val="en"/>
        </w:rPr>
      </w:pPr>
      <w:r w:rsidRPr="002F517F">
        <w:rPr>
          <w:rFonts w:ascii="Arial" w:eastAsia="Times New Roman" w:hAnsi="Arial" w:cs="Arial"/>
          <w:sz w:val="28"/>
          <w:szCs w:val="28"/>
          <w:u w:val="single"/>
          <w:lang w:val="en"/>
        </w:rPr>
        <w:t>Iteration 2</w:t>
      </w:r>
    </w:p>
    <w:p w14:paraId="6207C2C4" w14:textId="0F230822" w:rsidR="00234B39" w:rsidRPr="00C51AF2" w:rsidRDefault="009449CC" w:rsidP="00D068D4">
      <w:pPr>
        <w:divId w:val="465317432"/>
        <w:rPr>
          <w:rFonts w:ascii="Arial" w:eastAsia="Times New Roman" w:hAnsi="Arial" w:cs="Arial"/>
          <w:lang w:eastAsia="en-IN"/>
        </w:rPr>
      </w:pPr>
      <w:r w:rsidRPr="002F517F">
        <w:rPr>
          <w:rStyle w:val="Strong"/>
          <w:rFonts w:ascii="Arial" w:hAnsi="Arial" w:cs="Arial"/>
          <w:u w:val="single"/>
          <w:lang w:val="en"/>
        </w:rPr>
        <w:t>Description</w:t>
      </w:r>
      <w:r w:rsidRPr="00C51AF2">
        <w:rPr>
          <w:rFonts w:ascii="Arial" w:hAnsi="Arial" w:cs="Arial"/>
          <w:lang w:val="en"/>
        </w:rPr>
        <w:t xml:space="preserve">: </w:t>
      </w:r>
      <w:r w:rsidR="0084774B" w:rsidRPr="00C51AF2">
        <w:rPr>
          <w:rFonts w:ascii="Arial" w:hAnsi="Arial" w:cs="Arial"/>
          <w:lang w:val="en"/>
        </w:rPr>
        <w:t>“</w:t>
      </w:r>
      <w:r w:rsidR="00037356" w:rsidRPr="00C51AF2">
        <w:rPr>
          <w:rFonts w:ascii="Arial" w:hAnsi="Arial" w:cs="Arial"/>
        </w:rPr>
        <w:t>Further enhance the summary by emphasizing specific actions and policy recommendations to address the impacts of climate change.</w:t>
      </w:r>
      <w:r w:rsidR="0084774B" w:rsidRPr="00C51AF2">
        <w:rPr>
          <w:rFonts w:ascii="Arial" w:hAnsi="Arial" w:cs="Arial"/>
          <w:color w:val="212121"/>
          <w:sz w:val="21"/>
          <w:szCs w:val="21"/>
          <w:shd w:val="clear" w:color="auto" w:fill="FFFFFF"/>
        </w:rPr>
        <w:t>”</w:t>
      </w:r>
    </w:p>
    <w:p w14:paraId="5904A744" w14:textId="77777777" w:rsidR="00037356" w:rsidRPr="00C51AF2" w:rsidRDefault="009449CC" w:rsidP="00037356">
      <w:pPr>
        <w:pStyle w:val="NormalWeb"/>
        <w:divId w:val="465317432"/>
        <w:rPr>
          <w:rFonts w:ascii="Arial" w:hAnsi="Arial" w:cs="Arial"/>
          <w:lang w:val="en-US"/>
        </w:rPr>
      </w:pPr>
      <w:r w:rsidRPr="002F517F">
        <w:rPr>
          <w:rStyle w:val="Strong"/>
          <w:rFonts w:ascii="Arial" w:hAnsi="Arial" w:cs="Arial"/>
          <w:u w:val="single"/>
          <w:lang w:val="en"/>
        </w:rPr>
        <w:t>Generated Summary</w:t>
      </w:r>
      <w:r w:rsidRPr="002F517F">
        <w:rPr>
          <w:rFonts w:ascii="Arial" w:hAnsi="Arial" w:cs="Arial"/>
          <w:u w:val="single"/>
          <w:lang w:val="en"/>
        </w:rPr>
        <w:t>:</w:t>
      </w:r>
      <w:r w:rsidRPr="00C51AF2">
        <w:rPr>
          <w:rFonts w:ascii="Arial" w:hAnsi="Arial" w:cs="Arial"/>
          <w:lang w:val="en"/>
        </w:rPr>
        <w:t xml:space="preserve"> </w:t>
      </w:r>
      <w:r w:rsidR="00037356" w:rsidRPr="00C51AF2">
        <w:rPr>
          <w:rFonts w:ascii="Arial" w:hAnsi="Arial" w:cs="Arial"/>
          <w:lang w:val="en-US"/>
        </w:rPr>
        <w:t>Climate change is critically impacting biodiversity and agricultural productivity. Species are moving to higher elevations and latitudes, leading to potential extinction rates of 21–52% depending on migration scenarios. Agricultural yields are at risk, with forecasts suggesting a decline of over 30% in Africa by 2050 due to climate stressors. To address these issues, comprehensive strategies are necessary. Policymakers should focus on creating strong conservation policies and supporting sustainable agricultural practices. Additionally, restoring degraded lands and incorporating traditional ecological knowledge are crucial for enhancing resilience. The need for robust policies and integrated approaches is clear, aiming to balance biodiversity conservation with food security. Effective implementation of these strategies will help mitigate the adverse effects of climate change and support both ecological and agricultural sustainability. Collaboration among stakeholders is essential for successful adaptation and long-term management.</w:t>
      </w:r>
    </w:p>
    <w:p w14:paraId="2291C80D" w14:textId="77777777" w:rsidR="00037356" w:rsidRPr="00037356" w:rsidRDefault="00037356" w:rsidP="00037356">
      <w:pPr>
        <w:pStyle w:val="NormalWeb"/>
        <w:divId w:val="465317432"/>
        <w:rPr>
          <w:rFonts w:ascii="Arial" w:hAnsi="Arial" w:cs="Arial"/>
          <w:vanish/>
          <w:u w:val="single"/>
          <w:lang w:val="en-US"/>
        </w:rPr>
      </w:pPr>
      <w:r w:rsidRPr="00037356">
        <w:rPr>
          <w:rFonts w:ascii="Arial" w:hAnsi="Arial" w:cs="Arial"/>
          <w:vanish/>
          <w:u w:val="single"/>
          <w:lang w:val="en-US"/>
        </w:rPr>
        <w:t>Top of Form</w:t>
      </w:r>
    </w:p>
    <w:p w14:paraId="4DB46739" w14:textId="77777777" w:rsidR="00037356" w:rsidRPr="00037356" w:rsidRDefault="00037356" w:rsidP="00037356">
      <w:pPr>
        <w:pStyle w:val="NormalWeb"/>
        <w:divId w:val="465317432"/>
        <w:rPr>
          <w:rFonts w:ascii="Arial" w:hAnsi="Arial" w:cs="Arial"/>
          <w:vanish/>
          <w:u w:val="single"/>
          <w:lang w:val="en-US"/>
        </w:rPr>
      </w:pPr>
      <w:r w:rsidRPr="00037356">
        <w:rPr>
          <w:rFonts w:ascii="Arial" w:hAnsi="Arial" w:cs="Arial"/>
          <w:vanish/>
          <w:u w:val="single"/>
          <w:lang w:val="en-US"/>
        </w:rPr>
        <w:t>Bottom of Form</w:t>
      </w:r>
    </w:p>
    <w:p w14:paraId="5EC7C626" w14:textId="4DB12175" w:rsidR="00234B39" w:rsidRPr="002F517F" w:rsidRDefault="00246E3A" w:rsidP="00246E3A">
      <w:pPr>
        <w:pStyle w:val="NormalWeb"/>
        <w:divId w:val="465317432"/>
        <w:rPr>
          <w:rFonts w:ascii="Arial" w:eastAsia="Times New Roman" w:hAnsi="Arial" w:cs="Arial"/>
          <w:u w:val="single"/>
          <w:lang w:eastAsia="en-IN"/>
        </w:rPr>
      </w:pPr>
      <w:r w:rsidRPr="002F517F">
        <w:rPr>
          <w:rFonts w:ascii="Arial" w:eastAsia="Times New Roman" w:hAnsi="Arial" w:cs="Arial"/>
          <w:vanish/>
          <w:sz w:val="16"/>
          <w:szCs w:val="16"/>
          <w:u w:val="single"/>
          <w:lang w:eastAsia="en-IN"/>
        </w:rPr>
        <w:t>Top of FormBottom of Form</w:t>
      </w:r>
    </w:p>
    <w:p w14:paraId="31097DB1" w14:textId="77777777" w:rsidR="00234B39" w:rsidRPr="002F517F" w:rsidRDefault="009449CC">
      <w:pPr>
        <w:pStyle w:val="Heading3"/>
        <w:divId w:val="465317432"/>
        <w:rPr>
          <w:rFonts w:ascii="Arial" w:eastAsia="Times New Roman" w:hAnsi="Arial" w:cs="Arial"/>
          <w:u w:val="single"/>
          <w:lang w:val="en"/>
        </w:rPr>
      </w:pPr>
      <w:r w:rsidRPr="002F517F">
        <w:rPr>
          <w:rFonts w:ascii="Arial" w:eastAsia="Times New Roman" w:hAnsi="Arial" w:cs="Arial"/>
          <w:u w:val="single"/>
          <w:lang w:val="en"/>
        </w:rPr>
        <w:t>Final Prompt</w:t>
      </w:r>
    </w:p>
    <w:p w14:paraId="5427B9A1" w14:textId="0A6BA05B" w:rsidR="00234B39" w:rsidRPr="00C51AF2" w:rsidRDefault="009449CC" w:rsidP="00037356">
      <w:pPr>
        <w:pStyle w:val="NormalWeb"/>
        <w:divId w:val="465317432"/>
        <w:rPr>
          <w:rFonts w:ascii="Arial" w:hAnsi="Arial" w:cs="Arial"/>
          <w:lang w:val="en"/>
        </w:rPr>
      </w:pPr>
      <w:r w:rsidRPr="002F517F">
        <w:rPr>
          <w:rStyle w:val="Strong"/>
          <w:rFonts w:ascii="Arial" w:hAnsi="Arial" w:cs="Arial"/>
          <w:u w:val="single"/>
          <w:lang w:val="en"/>
        </w:rPr>
        <w:t>Description</w:t>
      </w:r>
      <w:r w:rsidRPr="00C51AF2">
        <w:rPr>
          <w:rFonts w:ascii="Arial" w:hAnsi="Arial" w:cs="Arial"/>
          <w:b/>
          <w:bCs/>
          <w:lang w:val="en"/>
        </w:rPr>
        <w:t>:</w:t>
      </w:r>
      <w:r w:rsidRPr="00C51AF2">
        <w:rPr>
          <w:rFonts w:ascii="Arial" w:hAnsi="Arial" w:cs="Arial"/>
          <w:lang w:val="en"/>
        </w:rPr>
        <w:t xml:space="preserve"> </w:t>
      </w:r>
      <w:r w:rsidR="00A16E7A" w:rsidRPr="00C51AF2">
        <w:rPr>
          <w:rFonts w:ascii="Arial" w:hAnsi="Arial" w:cs="Arial"/>
          <w:lang w:val="en"/>
        </w:rPr>
        <w:t>“</w:t>
      </w:r>
      <w:r w:rsidR="00037356" w:rsidRPr="00C51AF2">
        <w:rPr>
          <w:rFonts w:ascii="Arial" w:hAnsi="Arial" w:cs="Arial"/>
        </w:rPr>
        <w:t>Summarize the impact of climate change on biodiversity and food security, including specific data on species migration, extinction rates, and agricultural impacts. Highlight necessary policies and strategies for mitigation.”</w:t>
      </w:r>
    </w:p>
    <w:p w14:paraId="79E3235E" w14:textId="77777777" w:rsidR="00037356" w:rsidRPr="00C51AF2" w:rsidRDefault="009449CC" w:rsidP="00037356">
      <w:pPr>
        <w:pStyle w:val="NormalWeb"/>
        <w:divId w:val="465317432"/>
        <w:rPr>
          <w:rFonts w:ascii="Arial" w:hAnsi="Arial" w:cs="Arial"/>
          <w:lang w:val="en-US"/>
        </w:rPr>
      </w:pPr>
      <w:r w:rsidRPr="002F517F">
        <w:rPr>
          <w:rStyle w:val="Strong"/>
          <w:rFonts w:ascii="Arial" w:hAnsi="Arial" w:cs="Arial"/>
          <w:u w:val="single"/>
          <w:lang w:val="en"/>
        </w:rPr>
        <w:t>Generated Summary</w:t>
      </w:r>
      <w:r w:rsidRPr="00C51AF2">
        <w:rPr>
          <w:rFonts w:ascii="Arial" w:hAnsi="Arial" w:cs="Arial"/>
          <w:lang w:val="en"/>
        </w:rPr>
        <w:t xml:space="preserve">: </w:t>
      </w:r>
      <w:r w:rsidR="00037356" w:rsidRPr="00C51AF2">
        <w:rPr>
          <w:rFonts w:ascii="Arial" w:hAnsi="Arial" w:cs="Arial"/>
          <w:lang w:val="en-US"/>
        </w:rPr>
        <w:t>Climate change, driven by both natural processes and human activities, profoundly affects biodiversity and food security. Species are migrating to higher elevations and latitudes in response to changing conditions, with extinction rates potentially affecting 21–52% of species based on migration scenarios. In addition, agricultural productivity is at risk, with significant declines projected—over 30% in Africa alone by 2050—due to climate-induced stressors. This has serious implications for food security, especially in regions dependent on rain-fed agriculture.</w:t>
      </w:r>
    </w:p>
    <w:p w14:paraId="19D0BE38" w14:textId="77777777" w:rsidR="00037356" w:rsidRPr="00037356" w:rsidRDefault="00037356" w:rsidP="00037356">
      <w:pPr>
        <w:pStyle w:val="NormalWeb"/>
        <w:divId w:val="465317432"/>
        <w:rPr>
          <w:rFonts w:ascii="Arial" w:hAnsi="Arial" w:cs="Arial"/>
          <w:lang w:val="en-US"/>
        </w:rPr>
      </w:pPr>
      <w:r w:rsidRPr="00037356">
        <w:rPr>
          <w:rFonts w:ascii="Arial" w:hAnsi="Arial" w:cs="Arial"/>
          <w:lang w:val="en-US"/>
        </w:rPr>
        <w:t xml:space="preserve">Addressing these challenges requires comprehensive and integrated strategies. Effective policy interventions must focus on both conservation and sustainable agricultural practices. This includes implementing climate-resilient </w:t>
      </w:r>
      <w:r w:rsidRPr="00037356">
        <w:rPr>
          <w:rFonts w:ascii="Arial" w:hAnsi="Arial" w:cs="Arial"/>
          <w:lang w:val="en-US"/>
        </w:rPr>
        <w:lastRenderedPageBreak/>
        <w:t>farming techniques, restoring degraded lands, and leveraging traditional ecological knowledge to enhance adaptive capacity. Additionally, reducing food waste and making better use of genetic resources can contribute to mitigating the impact on biodiversity and improving food security. Successful adaptation will depend on strong governance, supportive policies, and collaborative efforts to balance the needs of biodiversity conservation and agricultural sustainability.</w:t>
      </w:r>
    </w:p>
    <w:p w14:paraId="5DE0F0EB" w14:textId="781E2190" w:rsidR="00037356" w:rsidRPr="00C51AF2" w:rsidRDefault="00037356" w:rsidP="00232B3E">
      <w:pPr>
        <w:pStyle w:val="NormalWeb"/>
        <w:divId w:val="465317432"/>
        <w:rPr>
          <w:rFonts w:ascii="Arial" w:hAnsi="Arial" w:cs="Arial"/>
          <w:lang w:val="en"/>
        </w:rPr>
      </w:pPr>
    </w:p>
    <w:p w14:paraId="637D6EC5" w14:textId="115AFA8E" w:rsidR="00234B39" w:rsidRPr="002F517F" w:rsidRDefault="009449CC" w:rsidP="00232B3E">
      <w:pPr>
        <w:pStyle w:val="Heading2"/>
        <w:divId w:val="465317432"/>
        <w:rPr>
          <w:rFonts w:ascii="Arial" w:eastAsia="Times New Roman" w:hAnsi="Arial" w:cs="Arial"/>
          <w:u w:val="single"/>
          <w:lang w:val="en"/>
        </w:rPr>
      </w:pPr>
      <w:r w:rsidRPr="002F517F">
        <w:rPr>
          <w:rFonts w:ascii="Arial" w:eastAsia="Times New Roman" w:hAnsi="Arial" w:cs="Arial"/>
          <w:u w:val="single"/>
          <w:lang w:val="en"/>
        </w:rPr>
        <w:t>Insights and Applications</w:t>
      </w:r>
    </w:p>
    <w:p w14:paraId="5BB6136A" w14:textId="0E5CCEC9" w:rsidR="00037356" w:rsidRPr="00C51AF2" w:rsidRDefault="009449CC" w:rsidP="00037356">
      <w:pPr>
        <w:pStyle w:val="NormalWeb"/>
        <w:divId w:val="465317432"/>
        <w:rPr>
          <w:rFonts w:ascii="Arial" w:hAnsi="Arial" w:cs="Arial"/>
          <w:lang w:val="en-US"/>
        </w:rPr>
      </w:pPr>
      <w:r w:rsidRPr="00C51AF2">
        <w:rPr>
          <w:rStyle w:val="Strong"/>
          <w:rFonts w:ascii="Arial" w:hAnsi="Arial" w:cs="Arial"/>
          <w:sz w:val="32"/>
          <w:szCs w:val="32"/>
          <w:u w:val="single"/>
          <w:lang w:val="en"/>
        </w:rPr>
        <w:t>Key Insights</w:t>
      </w:r>
      <w:r w:rsidRPr="00C51AF2">
        <w:rPr>
          <w:rFonts w:ascii="Arial" w:hAnsi="Arial" w:cs="Arial"/>
          <w:sz w:val="32"/>
          <w:szCs w:val="32"/>
          <w:u w:val="single"/>
          <w:lang w:val="en"/>
        </w:rPr>
        <w:t>:</w:t>
      </w:r>
      <w:r w:rsidRPr="00C51AF2">
        <w:rPr>
          <w:rFonts w:ascii="Arial" w:hAnsi="Arial" w:cs="Arial"/>
          <w:lang w:val="en"/>
        </w:rPr>
        <w:t xml:space="preserve"> </w:t>
      </w:r>
      <w:r w:rsidR="00037356" w:rsidRPr="00C51AF2">
        <w:rPr>
          <w:rFonts w:ascii="Arial" w:hAnsi="Arial" w:cs="Arial"/>
          <w:lang w:val="en-US"/>
        </w:rPr>
        <w:t xml:space="preserve">1. </w:t>
      </w:r>
      <w:r w:rsidR="00037356" w:rsidRPr="002F517F">
        <w:rPr>
          <w:rFonts w:ascii="Arial" w:hAnsi="Arial" w:cs="Arial"/>
          <w:b/>
          <w:bCs/>
          <w:u w:val="single"/>
          <w:lang w:val="en-US"/>
        </w:rPr>
        <w:t>Species Migration and Extinction</w:t>
      </w:r>
      <w:r w:rsidR="00037356" w:rsidRPr="00C51AF2">
        <w:rPr>
          <w:rFonts w:ascii="Arial" w:hAnsi="Arial" w:cs="Arial"/>
          <w:b/>
          <w:bCs/>
          <w:lang w:val="en-US"/>
        </w:rPr>
        <w:t>:</w:t>
      </w:r>
      <w:r w:rsidR="00037356" w:rsidRPr="00C51AF2">
        <w:rPr>
          <w:rFonts w:ascii="Arial" w:hAnsi="Arial" w:cs="Arial"/>
          <w:lang w:val="en-US"/>
        </w:rPr>
        <w:t xml:space="preserve"> Climate change is causing significant shifts in species distributions, with potential extinction rates for 21–52% of species under various migration scenarios.</w:t>
      </w:r>
    </w:p>
    <w:p w14:paraId="7313B0C2" w14:textId="257BDE86" w:rsidR="00037356" w:rsidRPr="00037356" w:rsidRDefault="00037356" w:rsidP="00037356">
      <w:pPr>
        <w:pStyle w:val="NormalWeb"/>
        <w:divId w:val="465317432"/>
        <w:rPr>
          <w:rFonts w:ascii="Arial" w:hAnsi="Arial" w:cs="Arial"/>
          <w:lang w:val="en-US"/>
        </w:rPr>
      </w:pPr>
      <w:r w:rsidRPr="00C51AF2">
        <w:rPr>
          <w:rFonts w:ascii="Arial" w:hAnsi="Arial" w:cs="Arial"/>
          <w:lang w:val="en-US"/>
        </w:rPr>
        <w:t>2.</w:t>
      </w:r>
      <w:r w:rsidRPr="00037356">
        <w:rPr>
          <w:rFonts w:ascii="Arial" w:hAnsi="Arial" w:cs="Arial"/>
          <w:lang w:val="en-US"/>
        </w:rPr>
        <w:t xml:space="preserve"> </w:t>
      </w:r>
      <w:r w:rsidRPr="00037356">
        <w:rPr>
          <w:rFonts w:ascii="Arial" w:hAnsi="Arial" w:cs="Arial"/>
          <w:b/>
          <w:bCs/>
          <w:u w:val="single"/>
          <w:lang w:val="en-US"/>
        </w:rPr>
        <w:t>Agricultural Impact</w:t>
      </w:r>
      <w:r w:rsidRPr="00037356">
        <w:rPr>
          <w:rFonts w:ascii="Arial" w:hAnsi="Arial" w:cs="Arial"/>
          <w:b/>
          <w:bCs/>
          <w:lang w:val="en-US"/>
        </w:rPr>
        <w:t>:</w:t>
      </w:r>
      <w:r w:rsidRPr="00037356">
        <w:rPr>
          <w:rFonts w:ascii="Arial" w:hAnsi="Arial" w:cs="Arial"/>
          <w:lang w:val="en-US"/>
        </w:rPr>
        <w:t xml:space="preserve"> Projected declines in agricultural yields, especially in Africa, highlight the vulnerability of food security to climate change.</w:t>
      </w:r>
    </w:p>
    <w:p w14:paraId="3D05901C" w14:textId="15E73C9E" w:rsidR="00F853AF" w:rsidRPr="00C51AF2" w:rsidRDefault="00037356" w:rsidP="00037356">
      <w:pPr>
        <w:pStyle w:val="NormalWeb"/>
        <w:divId w:val="465317432"/>
        <w:rPr>
          <w:rFonts w:ascii="Arial" w:eastAsia="Times New Roman" w:hAnsi="Arial" w:cs="Arial"/>
          <w:lang w:eastAsia="en-IN"/>
        </w:rPr>
      </w:pPr>
      <w:r w:rsidRPr="00C51AF2">
        <w:rPr>
          <w:rFonts w:ascii="Arial" w:hAnsi="Arial" w:cs="Arial"/>
          <w:lang w:val="en-US"/>
        </w:rPr>
        <w:t xml:space="preserve">3. </w:t>
      </w:r>
      <w:r w:rsidRPr="002F517F">
        <w:rPr>
          <w:rFonts w:ascii="Arial" w:hAnsi="Arial" w:cs="Arial"/>
          <w:b/>
          <w:bCs/>
          <w:u w:val="single"/>
          <w:lang w:val="en-US"/>
        </w:rPr>
        <w:t>Policy and Conservation Needs</w:t>
      </w:r>
      <w:r w:rsidRPr="00C51AF2">
        <w:rPr>
          <w:rFonts w:ascii="Arial" w:hAnsi="Arial" w:cs="Arial"/>
          <w:b/>
          <w:bCs/>
          <w:lang w:val="en-US"/>
        </w:rPr>
        <w:t>:</w:t>
      </w:r>
      <w:r w:rsidRPr="00C51AF2">
        <w:rPr>
          <w:rFonts w:ascii="Arial" w:hAnsi="Arial" w:cs="Arial"/>
          <w:lang w:val="en-US"/>
        </w:rPr>
        <w:t xml:space="preserve"> Effective mitigation requires integrating conservation with sustainable agriculture, utilizing traditional knowledge, and restoring degraded ecosystems.</w:t>
      </w:r>
    </w:p>
    <w:p w14:paraId="206FF26B" w14:textId="2D5888B5" w:rsidR="00037356" w:rsidRPr="00C51AF2" w:rsidRDefault="009449CC" w:rsidP="00037356">
      <w:pPr>
        <w:pStyle w:val="NormalWeb"/>
        <w:divId w:val="465317432"/>
        <w:rPr>
          <w:rFonts w:ascii="Arial" w:hAnsi="Arial" w:cs="Arial"/>
          <w:lang w:val="en-US"/>
        </w:rPr>
      </w:pPr>
      <w:r w:rsidRPr="00C51AF2">
        <w:rPr>
          <w:rStyle w:val="Strong"/>
          <w:rFonts w:ascii="Arial" w:hAnsi="Arial" w:cs="Arial"/>
          <w:sz w:val="32"/>
          <w:szCs w:val="32"/>
          <w:u w:val="single"/>
          <w:lang w:val="en"/>
        </w:rPr>
        <w:t>Potential Applications</w:t>
      </w:r>
      <w:r w:rsidRPr="00C51AF2">
        <w:rPr>
          <w:rFonts w:ascii="Arial" w:hAnsi="Arial" w:cs="Arial"/>
          <w:b/>
          <w:bCs/>
          <w:sz w:val="32"/>
          <w:szCs w:val="32"/>
          <w:lang w:val="en"/>
        </w:rPr>
        <w:t>:</w:t>
      </w:r>
      <w:r w:rsidRPr="00C51AF2">
        <w:rPr>
          <w:rFonts w:ascii="Arial" w:hAnsi="Arial" w:cs="Arial"/>
          <w:lang w:val="en"/>
        </w:rPr>
        <w:t xml:space="preserve"> </w:t>
      </w:r>
      <w:r w:rsidR="00037356" w:rsidRPr="00C51AF2">
        <w:rPr>
          <w:rFonts w:ascii="Arial" w:hAnsi="Arial" w:cs="Arial"/>
          <w:lang w:val="en-US"/>
        </w:rPr>
        <w:t xml:space="preserve">1. </w:t>
      </w:r>
      <w:r w:rsidR="00037356" w:rsidRPr="002F517F">
        <w:rPr>
          <w:rFonts w:ascii="Arial" w:hAnsi="Arial" w:cs="Arial"/>
          <w:b/>
          <w:bCs/>
          <w:u w:val="single"/>
          <w:lang w:val="en-US"/>
        </w:rPr>
        <w:t>Policy Development:</w:t>
      </w:r>
      <w:r w:rsidR="00037356" w:rsidRPr="002F517F">
        <w:rPr>
          <w:rFonts w:ascii="Arial" w:hAnsi="Arial" w:cs="Arial"/>
          <w:u w:val="single"/>
          <w:lang w:val="en-US"/>
        </w:rPr>
        <w:t xml:space="preserve"> </w:t>
      </w:r>
      <w:r w:rsidR="00037356" w:rsidRPr="00C51AF2">
        <w:rPr>
          <w:rFonts w:ascii="Arial" w:hAnsi="Arial" w:cs="Arial"/>
          <w:lang w:val="en-US"/>
        </w:rPr>
        <w:t>Policymakers should create and enforce climate-resilient policies that address both biodiversity and food security.</w:t>
      </w:r>
    </w:p>
    <w:p w14:paraId="01B3B0EA" w14:textId="4B505482" w:rsidR="00037356" w:rsidRPr="00037356" w:rsidRDefault="00037356" w:rsidP="00037356">
      <w:pPr>
        <w:pStyle w:val="NormalWeb"/>
        <w:divId w:val="465317432"/>
        <w:rPr>
          <w:rFonts w:ascii="Arial" w:hAnsi="Arial" w:cs="Arial"/>
          <w:lang w:val="en-US"/>
        </w:rPr>
      </w:pPr>
      <w:r w:rsidRPr="00C51AF2">
        <w:rPr>
          <w:rFonts w:ascii="Arial" w:hAnsi="Arial" w:cs="Arial"/>
          <w:lang w:val="en-US"/>
        </w:rPr>
        <w:t xml:space="preserve">2. </w:t>
      </w:r>
      <w:r w:rsidRPr="00037356">
        <w:rPr>
          <w:rFonts w:ascii="Arial" w:hAnsi="Arial" w:cs="Arial"/>
          <w:b/>
          <w:bCs/>
          <w:u w:val="single"/>
          <w:lang w:val="en-US"/>
        </w:rPr>
        <w:t>Sustainable Practices</w:t>
      </w:r>
      <w:r w:rsidRPr="00037356">
        <w:rPr>
          <w:rFonts w:ascii="Arial" w:hAnsi="Arial" w:cs="Arial"/>
          <w:b/>
          <w:bCs/>
          <w:lang w:val="en-US"/>
        </w:rPr>
        <w:t>:</w:t>
      </w:r>
      <w:r w:rsidRPr="00037356">
        <w:rPr>
          <w:rFonts w:ascii="Arial" w:hAnsi="Arial" w:cs="Arial"/>
          <w:lang w:val="en-US"/>
        </w:rPr>
        <w:t xml:space="preserve"> Implementing climate-resilient agricultural practices and restoring degraded lands can help mitigate the adverse effects on food security and biodiversity.</w:t>
      </w:r>
    </w:p>
    <w:p w14:paraId="4F34830A" w14:textId="51431771" w:rsidR="0031280D" w:rsidRPr="00C51AF2" w:rsidRDefault="00037356" w:rsidP="00037356">
      <w:pPr>
        <w:pStyle w:val="NormalWeb"/>
        <w:divId w:val="465317432"/>
        <w:rPr>
          <w:rFonts w:ascii="Arial" w:eastAsia="Times New Roman" w:hAnsi="Arial" w:cs="Arial"/>
          <w:lang w:eastAsia="en-IN"/>
        </w:rPr>
      </w:pPr>
      <w:r w:rsidRPr="00C51AF2">
        <w:rPr>
          <w:rFonts w:ascii="Arial" w:hAnsi="Arial" w:cs="Arial"/>
          <w:lang w:val="en-US"/>
        </w:rPr>
        <w:t xml:space="preserve">3. </w:t>
      </w:r>
      <w:r w:rsidRPr="002F517F">
        <w:rPr>
          <w:rFonts w:ascii="Arial" w:hAnsi="Arial" w:cs="Arial"/>
          <w:b/>
          <w:bCs/>
          <w:u w:val="single"/>
          <w:lang w:val="en-US"/>
        </w:rPr>
        <w:t>Community Engagement:</w:t>
      </w:r>
      <w:r w:rsidRPr="00C51AF2">
        <w:rPr>
          <w:rFonts w:ascii="Arial" w:hAnsi="Arial" w:cs="Arial"/>
          <w:lang w:val="en-US"/>
        </w:rPr>
        <w:t xml:space="preserve"> Utilizing traditional knowledge and engaging local communities in conservation efforts can enhance adaptive strategies and support biodiversity preservation</w:t>
      </w:r>
    </w:p>
    <w:p w14:paraId="4DAF81B3" w14:textId="2C93EE27" w:rsidR="00234B39" w:rsidRPr="002F517F" w:rsidRDefault="009449CC" w:rsidP="0031280D">
      <w:pPr>
        <w:pStyle w:val="NormalWeb"/>
        <w:divId w:val="465317432"/>
        <w:rPr>
          <w:rFonts w:ascii="Arial" w:eastAsia="Times New Roman" w:hAnsi="Arial" w:cs="Arial"/>
          <w:b/>
          <w:bCs/>
          <w:sz w:val="36"/>
          <w:szCs w:val="36"/>
          <w:u w:val="single"/>
          <w:lang w:val="en"/>
        </w:rPr>
      </w:pPr>
      <w:r w:rsidRPr="002F517F">
        <w:rPr>
          <w:rFonts w:ascii="Arial" w:eastAsia="Times New Roman" w:hAnsi="Arial" w:cs="Arial"/>
          <w:b/>
          <w:bCs/>
          <w:sz w:val="36"/>
          <w:szCs w:val="36"/>
          <w:u w:val="single"/>
          <w:lang w:val="en"/>
        </w:rPr>
        <w:t>Evaluation</w:t>
      </w:r>
    </w:p>
    <w:p w14:paraId="610F8CC9" w14:textId="5506846F" w:rsidR="00234B39" w:rsidRPr="00C51AF2" w:rsidRDefault="009449CC" w:rsidP="00037356">
      <w:pPr>
        <w:pStyle w:val="NormalWeb"/>
        <w:divId w:val="465317432"/>
        <w:rPr>
          <w:rFonts w:ascii="Arial" w:hAnsi="Arial" w:cs="Arial"/>
          <w:lang w:val="en"/>
        </w:rPr>
      </w:pPr>
      <w:r w:rsidRPr="00C51AF2">
        <w:rPr>
          <w:rStyle w:val="Strong"/>
          <w:rFonts w:ascii="Arial" w:hAnsi="Arial" w:cs="Arial"/>
          <w:sz w:val="28"/>
          <w:szCs w:val="28"/>
          <w:u w:val="single"/>
          <w:lang w:val="en"/>
        </w:rPr>
        <w:t>Clarity</w:t>
      </w:r>
      <w:r w:rsidRPr="00C51AF2">
        <w:rPr>
          <w:rFonts w:ascii="Arial" w:hAnsi="Arial" w:cs="Arial"/>
          <w:sz w:val="28"/>
          <w:szCs w:val="28"/>
          <w:u w:val="single"/>
          <w:lang w:val="en"/>
        </w:rPr>
        <w:t>:</w:t>
      </w:r>
      <w:r w:rsidRPr="00C51AF2">
        <w:rPr>
          <w:rFonts w:ascii="Arial" w:hAnsi="Arial" w:cs="Arial"/>
          <w:lang w:val="en"/>
        </w:rPr>
        <w:t xml:space="preserve"> </w:t>
      </w:r>
      <w:r w:rsidR="00037356" w:rsidRPr="00C51AF2">
        <w:rPr>
          <w:rFonts w:ascii="Arial" w:hAnsi="Arial" w:cs="Arial"/>
        </w:rPr>
        <w:t>The final summary is clear, providing a concise overview of climate change impacts on biodiversity and agriculture, along with actionable strategies for mitigation.</w:t>
      </w:r>
    </w:p>
    <w:p w14:paraId="4F0837B9" w14:textId="7A5E91DA" w:rsidR="004A3FC9" w:rsidRPr="00C51AF2" w:rsidRDefault="009449CC" w:rsidP="00962F2B">
      <w:pPr>
        <w:pStyle w:val="NormalWeb"/>
        <w:divId w:val="465317432"/>
        <w:rPr>
          <w:rFonts w:ascii="Arial" w:hAnsi="Arial" w:cs="Arial"/>
        </w:rPr>
      </w:pPr>
      <w:r w:rsidRPr="00C51AF2">
        <w:rPr>
          <w:rStyle w:val="Strong"/>
          <w:rFonts w:ascii="Arial" w:hAnsi="Arial" w:cs="Arial"/>
          <w:sz w:val="28"/>
          <w:szCs w:val="28"/>
          <w:u w:val="single"/>
          <w:lang w:val="en"/>
        </w:rPr>
        <w:t>Accuracy</w:t>
      </w:r>
      <w:r w:rsidRPr="00C51AF2">
        <w:rPr>
          <w:rFonts w:ascii="Arial" w:hAnsi="Arial" w:cs="Arial"/>
          <w:sz w:val="28"/>
          <w:szCs w:val="28"/>
          <w:u w:val="single"/>
          <w:lang w:val="en"/>
        </w:rPr>
        <w:t>:</w:t>
      </w:r>
      <w:r w:rsidRPr="00C51AF2">
        <w:rPr>
          <w:rFonts w:ascii="Arial" w:hAnsi="Arial" w:cs="Arial"/>
          <w:lang w:val="en"/>
        </w:rPr>
        <w:t xml:space="preserve"> </w:t>
      </w:r>
      <w:r w:rsidR="00037356" w:rsidRPr="00C51AF2">
        <w:rPr>
          <w:rFonts w:ascii="Arial" w:hAnsi="Arial" w:cs="Arial"/>
        </w:rPr>
        <w:t>The summary accurately reflects the research findings, including data on extinction rates and agricultural yield projections, and aligns with the recommended policies and practices.</w:t>
      </w:r>
    </w:p>
    <w:p w14:paraId="032CD3EB" w14:textId="4547C4E5" w:rsidR="00234B39" w:rsidRPr="00C51AF2" w:rsidRDefault="009449CC" w:rsidP="00962F2B">
      <w:pPr>
        <w:pStyle w:val="NormalWeb"/>
        <w:divId w:val="465317432"/>
        <w:rPr>
          <w:rFonts w:ascii="Arial" w:hAnsi="Arial" w:cs="Arial"/>
          <w:lang w:val="en"/>
        </w:rPr>
      </w:pPr>
      <w:r w:rsidRPr="00C51AF2">
        <w:rPr>
          <w:rStyle w:val="Strong"/>
          <w:rFonts w:ascii="Arial" w:hAnsi="Arial" w:cs="Arial"/>
          <w:sz w:val="28"/>
          <w:szCs w:val="28"/>
          <w:u w:val="single"/>
          <w:lang w:val="en"/>
        </w:rPr>
        <w:t>Relevance</w:t>
      </w:r>
      <w:r w:rsidRPr="00C51AF2">
        <w:rPr>
          <w:rFonts w:ascii="Arial" w:hAnsi="Arial" w:cs="Arial"/>
          <w:sz w:val="28"/>
          <w:szCs w:val="28"/>
          <w:u w:val="single"/>
          <w:lang w:val="en"/>
        </w:rPr>
        <w:t>:</w:t>
      </w:r>
      <w:r w:rsidR="00E022DC" w:rsidRPr="00C51AF2">
        <w:rPr>
          <w:rFonts w:ascii="Arial" w:hAnsi="Arial" w:cs="Arial"/>
          <w:lang w:val="en"/>
        </w:rPr>
        <w:t xml:space="preserve"> </w:t>
      </w:r>
      <w:r w:rsidR="00C51AF2" w:rsidRPr="00C51AF2">
        <w:rPr>
          <w:rFonts w:ascii="Arial" w:hAnsi="Arial" w:cs="Arial"/>
        </w:rPr>
        <w:t>The insights and applications are highly relevant, offering practical solutions and policy recommendations to address the urgent challenges posed by climate change.</w:t>
      </w:r>
    </w:p>
    <w:p w14:paraId="44888CC9" w14:textId="6D422D2F" w:rsidR="00C51AF2" w:rsidRPr="002F517F" w:rsidRDefault="009449CC" w:rsidP="00C51AF2">
      <w:pPr>
        <w:pStyle w:val="Heading3"/>
        <w:divId w:val="465317432"/>
        <w:rPr>
          <w:rFonts w:ascii="Arial" w:eastAsia="Times New Roman" w:hAnsi="Arial" w:cs="Arial"/>
          <w:sz w:val="36"/>
          <w:szCs w:val="36"/>
          <w:u w:val="single"/>
          <w:lang w:val="en"/>
        </w:rPr>
      </w:pPr>
      <w:r w:rsidRPr="002F517F">
        <w:rPr>
          <w:rFonts w:ascii="Arial" w:eastAsia="Times New Roman" w:hAnsi="Arial" w:cs="Arial"/>
          <w:sz w:val="36"/>
          <w:szCs w:val="36"/>
          <w:u w:val="single"/>
          <w:lang w:val="en"/>
        </w:rPr>
        <w:lastRenderedPageBreak/>
        <w:t>Reflection</w:t>
      </w:r>
    </w:p>
    <w:p w14:paraId="3545ADC4" w14:textId="12543BD8" w:rsidR="00C51AF2" w:rsidRPr="00C51AF2" w:rsidRDefault="00124D26" w:rsidP="00C51AF2">
      <w:pPr>
        <w:divId w:val="465317432"/>
        <w:rPr>
          <w:rFonts w:ascii="Arial" w:eastAsia="Times New Roman" w:hAnsi="Arial" w:cs="Arial"/>
          <w:sz w:val="36"/>
          <w:szCs w:val="36"/>
          <w:lang w:val="en"/>
        </w:rPr>
      </w:pPr>
      <w:r w:rsidRPr="00C51AF2">
        <w:rPr>
          <w:rFonts w:ascii="Arial" w:hAnsi="Arial" w:cs="Arial"/>
          <w:lang w:val="en"/>
        </w:rPr>
        <w:t xml:space="preserve"> </w:t>
      </w:r>
      <w:r w:rsidR="00C51AF2" w:rsidRPr="00C51AF2">
        <w:rPr>
          <w:rFonts w:ascii="Arial" w:hAnsi="Arial" w:cs="Arial"/>
          <w:lang w:val="en-US"/>
        </w:rPr>
        <w:t>Summarizing the impact of climate change on biodiversity and food security was an insightful process. It highlighted the intricate relationship between climate dynamics and ecological systems, revealing how shifts in species distributions and declining agricultural yields can have profound consequences for both ecosystems and human societies. The challenge was to distill complex data into a clear and actionable summary, balancing the need for precision with brevity.</w:t>
      </w:r>
    </w:p>
    <w:p w14:paraId="4D280527" w14:textId="77777777" w:rsidR="00C51AF2" w:rsidRPr="00C51AF2" w:rsidRDefault="00C51AF2" w:rsidP="00C51AF2">
      <w:pPr>
        <w:pStyle w:val="NormalWeb"/>
        <w:divId w:val="465317432"/>
        <w:rPr>
          <w:rFonts w:ascii="Arial" w:hAnsi="Arial" w:cs="Arial"/>
          <w:lang w:val="en-US"/>
        </w:rPr>
      </w:pPr>
      <w:r w:rsidRPr="00C51AF2">
        <w:rPr>
          <w:rFonts w:ascii="Arial" w:hAnsi="Arial" w:cs="Arial"/>
          <w:lang w:val="en-US"/>
        </w:rPr>
        <w:t>One key learning was the importance of integrating multiple approaches—such as conservation, sustainable agriculture, and traditional knowledge—to address climate change impacts. The iterative process underscored the need for robust policies and proactive measures to mitigate biodiversity loss and ensure food security. Additionally, it became evident that addressing these issues requires collaborative efforts across various sectors, including governance, agriculture, and community engagement. The reflection reinforced the urgency of taking comprehensive actions to adapt to climate change and safeguard both natural ecosystems and human livelihoods.</w:t>
      </w:r>
    </w:p>
    <w:p w14:paraId="5910BBA3" w14:textId="135A97EA" w:rsidR="00124D26" w:rsidRPr="00124D26" w:rsidRDefault="00124D26" w:rsidP="00C51AF2">
      <w:pPr>
        <w:pStyle w:val="NormalWeb"/>
        <w:divId w:val="465317432"/>
        <w:rPr>
          <w:rFonts w:eastAsia="Times New Roman"/>
          <w:lang w:eastAsia="en-IN"/>
        </w:rPr>
      </w:pPr>
    </w:p>
    <w:p w14:paraId="1BBCFE56" w14:textId="71FB3A52"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37356"/>
    <w:rsid w:val="000409ED"/>
    <w:rsid w:val="0004667B"/>
    <w:rsid w:val="000648D1"/>
    <w:rsid w:val="00124D26"/>
    <w:rsid w:val="001B4E33"/>
    <w:rsid w:val="00232B3E"/>
    <w:rsid w:val="00234B39"/>
    <w:rsid w:val="002362A5"/>
    <w:rsid w:val="00246E3A"/>
    <w:rsid w:val="00274C8E"/>
    <w:rsid w:val="002A596D"/>
    <w:rsid w:val="002F517F"/>
    <w:rsid w:val="00300EEB"/>
    <w:rsid w:val="0031280D"/>
    <w:rsid w:val="00313080"/>
    <w:rsid w:val="0046607C"/>
    <w:rsid w:val="004A3FC9"/>
    <w:rsid w:val="005244B8"/>
    <w:rsid w:val="00587B51"/>
    <w:rsid w:val="005A6D7E"/>
    <w:rsid w:val="005C08BC"/>
    <w:rsid w:val="00696C50"/>
    <w:rsid w:val="006A0958"/>
    <w:rsid w:val="006B5117"/>
    <w:rsid w:val="00706D3C"/>
    <w:rsid w:val="007850D1"/>
    <w:rsid w:val="00823363"/>
    <w:rsid w:val="0084774B"/>
    <w:rsid w:val="008E7FDC"/>
    <w:rsid w:val="00906541"/>
    <w:rsid w:val="009449CC"/>
    <w:rsid w:val="00962F2B"/>
    <w:rsid w:val="00A159B8"/>
    <w:rsid w:val="00A16E7A"/>
    <w:rsid w:val="00A6671C"/>
    <w:rsid w:val="00A76B02"/>
    <w:rsid w:val="00A958D5"/>
    <w:rsid w:val="00B16120"/>
    <w:rsid w:val="00B45D63"/>
    <w:rsid w:val="00BF66C8"/>
    <w:rsid w:val="00C135D9"/>
    <w:rsid w:val="00C51AF2"/>
    <w:rsid w:val="00C56D60"/>
    <w:rsid w:val="00CB155E"/>
    <w:rsid w:val="00D068D4"/>
    <w:rsid w:val="00D67395"/>
    <w:rsid w:val="00DD5008"/>
    <w:rsid w:val="00E022DC"/>
    <w:rsid w:val="00E73ED2"/>
    <w:rsid w:val="00EB2D84"/>
    <w:rsid w:val="00EB63BE"/>
    <w:rsid w:val="00EB6E18"/>
    <w:rsid w:val="00ED0728"/>
    <w:rsid w:val="00F02268"/>
    <w:rsid w:val="00F853AF"/>
    <w:rsid w:val="00FE7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E7FDC"/>
    <w:rPr>
      <w:color w:val="605E5C"/>
      <w:shd w:val="clear" w:color="auto" w:fill="E1DFDD"/>
    </w:rPr>
  </w:style>
  <w:style w:type="character" w:customStyle="1" w:styleId="overflow-hidden">
    <w:name w:val="overflow-hidden"/>
    <w:basedOn w:val="DefaultParagraphFont"/>
    <w:rsid w:val="00246E3A"/>
  </w:style>
  <w:style w:type="paragraph" w:styleId="z-TopofForm">
    <w:name w:val="HTML Top of Form"/>
    <w:basedOn w:val="Normal"/>
    <w:next w:val="Normal"/>
    <w:link w:val="z-TopofFormChar"/>
    <w:hidden/>
    <w:uiPriority w:val="99"/>
    <w:semiHidden/>
    <w:unhideWhenUsed/>
    <w:rsid w:val="00246E3A"/>
    <w:pPr>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46E3A"/>
    <w:rPr>
      <w:rFonts w:ascii="Arial"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46E3A"/>
    <w:pPr>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46E3A"/>
    <w:rPr>
      <w:rFonts w:ascii="Arial"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95976482">
                  <w:marLeft w:val="0"/>
                  <w:marRight w:val="0"/>
                  <w:marTop w:val="0"/>
                  <w:marBottom w:val="0"/>
                  <w:divBdr>
                    <w:top w:val="none" w:sz="0" w:space="0" w:color="auto"/>
                    <w:left w:val="none" w:sz="0" w:space="0" w:color="auto"/>
                    <w:bottom w:val="none" w:sz="0" w:space="0" w:color="auto"/>
                    <w:right w:val="none" w:sz="0" w:space="0" w:color="auto"/>
                  </w:divBdr>
                </w:div>
                <w:div w:id="2008748267">
                  <w:marLeft w:val="0"/>
                  <w:marRight w:val="0"/>
                  <w:marTop w:val="0"/>
                  <w:marBottom w:val="0"/>
                  <w:divBdr>
                    <w:top w:val="none" w:sz="0" w:space="0" w:color="auto"/>
                    <w:left w:val="none" w:sz="0" w:space="0" w:color="auto"/>
                    <w:bottom w:val="none" w:sz="0" w:space="0" w:color="auto"/>
                    <w:right w:val="none" w:sz="0" w:space="0" w:color="auto"/>
                  </w:divBdr>
                  <w:divsChild>
                    <w:div w:id="505362056">
                      <w:marLeft w:val="0"/>
                      <w:marRight w:val="0"/>
                      <w:marTop w:val="0"/>
                      <w:marBottom w:val="0"/>
                      <w:divBdr>
                        <w:top w:val="none" w:sz="0" w:space="0" w:color="auto"/>
                        <w:left w:val="none" w:sz="0" w:space="0" w:color="auto"/>
                        <w:bottom w:val="none" w:sz="0" w:space="0" w:color="auto"/>
                        <w:right w:val="none" w:sz="0" w:space="0" w:color="auto"/>
                      </w:divBdr>
                      <w:divsChild>
                        <w:div w:id="171187169">
                          <w:marLeft w:val="0"/>
                          <w:marRight w:val="0"/>
                          <w:marTop w:val="0"/>
                          <w:marBottom w:val="0"/>
                          <w:divBdr>
                            <w:top w:val="none" w:sz="0" w:space="0" w:color="auto"/>
                            <w:left w:val="none" w:sz="0" w:space="0" w:color="auto"/>
                            <w:bottom w:val="none" w:sz="0" w:space="0" w:color="auto"/>
                            <w:right w:val="none" w:sz="0" w:space="0" w:color="auto"/>
                          </w:divBdr>
                          <w:divsChild>
                            <w:div w:id="2107378679">
                              <w:marLeft w:val="0"/>
                              <w:marRight w:val="0"/>
                              <w:marTop w:val="0"/>
                              <w:marBottom w:val="0"/>
                              <w:divBdr>
                                <w:top w:val="none" w:sz="0" w:space="0" w:color="auto"/>
                                <w:left w:val="none" w:sz="0" w:space="0" w:color="auto"/>
                                <w:bottom w:val="none" w:sz="0" w:space="0" w:color="auto"/>
                                <w:right w:val="none" w:sz="0" w:space="0" w:color="auto"/>
                              </w:divBdr>
                              <w:divsChild>
                                <w:div w:id="85657467">
                                  <w:marLeft w:val="0"/>
                                  <w:marRight w:val="0"/>
                                  <w:marTop w:val="0"/>
                                  <w:marBottom w:val="0"/>
                                  <w:divBdr>
                                    <w:top w:val="none" w:sz="0" w:space="0" w:color="auto"/>
                                    <w:left w:val="none" w:sz="0" w:space="0" w:color="auto"/>
                                    <w:bottom w:val="none" w:sz="0" w:space="0" w:color="auto"/>
                                    <w:right w:val="none" w:sz="0" w:space="0" w:color="auto"/>
                                  </w:divBdr>
                                  <w:divsChild>
                                    <w:div w:id="1922056664">
                                      <w:marLeft w:val="0"/>
                                      <w:marRight w:val="0"/>
                                      <w:marTop w:val="0"/>
                                      <w:marBottom w:val="0"/>
                                      <w:divBdr>
                                        <w:top w:val="none" w:sz="0" w:space="0" w:color="auto"/>
                                        <w:left w:val="none" w:sz="0" w:space="0" w:color="auto"/>
                                        <w:bottom w:val="none" w:sz="0" w:space="0" w:color="auto"/>
                                        <w:right w:val="none" w:sz="0" w:space="0" w:color="auto"/>
                                      </w:divBdr>
                                      <w:divsChild>
                                        <w:div w:id="1364163409">
                                          <w:marLeft w:val="0"/>
                                          <w:marRight w:val="0"/>
                                          <w:marTop w:val="0"/>
                                          <w:marBottom w:val="0"/>
                                          <w:divBdr>
                                            <w:top w:val="none" w:sz="0" w:space="0" w:color="auto"/>
                                            <w:left w:val="none" w:sz="0" w:space="0" w:color="auto"/>
                                            <w:bottom w:val="none" w:sz="0" w:space="0" w:color="auto"/>
                                            <w:right w:val="none" w:sz="0" w:space="0" w:color="auto"/>
                                          </w:divBdr>
                                          <w:divsChild>
                                            <w:div w:id="244606588">
                                              <w:marLeft w:val="0"/>
                                              <w:marRight w:val="0"/>
                                              <w:marTop w:val="0"/>
                                              <w:marBottom w:val="0"/>
                                              <w:divBdr>
                                                <w:top w:val="none" w:sz="0" w:space="0" w:color="auto"/>
                                                <w:left w:val="none" w:sz="0" w:space="0" w:color="auto"/>
                                                <w:bottom w:val="none" w:sz="0" w:space="0" w:color="auto"/>
                                                <w:right w:val="none" w:sz="0" w:space="0" w:color="auto"/>
                                              </w:divBdr>
                                              <w:divsChild>
                                                <w:div w:id="1653942595">
                                                  <w:marLeft w:val="0"/>
                                                  <w:marRight w:val="0"/>
                                                  <w:marTop w:val="0"/>
                                                  <w:marBottom w:val="0"/>
                                                  <w:divBdr>
                                                    <w:top w:val="none" w:sz="0" w:space="0" w:color="auto"/>
                                                    <w:left w:val="none" w:sz="0" w:space="0" w:color="auto"/>
                                                    <w:bottom w:val="none" w:sz="0" w:space="0" w:color="auto"/>
                                                    <w:right w:val="none" w:sz="0" w:space="0" w:color="auto"/>
                                                  </w:divBdr>
                                                  <w:divsChild>
                                                    <w:div w:id="1071657676">
                                                      <w:marLeft w:val="0"/>
                                                      <w:marRight w:val="0"/>
                                                      <w:marTop w:val="0"/>
                                                      <w:marBottom w:val="0"/>
                                                      <w:divBdr>
                                                        <w:top w:val="none" w:sz="0" w:space="0" w:color="auto"/>
                                                        <w:left w:val="none" w:sz="0" w:space="0" w:color="auto"/>
                                                        <w:bottom w:val="none" w:sz="0" w:space="0" w:color="auto"/>
                                                        <w:right w:val="none" w:sz="0" w:space="0" w:color="auto"/>
                                                      </w:divBdr>
                                                      <w:divsChild>
                                                        <w:div w:id="865295860">
                                                          <w:marLeft w:val="0"/>
                                                          <w:marRight w:val="0"/>
                                                          <w:marTop w:val="0"/>
                                                          <w:marBottom w:val="0"/>
                                                          <w:divBdr>
                                                            <w:top w:val="none" w:sz="0" w:space="0" w:color="auto"/>
                                                            <w:left w:val="none" w:sz="0" w:space="0" w:color="auto"/>
                                                            <w:bottom w:val="none" w:sz="0" w:space="0" w:color="auto"/>
                                                            <w:right w:val="none" w:sz="0" w:space="0" w:color="auto"/>
                                                          </w:divBdr>
                                                          <w:divsChild>
                                                            <w:div w:id="227427808">
                                                              <w:marLeft w:val="0"/>
                                                              <w:marRight w:val="0"/>
                                                              <w:marTop w:val="0"/>
                                                              <w:marBottom w:val="0"/>
                                                              <w:divBdr>
                                                                <w:top w:val="none" w:sz="0" w:space="0" w:color="auto"/>
                                                                <w:left w:val="none" w:sz="0" w:space="0" w:color="auto"/>
                                                                <w:bottom w:val="none" w:sz="0" w:space="0" w:color="auto"/>
                                                                <w:right w:val="none" w:sz="0" w:space="0" w:color="auto"/>
                                                              </w:divBdr>
                                                              <w:divsChild>
                                                                <w:div w:id="1493448628">
                                                                  <w:marLeft w:val="0"/>
                                                                  <w:marRight w:val="0"/>
                                                                  <w:marTop w:val="0"/>
                                                                  <w:marBottom w:val="0"/>
                                                                  <w:divBdr>
                                                                    <w:top w:val="none" w:sz="0" w:space="0" w:color="auto"/>
                                                                    <w:left w:val="none" w:sz="0" w:space="0" w:color="auto"/>
                                                                    <w:bottom w:val="none" w:sz="0" w:space="0" w:color="auto"/>
                                                                    <w:right w:val="none" w:sz="0" w:space="0" w:color="auto"/>
                                                                  </w:divBdr>
                                                                  <w:divsChild>
                                                                    <w:div w:id="3826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3245">
                                                          <w:marLeft w:val="0"/>
                                                          <w:marRight w:val="0"/>
                                                          <w:marTop w:val="0"/>
                                                          <w:marBottom w:val="0"/>
                                                          <w:divBdr>
                                                            <w:top w:val="none" w:sz="0" w:space="0" w:color="auto"/>
                                                            <w:left w:val="none" w:sz="0" w:space="0" w:color="auto"/>
                                                            <w:bottom w:val="none" w:sz="0" w:space="0" w:color="auto"/>
                                                            <w:right w:val="none" w:sz="0" w:space="0" w:color="auto"/>
                                                          </w:divBdr>
                                                          <w:divsChild>
                                                            <w:div w:id="1990862203">
                                                              <w:marLeft w:val="0"/>
                                                              <w:marRight w:val="0"/>
                                                              <w:marTop w:val="0"/>
                                                              <w:marBottom w:val="0"/>
                                                              <w:divBdr>
                                                                <w:top w:val="none" w:sz="0" w:space="0" w:color="auto"/>
                                                                <w:left w:val="none" w:sz="0" w:space="0" w:color="auto"/>
                                                                <w:bottom w:val="none" w:sz="0" w:space="0" w:color="auto"/>
                                                                <w:right w:val="none" w:sz="0" w:space="0" w:color="auto"/>
                                                              </w:divBdr>
                                                              <w:divsChild>
                                                                <w:div w:id="519049657">
                                                                  <w:marLeft w:val="0"/>
                                                                  <w:marRight w:val="0"/>
                                                                  <w:marTop w:val="0"/>
                                                                  <w:marBottom w:val="0"/>
                                                                  <w:divBdr>
                                                                    <w:top w:val="none" w:sz="0" w:space="0" w:color="auto"/>
                                                                    <w:left w:val="none" w:sz="0" w:space="0" w:color="auto"/>
                                                                    <w:bottom w:val="none" w:sz="0" w:space="0" w:color="auto"/>
                                                                    <w:right w:val="none" w:sz="0" w:space="0" w:color="auto"/>
                                                                  </w:divBdr>
                                                                  <w:divsChild>
                                                                    <w:div w:id="264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618301">
                      <w:marLeft w:val="0"/>
                      <w:marRight w:val="0"/>
                      <w:marTop w:val="0"/>
                      <w:marBottom w:val="0"/>
                      <w:divBdr>
                        <w:top w:val="none" w:sz="0" w:space="0" w:color="auto"/>
                        <w:left w:val="none" w:sz="0" w:space="0" w:color="auto"/>
                        <w:bottom w:val="none" w:sz="0" w:space="0" w:color="auto"/>
                        <w:right w:val="none" w:sz="0" w:space="0" w:color="auto"/>
                      </w:divBdr>
                      <w:divsChild>
                        <w:div w:id="1045906227">
                          <w:marLeft w:val="0"/>
                          <w:marRight w:val="0"/>
                          <w:marTop w:val="0"/>
                          <w:marBottom w:val="0"/>
                          <w:divBdr>
                            <w:top w:val="none" w:sz="0" w:space="0" w:color="auto"/>
                            <w:left w:val="none" w:sz="0" w:space="0" w:color="auto"/>
                            <w:bottom w:val="none" w:sz="0" w:space="0" w:color="auto"/>
                            <w:right w:val="none" w:sz="0" w:space="0" w:color="auto"/>
                          </w:divBdr>
                          <w:divsChild>
                            <w:div w:id="3427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6275">
                  <w:marLeft w:val="0"/>
                  <w:marRight w:val="0"/>
                  <w:marTop w:val="0"/>
                  <w:marBottom w:val="0"/>
                  <w:divBdr>
                    <w:top w:val="none" w:sz="0" w:space="0" w:color="auto"/>
                    <w:left w:val="none" w:sz="0" w:space="0" w:color="auto"/>
                    <w:bottom w:val="none" w:sz="0" w:space="0" w:color="auto"/>
                    <w:right w:val="none" w:sz="0" w:space="0" w:color="auto"/>
                  </w:divBdr>
                  <w:divsChild>
                    <w:div w:id="1859461421">
                      <w:marLeft w:val="0"/>
                      <w:marRight w:val="0"/>
                      <w:marTop w:val="0"/>
                      <w:marBottom w:val="0"/>
                      <w:divBdr>
                        <w:top w:val="none" w:sz="0" w:space="0" w:color="auto"/>
                        <w:left w:val="none" w:sz="0" w:space="0" w:color="auto"/>
                        <w:bottom w:val="none" w:sz="0" w:space="0" w:color="auto"/>
                        <w:right w:val="none" w:sz="0" w:space="0" w:color="auto"/>
                      </w:divBdr>
                      <w:divsChild>
                        <w:div w:id="850411287">
                          <w:marLeft w:val="0"/>
                          <w:marRight w:val="0"/>
                          <w:marTop w:val="0"/>
                          <w:marBottom w:val="0"/>
                          <w:divBdr>
                            <w:top w:val="none" w:sz="0" w:space="0" w:color="auto"/>
                            <w:left w:val="none" w:sz="0" w:space="0" w:color="auto"/>
                            <w:bottom w:val="none" w:sz="0" w:space="0" w:color="auto"/>
                            <w:right w:val="none" w:sz="0" w:space="0" w:color="auto"/>
                          </w:divBdr>
                          <w:divsChild>
                            <w:div w:id="1476339085">
                              <w:marLeft w:val="0"/>
                              <w:marRight w:val="0"/>
                              <w:marTop w:val="0"/>
                              <w:marBottom w:val="0"/>
                              <w:divBdr>
                                <w:top w:val="none" w:sz="0" w:space="0" w:color="auto"/>
                                <w:left w:val="none" w:sz="0" w:space="0" w:color="auto"/>
                                <w:bottom w:val="none" w:sz="0" w:space="0" w:color="auto"/>
                                <w:right w:val="none" w:sz="0" w:space="0" w:color="auto"/>
                              </w:divBdr>
                              <w:divsChild>
                                <w:div w:id="2086953096">
                                  <w:marLeft w:val="0"/>
                                  <w:marRight w:val="0"/>
                                  <w:marTop w:val="0"/>
                                  <w:marBottom w:val="0"/>
                                  <w:divBdr>
                                    <w:top w:val="none" w:sz="0" w:space="0" w:color="auto"/>
                                    <w:left w:val="none" w:sz="0" w:space="0" w:color="auto"/>
                                    <w:bottom w:val="none" w:sz="0" w:space="0" w:color="auto"/>
                                    <w:right w:val="none" w:sz="0" w:space="0" w:color="auto"/>
                                  </w:divBdr>
                                  <w:divsChild>
                                    <w:div w:id="962879548">
                                      <w:marLeft w:val="0"/>
                                      <w:marRight w:val="0"/>
                                      <w:marTop w:val="0"/>
                                      <w:marBottom w:val="0"/>
                                      <w:divBdr>
                                        <w:top w:val="none" w:sz="0" w:space="0" w:color="auto"/>
                                        <w:left w:val="none" w:sz="0" w:space="0" w:color="auto"/>
                                        <w:bottom w:val="none" w:sz="0" w:space="0" w:color="auto"/>
                                        <w:right w:val="none" w:sz="0" w:space="0" w:color="auto"/>
                                      </w:divBdr>
                                      <w:divsChild>
                                        <w:div w:id="1472863596">
                                          <w:marLeft w:val="0"/>
                                          <w:marRight w:val="0"/>
                                          <w:marTop w:val="0"/>
                                          <w:marBottom w:val="0"/>
                                          <w:divBdr>
                                            <w:top w:val="none" w:sz="0" w:space="0" w:color="auto"/>
                                            <w:left w:val="none" w:sz="0" w:space="0" w:color="auto"/>
                                            <w:bottom w:val="none" w:sz="0" w:space="0" w:color="auto"/>
                                            <w:right w:val="none" w:sz="0" w:space="0" w:color="auto"/>
                                          </w:divBdr>
                                          <w:divsChild>
                                            <w:div w:id="365258571">
                                              <w:marLeft w:val="0"/>
                                              <w:marRight w:val="0"/>
                                              <w:marTop w:val="0"/>
                                              <w:marBottom w:val="0"/>
                                              <w:divBdr>
                                                <w:top w:val="none" w:sz="0" w:space="0" w:color="auto"/>
                                                <w:left w:val="none" w:sz="0" w:space="0" w:color="auto"/>
                                                <w:bottom w:val="none" w:sz="0" w:space="0" w:color="auto"/>
                                                <w:right w:val="none" w:sz="0" w:space="0" w:color="auto"/>
                                              </w:divBdr>
                                              <w:divsChild>
                                                <w:div w:id="945160302">
                                                  <w:marLeft w:val="0"/>
                                                  <w:marRight w:val="0"/>
                                                  <w:marTop w:val="0"/>
                                                  <w:marBottom w:val="0"/>
                                                  <w:divBdr>
                                                    <w:top w:val="none" w:sz="0" w:space="0" w:color="auto"/>
                                                    <w:left w:val="none" w:sz="0" w:space="0" w:color="auto"/>
                                                    <w:bottom w:val="none" w:sz="0" w:space="0" w:color="auto"/>
                                                    <w:right w:val="none" w:sz="0" w:space="0" w:color="auto"/>
                                                  </w:divBdr>
                                                  <w:divsChild>
                                                    <w:div w:id="1877430833">
                                                      <w:marLeft w:val="0"/>
                                                      <w:marRight w:val="0"/>
                                                      <w:marTop w:val="0"/>
                                                      <w:marBottom w:val="0"/>
                                                      <w:divBdr>
                                                        <w:top w:val="none" w:sz="0" w:space="0" w:color="auto"/>
                                                        <w:left w:val="none" w:sz="0" w:space="0" w:color="auto"/>
                                                        <w:bottom w:val="none" w:sz="0" w:space="0" w:color="auto"/>
                                                        <w:right w:val="none" w:sz="0" w:space="0" w:color="auto"/>
                                                      </w:divBdr>
                                                      <w:divsChild>
                                                        <w:div w:id="2076316560">
                                                          <w:marLeft w:val="0"/>
                                                          <w:marRight w:val="0"/>
                                                          <w:marTop w:val="0"/>
                                                          <w:marBottom w:val="0"/>
                                                          <w:divBdr>
                                                            <w:top w:val="none" w:sz="0" w:space="0" w:color="auto"/>
                                                            <w:left w:val="none" w:sz="0" w:space="0" w:color="auto"/>
                                                            <w:bottom w:val="none" w:sz="0" w:space="0" w:color="auto"/>
                                                            <w:right w:val="none" w:sz="0" w:space="0" w:color="auto"/>
                                                          </w:divBdr>
                                                          <w:divsChild>
                                                            <w:div w:id="1502743876">
                                                              <w:marLeft w:val="0"/>
                                                              <w:marRight w:val="0"/>
                                                              <w:marTop w:val="0"/>
                                                              <w:marBottom w:val="0"/>
                                                              <w:divBdr>
                                                                <w:top w:val="none" w:sz="0" w:space="0" w:color="auto"/>
                                                                <w:left w:val="none" w:sz="0" w:space="0" w:color="auto"/>
                                                                <w:bottom w:val="none" w:sz="0" w:space="0" w:color="auto"/>
                                                                <w:right w:val="none" w:sz="0" w:space="0" w:color="auto"/>
                                                              </w:divBdr>
                                                              <w:divsChild>
                                                                <w:div w:id="2085835123">
                                                                  <w:marLeft w:val="0"/>
                                                                  <w:marRight w:val="0"/>
                                                                  <w:marTop w:val="0"/>
                                                                  <w:marBottom w:val="0"/>
                                                                  <w:divBdr>
                                                                    <w:top w:val="none" w:sz="0" w:space="0" w:color="auto"/>
                                                                    <w:left w:val="none" w:sz="0" w:space="0" w:color="auto"/>
                                                                    <w:bottom w:val="none" w:sz="0" w:space="0" w:color="auto"/>
                                                                    <w:right w:val="none" w:sz="0" w:space="0" w:color="auto"/>
                                                                  </w:divBdr>
                                                                  <w:divsChild>
                                                                    <w:div w:id="939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43194">
                                                          <w:marLeft w:val="0"/>
                                                          <w:marRight w:val="0"/>
                                                          <w:marTop w:val="0"/>
                                                          <w:marBottom w:val="0"/>
                                                          <w:divBdr>
                                                            <w:top w:val="none" w:sz="0" w:space="0" w:color="auto"/>
                                                            <w:left w:val="none" w:sz="0" w:space="0" w:color="auto"/>
                                                            <w:bottom w:val="none" w:sz="0" w:space="0" w:color="auto"/>
                                                            <w:right w:val="none" w:sz="0" w:space="0" w:color="auto"/>
                                                          </w:divBdr>
                                                          <w:divsChild>
                                                            <w:div w:id="1416710428">
                                                              <w:marLeft w:val="0"/>
                                                              <w:marRight w:val="0"/>
                                                              <w:marTop w:val="0"/>
                                                              <w:marBottom w:val="0"/>
                                                              <w:divBdr>
                                                                <w:top w:val="none" w:sz="0" w:space="0" w:color="auto"/>
                                                                <w:left w:val="none" w:sz="0" w:space="0" w:color="auto"/>
                                                                <w:bottom w:val="none" w:sz="0" w:space="0" w:color="auto"/>
                                                                <w:right w:val="none" w:sz="0" w:space="0" w:color="auto"/>
                                                              </w:divBdr>
                                                              <w:divsChild>
                                                                <w:div w:id="2027248672">
                                                                  <w:marLeft w:val="0"/>
                                                                  <w:marRight w:val="0"/>
                                                                  <w:marTop w:val="0"/>
                                                                  <w:marBottom w:val="0"/>
                                                                  <w:divBdr>
                                                                    <w:top w:val="none" w:sz="0" w:space="0" w:color="auto"/>
                                                                    <w:left w:val="none" w:sz="0" w:space="0" w:color="auto"/>
                                                                    <w:bottom w:val="none" w:sz="0" w:space="0" w:color="auto"/>
                                                                    <w:right w:val="none" w:sz="0" w:space="0" w:color="auto"/>
                                                                  </w:divBdr>
                                                                  <w:divsChild>
                                                                    <w:div w:id="1203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3335258">
                      <w:marLeft w:val="0"/>
                      <w:marRight w:val="0"/>
                      <w:marTop w:val="0"/>
                      <w:marBottom w:val="0"/>
                      <w:divBdr>
                        <w:top w:val="none" w:sz="0" w:space="0" w:color="auto"/>
                        <w:left w:val="none" w:sz="0" w:space="0" w:color="auto"/>
                        <w:bottom w:val="none" w:sz="0" w:space="0" w:color="auto"/>
                        <w:right w:val="none" w:sz="0" w:space="0" w:color="auto"/>
                      </w:divBdr>
                      <w:divsChild>
                        <w:div w:id="801581995">
                          <w:marLeft w:val="0"/>
                          <w:marRight w:val="0"/>
                          <w:marTop w:val="0"/>
                          <w:marBottom w:val="0"/>
                          <w:divBdr>
                            <w:top w:val="none" w:sz="0" w:space="0" w:color="auto"/>
                            <w:left w:val="none" w:sz="0" w:space="0" w:color="auto"/>
                            <w:bottom w:val="none" w:sz="0" w:space="0" w:color="auto"/>
                            <w:right w:val="none" w:sz="0" w:space="0" w:color="auto"/>
                          </w:divBdr>
                          <w:divsChild>
                            <w:div w:id="14724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8590">
                  <w:marLeft w:val="0"/>
                  <w:marRight w:val="0"/>
                  <w:marTop w:val="0"/>
                  <w:marBottom w:val="0"/>
                  <w:divBdr>
                    <w:top w:val="none" w:sz="0" w:space="0" w:color="auto"/>
                    <w:left w:val="none" w:sz="0" w:space="0" w:color="auto"/>
                    <w:bottom w:val="none" w:sz="0" w:space="0" w:color="auto"/>
                    <w:right w:val="none" w:sz="0" w:space="0" w:color="auto"/>
                  </w:divBdr>
                </w:div>
                <w:div w:id="1822381079">
                  <w:marLeft w:val="0"/>
                  <w:marRight w:val="0"/>
                  <w:marTop w:val="0"/>
                  <w:marBottom w:val="0"/>
                  <w:divBdr>
                    <w:top w:val="none" w:sz="0" w:space="0" w:color="auto"/>
                    <w:left w:val="none" w:sz="0" w:space="0" w:color="auto"/>
                    <w:bottom w:val="none" w:sz="0" w:space="0" w:color="auto"/>
                    <w:right w:val="none" w:sz="0" w:space="0" w:color="auto"/>
                  </w:divBdr>
                </w:div>
                <w:div w:id="1497768934">
                  <w:marLeft w:val="0"/>
                  <w:marRight w:val="0"/>
                  <w:marTop w:val="0"/>
                  <w:marBottom w:val="0"/>
                  <w:divBdr>
                    <w:top w:val="none" w:sz="0" w:space="0" w:color="auto"/>
                    <w:left w:val="none" w:sz="0" w:space="0" w:color="auto"/>
                    <w:bottom w:val="none" w:sz="0" w:space="0" w:color="auto"/>
                    <w:right w:val="none" w:sz="0" w:space="0" w:color="auto"/>
                  </w:divBdr>
                </w:div>
                <w:div w:id="1109465899">
                  <w:marLeft w:val="0"/>
                  <w:marRight w:val="0"/>
                  <w:marTop w:val="0"/>
                  <w:marBottom w:val="0"/>
                  <w:divBdr>
                    <w:top w:val="none" w:sz="0" w:space="0" w:color="auto"/>
                    <w:left w:val="none" w:sz="0" w:space="0" w:color="auto"/>
                    <w:bottom w:val="none" w:sz="0" w:space="0" w:color="auto"/>
                    <w:right w:val="none" w:sz="0" w:space="0" w:color="auto"/>
                  </w:divBdr>
                </w:div>
                <w:div w:id="771046004">
                  <w:marLeft w:val="0"/>
                  <w:marRight w:val="0"/>
                  <w:marTop w:val="0"/>
                  <w:marBottom w:val="0"/>
                  <w:divBdr>
                    <w:top w:val="none" w:sz="0" w:space="0" w:color="auto"/>
                    <w:left w:val="none" w:sz="0" w:space="0" w:color="auto"/>
                    <w:bottom w:val="none" w:sz="0" w:space="0" w:color="auto"/>
                    <w:right w:val="none" w:sz="0" w:space="0" w:color="auto"/>
                  </w:divBdr>
                  <w:divsChild>
                    <w:div w:id="1396397437">
                      <w:marLeft w:val="0"/>
                      <w:marRight w:val="0"/>
                      <w:marTop w:val="0"/>
                      <w:marBottom w:val="0"/>
                      <w:divBdr>
                        <w:top w:val="none" w:sz="0" w:space="0" w:color="auto"/>
                        <w:left w:val="none" w:sz="0" w:space="0" w:color="auto"/>
                        <w:bottom w:val="none" w:sz="0" w:space="0" w:color="auto"/>
                        <w:right w:val="none" w:sz="0" w:space="0" w:color="auto"/>
                      </w:divBdr>
                      <w:divsChild>
                        <w:div w:id="1049571507">
                          <w:marLeft w:val="0"/>
                          <w:marRight w:val="0"/>
                          <w:marTop w:val="0"/>
                          <w:marBottom w:val="0"/>
                          <w:divBdr>
                            <w:top w:val="none" w:sz="0" w:space="0" w:color="auto"/>
                            <w:left w:val="none" w:sz="0" w:space="0" w:color="auto"/>
                            <w:bottom w:val="none" w:sz="0" w:space="0" w:color="auto"/>
                            <w:right w:val="none" w:sz="0" w:space="0" w:color="auto"/>
                          </w:divBdr>
                          <w:divsChild>
                            <w:div w:id="2107069050">
                              <w:marLeft w:val="0"/>
                              <w:marRight w:val="0"/>
                              <w:marTop w:val="0"/>
                              <w:marBottom w:val="0"/>
                              <w:divBdr>
                                <w:top w:val="none" w:sz="0" w:space="0" w:color="auto"/>
                                <w:left w:val="none" w:sz="0" w:space="0" w:color="auto"/>
                                <w:bottom w:val="none" w:sz="0" w:space="0" w:color="auto"/>
                                <w:right w:val="none" w:sz="0" w:space="0" w:color="auto"/>
                              </w:divBdr>
                              <w:divsChild>
                                <w:div w:id="559051951">
                                  <w:marLeft w:val="0"/>
                                  <w:marRight w:val="0"/>
                                  <w:marTop w:val="0"/>
                                  <w:marBottom w:val="0"/>
                                  <w:divBdr>
                                    <w:top w:val="none" w:sz="0" w:space="0" w:color="auto"/>
                                    <w:left w:val="none" w:sz="0" w:space="0" w:color="auto"/>
                                    <w:bottom w:val="none" w:sz="0" w:space="0" w:color="auto"/>
                                    <w:right w:val="none" w:sz="0" w:space="0" w:color="auto"/>
                                  </w:divBdr>
                                  <w:divsChild>
                                    <w:div w:id="8452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5165">
                  <w:marLeft w:val="0"/>
                  <w:marRight w:val="0"/>
                  <w:marTop w:val="0"/>
                  <w:marBottom w:val="0"/>
                  <w:divBdr>
                    <w:top w:val="none" w:sz="0" w:space="0" w:color="auto"/>
                    <w:left w:val="none" w:sz="0" w:space="0" w:color="auto"/>
                    <w:bottom w:val="none" w:sz="0" w:space="0" w:color="auto"/>
                    <w:right w:val="none" w:sz="0" w:space="0" w:color="auto"/>
                  </w:divBdr>
                </w:div>
                <w:div w:id="1360862756">
                  <w:marLeft w:val="0"/>
                  <w:marRight w:val="0"/>
                  <w:marTop w:val="0"/>
                  <w:marBottom w:val="0"/>
                  <w:divBdr>
                    <w:top w:val="none" w:sz="0" w:space="0" w:color="auto"/>
                    <w:left w:val="none" w:sz="0" w:space="0" w:color="auto"/>
                    <w:bottom w:val="none" w:sz="0" w:space="0" w:color="auto"/>
                    <w:right w:val="none" w:sz="0" w:space="0" w:color="auto"/>
                  </w:divBdr>
                </w:div>
                <w:div w:id="765464739">
                  <w:marLeft w:val="0"/>
                  <w:marRight w:val="0"/>
                  <w:marTop w:val="0"/>
                  <w:marBottom w:val="0"/>
                  <w:divBdr>
                    <w:top w:val="none" w:sz="0" w:space="0" w:color="auto"/>
                    <w:left w:val="none" w:sz="0" w:space="0" w:color="auto"/>
                    <w:bottom w:val="none" w:sz="0" w:space="0" w:color="auto"/>
                    <w:right w:val="none" w:sz="0" w:space="0" w:color="auto"/>
                  </w:divBdr>
                  <w:divsChild>
                    <w:div w:id="566915150">
                      <w:marLeft w:val="0"/>
                      <w:marRight w:val="0"/>
                      <w:marTop w:val="0"/>
                      <w:marBottom w:val="0"/>
                      <w:divBdr>
                        <w:top w:val="none" w:sz="0" w:space="0" w:color="auto"/>
                        <w:left w:val="none" w:sz="0" w:space="0" w:color="auto"/>
                        <w:bottom w:val="none" w:sz="0" w:space="0" w:color="auto"/>
                        <w:right w:val="none" w:sz="0" w:space="0" w:color="auto"/>
                      </w:divBdr>
                      <w:divsChild>
                        <w:div w:id="1653217763">
                          <w:marLeft w:val="0"/>
                          <w:marRight w:val="0"/>
                          <w:marTop w:val="0"/>
                          <w:marBottom w:val="0"/>
                          <w:divBdr>
                            <w:top w:val="none" w:sz="0" w:space="0" w:color="auto"/>
                            <w:left w:val="none" w:sz="0" w:space="0" w:color="auto"/>
                            <w:bottom w:val="none" w:sz="0" w:space="0" w:color="auto"/>
                            <w:right w:val="none" w:sz="0" w:space="0" w:color="auto"/>
                          </w:divBdr>
                          <w:divsChild>
                            <w:div w:id="492720710">
                              <w:marLeft w:val="0"/>
                              <w:marRight w:val="0"/>
                              <w:marTop w:val="0"/>
                              <w:marBottom w:val="0"/>
                              <w:divBdr>
                                <w:top w:val="none" w:sz="0" w:space="0" w:color="auto"/>
                                <w:left w:val="none" w:sz="0" w:space="0" w:color="auto"/>
                                <w:bottom w:val="none" w:sz="0" w:space="0" w:color="auto"/>
                                <w:right w:val="none" w:sz="0" w:space="0" w:color="auto"/>
                              </w:divBdr>
                              <w:divsChild>
                                <w:div w:id="2039894886">
                                  <w:marLeft w:val="0"/>
                                  <w:marRight w:val="0"/>
                                  <w:marTop w:val="0"/>
                                  <w:marBottom w:val="0"/>
                                  <w:divBdr>
                                    <w:top w:val="none" w:sz="0" w:space="0" w:color="auto"/>
                                    <w:left w:val="none" w:sz="0" w:space="0" w:color="auto"/>
                                    <w:bottom w:val="none" w:sz="0" w:space="0" w:color="auto"/>
                                    <w:right w:val="none" w:sz="0" w:space="0" w:color="auto"/>
                                  </w:divBdr>
                                  <w:divsChild>
                                    <w:div w:id="421537067">
                                      <w:marLeft w:val="0"/>
                                      <w:marRight w:val="0"/>
                                      <w:marTop w:val="0"/>
                                      <w:marBottom w:val="0"/>
                                      <w:divBdr>
                                        <w:top w:val="none" w:sz="0" w:space="0" w:color="auto"/>
                                        <w:left w:val="none" w:sz="0" w:space="0" w:color="auto"/>
                                        <w:bottom w:val="none" w:sz="0" w:space="0" w:color="auto"/>
                                        <w:right w:val="none" w:sz="0" w:space="0" w:color="auto"/>
                                      </w:divBdr>
                                      <w:divsChild>
                                        <w:div w:id="1806966076">
                                          <w:marLeft w:val="0"/>
                                          <w:marRight w:val="0"/>
                                          <w:marTop w:val="0"/>
                                          <w:marBottom w:val="0"/>
                                          <w:divBdr>
                                            <w:top w:val="none" w:sz="0" w:space="0" w:color="auto"/>
                                            <w:left w:val="none" w:sz="0" w:space="0" w:color="auto"/>
                                            <w:bottom w:val="none" w:sz="0" w:space="0" w:color="auto"/>
                                            <w:right w:val="none" w:sz="0" w:space="0" w:color="auto"/>
                                          </w:divBdr>
                                          <w:divsChild>
                                            <w:div w:id="1598438647">
                                              <w:marLeft w:val="0"/>
                                              <w:marRight w:val="0"/>
                                              <w:marTop w:val="0"/>
                                              <w:marBottom w:val="0"/>
                                              <w:divBdr>
                                                <w:top w:val="none" w:sz="0" w:space="0" w:color="auto"/>
                                                <w:left w:val="none" w:sz="0" w:space="0" w:color="auto"/>
                                                <w:bottom w:val="none" w:sz="0" w:space="0" w:color="auto"/>
                                                <w:right w:val="none" w:sz="0" w:space="0" w:color="auto"/>
                                              </w:divBdr>
                                              <w:divsChild>
                                                <w:div w:id="1471288073">
                                                  <w:marLeft w:val="0"/>
                                                  <w:marRight w:val="0"/>
                                                  <w:marTop w:val="0"/>
                                                  <w:marBottom w:val="0"/>
                                                  <w:divBdr>
                                                    <w:top w:val="none" w:sz="0" w:space="0" w:color="auto"/>
                                                    <w:left w:val="none" w:sz="0" w:space="0" w:color="auto"/>
                                                    <w:bottom w:val="none" w:sz="0" w:space="0" w:color="auto"/>
                                                    <w:right w:val="none" w:sz="0" w:space="0" w:color="auto"/>
                                                  </w:divBdr>
                                                  <w:divsChild>
                                                    <w:div w:id="1675262239">
                                                      <w:marLeft w:val="0"/>
                                                      <w:marRight w:val="0"/>
                                                      <w:marTop w:val="0"/>
                                                      <w:marBottom w:val="0"/>
                                                      <w:divBdr>
                                                        <w:top w:val="none" w:sz="0" w:space="0" w:color="auto"/>
                                                        <w:left w:val="none" w:sz="0" w:space="0" w:color="auto"/>
                                                        <w:bottom w:val="none" w:sz="0" w:space="0" w:color="auto"/>
                                                        <w:right w:val="none" w:sz="0" w:space="0" w:color="auto"/>
                                                      </w:divBdr>
                                                      <w:divsChild>
                                                        <w:div w:id="816996221">
                                                          <w:marLeft w:val="0"/>
                                                          <w:marRight w:val="0"/>
                                                          <w:marTop w:val="0"/>
                                                          <w:marBottom w:val="0"/>
                                                          <w:divBdr>
                                                            <w:top w:val="none" w:sz="0" w:space="0" w:color="auto"/>
                                                            <w:left w:val="none" w:sz="0" w:space="0" w:color="auto"/>
                                                            <w:bottom w:val="none" w:sz="0" w:space="0" w:color="auto"/>
                                                            <w:right w:val="none" w:sz="0" w:space="0" w:color="auto"/>
                                                          </w:divBdr>
                                                          <w:divsChild>
                                                            <w:div w:id="1062951406">
                                                              <w:marLeft w:val="0"/>
                                                              <w:marRight w:val="0"/>
                                                              <w:marTop w:val="0"/>
                                                              <w:marBottom w:val="0"/>
                                                              <w:divBdr>
                                                                <w:top w:val="none" w:sz="0" w:space="0" w:color="auto"/>
                                                                <w:left w:val="none" w:sz="0" w:space="0" w:color="auto"/>
                                                                <w:bottom w:val="none" w:sz="0" w:space="0" w:color="auto"/>
                                                                <w:right w:val="none" w:sz="0" w:space="0" w:color="auto"/>
                                                              </w:divBdr>
                                                              <w:divsChild>
                                                                <w:div w:id="1977643228">
                                                                  <w:marLeft w:val="0"/>
                                                                  <w:marRight w:val="0"/>
                                                                  <w:marTop w:val="0"/>
                                                                  <w:marBottom w:val="0"/>
                                                                  <w:divBdr>
                                                                    <w:top w:val="none" w:sz="0" w:space="0" w:color="auto"/>
                                                                    <w:left w:val="none" w:sz="0" w:space="0" w:color="auto"/>
                                                                    <w:bottom w:val="none" w:sz="0" w:space="0" w:color="auto"/>
                                                                    <w:right w:val="none" w:sz="0" w:space="0" w:color="auto"/>
                                                                  </w:divBdr>
                                                                  <w:divsChild>
                                                                    <w:div w:id="146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7320877">
                      <w:marLeft w:val="0"/>
                      <w:marRight w:val="0"/>
                      <w:marTop w:val="0"/>
                      <w:marBottom w:val="0"/>
                      <w:divBdr>
                        <w:top w:val="none" w:sz="0" w:space="0" w:color="auto"/>
                        <w:left w:val="none" w:sz="0" w:space="0" w:color="auto"/>
                        <w:bottom w:val="none" w:sz="0" w:space="0" w:color="auto"/>
                        <w:right w:val="none" w:sz="0" w:space="0" w:color="auto"/>
                      </w:divBdr>
                      <w:divsChild>
                        <w:div w:id="2076736922">
                          <w:marLeft w:val="0"/>
                          <w:marRight w:val="0"/>
                          <w:marTop w:val="0"/>
                          <w:marBottom w:val="0"/>
                          <w:divBdr>
                            <w:top w:val="none" w:sz="0" w:space="0" w:color="auto"/>
                            <w:left w:val="none" w:sz="0" w:space="0" w:color="auto"/>
                            <w:bottom w:val="none" w:sz="0" w:space="0" w:color="auto"/>
                            <w:right w:val="none" w:sz="0" w:space="0" w:color="auto"/>
                          </w:divBdr>
                          <w:divsChild>
                            <w:div w:id="419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52966">
                  <w:marLeft w:val="0"/>
                  <w:marRight w:val="0"/>
                  <w:marTop w:val="0"/>
                  <w:marBottom w:val="0"/>
                  <w:divBdr>
                    <w:top w:val="none" w:sz="0" w:space="0" w:color="auto"/>
                    <w:left w:val="none" w:sz="0" w:space="0" w:color="auto"/>
                    <w:bottom w:val="none" w:sz="0" w:space="0" w:color="auto"/>
                    <w:right w:val="none" w:sz="0" w:space="0" w:color="auto"/>
                  </w:divBdr>
                  <w:divsChild>
                    <w:div w:id="313611309">
                      <w:marLeft w:val="0"/>
                      <w:marRight w:val="0"/>
                      <w:marTop w:val="0"/>
                      <w:marBottom w:val="0"/>
                      <w:divBdr>
                        <w:top w:val="none" w:sz="0" w:space="0" w:color="auto"/>
                        <w:left w:val="none" w:sz="0" w:space="0" w:color="auto"/>
                        <w:bottom w:val="none" w:sz="0" w:space="0" w:color="auto"/>
                        <w:right w:val="none" w:sz="0" w:space="0" w:color="auto"/>
                      </w:divBdr>
                      <w:divsChild>
                        <w:div w:id="33971824">
                          <w:marLeft w:val="0"/>
                          <w:marRight w:val="0"/>
                          <w:marTop w:val="0"/>
                          <w:marBottom w:val="0"/>
                          <w:divBdr>
                            <w:top w:val="none" w:sz="0" w:space="0" w:color="auto"/>
                            <w:left w:val="none" w:sz="0" w:space="0" w:color="auto"/>
                            <w:bottom w:val="none" w:sz="0" w:space="0" w:color="auto"/>
                            <w:right w:val="none" w:sz="0" w:space="0" w:color="auto"/>
                          </w:divBdr>
                          <w:divsChild>
                            <w:div w:id="732851401">
                              <w:marLeft w:val="0"/>
                              <w:marRight w:val="0"/>
                              <w:marTop w:val="0"/>
                              <w:marBottom w:val="0"/>
                              <w:divBdr>
                                <w:top w:val="none" w:sz="0" w:space="0" w:color="auto"/>
                                <w:left w:val="none" w:sz="0" w:space="0" w:color="auto"/>
                                <w:bottom w:val="none" w:sz="0" w:space="0" w:color="auto"/>
                                <w:right w:val="none" w:sz="0" w:space="0" w:color="auto"/>
                              </w:divBdr>
                              <w:divsChild>
                                <w:div w:id="1249272767">
                                  <w:marLeft w:val="0"/>
                                  <w:marRight w:val="0"/>
                                  <w:marTop w:val="0"/>
                                  <w:marBottom w:val="0"/>
                                  <w:divBdr>
                                    <w:top w:val="none" w:sz="0" w:space="0" w:color="auto"/>
                                    <w:left w:val="none" w:sz="0" w:space="0" w:color="auto"/>
                                    <w:bottom w:val="none" w:sz="0" w:space="0" w:color="auto"/>
                                    <w:right w:val="none" w:sz="0" w:space="0" w:color="auto"/>
                                  </w:divBdr>
                                  <w:divsChild>
                                    <w:div w:id="1156384904">
                                      <w:marLeft w:val="0"/>
                                      <w:marRight w:val="0"/>
                                      <w:marTop w:val="0"/>
                                      <w:marBottom w:val="0"/>
                                      <w:divBdr>
                                        <w:top w:val="none" w:sz="0" w:space="0" w:color="auto"/>
                                        <w:left w:val="none" w:sz="0" w:space="0" w:color="auto"/>
                                        <w:bottom w:val="none" w:sz="0" w:space="0" w:color="auto"/>
                                        <w:right w:val="none" w:sz="0" w:space="0" w:color="auto"/>
                                      </w:divBdr>
                                      <w:divsChild>
                                        <w:div w:id="2127115860">
                                          <w:marLeft w:val="0"/>
                                          <w:marRight w:val="0"/>
                                          <w:marTop w:val="0"/>
                                          <w:marBottom w:val="0"/>
                                          <w:divBdr>
                                            <w:top w:val="none" w:sz="0" w:space="0" w:color="auto"/>
                                            <w:left w:val="none" w:sz="0" w:space="0" w:color="auto"/>
                                            <w:bottom w:val="none" w:sz="0" w:space="0" w:color="auto"/>
                                            <w:right w:val="none" w:sz="0" w:space="0" w:color="auto"/>
                                          </w:divBdr>
                                          <w:divsChild>
                                            <w:div w:id="2002846730">
                                              <w:marLeft w:val="0"/>
                                              <w:marRight w:val="0"/>
                                              <w:marTop w:val="0"/>
                                              <w:marBottom w:val="0"/>
                                              <w:divBdr>
                                                <w:top w:val="none" w:sz="0" w:space="0" w:color="auto"/>
                                                <w:left w:val="none" w:sz="0" w:space="0" w:color="auto"/>
                                                <w:bottom w:val="none" w:sz="0" w:space="0" w:color="auto"/>
                                                <w:right w:val="none" w:sz="0" w:space="0" w:color="auto"/>
                                              </w:divBdr>
                                              <w:divsChild>
                                                <w:div w:id="1334796778">
                                                  <w:marLeft w:val="0"/>
                                                  <w:marRight w:val="0"/>
                                                  <w:marTop w:val="0"/>
                                                  <w:marBottom w:val="0"/>
                                                  <w:divBdr>
                                                    <w:top w:val="none" w:sz="0" w:space="0" w:color="auto"/>
                                                    <w:left w:val="none" w:sz="0" w:space="0" w:color="auto"/>
                                                    <w:bottom w:val="none" w:sz="0" w:space="0" w:color="auto"/>
                                                    <w:right w:val="none" w:sz="0" w:space="0" w:color="auto"/>
                                                  </w:divBdr>
                                                  <w:divsChild>
                                                    <w:div w:id="704871548">
                                                      <w:marLeft w:val="0"/>
                                                      <w:marRight w:val="0"/>
                                                      <w:marTop w:val="0"/>
                                                      <w:marBottom w:val="0"/>
                                                      <w:divBdr>
                                                        <w:top w:val="none" w:sz="0" w:space="0" w:color="auto"/>
                                                        <w:left w:val="none" w:sz="0" w:space="0" w:color="auto"/>
                                                        <w:bottom w:val="none" w:sz="0" w:space="0" w:color="auto"/>
                                                        <w:right w:val="none" w:sz="0" w:space="0" w:color="auto"/>
                                                      </w:divBdr>
                                                      <w:divsChild>
                                                        <w:div w:id="1467622370">
                                                          <w:marLeft w:val="0"/>
                                                          <w:marRight w:val="0"/>
                                                          <w:marTop w:val="0"/>
                                                          <w:marBottom w:val="0"/>
                                                          <w:divBdr>
                                                            <w:top w:val="none" w:sz="0" w:space="0" w:color="auto"/>
                                                            <w:left w:val="none" w:sz="0" w:space="0" w:color="auto"/>
                                                            <w:bottom w:val="none" w:sz="0" w:space="0" w:color="auto"/>
                                                            <w:right w:val="none" w:sz="0" w:space="0" w:color="auto"/>
                                                          </w:divBdr>
                                                          <w:divsChild>
                                                            <w:div w:id="620264506">
                                                              <w:marLeft w:val="0"/>
                                                              <w:marRight w:val="0"/>
                                                              <w:marTop w:val="0"/>
                                                              <w:marBottom w:val="0"/>
                                                              <w:divBdr>
                                                                <w:top w:val="none" w:sz="0" w:space="0" w:color="auto"/>
                                                                <w:left w:val="none" w:sz="0" w:space="0" w:color="auto"/>
                                                                <w:bottom w:val="none" w:sz="0" w:space="0" w:color="auto"/>
                                                                <w:right w:val="none" w:sz="0" w:space="0" w:color="auto"/>
                                                              </w:divBdr>
                                                              <w:divsChild>
                                                                <w:div w:id="262105470">
                                                                  <w:marLeft w:val="0"/>
                                                                  <w:marRight w:val="0"/>
                                                                  <w:marTop w:val="0"/>
                                                                  <w:marBottom w:val="0"/>
                                                                  <w:divBdr>
                                                                    <w:top w:val="none" w:sz="0" w:space="0" w:color="auto"/>
                                                                    <w:left w:val="none" w:sz="0" w:space="0" w:color="auto"/>
                                                                    <w:bottom w:val="none" w:sz="0" w:space="0" w:color="auto"/>
                                                                    <w:right w:val="none" w:sz="0" w:space="0" w:color="auto"/>
                                                                  </w:divBdr>
                                                                  <w:divsChild>
                                                                    <w:div w:id="8437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2678163">
                      <w:marLeft w:val="0"/>
                      <w:marRight w:val="0"/>
                      <w:marTop w:val="0"/>
                      <w:marBottom w:val="0"/>
                      <w:divBdr>
                        <w:top w:val="none" w:sz="0" w:space="0" w:color="auto"/>
                        <w:left w:val="none" w:sz="0" w:space="0" w:color="auto"/>
                        <w:bottom w:val="none" w:sz="0" w:space="0" w:color="auto"/>
                        <w:right w:val="none" w:sz="0" w:space="0" w:color="auto"/>
                      </w:divBdr>
                      <w:divsChild>
                        <w:div w:id="1922174219">
                          <w:marLeft w:val="0"/>
                          <w:marRight w:val="0"/>
                          <w:marTop w:val="0"/>
                          <w:marBottom w:val="0"/>
                          <w:divBdr>
                            <w:top w:val="none" w:sz="0" w:space="0" w:color="auto"/>
                            <w:left w:val="none" w:sz="0" w:space="0" w:color="auto"/>
                            <w:bottom w:val="none" w:sz="0" w:space="0" w:color="auto"/>
                            <w:right w:val="none" w:sz="0" w:space="0" w:color="auto"/>
                          </w:divBdr>
                          <w:divsChild>
                            <w:div w:id="14123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2394">
                  <w:marLeft w:val="0"/>
                  <w:marRight w:val="0"/>
                  <w:marTop w:val="0"/>
                  <w:marBottom w:val="0"/>
                  <w:divBdr>
                    <w:top w:val="none" w:sz="0" w:space="0" w:color="auto"/>
                    <w:left w:val="none" w:sz="0" w:space="0" w:color="auto"/>
                    <w:bottom w:val="none" w:sz="0" w:space="0" w:color="auto"/>
                    <w:right w:val="none" w:sz="0" w:space="0" w:color="auto"/>
                  </w:divBdr>
                </w:div>
                <w:div w:id="1818524914">
                  <w:marLeft w:val="0"/>
                  <w:marRight w:val="0"/>
                  <w:marTop w:val="0"/>
                  <w:marBottom w:val="0"/>
                  <w:divBdr>
                    <w:top w:val="none" w:sz="0" w:space="0" w:color="auto"/>
                    <w:left w:val="none" w:sz="0" w:space="0" w:color="auto"/>
                    <w:bottom w:val="none" w:sz="0" w:space="0" w:color="auto"/>
                    <w:right w:val="none" w:sz="0" w:space="0" w:color="auto"/>
                  </w:divBdr>
                </w:div>
                <w:div w:id="952597536">
                  <w:marLeft w:val="0"/>
                  <w:marRight w:val="0"/>
                  <w:marTop w:val="0"/>
                  <w:marBottom w:val="0"/>
                  <w:divBdr>
                    <w:top w:val="none" w:sz="0" w:space="0" w:color="auto"/>
                    <w:left w:val="none" w:sz="0" w:space="0" w:color="auto"/>
                    <w:bottom w:val="none" w:sz="0" w:space="0" w:color="auto"/>
                    <w:right w:val="none" w:sz="0" w:space="0" w:color="auto"/>
                  </w:divBdr>
                </w:div>
                <w:div w:id="761880823">
                  <w:marLeft w:val="0"/>
                  <w:marRight w:val="0"/>
                  <w:marTop w:val="0"/>
                  <w:marBottom w:val="0"/>
                  <w:divBdr>
                    <w:top w:val="none" w:sz="0" w:space="0" w:color="auto"/>
                    <w:left w:val="none" w:sz="0" w:space="0" w:color="auto"/>
                    <w:bottom w:val="none" w:sz="0" w:space="0" w:color="auto"/>
                    <w:right w:val="none" w:sz="0" w:space="0" w:color="auto"/>
                  </w:divBdr>
                </w:div>
                <w:div w:id="1530726241">
                  <w:marLeft w:val="0"/>
                  <w:marRight w:val="0"/>
                  <w:marTop w:val="0"/>
                  <w:marBottom w:val="0"/>
                  <w:divBdr>
                    <w:top w:val="none" w:sz="0" w:space="0" w:color="auto"/>
                    <w:left w:val="none" w:sz="0" w:space="0" w:color="auto"/>
                    <w:bottom w:val="none" w:sz="0" w:space="0" w:color="auto"/>
                    <w:right w:val="none" w:sz="0" w:space="0" w:color="auto"/>
                  </w:divBdr>
                </w:div>
                <w:div w:id="382172005">
                  <w:marLeft w:val="0"/>
                  <w:marRight w:val="0"/>
                  <w:marTop w:val="0"/>
                  <w:marBottom w:val="0"/>
                  <w:divBdr>
                    <w:top w:val="none" w:sz="0" w:space="0" w:color="auto"/>
                    <w:left w:val="none" w:sz="0" w:space="0" w:color="auto"/>
                    <w:bottom w:val="none" w:sz="0" w:space="0" w:color="auto"/>
                    <w:right w:val="none" w:sz="0" w:space="0" w:color="auto"/>
                  </w:divBdr>
                </w:div>
                <w:div w:id="430901924">
                  <w:marLeft w:val="0"/>
                  <w:marRight w:val="0"/>
                  <w:marTop w:val="0"/>
                  <w:marBottom w:val="0"/>
                  <w:divBdr>
                    <w:top w:val="none" w:sz="0" w:space="0" w:color="auto"/>
                    <w:left w:val="none" w:sz="0" w:space="0" w:color="auto"/>
                    <w:bottom w:val="none" w:sz="0" w:space="0" w:color="auto"/>
                    <w:right w:val="none" w:sz="0" w:space="0" w:color="auto"/>
                  </w:divBdr>
                </w:div>
                <w:div w:id="69862267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yuvika tyagi</cp:lastModifiedBy>
  <cp:revision>7</cp:revision>
  <dcterms:created xsi:type="dcterms:W3CDTF">2024-08-25T09:33:00Z</dcterms:created>
  <dcterms:modified xsi:type="dcterms:W3CDTF">2024-08-26T04:31:00Z</dcterms:modified>
</cp:coreProperties>
</file>