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84265" w14:textId="0EF6470B" w:rsidR="0085600D" w:rsidRDefault="00D3110E" w:rsidP="00D3110E">
      <w:r>
        <w:t>The Average Directional Index (ADX) is a technical indicator used to measure the strength and direction of a trend.</w:t>
      </w:r>
    </w:p>
    <w:p w14:paraId="359E24FB" w14:textId="19102D04" w:rsidR="0085600D" w:rsidRDefault="0085600D" w:rsidP="0085600D">
      <w:r>
        <w:t xml:space="preserve">The Positive Directional Index (+DI) and Negative Directional Index (-DI) are components of the Average Directional Index (ADX) indicator. They are used to measure the direction and strength of the trend in a market. </w:t>
      </w:r>
    </w:p>
    <w:p w14:paraId="12508DA6" w14:textId="77777777" w:rsidR="0085600D" w:rsidRDefault="0085600D" w:rsidP="0085600D">
      <w:r>
        <w:t xml:space="preserve">   - +DI: The +DI measures the strength of upward price movement or bullish momentum. It reflects the buying pressure in the market and indicates the presence of an upward trend.</w:t>
      </w:r>
    </w:p>
    <w:p w14:paraId="3756DD0A" w14:textId="77777777" w:rsidR="0085600D" w:rsidRDefault="0085600D" w:rsidP="0085600D">
      <w:r>
        <w:t xml:space="preserve">   - -DI: The -DI measures the strength of downward price movement or bearish momentum. It reflects the selling pressure in the market and indicates the presence of a downward trend.</w:t>
      </w:r>
    </w:p>
    <w:p w14:paraId="0912C02F" w14:textId="1D10AC6A" w:rsidR="0085600D" w:rsidRDefault="0085600D" w:rsidP="0085600D">
      <w:r>
        <w:t xml:space="preserve"> Identifying Trend Crossovers:</w:t>
      </w:r>
    </w:p>
    <w:p w14:paraId="2F637782" w14:textId="77777777" w:rsidR="0085600D" w:rsidRDefault="0085600D" w:rsidP="0085600D">
      <w:r>
        <w:t xml:space="preserve">   - When the +DI crosses above the -DI, it suggests a potential shift from a bearish to a bullish trend. This crossover may indicate a buying opportunity or a trend reversal to the upside.</w:t>
      </w:r>
    </w:p>
    <w:p w14:paraId="7E672179" w14:textId="77777777" w:rsidR="0085600D" w:rsidRDefault="0085600D" w:rsidP="0085600D">
      <w:r>
        <w:t xml:space="preserve">   - When the -DI crosses above the +DI, it suggests a potential shift from a bullish to a bearish trend. This crossover may indicate a selling opportunity or a trend reversal to the downside.</w:t>
      </w:r>
    </w:p>
    <w:p w14:paraId="322E694C" w14:textId="6DFF8390" w:rsidR="0085600D" w:rsidRDefault="0085600D" w:rsidP="0085600D">
      <w:r>
        <w:t xml:space="preserve"> Assessing Trend Strength:</w:t>
      </w:r>
    </w:p>
    <w:p w14:paraId="398A4620" w14:textId="77777777" w:rsidR="0085600D" w:rsidRDefault="0085600D" w:rsidP="0085600D">
      <w:r>
        <w:t xml:space="preserve">   - The +DI and -DI values can be used to assess the strength of the trend. Higher values indicate stronger bullish or bearish momentum, respectively.</w:t>
      </w:r>
    </w:p>
    <w:p w14:paraId="08B11857" w14:textId="77777777" w:rsidR="0085600D" w:rsidRDefault="0085600D" w:rsidP="0085600D">
      <w:r>
        <w:t xml:space="preserve">   - The difference between +DI and -DI can be used as an indication of the overall strength of the trend. A larger positive difference suggests a stronger bullish trend, while a larger negative difference suggests a stronger bearish trend.</w:t>
      </w:r>
    </w:p>
    <w:p w14:paraId="1C5272AB" w14:textId="77777777" w:rsidR="00904C26" w:rsidRDefault="00904C26" w:rsidP="00904C26">
      <w:r>
        <w:t xml:space="preserve">Typically, ADX values above a certain threshold are considered indicative of a strong trend. </w:t>
      </w:r>
    </w:p>
    <w:p w14:paraId="2205CD2F" w14:textId="77777777" w:rsidR="00904C26" w:rsidRDefault="00904C26" w:rsidP="00904C26">
      <w:r>
        <w:t>1. ADX below 25: Indicates a weak or non-existent trend.</w:t>
      </w:r>
    </w:p>
    <w:p w14:paraId="539D4D5A" w14:textId="77777777" w:rsidR="00904C26" w:rsidRDefault="00904C26" w:rsidP="00904C26">
      <w:r>
        <w:t>2. ADX above 25: Indicates a strengthening trend. As ADX moves higher, it suggests an increasing trend strength.</w:t>
      </w:r>
    </w:p>
    <w:p w14:paraId="54AD6842" w14:textId="77777777" w:rsidR="00904C26" w:rsidRDefault="00904C26" w:rsidP="00904C26">
      <w:r>
        <w:t>3. ADX above 50: Indicates a very strong trend. ADX values above 50 suggest a significant momentum in the market</w:t>
      </w:r>
    </w:p>
    <w:p w14:paraId="4E4CF21B" w14:textId="709BA45B" w:rsidR="0085600D" w:rsidRDefault="0085600D" w:rsidP="0085600D">
      <w:r>
        <w:t>The +DI and -DI values are used to calculate the ADX. The ADX represents the overall strength of the trend, regardless of its direction.</w:t>
      </w:r>
    </w:p>
    <w:p w14:paraId="476F5B17" w14:textId="1DFD3431" w:rsidR="0085600D" w:rsidRDefault="0085600D" w:rsidP="0085600D">
      <w:r>
        <w:t xml:space="preserve"> The ADX value can help traders determine whether a trend is strong enough to justify trend-following strategies. A higher ADX value suggests a stronger trend, while a lower value indicates a weaker or non-existent trend.</w:t>
      </w:r>
    </w:p>
    <w:p w14:paraId="7E1A2869" w14:textId="160668FC" w:rsidR="0085600D" w:rsidRDefault="0085600D" w:rsidP="0085600D">
      <w:r>
        <w:t xml:space="preserve">In summary, the +DI and -DI components of the ADX provide information about the direction and strength of the trend. They can be used to identify trend crossovers, assess trend strength, and calculate the overall ADX value. By </w:t>
      </w:r>
      <w:proofErr w:type="spellStart"/>
      <w:r>
        <w:t>analyzing</w:t>
      </w:r>
      <w:proofErr w:type="spellEnd"/>
      <w:r>
        <w:t xml:space="preserve"> these components, traders can gain insights into the market's momentum and make more informed trading decisions.</w:t>
      </w:r>
    </w:p>
    <w:p w14:paraId="471CCAA6" w14:textId="77777777" w:rsidR="00904C26" w:rsidRDefault="00904C26" w:rsidP="00904C26"/>
    <w:p w14:paraId="1ED68358" w14:textId="77777777" w:rsidR="00D3110E" w:rsidRDefault="00D3110E" w:rsidP="00D3110E"/>
    <w:p w14:paraId="20E79039" w14:textId="77777777" w:rsidR="00D3110E" w:rsidRDefault="00D3110E" w:rsidP="00D3110E"/>
    <w:p w14:paraId="283D688C" w14:textId="754889F8" w:rsidR="00D3110E" w:rsidRDefault="00D3110E" w:rsidP="00D3110E"/>
    <w:sectPr w:rsidR="00D31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F4"/>
    <w:rsid w:val="001242F4"/>
    <w:rsid w:val="0085600D"/>
    <w:rsid w:val="00904C26"/>
    <w:rsid w:val="00BC300F"/>
    <w:rsid w:val="00D31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BAF0"/>
  <w15:chartTrackingRefBased/>
  <w15:docId w15:val="{6FE7138A-E77F-4707-8656-F8872F3F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Dargad</dc:creator>
  <cp:keywords/>
  <dc:description/>
  <cp:lastModifiedBy>Rishikesh Dargad</cp:lastModifiedBy>
  <cp:revision>3</cp:revision>
  <dcterms:created xsi:type="dcterms:W3CDTF">2023-05-29T17:26:00Z</dcterms:created>
  <dcterms:modified xsi:type="dcterms:W3CDTF">2023-05-29T17:48:00Z</dcterms:modified>
</cp:coreProperties>
</file>