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OCR Data Extraction &amp; Compliance Checklist</w:t>
      </w:r>
    </w:p>
    <w:p>
      <w:pPr>
        <w:pStyle w:val="Heading1"/>
      </w:pPr>
      <w:r>
        <w:t>Master Extraction List</w:t>
      </w:r>
    </w:p>
    <w:p>
      <w:pPr>
        <w:pStyle w:val="Heading2"/>
      </w:pPr>
      <w:r>
        <w:t>1. Patient Information</w:t>
      </w:r>
    </w:p>
    <w:p>
      <w:r>
        <w:t>- Full legal name</w:t>
      </w:r>
    </w:p>
    <w:p>
      <w:r>
        <w:t>- Date of birth</w:t>
      </w:r>
    </w:p>
    <w:p>
      <w:r>
        <w:t>- Gender</w:t>
      </w:r>
    </w:p>
    <w:p>
      <w:r>
        <w:t>- Address (street, city, state, ZIP)</w:t>
      </w:r>
    </w:p>
    <w:p>
      <w:r>
        <w:t>- Phone number(s)</w:t>
      </w:r>
    </w:p>
    <w:p>
      <w:r>
        <w:t>- Email address</w:t>
      </w:r>
    </w:p>
    <w:p>
      <w:r>
        <w:t>- Emergency contact (name, relation, phone)</w:t>
      </w:r>
    </w:p>
    <w:p>
      <w:pPr>
        <w:pStyle w:val="Heading2"/>
      </w:pPr>
      <w:r>
        <w:t>2. Insurance / Billing</w:t>
      </w:r>
    </w:p>
    <w:p>
      <w:r>
        <w:t>- Primary payer (Medicare, Medicaid, Commercial, WC)</w:t>
      </w:r>
    </w:p>
    <w:p>
      <w:r>
        <w:t>- Medicare Beneficiary Identifier (MBI) or Medicaid ID</w:t>
      </w:r>
    </w:p>
    <w:p>
      <w:r>
        <w:t>- Policy / Member ID</w:t>
      </w:r>
    </w:p>
    <w:p>
      <w:r>
        <w:t>- Group number (if commercial)</w:t>
      </w:r>
    </w:p>
    <w:p>
      <w:r>
        <w:t>- BIN / PCN (if pharmacy benefit)</w:t>
      </w:r>
    </w:p>
    <w:p>
      <w:r>
        <w:t>- Secondary/tertiary insurance info</w:t>
      </w:r>
    </w:p>
    <w:p>
      <w:r>
        <w:t>- Workers’ comp claim number / authorization number</w:t>
      </w:r>
    </w:p>
    <w:p>
      <w:r>
        <w:t>- Guarantor info (name, relation, contact)</w:t>
      </w:r>
    </w:p>
    <w:p>
      <w:pPr>
        <w:pStyle w:val="Heading2"/>
      </w:pPr>
      <w:r>
        <w:t>3. Provider / Prescriber</w:t>
      </w:r>
    </w:p>
    <w:p>
      <w:r>
        <w:t>- Provider full name</w:t>
      </w:r>
    </w:p>
    <w:p>
      <w:r>
        <w:t>- NPI number</w:t>
      </w:r>
    </w:p>
    <w:p>
      <w:r>
        <w:t>- DEA number (if controlled med)</w:t>
      </w:r>
    </w:p>
    <w:p>
      <w:r>
        <w:t>- Specialty</w:t>
      </w:r>
    </w:p>
    <w:p>
      <w:r>
        <w:t>- Clinic/facility name</w:t>
      </w:r>
    </w:p>
    <w:p>
      <w:r>
        <w:t>- Address, phone, fax</w:t>
      </w:r>
    </w:p>
    <w:p>
      <w:r>
        <w:t>- Signature &amp; date signed</w:t>
      </w:r>
    </w:p>
    <w:p>
      <w:r>
        <w:t>- PECOS enrollment (Medicare compliance)</w:t>
      </w:r>
    </w:p>
    <w:p>
      <w:pPr>
        <w:pStyle w:val="Heading2"/>
      </w:pPr>
      <w:r>
        <w:t>4. Clinical Documentation</w:t>
      </w:r>
    </w:p>
    <w:p>
      <w:r>
        <w:t>- ICD-10 diagnosis code(s)</w:t>
      </w:r>
    </w:p>
    <w:p>
      <w:r>
        <w:t>- Medical necessity statements / chart notes</w:t>
      </w:r>
    </w:p>
    <w:p>
      <w:r>
        <w:t>- Onset date / injury date</w:t>
      </w:r>
    </w:p>
    <w:p>
      <w:r>
        <w:t>- Prior treatments tried/failed</w:t>
      </w:r>
    </w:p>
    <w:p>
      <w:r>
        <w:t>- Face-to-Face exam documentation (if required by CMS)</w:t>
      </w:r>
    </w:p>
    <w:p>
      <w:pPr>
        <w:pStyle w:val="Heading2"/>
      </w:pPr>
      <w:r>
        <w:t>5. Orders / DME Details</w:t>
      </w:r>
    </w:p>
    <w:p>
      <w:r>
        <w:t>- HCPCS code(s) (device + accessories)</w:t>
      </w:r>
    </w:p>
    <w:p>
      <w:r>
        <w:t>- Item description (mapped to HCPCS descriptor)</w:t>
      </w:r>
    </w:p>
    <w:p>
      <w:r>
        <w:t>- Quantity ordered</w:t>
      </w:r>
    </w:p>
    <w:p>
      <w:r>
        <w:t>- Frequency / replacement schedule</w:t>
      </w:r>
    </w:p>
    <w:p>
      <w:r>
        <w:t>- Length of need (e.g., 99 months / lifetime)</w:t>
      </w:r>
    </w:p>
    <w:p>
      <w:r>
        <w:t>- Supply start date / date of service</w:t>
      </w:r>
    </w:p>
    <w:p>
      <w:r>
        <w:t>- Place of service (home, SNF, hospital)</w:t>
      </w:r>
    </w:p>
    <w:p>
      <w:r>
        <w:t>- Serial / lot number (if applicable)</w:t>
      </w:r>
    </w:p>
    <w:p>
      <w:pPr>
        <w:pStyle w:val="Heading2"/>
      </w:pPr>
      <w:r>
        <w:t>6. Patient Financials</w:t>
      </w:r>
    </w:p>
    <w:p>
      <w:r>
        <w:t>- ABN or equivalent notice</w:t>
      </w:r>
    </w:p>
    <w:p>
      <w:r>
        <w:t>- Estimated cost of item(s)</w:t>
      </w:r>
    </w:p>
    <w:p>
      <w:r>
        <w:t>- Patient choice option (A/B/C)</w:t>
      </w:r>
    </w:p>
    <w:p>
      <w:r>
        <w:t>- Assignment of Benefits (AOB) signed &amp; dated</w:t>
      </w:r>
    </w:p>
    <w:p>
      <w:r>
        <w:t>- Supplier Standards acknowledgment signed</w:t>
      </w:r>
    </w:p>
    <w:p>
      <w:r>
        <w:t>- HIPAA privacy acknowledgment</w:t>
      </w:r>
    </w:p>
    <w:p>
      <w:pPr>
        <w:pStyle w:val="Heading2"/>
      </w:pPr>
      <w:r>
        <w:t>7. Delivery / Proof</w:t>
      </w:r>
    </w:p>
    <w:p>
      <w:r>
        <w:t>- Proof of Delivery (POD) signed with date, address, item list</w:t>
      </w:r>
    </w:p>
    <w:p>
      <w:r>
        <w:t>- Courier/shipping documentation</w:t>
      </w:r>
    </w:p>
    <w:p>
      <w:r>
        <w:t>- Tracking number (if applicable)</w:t>
      </w:r>
    </w:p>
    <w:p>
      <w:pPr>
        <w:pStyle w:val="Heading2"/>
      </w:pPr>
      <w:r>
        <w:t>8. Administrative / Tracking</w:t>
      </w:r>
    </w:p>
    <w:p>
      <w:r>
        <w:t>- Internal case ID</w:t>
      </w:r>
    </w:p>
    <w:p>
      <w:r>
        <w:t>- Referral source</w:t>
      </w:r>
    </w:p>
    <w:p>
      <w:r>
        <w:t>- Prior authorization approval (if applicable)</w:t>
      </w:r>
    </w:p>
    <w:p>
      <w:r>
        <w:t>- Recertification documentation</w:t>
      </w:r>
    </w:p>
    <w:p>
      <w:r>
        <w:t>- Notes on replacement vs new equipment</w:t>
      </w:r>
    </w:p>
    <w:p>
      <w:pPr>
        <w:pStyle w:val="Heading1"/>
      </w:pPr>
      <w:r>
        <w:t>Compliance File Completion Checklists</w:t>
      </w:r>
    </w:p>
    <w:p>
      <w:pPr>
        <w:pStyle w:val="Heading2"/>
      </w:pPr>
      <w:r>
        <w:t>Medicare DME File Checklist</w:t>
      </w:r>
    </w:p>
    <w:p>
      <w:r>
        <w:t>[ ] Patient demographics (with Medicare MBI)</w:t>
      </w:r>
    </w:p>
    <w:p>
      <w:r>
        <w:t>[ ] Copy of Medicare card (front/back)</w:t>
      </w:r>
    </w:p>
    <w:p>
      <w:r>
        <w:t>[ ] Ordering provider info (NPI, PECOS check)</w:t>
      </w:r>
    </w:p>
    <w:p>
      <w:r>
        <w:t>[ ] Detailed Written Order (DWO) signed &amp; dated</w:t>
      </w:r>
    </w:p>
    <w:p>
      <w:r>
        <w:t>[ ] Face-to-Face exam note (if HCPCS requires)</w:t>
      </w:r>
    </w:p>
    <w:p>
      <w:r>
        <w:t>[ ] ICD-10 diagnosis linked to HCPCS code(s)</w:t>
      </w:r>
    </w:p>
    <w:p>
      <w:r>
        <w:t>[ ] HCPCS code(s) + item description</w:t>
      </w:r>
    </w:p>
    <w:p>
      <w:r>
        <w:t>[ ] ABN signed &amp; dated (if applicable)</w:t>
      </w:r>
    </w:p>
    <w:p>
      <w:r>
        <w:t>[ ] Assignment of Benefits signed &amp; dated</w:t>
      </w:r>
    </w:p>
    <w:p>
      <w:r>
        <w:t>[ ] Supplier Standards acknowledgment signed</w:t>
      </w:r>
    </w:p>
    <w:p>
      <w:r>
        <w:t>[ ] Proof of Delivery signed with date/address</w:t>
      </w:r>
    </w:p>
    <w:p>
      <w:r>
        <w:t>[ ] Serial/lot number logged (if applicable)</w:t>
      </w:r>
    </w:p>
    <w:p>
      <w:r>
        <w:t>[ ] Prior authorization approval (if CMS list item)</w:t>
      </w:r>
    </w:p>
    <w:p>
      <w:pPr>
        <w:pStyle w:val="Heading2"/>
      </w:pPr>
      <w:r>
        <w:t>Medicaid DME File Checklist</w:t>
      </w:r>
    </w:p>
    <w:p>
      <w:r>
        <w:t>[ ] Patient demographics (with Medicaid ID)</w:t>
      </w:r>
    </w:p>
    <w:p>
      <w:r>
        <w:t>[ ] Copy of Medicaid card (front/back)</w:t>
      </w:r>
    </w:p>
    <w:p>
      <w:r>
        <w:t>[ ] Ordering provider info (NPI, signature/date)</w:t>
      </w:r>
    </w:p>
    <w:p>
      <w:r>
        <w:t>[ ] Prescription / Written order with HCPCS &amp; ICD-10</w:t>
      </w:r>
    </w:p>
    <w:p>
      <w:r>
        <w:t>[ ] Face-to-Face note (if required by state plan)</w:t>
      </w:r>
    </w:p>
    <w:p>
      <w:r>
        <w:t>[ ] Medical necessity form (state-specific)</w:t>
      </w:r>
    </w:p>
    <w:p>
      <w:r>
        <w:t>[ ] Prior authorization approval (if required)</w:t>
      </w:r>
    </w:p>
    <w:p>
      <w:r>
        <w:t>[ ] Assignment of Benefits signed &amp; dated</w:t>
      </w:r>
    </w:p>
    <w:p>
      <w:r>
        <w:t>[ ] Patient consent/acknowledgment forms</w:t>
      </w:r>
    </w:p>
    <w:p>
      <w:r>
        <w:t>[ ] Proof of Delivery signed with date/address</w:t>
      </w:r>
    </w:p>
    <w:p>
      <w:r>
        <w:t>[ ] Supplier Standards acknowledgment (if state requires)</w:t>
      </w:r>
    </w:p>
    <w:p>
      <w:pPr>
        <w:pStyle w:val="Heading2"/>
      </w:pPr>
      <w:r>
        <w:t>Commercial Insurance DME File Checklist</w:t>
      </w:r>
    </w:p>
    <w:p>
      <w:r>
        <w:t>[ ] Patient demographics (with policy ID)</w:t>
      </w:r>
    </w:p>
    <w:p>
      <w:r>
        <w:t>[ ] Copy of insurance card (front/back)</w:t>
      </w:r>
    </w:p>
    <w:p>
      <w:r>
        <w:t>[ ] Ordering provider info (NPI, signature/date)</w:t>
      </w:r>
    </w:p>
    <w:p>
      <w:r>
        <w:t>[ ] Written order with HCPCS &amp; ICD-10</w:t>
      </w:r>
    </w:p>
    <w:p>
      <w:r>
        <w:t>[ ] Prior authorization approval (if plan requires)</w:t>
      </w:r>
    </w:p>
    <w:p>
      <w:r>
        <w:t>[ ] Supporting medical records/notes</w:t>
      </w:r>
    </w:p>
    <w:p>
      <w:r>
        <w:t>[ ] Assignment of Benefits signed &amp; dated</w:t>
      </w:r>
    </w:p>
    <w:p>
      <w:r>
        <w:t>[ ] Proof of Delivery signed with date/address</w:t>
      </w:r>
    </w:p>
    <w:p>
      <w:r>
        <w:t>[ ] ABN-like notice (if insurer requires)</w:t>
      </w:r>
    </w:p>
    <w:p>
      <w:pPr>
        <w:pStyle w:val="Heading2"/>
      </w:pPr>
      <w:r>
        <w:t>Workers’ Comp DME File Checklist</w:t>
      </w:r>
    </w:p>
    <w:p>
      <w:r>
        <w:t>[ ] Patient demographics (with WC claim #)</w:t>
      </w:r>
    </w:p>
    <w:p>
      <w:r>
        <w:t>[ ] Employer/insurer information</w:t>
      </w:r>
    </w:p>
    <w:p>
      <w:r>
        <w:t>[ ] Adjuster contact info</w:t>
      </w:r>
    </w:p>
    <w:p>
      <w:r>
        <w:t>[ ] Ordering provider info (NPI, signature/date)</w:t>
      </w:r>
    </w:p>
    <w:p>
      <w:r>
        <w:t>[ ] Written order with HCPCS &amp; ICD-10</w:t>
      </w:r>
    </w:p>
    <w:p>
      <w:r>
        <w:t>[ ] Authorization letter from adjuster/case manager</w:t>
      </w:r>
    </w:p>
    <w:p>
      <w:r>
        <w:t>[ ] Medical records supporting necessity</w:t>
      </w:r>
    </w:p>
    <w:p>
      <w:r>
        <w:t>[ ] Assignment of Benefits signed &amp; dated</w:t>
      </w:r>
    </w:p>
    <w:p>
      <w:r>
        <w:t>[ ] Proof of Delivery signed with date/address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