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0FB7E" w14:textId="77777777" w:rsidR="003D6DAD" w:rsidRPr="003D6DAD" w:rsidRDefault="003D6DAD" w:rsidP="003D6DAD">
      <w:proofErr w:type="spellStart"/>
      <w:r w:rsidRPr="003D6DAD">
        <w:t>KiDS</w:t>
      </w:r>
      <w:proofErr w:type="spellEnd"/>
      <w:r w:rsidRPr="003D6DAD">
        <w:t xml:space="preserve"> at Jumeirah Al Qasr</w:t>
      </w:r>
    </w:p>
    <w:p w14:paraId="164CD1AA" w14:textId="77777777" w:rsidR="003D6DAD" w:rsidRPr="003D6DAD" w:rsidRDefault="003D6DAD" w:rsidP="003D6DAD">
      <w:r w:rsidRPr="003D6DAD">
        <w:t>Endless fun for our junior guests.</w:t>
      </w:r>
    </w:p>
    <w:p w14:paraId="62D03DFC" w14:textId="77777777" w:rsidR="003D6DAD" w:rsidRPr="003D6DAD" w:rsidRDefault="003D6DAD" w:rsidP="003D6DAD">
      <w:r w:rsidRPr="003D6DAD">
        <w:t>Experience details</w:t>
      </w:r>
    </w:p>
    <w:p w14:paraId="69E6CC87" w14:textId="77777777" w:rsidR="003D6DAD" w:rsidRPr="003D6DAD" w:rsidRDefault="003D6DAD" w:rsidP="003D6DAD">
      <w:r w:rsidRPr="003D6DAD">
        <w:t xml:space="preserve">Let your little ones embark on an exciting adventure at </w:t>
      </w:r>
      <w:proofErr w:type="spellStart"/>
      <w:r w:rsidRPr="003D6DAD">
        <w:t>KiDS</w:t>
      </w:r>
      <w:proofErr w:type="spellEnd"/>
      <w:r w:rsidRPr="003D6DAD">
        <w:t xml:space="preserve"> at Jumeirah Al Qasr, an aquatic paradise spanning 1,000 square meters of immersive play areas and pools filled with creativity and fun. Under the guidance of our trained professionals, children can engage in a variety of activities, from imaginative arts and crafts to dynamic play areas. Our dedicated team ensures your little ones are in safe hands, allowing you to relax and enjoy your time with complete peace of mind.</w:t>
      </w:r>
    </w:p>
    <w:p w14:paraId="56414B08" w14:textId="77777777" w:rsidR="003D6DAD" w:rsidRPr="003D6DAD" w:rsidRDefault="003D6DAD" w:rsidP="003D6DAD">
      <w:r w:rsidRPr="003D6DAD">
        <w:rPr>
          <w:b/>
          <w:bCs/>
        </w:rPr>
        <w:t> </w:t>
      </w:r>
    </w:p>
    <w:p w14:paraId="21E852A4" w14:textId="77777777" w:rsidR="003D6DAD" w:rsidRPr="003D6DAD" w:rsidRDefault="003D6DAD" w:rsidP="003D6DAD">
      <w:r w:rsidRPr="003D6DAD">
        <w:rPr>
          <w:b/>
          <w:bCs/>
        </w:rPr>
        <w:t>Your Adventure includes:</w:t>
      </w:r>
    </w:p>
    <w:p w14:paraId="68B72429" w14:textId="77777777" w:rsidR="003D6DAD" w:rsidRPr="003D6DAD" w:rsidRDefault="003D6DAD" w:rsidP="003D6DAD">
      <w:pPr>
        <w:numPr>
          <w:ilvl w:val="0"/>
          <w:numId w:val="4"/>
        </w:numPr>
      </w:pPr>
      <w:r w:rsidRPr="003D6DAD">
        <w:t xml:space="preserve">A </w:t>
      </w:r>
      <w:proofErr w:type="spellStart"/>
      <w:r w:rsidRPr="003D6DAD">
        <w:t>colorful</w:t>
      </w:r>
      <w:proofErr w:type="spellEnd"/>
      <w:r w:rsidRPr="003D6DAD">
        <w:t xml:space="preserve"> environment designed for children aged 2 to 10</w:t>
      </w:r>
    </w:p>
    <w:p w14:paraId="54F316C7" w14:textId="77777777" w:rsidR="003D6DAD" w:rsidRPr="003D6DAD" w:rsidRDefault="003D6DAD" w:rsidP="003D6DAD">
      <w:pPr>
        <w:numPr>
          <w:ilvl w:val="0"/>
          <w:numId w:val="4"/>
        </w:numPr>
      </w:pPr>
      <w:r w:rsidRPr="003D6DAD">
        <w:t xml:space="preserve">Daily activities including yoga, talent shows, </w:t>
      </w:r>
      <w:proofErr w:type="spellStart"/>
      <w:r w:rsidRPr="003D6DAD">
        <w:t>pajama</w:t>
      </w:r>
      <w:proofErr w:type="spellEnd"/>
      <w:r w:rsidRPr="003D6DAD">
        <w:t xml:space="preserve"> parties, and aqua fun</w:t>
      </w:r>
    </w:p>
    <w:p w14:paraId="0CBDC0FD" w14:textId="77777777" w:rsidR="003D6DAD" w:rsidRPr="003D6DAD" w:rsidRDefault="003D6DAD" w:rsidP="003D6DAD">
      <w:pPr>
        <w:numPr>
          <w:ilvl w:val="0"/>
          <w:numId w:val="4"/>
        </w:numPr>
      </w:pPr>
      <w:r w:rsidRPr="003D6DAD">
        <w:t>Creative moments with face painting, henna tattoos, and arts &amp; crafts</w:t>
      </w:r>
    </w:p>
    <w:p w14:paraId="66A16494" w14:textId="77777777" w:rsidR="003D6DAD" w:rsidRPr="003D6DAD" w:rsidRDefault="003D6DAD" w:rsidP="003D6DAD">
      <w:pPr>
        <w:numPr>
          <w:ilvl w:val="0"/>
          <w:numId w:val="4"/>
        </w:numPr>
      </w:pPr>
      <w:r w:rsidRPr="003D6DAD">
        <w:t>Supervised free time for imaginative play in a safe and inspiring setting</w:t>
      </w:r>
      <w:r w:rsidRPr="003D6DAD">
        <w:br/>
      </w:r>
    </w:p>
    <w:p w14:paraId="589C6438" w14:textId="77777777" w:rsidR="003D6DAD" w:rsidRPr="003D6DAD" w:rsidRDefault="003D6DAD" w:rsidP="003D6DAD">
      <w:r w:rsidRPr="003D6DAD">
        <w:rPr>
          <w:b/>
          <w:bCs/>
        </w:rPr>
        <w:t> </w:t>
      </w:r>
    </w:p>
    <w:p w14:paraId="02BDAC1D" w14:textId="77777777" w:rsidR="003D6DAD" w:rsidRPr="003D6DAD" w:rsidRDefault="003D6DAD" w:rsidP="003D6DAD">
      <w:r w:rsidRPr="003D6DAD">
        <w:rPr>
          <w:b/>
          <w:bCs/>
        </w:rPr>
        <w:t xml:space="preserve">Mini Golf at </w:t>
      </w:r>
      <w:proofErr w:type="spellStart"/>
      <w:r w:rsidRPr="003D6DAD">
        <w:rPr>
          <w:b/>
          <w:bCs/>
        </w:rPr>
        <w:t>KiDS</w:t>
      </w:r>
      <w:proofErr w:type="spellEnd"/>
      <w:r w:rsidRPr="003D6DAD">
        <w:rPr>
          <w:b/>
          <w:bCs/>
        </w:rPr>
        <w:t xml:space="preserve"> at Jumeirah Al Qasr</w:t>
      </w:r>
      <w:r w:rsidRPr="003D6DAD">
        <w:br/>
      </w:r>
      <w:r w:rsidRPr="003D6DAD">
        <w:br/>
        <w:t>Nestled amidst lush greenery and meandering waterways, our thoughtfully designed 6-hole course invites families to create cherished memories through friendly competition and playful discovery. Perfect for children aged four and above, it offers an engaging experience for all skill levels, where little ones can navigate tunnels, conquer delightful obstacles, and share laughter-filled moments in an enchanting setting.</w:t>
      </w:r>
    </w:p>
    <w:p w14:paraId="41807A00" w14:textId="77777777" w:rsidR="003D6DAD" w:rsidRPr="003D6DAD" w:rsidRDefault="003D6DAD" w:rsidP="003D6DAD">
      <w:pPr>
        <w:numPr>
          <w:ilvl w:val="0"/>
          <w:numId w:val="5"/>
        </w:numPr>
      </w:pPr>
      <w:r w:rsidRPr="003D6DAD">
        <w:t xml:space="preserve">Kids should be </w:t>
      </w:r>
      <w:proofErr w:type="gramStart"/>
      <w:r w:rsidRPr="003D6DAD">
        <w:t>accompanied by parents at all times</w:t>
      </w:r>
      <w:proofErr w:type="gramEnd"/>
      <w:r w:rsidRPr="003D6DAD">
        <w:t xml:space="preserve"> during mini golf activity</w:t>
      </w:r>
    </w:p>
    <w:p w14:paraId="78D524F2" w14:textId="77777777" w:rsidR="003D6DAD" w:rsidRPr="003D6DAD" w:rsidRDefault="003D6DAD" w:rsidP="003D6DAD">
      <w:pPr>
        <w:numPr>
          <w:ilvl w:val="0"/>
          <w:numId w:val="5"/>
        </w:numPr>
      </w:pPr>
      <w:r w:rsidRPr="003D6DAD">
        <w:rPr>
          <w:b/>
          <w:bCs/>
        </w:rPr>
        <w:t>Location:</w:t>
      </w:r>
      <w:r w:rsidRPr="003D6DAD">
        <w:t xml:space="preserve"> At </w:t>
      </w:r>
      <w:proofErr w:type="spellStart"/>
      <w:r w:rsidRPr="003D6DAD">
        <w:t>KiDS</w:t>
      </w:r>
      <w:proofErr w:type="spellEnd"/>
      <w:r w:rsidRPr="003D6DAD">
        <w:t xml:space="preserve"> Club next to the main pool Jumeirah Al Qasr</w:t>
      </w:r>
    </w:p>
    <w:p w14:paraId="23F74BAE" w14:textId="77777777" w:rsidR="003D6DAD" w:rsidRPr="003D6DAD" w:rsidRDefault="003D6DAD" w:rsidP="003D6DAD">
      <w:pPr>
        <w:numPr>
          <w:ilvl w:val="0"/>
          <w:numId w:val="5"/>
        </w:numPr>
      </w:pPr>
      <w:r w:rsidRPr="003D6DAD">
        <w:rPr>
          <w:b/>
          <w:bCs/>
        </w:rPr>
        <w:t>Times:</w:t>
      </w:r>
      <w:r w:rsidRPr="003D6DAD">
        <w:t> Daily, 10:00 - 18:00*</w:t>
      </w:r>
    </w:p>
    <w:p w14:paraId="611F1E1D" w14:textId="77777777" w:rsidR="003D6DAD" w:rsidRPr="003D6DAD" w:rsidRDefault="003D6DAD" w:rsidP="003D6DAD">
      <w:pPr>
        <w:numPr>
          <w:ilvl w:val="0"/>
          <w:numId w:val="5"/>
        </w:numPr>
      </w:pPr>
      <w:r w:rsidRPr="003D6DAD">
        <w:rPr>
          <w:b/>
          <w:bCs/>
        </w:rPr>
        <w:t>Sessions:</w:t>
      </w:r>
      <w:r w:rsidRPr="003D6DAD">
        <w:t> Children aged five to ten may enjoy a full-day session, while kids aged two to four may join a morning session from 10:00 to 13:00 or an afternoon session from 14:00 to 18:00</w:t>
      </w:r>
    </w:p>
    <w:p w14:paraId="01D31874" w14:textId="77777777" w:rsidR="003D6DAD" w:rsidRPr="003D6DAD" w:rsidRDefault="003D6DAD" w:rsidP="003D6DAD">
      <w:pPr>
        <w:numPr>
          <w:ilvl w:val="0"/>
          <w:numId w:val="5"/>
        </w:numPr>
      </w:pPr>
      <w:r w:rsidRPr="003D6DAD">
        <w:rPr>
          <w:b/>
          <w:bCs/>
        </w:rPr>
        <w:t>Activities:</w:t>
      </w:r>
      <w:r w:rsidRPr="003D6DAD">
        <w:t> Please click </w:t>
      </w:r>
      <w:hyperlink r:id="rId7" w:history="1">
        <w:r w:rsidRPr="003D6DAD">
          <w:rPr>
            <w:rStyle w:val="Hyperlink"/>
          </w:rPr>
          <w:t>here</w:t>
        </w:r>
      </w:hyperlink>
      <w:r w:rsidRPr="003D6DAD">
        <w:t> to view our activities schedule</w:t>
      </w:r>
    </w:p>
    <w:p w14:paraId="1A5DCC6C" w14:textId="77777777" w:rsidR="003D6DAD" w:rsidRPr="003D6DAD" w:rsidRDefault="003D6DAD" w:rsidP="003D6DAD">
      <w:pPr>
        <w:numPr>
          <w:ilvl w:val="0"/>
          <w:numId w:val="5"/>
        </w:numPr>
      </w:pPr>
      <w:r w:rsidRPr="003D6DAD">
        <w:t xml:space="preserve">Parents and nannies with kids aged 2 to 4 are allowed to stay inside the </w:t>
      </w:r>
      <w:proofErr w:type="gramStart"/>
      <w:r w:rsidRPr="003D6DAD">
        <w:t>kids</w:t>
      </w:r>
      <w:proofErr w:type="gramEnd"/>
      <w:r w:rsidRPr="003D6DAD">
        <w:t xml:space="preserve"> club. The </w:t>
      </w:r>
      <w:proofErr w:type="gramStart"/>
      <w:r w:rsidRPr="003D6DAD">
        <w:t>kids</w:t>
      </w:r>
      <w:proofErr w:type="gramEnd"/>
      <w:r w:rsidRPr="003D6DAD">
        <w:t xml:space="preserve"> club is a shoe free zone, all children will be advised to wear socks</w:t>
      </w:r>
    </w:p>
    <w:p w14:paraId="1B77FA25" w14:textId="77777777" w:rsidR="003D6DAD" w:rsidRPr="003D6DAD" w:rsidRDefault="003D6DAD" w:rsidP="003D6DAD">
      <w:pPr>
        <w:numPr>
          <w:ilvl w:val="0"/>
          <w:numId w:val="5"/>
        </w:numPr>
      </w:pPr>
      <w:r w:rsidRPr="003D6DAD">
        <w:t>Experienced babysitting and childcare services are available for children of all ages. Rates are starting from AED 100 per hour</w:t>
      </w:r>
    </w:p>
    <w:p w14:paraId="64C41CAE" w14:textId="77777777" w:rsidR="003D6DAD" w:rsidRPr="003D6DAD" w:rsidRDefault="003D6DAD" w:rsidP="003D6DAD">
      <w:pPr>
        <w:numPr>
          <w:ilvl w:val="0"/>
          <w:numId w:val="5"/>
        </w:numPr>
      </w:pPr>
      <w:r w:rsidRPr="003D6DAD">
        <w:t>Advance booking with minimum of 6 hours’ notice is required to arrange the service, please click </w:t>
      </w:r>
      <w:hyperlink r:id="rId8" w:history="1">
        <w:r w:rsidRPr="003D6DAD">
          <w:rPr>
            <w:rStyle w:val="Hyperlink"/>
          </w:rPr>
          <w:t>here</w:t>
        </w:r>
      </w:hyperlink>
      <w:r w:rsidRPr="003D6DAD">
        <w:t> to view the pre-booking form</w:t>
      </w:r>
    </w:p>
    <w:p w14:paraId="528D24BD" w14:textId="77777777" w:rsidR="003D6DAD" w:rsidRPr="003D6DAD" w:rsidRDefault="003D6DAD" w:rsidP="003D6DAD">
      <w:r w:rsidRPr="003D6DAD">
        <w:t>Terms &amp; conditions</w:t>
      </w:r>
    </w:p>
    <w:p w14:paraId="0BC74539" w14:textId="1F123422" w:rsidR="003D6DAD" w:rsidRPr="003D6DAD" w:rsidRDefault="003D6DAD" w:rsidP="003D6DAD">
      <w:r w:rsidRPr="003D6DAD">
        <w:lastRenderedPageBreak/>
        <w:t>See Less</w:t>
      </w:r>
      <w:r w:rsidRPr="003D6DAD">
        <mc:AlternateContent>
          <mc:Choice Requires="wps">
            <w:drawing>
              <wp:inline distT="0" distB="0" distL="0" distR="0" wp14:anchorId="781899C6" wp14:editId="5201832D">
                <wp:extent cx="304800" cy="304800"/>
                <wp:effectExtent l="0" t="0" r="0" b="0"/>
                <wp:docPr id="76126243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7A3DC5"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B75805" w14:textId="77777777" w:rsidR="003D6DAD" w:rsidRPr="003D6DAD" w:rsidRDefault="003D6DAD" w:rsidP="003D6DAD">
      <w:pPr>
        <w:numPr>
          <w:ilvl w:val="0"/>
          <w:numId w:val="6"/>
        </w:numPr>
      </w:pPr>
      <w:r w:rsidRPr="003D6DAD">
        <w:t>Advance bookings are required as availability of slots is limited.</w:t>
      </w:r>
    </w:p>
    <w:p w14:paraId="72B8C07C" w14:textId="77777777" w:rsidR="003D6DAD" w:rsidRPr="003D6DAD" w:rsidRDefault="003D6DAD" w:rsidP="003D6DAD">
      <w:pPr>
        <w:numPr>
          <w:ilvl w:val="0"/>
          <w:numId w:val="6"/>
        </w:numPr>
      </w:pPr>
      <w:r w:rsidRPr="003D6DAD">
        <w:t>In-house guests are entitled to one complimentary session per child, per day.</w:t>
      </w:r>
    </w:p>
    <w:p w14:paraId="34BD3AE0" w14:textId="77777777" w:rsidR="003D6DAD" w:rsidRPr="003D6DAD" w:rsidRDefault="003D6DAD" w:rsidP="003D6DAD">
      <w:pPr>
        <w:numPr>
          <w:ilvl w:val="0"/>
          <w:numId w:val="6"/>
        </w:numPr>
      </w:pPr>
      <w:r w:rsidRPr="003D6DAD">
        <w:t>Children aged 5 to 10 may enjoy sessions independently.</w:t>
      </w:r>
    </w:p>
    <w:p w14:paraId="5A887785" w14:textId="77777777" w:rsidR="003D6DAD" w:rsidRPr="003D6DAD" w:rsidRDefault="003D6DAD" w:rsidP="003D6DAD">
      <w:pPr>
        <w:numPr>
          <w:ilvl w:val="0"/>
          <w:numId w:val="6"/>
        </w:numPr>
      </w:pPr>
      <w:r w:rsidRPr="003D6DAD">
        <w:t>Children aged 2 to 4 participating in the morning or afternoon sessions will be supervised by our skilled and dedicated team.</w:t>
      </w:r>
    </w:p>
    <w:p w14:paraId="405E027B" w14:textId="77777777" w:rsidR="003D6DAD" w:rsidRPr="003D6DAD" w:rsidRDefault="003D6DAD" w:rsidP="003D6DAD">
      <w:pPr>
        <w:numPr>
          <w:ilvl w:val="0"/>
          <w:numId w:val="6"/>
        </w:numPr>
      </w:pPr>
      <w:r w:rsidRPr="003D6DAD">
        <w:t>For the safety and comfort of all, parents or guardians are required stay on the premises during the session.</w:t>
      </w:r>
    </w:p>
    <w:p w14:paraId="4593B3FA" w14:textId="77777777" w:rsidR="00E4139C" w:rsidRPr="003D6DAD" w:rsidRDefault="00E4139C" w:rsidP="003D6DAD"/>
    <w:sectPr w:rsidR="00E4139C" w:rsidRPr="003D6DAD">
      <w:headerReference w:type="even" r:id="rId9"/>
      <w:headerReference w:type="default" r:id="rId10"/>
      <w:head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D52CE" w14:textId="77777777" w:rsidR="00DA7134" w:rsidRDefault="00DA7134" w:rsidP="00DA7134">
      <w:pPr>
        <w:spacing w:after="0" w:line="240" w:lineRule="auto"/>
      </w:pPr>
      <w:r>
        <w:separator/>
      </w:r>
    </w:p>
  </w:endnote>
  <w:endnote w:type="continuationSeparator" w:id="0">
    <w:p w14:paraId="3D05CAE1" w14:textId="77777777" w:rsidR="00DA7134" w:rsidRDefault="00DA7134" w:rsidP="00DA7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BA7B6" w14:textId="77777777" w:rsidR="00DA7134" w:rsidRDefault="00DA7134" w:rsidP="00DA7134">
      <w:pPr>
        <w:spacing w:after="0" w:line="240" w:lineRule="auto"/>
      </w:pPr>
      <w:r>
        <w:separator/>
      </w:r>
    </w:p>
  </w:footnote>
  <w:footnote w:type="continuationSeparator" w:id="0">
    <w:p w14:paraId="66EDD238" w14:textId="77777777" w:rsidR="00DA7134" w:rsidRDefault="00DA7134" w:rsidP="00DA7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A7FB" w14:textId="59D8DFFF" w:rsidR="00DA7134" w:rsidRDefault="00DA7134">
    <w:pPr>
      <w:pStyle w:val="Header"/>
    </w:pPr>
    <w:r>
      <w:rPr>
        <w:noProof/>
      </w:rPr>
      <mc:AlternateContent>
        <mc:Choice Requires="wps">
          <w:drawing>
            <wp:anchor distT="0" distB="0" distL="0" distR="0" simplePos="0" relativeHeight="251659264" behindDoc="0" locked="0" layoutInCell="1" allowOverlap="1" wp14:anchorId="70160F34" wp14:editId="754AF2D2">
              <wp:simplePos x="635" y="635"/>
              <wp:positionH relativeFrom="page">
                <wp:align>left</wp:align>
              </wp:positionH>
              <wp:positionV relativeFrom="page">
                <wp:align>top</wp:align>
              </wp:positionV>
              <wp:extent cx="1390015" cy="357505"/>
              <wp:effectExtent l="0" t="0" r="635" b="4445"/>
              <wp:wrapNone/>
              <wp:docPr id="644911280"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0015" cy="357505"/>
                      </a:xfrm>
                      <a:prstGeom prst="rect">
                        <a:avLst/>
                      </a:prstGeom>
                      <a:noFill/>
                      <a:ln>
                        <a:noFill/>
                      </a:ln>
                    </wps:spPr>
                    <wps:txbx>
                      <w:txbxContent>
                        <w:p w14:paraId="4F65F14C" w14:textId="14E6C129" w:rsidR="00DA7134" w:rsidRPr="00DA7134" w:rsidRDefault="00DA7134" w:rsidP="00DA7134">
                          <w:pPr>
                            <w:spacing w:after="0"/>
                            <w:rPr>
                              <w:rFonts w:ascii="Calibri" w:eastAsia="Calibri" w:hAnsi="Calibri" w:cs="Calibri"/>
                              <w:noProof/>
                              <w:color w:val="000000"/>
                              <w:sz w:val="20"/>
                              <w:szCs w:val="20"/>
                            </w:rPr>
                          </w:pPr>
                          <w:r w:rsidRPr="00DA7134">
                            <w:rPr>
                              <w:rFonts w:ascii="Calibri" w:eastAsia="Calibri" w:hAnsi="Calibri" w:cs="Calibri"/>
                              <w:noProof/>
                              <w:color w:val="000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0160F34" id="_x0000_t202" coordsize="21600,21600" o:spt="202" path="m,l,21600r21600,l21600,xe">
              <v:stroke joinstyle="miter"/>
              <v:path gradientshapeok="t" o:connecttype="rect"/>
            </v:shapetype>
            <v:shape id="Text Box 2" o:spid="_x0000_s1026" type="#_x0000_t202" alt="Classification: Internal" style="position:absolute;margin-left:0;margin-top:0;width:109.45pt;height:28.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" filled="f" stroked="f">
              <v:fill o:detectmouseclick="t"/>
              <v:textbox style="mso-fit-shape-to-text:t" inset="20pt,15pt,0,0">
                <w:txbxContent>
                  <w:p w14:paraId="4F65F14C" w14:textId="14E6C129" w:rsidR="00DA7134" w:rsidRPr="00DA7134" w:rsidRDefault="00DA7134" w:rsidP="00DA7134">
                    <w:pPr>
                      <w:spacing w:after="0"/>
                      <w:rPr>
                        <w:rFonts w:ascii="Calibri" w:eastAsia="Calibri" w:hAnsi="Calibri" w:cs="Calibri"/>
                        <w:noProof/>
                        <w:color w:val="000000"/>
                        <w:sz w:val="20"/>
                        <w:szCs w:val="20"/>
                      </w:rPr>
                    </w:pPr>
                    <w:r w:rsidRPr="00DA7134">
                      <w:rPr>
                        <w:rFonts w:ascii="Calibri" w:eastAsia="Calibri" w:hAnsi="Calibri" w:cs="Calibri"/>
                        <w:noProof/>
                        <w:color w:val="000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3CB55" w14:textId="0CE740FA" w:rsidR="00DA7134" w:rsidRDefault="00DA7134">
    <w:pPr>
      <w:pStyle w:val="Header"/>
    </w:pPr>
    <w:r>
      <w:rPr>
        <w:noProof/>
      </w:rPr>
      <mc:AlternateContent>
        <mc:Choice Requires="wps">
          <w:drawing>
            <wp:anchor distT="0" distB="0" distL="0" distR="0" simplePos="0" relativeHeight="251660288" behindDoc="0" locked="0" layoutInCell="1" allowOverlap="1" wp14:anchorId="1EB47251" wp14:editId="08322B5F">
              <wp:simplePos x="914400" y="447675"/>
              <wp:positionH relativeFrom="page">
                <wp:align>left</wp:align>
              </wp:positionH>
              <wp:positionV relativeFrom="page">
                <wp:align>top</wp:align>
              </wp:positionV>
              <wp:extent cx="1390015" cy="357505"/>
              <wp:effectExtent l="0" t="0" r="635" b="4445"/>
              <wp:wrapNone/>
              <wp:docPr id="1702096587"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0015" cy="357505"/>
                      </a:xfrm>
                      <a:prstGeom prst="rect">
                        <a:avLst/>
                      </a:prstGeom>
                      <a:noFill/>
                      <a:ln>
                        <a:noFill/>
                      </a:ln>
                    </wps:spPr>
                    <wps:txbx>
                      <w:txbxContent>
                        <w:p w14:paraId="704834C7" w14:textId="1D1DAF3B" w:rsidR="00DA7134" w:rsidRPr="00DA7134" w:rsidRDefault="00DA7134" w:rsidP="00DA7134">
                          <w:pPr>
                            <w:spacing w:after="0"/>
                            <w:rPr>
                              <w:rFonts w:ascii="Calibri" w:eastAsia="Calibri" w:hAnsi="Calibri" w:cs="Calibri"/>
                              <w:noProof/>
                              <w:color w:val="000000"/>
                              <w:sz w:val="20"/>
                              <w:szCs w:val="20"/>
                            </w:rPr>
                          </w:pPr>
                          <w:r w:rsidRPr="00DA7134">
                            <w:rPr>
                              <w:rFonts w:ascii="Calibri" w:eastAsia="Calibri" w:hAnsi="Calibri" w:cs="Calibri"/>
                              <w:noProof/>
                              <w:color w:val="000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EB47251" id="_x0000_t202" coordsize="21600,21600" o:spt="202" path="m,l,21600r21600,l21600,xe">
              <v:stroke joinstyle="miter"/>
              <v:path gradientshapeok="t" o:connecttype="rect"/>
            </v:shapetype>
            <v:shape id="Text Box 3" o:spid="_x0000_s1027" type="#_x0000_t202" alt="Classification: Internal" style="position:absolute;margin-left:0;margin-top:0;width:109.45pt;height:28.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" filled="f" stroked="f">
              <v:fill o:detectmouseclick="t"/>
              <v:textbox style="mso-fit-shape-to-text:t" inset="20pt,15pt,0,0">
                <w:txbxContent>
                  <w:p w14:paraId="704834C7" w14:textId="1D1DAF3B" w:rsidR="00DA7134" w:rsidRPr="00DA7134" w:rsidRDefault="00DA7134" w:rsidP="00DA7134">
                    <w:pPr>
                      <w:spacing w:after="0"/>
                      <w:rPr>
                        <w:rFonts w:ascii="Calibri" w:eastAsia="Calibri" w:hAnsi="Calibri" w:cs="Calibri"/>
                        <w:noProof/>
                        <w:color w:val="000000"/>
                        <w:sz w:val="20"/>
                        <w:szCs w:val="20"/>
                      </w:rPr>
                    </w:pPr>
                    <w:r w:rsidRPr="00DA7134">
                      <w:rPr>
                        <w:rFonts w:ascii="Calibri" w:eastAsia="Calibri" w:hAnsi="Calibri" w:cs="Calibri"/>
                        <w:noProof/>
                        <w:color w:val="000000"/>
                        <w:sz w:val="20"/>
                        <w:szCs w:val="20"/>
                      </w:rPr>
                      <w:t>Classification: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D7E5D" w14:textId="283EC3E8" w:rsidR="00DA7134" w:rsidRDefault="00DA7134">
    <w:pPr>
      <w:pStyle w:val="Header"/>
    </w:pPr>
    <w:r>
      <w:rPr>
        <w:noProof/>
      </w:rPr>
      <mc:AlternateContent>
        <mc:Choice Requires="wps">
          <w:drawing>
            <wp:anchor distT="0" distB="0" distL="0" distR="0" simplePos="0" relativeHeight="251658240" behindDoc="0" locked="0" layoutInCell="1" allowOverlap="1" wp14:anchorId="0AEE5FFE" wp14:editId="7C9A230B">
              <wp:simplePos x="635" y="635"/>
              <wp:positionH relativeFrom="page">
                <wp:align>left</wp:align>
              </wp:positionH>
              <wp:positionV relativeFrom="page">
                <wp:align>top</wp:align>
              </wp:positionV>
              <wp:extent cx="1390015" cy="357505"/>
              <wp:effectExtent l="0" t="0" r="635" b="4445"/>
              <wp:wrapNone/>
              <wp:docPr id="571109662"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0015" cy="357505"/>
                      </a:xfrm>
                      <a:prstGeom prst="rect">
                        <a:avLst/>
                      </a:prstGeom>
                      <a:noFill/>
                      <a:ln>
                        <a:noFill/>
                      </a:ln>
                    </wps:spPr>
                    <wps:txbx>
                      <w:txbxContent>
                        <w:p w14:paraId="32D2641A" w14:textId="4C5707E5" w:rsidR="00DA7134" w:rsidRPr="00DA7134" w:rsidRDefault="00DA7134" w:rsidP="00DA7134">
                          <w:pPr>
                            <w:spacing w:after="0"/>
                            <w:rPr>
                              <w:rFonts w:ascii="Calibri" w:eastAsia="Calibri" w:hAnsi="Calibri" w:cs="Calibri"/>
                              <w:noProof/>
                              <w:color w:val="000000"/>
                              <w:sz w:val="20"/>
                              <w:szCs w:val="20"/>
                            </w:rPr>
                          </w:pPr>
                          <w:r w:rsidRPr="00DA7134">
                            <w:rPr>
                              <w:rFonts w:ascii="Calibri" w:eastAsia="Calibri" w:hAnsi="Calibri" w:cs="Calibri"/>
                              <w:noProof/>
                              <w:color w:val="000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AEE5FFE" id="_x0000_t202" coordsize="21600,21600" o:spt="202" path="m,l,21600r21600,l21600,xe">
              <v:stroke joinstyle="miter"/>
              <v:path gradientshapeok="t" o:connecttype="rect"/>
            </v:shapetype>
            <v:shape id="Text Box 1" o:spid="_x0000_s1028" type="#_x0000_t202" alt="Classification: Internal" style="position:absolute;margin-left:0;margin-top:0;width:109.45pt;height:28.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" filled="f" stroked="f">
              <v:fill o:detectmouseclick="t"/>
              <v:textbox style="mso-fit-shape-to-text:t" inset="20pt,15pt,0,0">
                <w:txbxContent>
                  <w:p w14:paraId="32D2641A" w14:textId="4C5707E5" w:rsidR="00DA7134" w:rsidRPr="00DA7134" w:rsidRDefault="00DA7134" w:rsidP="00DA7134">
                    <w:pPr>
                      <w:spacing w:after="0"/>
                      <w:rPr>
                        <w:rFonts w:ascii="Calibri" w:eastAsia="Calibri" w:hAnsi="Calibri" w:cs="Calibri"/>
                        <w:noProof/>
                        <w:color w:val="000000"/>
                        <w:sz w:val="20"/>
                        <w:szCs w:val="20"/>
                      </w:rPr>
                    </w:pPr>
                    <w:r w:rsidRPr="00DA7134">
                      <w:rPr>
                        <w:rFonts w:ascii="Calibri" w:eastAsia="Calibri" w:hAnsi="Calibri" w:cs="Calibri"/>
                        <w:noProof/>
                        <w:color w:val="000000"/>
                        <w:sz w:val="20"/>
                        <w:szCs w:val="20"/>
                      </w:rPr>
                      <w:t>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13E28"/>
    <w:multiLevelType w:val="multilevel"/>
    <w:tmpl w:val="7D6E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235F2"/>
    <w:multiLevelType w:val="multilevel"/>
    <w:tmpl w:val="95B8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D644D2"/>
    <w:multiLevelType w:val="multilevel"/>
    <w:tmpl w:val="CC00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F64E55"/>
    <w:multiLevelType w:val="multilevel"/>
    <w:tmpl w:val="9CD8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F327C6"/>
    <w:multiLevelType w:val="multilevel"/>
    <w:tmpl w:val="115E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A93D11"/>
    <w:multiLevelType w:val="multilevel"/>
    <w:tmpl w:val="EECE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77104">
    <w:abstractNumId w:val="3"/>
  </w:num>
  <w:num w:numId="2" w16cid:durableId="1686398262">
    <w:abstractNumId w:val="2"/>
  </w:num>
  <w:num w:numId="3" w16cid:durableId="1285112695">
    <w:abstractNumId w:val="5"/>
  </w:num>
  <w:num w:numId="4" w16cid:durableId="95297716">
    <w:abstractNumId w:val="1"/>
  </w:num>
  <w:num w:numId="5" w16cid:durableId="522089233">
    <w:abstractNumId w:val="4"/>
  </w:num>
  <w:num w:numId="6" w16cid:durableId="1191991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134"/>
    <w:rsid w:val="001D0BD6"/>
    <w:rsid w:val="002E24D0"/>
    <w:rsid w:val="00324DAE"/>
    <w:rsid w:val="003D6DAD"/>
    <w:rsid w:val="00DA7134"/>
    <w:rsid w:val="00E4139C"/>
    <w:rsid w:val="00F97B2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3F913"/>
  <w15:chartTrackingRefBased/>
  <w15:docId w15:val="{70F40BCD-4D41-48FB-A89C-B0EB5CB67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134"/>
    <w:rPr>
      <w:rFonts w:eastAsiaTheme="majorEastAsia" w:cstheme="majorBidi"/>
      <w:color w:val="272727" w:themeColor="text1" w:themeTint="D8"/>
    </w:rPr>
  </w:style>
  <w:style w:type="paragraph" w:styleId="Title">
    <w:name w:val="Title"/>
    <w:basedOn w:val="Normal"/>
    <w:next w:val="Normal"/>
    <w:link w:val="TitleChar"/>
    <w:uiPriority w:val="10"/>
    <w:qFormat/>
    <w:rsid w:val="00DA7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134"/>
    <w:pPr>
      <w:spacing w:before="160"/>
      <w:jc w:val="center"/>
    </w:pPr>
    <w:rPr>
      <w:i/>
      <w:iCs/>
      <w:color w:val="404040" w:themeColor="text1" w:themeTint="BF"/>
    </w:rPr>
  </w:style>
  <w:style w:type="character" w:customStyle="1" w:styleId="QuoteChar">
    <w:name w:val="Quote Char"/>
    <w:basedOn w:val="DefaultParagraphFont"/>
    <w:link w:val="Quote"/>
    <w:uiPriority w:val="29"/>
    <w:rsid w:val="00DA7134"/>
    <w:rPr>
      <w:i/>
      <w:iCs/>
      <w:color w:val="404040" w:themeColor="text1" w:themeTint="BF"/>
    </w:rPr>
  </w:style>
  <w:style w:type="paragraph" w:styleId="ListParagraph">
    <w:name w:val="List Paragraph"/>
    <w:basedOn w:val="Normal"/>
    <w:uiPriority w:val="34"/>
    <w:qFormat/>
    <w:rsid w:val="00DA7134"/>
    <w:pPr>
      <w:ind w:left="720"/>
      <w:contextualSpacing/>
    </w:pPr>
  </w:style>
  <w:style w:type="character" w:styleId="IntenseEmphasis">
    <w:name w:val="Intense Emphasis"/>
    <w:basedOn w:val="DefaultParagraphFont"/>
    <w:uiPriority w:val="21"/>
    <w:qFormat/>
    <w:rsid w:val="00DA7134"/>
    <w:rPr>
      <w:i/>
      <w:iCs/>
      <w:color w:val="0F4761" w:themeColor="accent1" w:themeShade="BF"/>
    </w:rPr>
  </w:style>
  <w:style w:type="paragraph" w:styleId="IntenseQuote">
    <w:name w:val="Intense Quote"/>
    <w:basedOn w:val="Normal"/>
    <w:next w:val="Normal"/>
    <w:link w:val="IntenseQuoteChar"/>
    <w:uiPriority w:val="30"/>
    <w:qFormat/>
    <w:rsid w:val="00DA7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134"/>
    <w:rPr>
      <w:i/>
      <w:iCs/>
      <w:color w:val="0F4761" w:themeColor="accent1" w:themeShade="BF"/>
    </w:rPr>
  </w:style>
  <w:style w:type="character" w:styleId="IntenseReference">
    <w:name w:val="Intense Reference"/>
    <w:basedOn w:val="DefaultParagraphFont"/>
    <w:uiPriority w:val="32"/>
    <w:qFormat/>
    <w:rsid w:val="00DA7134"/>
    <w:rPr>
      <w:b/>
      <w:bCs/>
      <w:smallCaps/>
      <w:color w:val="0F4761" w:themeColor="accent1" w:themeShade="BF"/>
      <w:spacing w:val="5"/>
    </w:rPr>
  </w:style>
  <w:style w:type="character" w:styleId="Hyperlink">
    <w:name w:val="Hyperlink"/>
    <w:basedOn w:val="DefaultParagraphFont"/>
    <w:uiPriority w:val="99"/>
    <w:unhideWhenUsed/>
    <w:rsid w:val="00DA7134"/>
    <w:rPr>
      <w:color w:val="467886" w:themeColor="hyperlink"/>
      <w:u w:val="single"/>
    </w:rPr>
  </w:style>
  <w:style w:type="character" w:styleId="UnresolvedMention">
    <w:name w:val="Unresolved Mention"/>
    <w:basedOn w:val="DefaultParagraphFont"/>
    <w:uiPriority w:val="99"/>
    <w:semiHidden/>
    <w:unhideWhenUsed/>
    <w:rsid w:val="00DA7134"/>
    <w:rPr>
      <w:color w:val="605E5C"/>
      <w:shd w:val="clear" w:color="auto" w:fill="E1DFDD"/>
    </w:rPr>
  </w:style>
  <w:style w:type="paragraph" w:styleId="Header">
    <w:name w:val="header"/>
    <w:basedOn w:val="Normal"/>
    <w:link w:val="HeaderChar"/>
    <w:uiPriority w:val="99"/>
    <w:unhideWhenUsed/>
    <w:rsid w:val="00DA71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7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46175">
      <w:bodyDiv w:val="1"/>
      <w:marLeft w:val="0"/>
      <w:marRight w:val="0"/>
      <w:marTop w:val="0"/>
      <w:marBottom w:val="0"/>
      <w:divBdr>
        <w:top w:val="none" w:sz="0" w:space="0" w:color="auto"/>
        <w:left w:val="none" w:sz="0" w:space="0" w:color="auto"/>
        <w:bottom w:val="none" w:sz="0" w:space="0" w:color="auto"/>
        <w:right w:val="none" w:sz="0" w:space="0" w:color="auto"/>
      </w:divBdr>
    </w:div>
    <w:div w:id="199368392">
      <w:bodyDiv w:val="1"/>
      <w:marLeft w:val="0"/>
      <w:marRight w:val="0"/>
      <w:marTop w:val="0"/>
      <w:marBottom w:val="0"/>
      <w:divBdr>
        <w:top w:val="none" w:sz="0" w:space="0" w:color="auto"/>
        <w:left w:val="none" w:sz="0" w:space="0" w:color="auto"/>
        <w:bottom w:val="none" w:sz="0" w:space="0" w:color="auto"/>
        <w:right w:val="none" w:sz="0" w:space="0" w:color="auto"/>
      </w:divBdr>
    </w:div>
    <w:div w:id="236979886">
      <w:bodyDiv w:val="1"/>
      <w:marLeft w:val="0"/>
      <w:marRight w:val="0"/>
      <w:marTop w:val="0"/>
      <w:marBottom w:val="0"/>
      <w:divBdr>
        <w:top w:val="none" w:sz="0" w:space="0" w:color="auto"/>
        <w:left w:val="none" w:sz="0" w:space="0" w:color="auto"/>
        <w:bottom w:val="none" w:sz="0" w:space="0" w:color="auto"/>
        <w:right w:val="none" w:sz="0" w:space="0" w:color="auto"/>
      </w:divBdr>
      <w:divsChild>
        <w:div w:id="1884754465">
          <w:marLeft w:val="-225"/>
          <w:marRight w:val="-225"/>
          <w:marTop w:val="0"/>
          <w:marBottom w:val="0"/>
          <w:divBdr>
            <w:top w:val="none" w:sz="0" w:space="0" w:color="auto"/>
            <w:left w:val="none" w:sz="0" w:space="0" w:color="auto"/>
            <w:bottom w:val="none" w:sz="0" w:space="0" w:color="auto"/>
            <w:right w:val="none" w:sz="0" w:space="0" w:color="auto"/>
          </w:divBdr>
          <w:divsChild>
            <w:div w:id="1814787093">
              <w:marLeft w:val="0"/>
              <w:marRight w:val="0"/>
              <w:marTop w:val="0"/>
              <w:marBottom w:val="0"/>
              <w:divBdr>
                <w:top w:val="none" w:sz="0" w:space="0" w:color="auto"/>
                <w:left w:val="none" w:sz="0" w:space="0" w:color="auto"/>
                <w:bottom w:val="none" w:sz="0" w:space="0" w:color="auto"/>
                <w:right w:val="none" w:sz="0" w:space="0" w:color="auto"/>
              </w:divBdr>
              <w:divsChild>
                <w:div w:id="9018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618612">
          <w:marLeft w:val="-225"/>
          <w:marRight w:val="-225"/>
          <w:marTop w:val="0"/>
          <w:marBottom w:val="0"/>
          <w:divBdr>
            <w:top w:val="none" w:sz="0" w:space="0" w:color="auto"/>
            <w:left w:val="none" w:sz="0" w:space="0" w:color="auto"/>
            <w:bottom w:val="none" w:sz="0" w:space="0" w:color="auto"/>
            <w:right w:val="none" w:sz="0" w:space="0" w:color="auto"/>
          </w:divBdr>
          <w:divsChild>
            <w:div w:id="1896548856">
              <w:marLeft w:val="0"/>
              <w:marRight w:val="0"/>
              <w:marTop w:val="0"/>
              <w:marBottom w:val="0"/>
              <w:divBdr>
                <w:top w:val="none" w:sz="0" w:space="0" w:color="auto"/>
                <w:left w:val="none" w:sz="0" w:space="0" w:color="auto"/>
                <w:bottom w:val="none" w:sz="0" w:space="0" w:color="auto"/>
                <w:right w:val="none" w:sz="0" w:space="0" w:color="auto"/>
              </w:divBdr>
              <w:divsChild>
                <w:div w:id="677733102">
                  <w:marLeft w:val="0"/>
                  <w:marRight w:val="0"/>
                  <w:marTop w:val="0"/>
                  <w:marBottom w:val="0"/>
                  <w:divBdr>
                    <w:top w:val="none" w:sz="0" w:space="0" w:color="auto"/>
                    <w:left w:val="none" w:sz="0" w:space="0" w:color="auto"/>
                    <w:bottom w:val="none" w:sz="0" w:space="0" w:color="auto"/>
                    <w:right w:val="none" w:sz="0" w:space="0" w:color="auto"/>
                  </w:divBdr>
                  <w:divsChild>
                    <w:div w:id="76295806">
                      <w:marLeft w:val="-225"/>
                      <w:marRight w:val="-225"/>
                      <w:marTop w:val="0"/>
                      <w:marBottom w:val="0"/>
                      <w:divBdr>
                        <w:top w:val="none" w:sz="0" w:space="0" w:color="auto"/>
                        <w:left w:val="none" w:sz="0" w:space="0" w:color="auto"/>
                        <w:bottom w:val="none" w:sz="0" w:space="0" w:color="auto"/>
                        <w:right w:val="none" w:sz="0" w:space="0" w:color="auto"/>
                      </w:divBdr>
                      <w:divsChild>
                        <w:div w:id="91855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754773">
      <w:bodyDiv w:val="1"/>
      <w:marLeft w:val="0"/>
      <w:marRight w:val="0"/>
      <w:marTop w:val="0"/>
      <w:marBottom w:val="0"/>
      <w:divBdr>
        <w:top w:val="none" w:sz="0" w:space="0" w:color="auto"/>
        <w:left w:val="none" w:sz="0" w:space="0" w:color="auto"/>
        <w:bottom w:val="none" w:sz="0" w:space="0" w:color="auto"/>
        <w:right w:val="none" w:sz="0" w:space="0" w:color="auto"/>
      </w:divBdr>
      <w:divsChild>
        <w:div w:id="277685276">
          <w:marLeft w:val="-225"/>
          <w:marRight w:val="-225"/>
          <w:marTop w:val="0"/>
          <w:marBottom w:val="0"/>
          <w:divBdr>
            <w:top w:val="none" w:sz="0" w:space="0" w:color="auto"/>
            <w:left w:val="none" w:sz="0" w:space="0" w:color="auto"/>
            <w:bottom w:val="none" w:sz="0" w:space="0" w:color="auto"/>
            <w:right w:val="none" w:sz="0" w:space="0" w:color="auto"/>
          </w:divBdr>
          <w:divsChild>
            <w:div w:id="664741891">
              <w:marLeft w:val="0"/>
              <w:marRight w:val="0"/>
              <w:marTop w:val="0"/>
              <w:marBottom w:val="0"/>
              <w:divBdr>
                <w:top w:val="none" w:sz="0" w:space="0" w:color="auto"/>
                <w:left w:val="none" w:sz="0" w:space="0" w:color="auto"/>
                <w:bottom w:val="none" w:sz="0" w:space="0" w:color="auto"/>
                <w:right w:val="none" w:sz="0" w:space="0" w:color="auto"/>
              </w:divBdr>
              <w:divsChild>
                <w:div w:id="48053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201009">
          <w:marLeft w:val="-225"/>
          <w:marRight w:val="-225"/>
          <w:marTop w:val="0"/>
          <w:marBottom w:val="0"/>
          <w:divBdr>
            <w:top w:val="none" w:sz="0" w:space="0" w:color="auto"/>
            <w:left w:val="none" w:sz="0" w:space="0" w:color="auto"/>
            <w:bottom w:val="none" w:sz="0" w:space="0" w:color="auto"/>
            <w:right w:val="none" w:sz="0" w:space="0" w:color="auto"/>
          </w:divBdr>
          <w:divsChild>
            <w:div w:id="151187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96092">
      <w:bodyDiv w:val="1"/>
      <w:marLeft w:val="0"/>
      <w:marRight w:val="0"/>
      <w:marTop w:val="0"/>
      <w:marBottom w:val="0"/>
      <w:divBdr>
        <w:top w:val="none" w:sz="0" w:space="0" w:color="auto"/>
        <w:left w:val="none" w:sz="0" w:space="0" w:color="auto"/>
        <w:bottom w:val="none" w:sz="0" w:space="0" w:color="auto"/>
        <w:right w:val="none" w:sz="0" w:space="0" w:color="auto"/>
      </w:divBdr>
      <w:divsChild>
        <w:div w:id="157306129">
          <w:marLeft w:val="-225"/>
          <w:marRight w:val="-225"/>
          <w:marTop w:val="0"/>
          <w:marBottom w:val="0"/>
          <w:divBdr>
            <w:top w:val="none" w:sz="0" w:space="0" w:color="auto"/>
            <w:left w:val="none" w:sz="0" w:space="0" w:color="auto"/>
            <w:bottom w:val="none" w:sz="0" w:space="0" w:color="auto"/>
            <w:right w:val="none" w:sz="0" w:space="0" w:color="auto"/>
          </w:divBdr>
          <w:divsChild>
            <w:div w:id="1938440517">
              <w:marLeft w:val="0"/>
              <w:marRight w:val="0"/>
              <w:marTop w:val="0"/>
              <w:marBottom w:val="0"/>
              <w:divBdr>
                <w:top w:val="none" w:sz="0" w:space="0" w:color="auto"/>
                <w:left w:val="none" w:sz="0" w:space="0" w:color="auto"/>
                <w:bottom w:val="none" w:sz="0" w:space="0" w:color="auto"/>
                <w:right w:val="none" w:sz="0" w:space="0" w:color="auto"/>
              </w:divBdr>
              <w:divsChild>
                <w:div w:id="70780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199402">
          <w:marLeft w:val="-225"/>
          <w:marRight w:val="-225"/>
          <w:marTop w:val="0"/>
          <w:marBottom w:val="0"/>
          <w:divBdr>
            <w:top w:val="none" w:sz="0" w:space="0" w:color="auto"/>
            <w:left w:val="none" w:sz="0" w:space="0" w:color="auto"/>
            <w:bottom w:val="none" w:sz="0" w:space="0" w:color="auto"/>
            <w:right w:val="none" w:sz="0" w:space="0" w:color="auto"/>
          </w:divBdr>
          <w:divsChild>
            <w:div w:id="61768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277268">
      <w:bodyDiv w:val="1"/>
      <w:marLeft w:val="0"/>
      <w:marRight w:val="0"/>
      <w:marTop w:val="0"/>
      <w:marBottom w:val="0"/>
      <w:divBdr>
        <w:top w:val="none" w:sz="0" w:space="0" w:color="auto"/>
        <w:left w:val="none" w:sz="0" w:space="0" w:color="auto"/>
        <w:bottom w:val="none" w:sz="0" w:space="0" w:color="auto"/>
        <w:right w:val="none" w:sz="0" w:space="0" w:color="auto"/>
      </w:divBdr>
      <w:divsChild>
        <w:div w:id="2110463922">
          <w:marLeft w:val="-225"/>
          <w:marRight w:val="-225"/>
          <w:marTop w:val="0"/>
          <w:marBottom w:val="0"/>
          <w:divBdr>
            <w:top w:val="none" w:sz="0" w:space="0" w:color="auto"/>
            <w:left w:val="none" w:sz="0" w:space="0" w:color="auto"/>
            <w:bottom w:val="none" w:sz="0" w:space="0" w:color="auto"/>
            <w:right w:val="none" w:sz="0" w:space="0" w:color="auto"/>
          </w:divBdr>
          <w:divsChild>
            <w:div w:id="1615862666">
              <w:marLeft w:val="0"/>
              <w:marRight w:val="0"/>
              <w:marTop w:val="0"/>
              <w:marBottom w:val="0"/>
              <w:divBdr>
                <w:top w:val="none" w:sz="0" w:space="0" w:color="auto"/>
                <w:left w:val="none" w:sz="0" w:space="0" w:color="auto"/>
                <w:bottom w:val="none" w:sz="0" w:space="0" w:color="auto"/>
                <w:right w:val="none" w:sz="0" w:space="0" w:color="auto"/>
              </w:divBdr>
              <w:divsChild>
                <w:div w:id="161667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19211">
          <w:marLeft w:val="-225"/>
          <w:marRight w:val="-225"/>
          <w:marTop w:val="0"/>
          <w:marBottom w:val="0"/>
          <w:divBdr>
            <w:top w:val="none" w:sz="0" w:space="0" w:color="auto"/>
            <w:left w:val="none" w:sz="0" w:space="0" w:color="auto"/>
            <w:bottom w:val="none" w:sz="0" w:space="0" w:color="auto"/>
            <w:right w:val="none" w:sz="0" w:space="0" w:color="auto"/>
          </w:divBdr>
          <w:divsChild>
            <w:div w:id="415521029">
              <w:marLeft w:val="0"/>
              <w:marRight w:val="0"/>
              <w:marTop w:val="0"/>
              <w:marBottom w:val="0"/>
              <w:divBdr>
                <w:top w:val="none" w:sz="0" w:space="0" w:color="auto"/>
                <w:left w:val="none" w:sz="0" w:space="0" w:color="auto"/>
                <w:bottom w:val="none" w:sz="0" w:space="0" w:color="auto"/>
                <w:right w:val="none" w:sz="0" w:space="0" w:color="auto"/>
              </w:divBdr>
              <w:divsChild>
                <w:div w:id="1188055706">
                  <w:marLeft w:val="0"/>
                  <w:marRight w:val="0"/>
                  <w:marTop w:val="0"/>
                  <w:marBottom w:val="0"/>
                  <w:divBdr>
                    <w:top w:val="none" w:sz="0" w:space="0" w:color="auto"/>
                    <w:left w:val="none" w:sz="0" w:space="0" w:color="auto"/>
                    <w:bottom w:val="none" w:sz="0" w:space="0" w:color="auto"/>
                    <w:right w:val="none" w:sz="0" w:space="0" w:color="auto"/>
                  </w:divBdr>
                  <w:divsChild>
                    <w:div w:id="245503796">
                      <w:marLeft w:val="-225"/>
                      <w:marRight w:val="-225"/>
                      <w:marTop w:val="0"/>
                      <w:marBottom w:val="0"/>
                      <w:divBdr>
                        <w:top w:val="none" w:sz="0" w:space="0" w:color="auto"/>
                        <w:left w:val="none" w:sz="0" w:space="0" w:color="auto"/>
                        <w:bottom w:val="none" w:sz="0" w:space="0" w:color="auto"/>
                        <w:right w:val="none" w:sz="0" w:space="0" w:color="auto"/>
                      </w:divBdr>
                      <w:divsChild>
                        <w:div w:id="197232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350136">
      <w:bodyDiv w:val="1"/>
      <w:marLeft w:val="0"/>
      <w:marRight w:val="0"/>
      <w:marTop w:val="0"/>
      <w:marBottom w:val="0"/>
      <w:divBdr>
        <w:top w:val="none" w:sz="0" w:space="0" w:color="auto"/>
        <w:left w:val="none" w:sz="0" w:space="0" w:color="auto"/>
        <w:bottom w:val="none" w:sz="0" w:space="0" w:color="auto"/>
        <w:right w:val="none" w:sz="0" w:space="0" w:color="auto"/>
      </w:divBdr>
      <w:divsChild>
        <w:div w:id="1115294389">
          <w:marLeft w:val="0"/>
          <w:marRight w:val="0"/>
          <w:marTop w:val="0"/>
          <w:marBottom w:val="0"/>
          <w:divBdr>
            <w:top w:val="none" w:sz="0" w:space="0" w:color="auto"/>
            <w:left w:val="none" w:sz="0" w:space="0" w:color="auto"/>
            <w:bottom w:val="none" w:sz="0" w:space="0" w:color="auto"/>
            <w:right w:val="none" w:sz="0" w:space="0" w:color="auto"/>
          </w:divBdr>
        </w:div>
        <w:div w:id="1746147792">
          <w:marLeft w:val="0"/>
          <w:marRight w:val="0"/>
          <w:marTop w:val="0"/>
          <w:marBottom w:val="0"/>
          <w:divBdr>
            <w:top w:val="none" w:sz="0" w:space="0" w:color="auto"/>
            <w:left w:val="none" w:sz="0" w:space="0" w:color="auto"/>
            <w:bottom w:val="none" w:sz="0" w:space="0" w:color="auto"/>
            <w:right w:val="none" w:sz="0" w:space="0" w:color="auto"/>
          </w:divBdr>
          <w:divsChild>
            <w:div w:id="1505129358">
              <w:marLeft w:val="0"/>
              <w:marRight w:val="0"/>
              <w:marTop w:val="240"/>
              <w:marBottom w:val="240"/>
              <w:divBdr>
                <w:top w:val="none" w:sz="0" w:space="0" w:color="auto"/>
                <w:left w:val="none" w:sz="0" w:space="0" w:color="auto"/>
                <w:bottom w:val="none" w:sz="0" w:space="0" w:color="auto"/>
                <w:right w:val="none" w:sz="0" w:space="0" w:color="auto"/>
              </w:divBdr>
            </w:div>
            <w:div w:id="836457852">
              <w:marLeft w:val="0"/>
              <w:marRight w:val="0"/>
              <w:marTop w:val="240"/>
              <w:marBottom w:val="240"/>
              <w:divBdr>
                <w:top w:val="none" w:sz="0" w:space="0" w:color="auto"/>
                <w:left w:val="none" w:sz="0" w:space="0" w:color="auto"/>
                <w:bottom w:val="none" w:sz="0" w:space="0" w:color="auto"/>
                <w:right w:val="none" w:sz="0" w:space="0" w:color="auto"/>
              </w:divBdr>
            </w:div>
            <w:div w:id="280502647">
              <w:marLeft w:val="0"/>
              <w:marRight w:val="0"/>
              <w:marTop w:val="240"/>
              <w:marBottom w:val="240"/>
              <w:divBdr>
                <w:top w:val="none" w:sz="0" w:space="0" w:color="auto"/>
                <w:left w:val="none" w:sz="0" w:space="0" w:color="auto"/>
                <w:bottom w:val="none" w:sz="0" w:space="0" w:color="auto"/>
                <w:right w:val="none" w:sz="0" w:space="0" w:color="auto"/>
              </w:divBdr>
            </w:div>
            <w:div w:id="1871410750">
              <w:marLeft w:val="0"/>
              <w:marRight w:val="0"/>
              <w:marTop w:val="240"/>
              <w:marBottom w:val="240"/>
              <w:divBdr>
                <w:top w:val="none" w:sz="0" w:space="0" w:color="auto"/>
                <w:left w:val="none" w:sz="0" w:space="0" w:color="auto"/>
                <w:bottom w:val="none" w:sz="0" w:space="0" w:color="auto"/>
                <w:right w:val="none" w:sz="0" w:space="0" w:color="auto"/>
              </w:divBdr>
            </w:div>
            <w:div w:id="1333677256">
              <w:marLeft w:val="0"/>
              <w:marRight w:val="0"/>
              <w:marTop w:val="240"/>
              <w:marBottom w:val="240"/>
              <w:divBdr>
                <w:top w:val="none" w:sz="0" w:space="0" w:color="auto"/>
                <w:left w:val="none" w:sz="0" w:space="0" w:color="auto"/>
                <w:bottom w:val="none" w:sz="0" w:space="0" w:color="auto"/>
                <w:right w:val="none" w:sz="0" w:space="0" w:color="auto"/>
              </w:divBdr>
            </w:div>
            <w:div w:id="992562538">
              <w:marLeft w:val="0"/>
              <w:marRight w:val="0"/>
              <w:marTop w:val="240"/>
              <w:marBottom w:val="240"/>
              <w:divBdr>
                <w:top w:val="none" w:sz="0" w:space="0" w:color="auto"/>
                <w:left w:val="none" w:sz="0" w:space="0" w:color="auto"/>
                <w:bottom w:val="none" w:sz="0" w:space="0" w:color="auto"/>
                <w:right w:val="none" w:sz="0" w:space="0" w:color="auto"/>
              </w:divBdr>
            </w:div>
            <w:div w:id="182735903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86675726">
      <w:bodyDiv w:val="1"/>
      <w:marLeft w:val="0"/>
      <w:marRight w:val="0"/>
      <w:marTop w:val="0"/>
      <w:marBottom w:val="0"/>
      <w:divBdr>
        <w:top w:val="none" w:sz="0" w:space="0" w:color="auto"/>
        <w:left w:val="none" w:sz="0" w:space="0" w:color="auto"/>
        <w:bottom w:val="none" w:sz="0" w:space="0" w:color="auto"/>
        <w:right w:val="none" w:sz="0" w:space="0" w:color="auto"/>
      </w:divBdr>
    </w:div>
    <w:div w:id="1983579945">
      <w:bodyDiv w:val="1"/>
      <w:marLeft w:val="0"/>
      <w:marRight w:val="0"/>
      <w:marTop w:val="0"/>
      <w:marBottom w:val="0"/>
      <w:divBdr>
        <w:top w:val="none" w:sz="0" w:space="0" w:color="auto"/>
        <w:left w:val="none" w:sz="0" w:space="0" w:color="auto"/>
        <w:bottom w:val="none" w:sz="0" w:space="0" w:color="auto"/>
        <w:right w:val="none" w:sz="0" w:space="0" w:color="auto"/>
      </w:divBdr>
      <w:divsChild>
        <w:div w:id="885412049">
          <w:marLeft w:val="0"/>
          <w:marRight w:val="0"/>
          <w:marTop w:val="0"/>
          <w:marBottom w:val="0"/>
          <w:divBdr>
            <w:top w:val="none" w:sz="0" w:space="0" w:color="auto"/>
            <w:left w:val="none" w:sz="0" w:space="0" w:color="auto"/>
            <w:bottom w:val="none" w:sz="0" w:space="0" w:color="auto"/>
            <w:right w:val="none" w:sz="0" w:space="0" w:color="auto"/>
          </w:divBdr>
        </w:div>
        <w:div w:id="1881354176">
          <w:marLeft w:val="0"/>
          <w:marRight w:val="0"/>
          <w:marTop w:val="0"/>
          <w:marBottom w:val="0"/>
          <w:divBdr>
            <w:top w:val="none" w:sz="0" w:space="0" w:color="auto"/>
            <w:left w:val="none" w:sz="0" w:space="0" w:color="auto"/>
            <w:bottom w:val="none" w:sz="0" w:space="0" w:color="auto"/>
            <w:right w:val="none" w:sz="0" w:space="0" w:color="auto"/>
          </w:divBdr>
          <w:divsChild>
            <w:div w:id="66734038">
              <w:marLeft w:val="0"/>
              <w:marRight w:val="0"/>
              <w:marTop w:val="240"/>
              <w:marBottom w:val="240"/>
              <w:divBdr>
                <w:top w:val="none" w:sz="0" w:space="0" w:color="auto"/>
                <w:left w:val="none" w:sz="0" w:space="0" w:color="auto"/>
                <w:bottom w:val="none" w:sz="0" w:space="0" w:color="auto"/>
                <w:right w:val="none" w:sz="0" w:space="0" w:color="auto"/>
              </w:divBdr>
            </w:div>
            <w:div w:id="94711945">
              <w:marLeft w:val="0"/>
              <w:marRight w:val="0"/>
              <w:marTop w:val="240"/>
              <w:marBottom w:val="240"/>
              <w:divBdr>
                <w:top w:val="none" w:sz="0" w:space="0" w:color="auto"/>
                <w:left w:val="none" w:sz="0" w:space="0" w:color="auto"/>
                <w:bottom w:val="none" w:sz="0" w:space="0" w:color="auto"/>
                <w:right w:val="none" w:sz="0" w:space="0" w:color="auto"/>
              </w:divBdr>
            </w:div>
            <w:div w:id="80301082">
              <w:marLeft w:val="0"/>
              <w:marRight w:val="0"/>
              <w:marTop w:val="240"/>
              <w:marBottom w:val="240"/>
              <w:divBdr>
                <w:top w:val="none" w:sz="0" w:space="0" w:color="auto"/>
                <w:left w:val="none" w:sz="0" w:space="0" w:color="auto"/>
                <w:bottom w:val="none" w:sz="0" w:space="0" w:color="auto"/>
                <w:right w:val="none" w:sz="0" w:space="0" w:color="auto"/>
              </w:divBdr>
            </w:div>
            <w:div w:id="727655984">
              <w:marLeft w:val="0"/>
              <w:marRight w:val="0"/>
              <w:marTop w:val="240"/>
              <w:marBottom w:val="240"/>
              <w:divBdr>
                <w:top w:val="none" w:sz="0" w:space="0" w:color="auto"/>
                <w:left w:val="none" w:sz="0" w:space="0" w:color="auto"/>
                <w:bottom w:val="none" w:sz="0" w:space="0" w:color="auto"/>
                <w:right w:val="none" w:sz="0" w:space="0" w:color="auto"/>
              </w:divBdr>
            </w:div>
            <w:div w:id="608506645">
              <w:marLeft w:val="0"/>
              <w:marRight w:val="0"/>
              <w:marTop w:val="240"/>
              <w:marBottom w:val="240"/>
              <w:divBdr>
                <w:top w:val="none" w:sz="0" w:space="0" w:color="auto"/>
                <w:left w:val="none" w:sz="0" w:space="0" w:color="auto"/>
                <w:bottom w:val="none" w:sz="0" w:space="0" w:color="auto"/>
                <w:right w:val="none" w:sz="0" w:space="0" w:color="auto"/>
              </w:divBdr>
            </w:div>
            <w:div w:id="190996233">
              <w:marLeft w:val="0"/>
              <w:marRight w:val="0"/>
              <w:marTop w:val="240"/>
              <w:marBottom w:val="240"/>
              <w:divBdr>
                <w:top w:val="none" w:sz="0" w:space="0" w:color="auto"/>
                <w:left w:val="none" w:sz="0" w:space="0" w:color="auto"/>
                <w:bottom w:val="none" w:sz="0" w:space="0" w:color="auto"/>
                <w:right w:val="none" w:sz="0" w:space="0" w:color="auto"/>
              </w:divBdr>
            </w:div>
            <w:div w:id="26361143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014214084">
      <w:bodyDiv w:val="1"/>
      <w:marLeft w:val="0"/>
      <w:marRight w:val="0"/>
      <w:marTop w:val="0"/>
      <w:marBottom w:val="0"/>
      <w:divBdr>
        <w:top w:val="none" w:sz="0" w:space="0" w:color="auto"/>
        <w:left w:val="none" w:sz="0" w:space="0" w:color="auto"/>
        <w:bottom w:val="none" w:sz="0" w:space="0" w:color="auto"/>
        <w:right w:val="none" w:sz="0" w:space="0" w:color="auto"/>
      </w:divBdr>
    </w:div>
    <w:div w:id="2139373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jumeirah.com/-/mediadh/DH/Hospitality/Jumeirah/Article/Activities/Dubai/Kids%20Club/JAQ%20Kids%20Club%20Babysitting%20PreBooking%20For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dn.jumeirah.com/-/mediadh/DH/Hospitality/Jumeirah/Article/Activities/Dubai/Kids%20Club/May%20resort%20activities"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DA545D7656484CB94F87346592225F" ma:contentTypeVersion="11" ma:contentTypeDescription="Create a new document." ma:contentTypeScope="" ma:versionID="1d7bf1b40608c725822e57e87b7dd368">
  <xsd:schema xmlns:xsd="http://www.w3.org/2001/XMLSchema" xmlns:xs="http://www.w3.org/2001/XMLSchema" xmlns:p="http://schemas.microsoft.com/office/2006/metadata/properties" xmlns:ns2="2de5c106-59b9-401c-861c-3789d86c2fd4" xmlns:ns3="ee19c49c-032d-4d24-894f-08bfe106942b" targetNamespace="http://schemas.microsoft.com/office/2006/metadata/properties" ma:root="true" ma:fieldsID="bbe21abfeee8ec7d9585010e9206ec7b" ns2:_="" ns3:_="">
    <xsd:import namespace="2de5c106-59b9-401c-861c-3789d86c2fd4"/>
    <xsd:import namespace="ee19c49c-032d-4d24-894f-08bfe10694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e5c106-59b9-401c-861c-3789d86c2f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771f6f9-6d74-43d0-8dd9-593b355df5f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19c49c-032d-4d24-894f-08bfe106942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6d0d8-59ee-4f78-96dd-5f60e26a0df7}" ma:internalName="TaxCatchAll" ma:showField="CatchAllData" ma:web="ee19c49c-032d-4d24-894f-08bfe10694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e19c49c-032d-4d24-894f-08bfe106942b" xsi:nil="true"/>
    <lcf76f155ced4ddcb4097134ff3c332f xmlns="2de5c106-59b9-401c-861c-3789d86c2f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A119AB-C896-4EE7-9A97-DE3133CC29BB}"/>
</file>

<file path=customXml/itemProps2.xml><?xml version="1.0" encoding="utf-8"?>
<ds:datastoreItem xmlns:ds="http://schemas.openxmlformats.org/officeDocument/2006/customXml" ds:itemID="{68BBD762-4852-4883-9066-9314661F71EA}"/>
</file>

<file path=customXml/itemProps3.xml><?xml version="1.0" encoding="utf-8"?>
<ds:datastoreItem xmlns:ds="http://schemas.openxmlformats.org/officeDocument/2006/customXml" ds:itemID="{3F74A189-C315-4490-A08C-C359EF5ECD1A}"/>
</file>

<file path=docProps/app.xml><?xml version="1.0" encoding="utf-8"?>
<Properties xmlns="http://schemas.openxmlformats.org/officeDocument/2006/extended-properties" xmlns:vt="http://schemas.openxmlformats.org/officeDocument/2006/docPropsVTypes">
  <Template>Normal</Template>
  <TotalTime>6</TotalTime>
  <Pages>2</Pages>
  <Words>437</Words>
  <Characters>2496</Characters>
  <Application>Microsoft Office Word</Application>
  <DocSecurity>0</DocSecurity>
  <Lines>20</Lines>
  <Paragraphs>5</Paragraphs>
  <ScaleCrop>false</ScaleCrop>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Simona Ali</dc:creator>
  <cp:keywords/>
  <dc:description/>
  <cp:lastModifiedBy>Simona Ali</cp:lastModifiedBy>
  <cp:revision>2</cp:revision>
  <dcterms:created xsi:type="dcterms:W3CDTF">2025-06-20T09:10:00Z</dcterms:created>
  <dcterms:modified xsi:type="dcterms:W3CDTF">2025-06-20T09:10:00Z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220a711e,267090b0,6573eecb</vt:lpwstr>
  </property>
  <property fmtid="{D5CDD505-2E9C-101B-9397-08002B2CF9AE}" pid="3" name="ClassificationContentMarkingHeaderFontProps">
    <vt:lpwstr>#000000,10,Calibri</vt:lpwstr>
  </property>
  <property fmtid="{D5CDD505-2E9C-101B-9397-08002B2CF9AE}" pid="4" name="ClassificationContentMarkingHeaderText">
    <vt:lpwstr>Classification: Internal</vt:lpwstr>
  </property>
  <property fmtid="{D5CDD505-2E9C-101B-9397-08002B2CF9AE}" pid="5" name="MSIP_Label_2f23d9d9-d8c9-4bbd-a204-c71ec2cfe465_Enabled">
    <vt:lpwstr>true</vt:lpwstr>
  </property>
  <property fmtid="{D5CDD505-2E9C-101B-9397-08002B2CF9AE}" pid="6" name="MSIP_Label_2f23d9d9-d8c9-4bbd-a204-c71ec2cfe465_SetDate">
    <vt:lpwstr>2025-06-20T08:45:33Z</vt:lpwstr>
  </property>
  <property fmtid="{D5CDD505-2E9C-101B-9397-08002B2CF9AE}" pid="7" name="MSIP_Label_2f23d9d9-d8c9-4bbd-a204-c71ec2cfe465_Method">
    <vt:lpwstr>Privileged</vt:lpwstr>
  </property>
  <property fmtid="{D5CDD505-2E9C-101B-9397-08002B2CF9AE}" pid="8" name="MSIP_Label_2f23d9d9-d8c9-4bbd-a204-c71ec2cfe465_Name">
    <vt:lpwstr>Internal`</vt:lpwstr>
  </property>
  <property fmtid="{D5CDD505-2E9C-101B-9397-08002B2CF9AE}" pid="9" name="MSIP_Label_2f23d9d9-d8c9-4bbd-a204-c71ec2cfe465_SiteId">
    <vt:lpwstr>eee3385e-742f-4e2e-b130-e496ed7d6a49</vt:lpwstr>
  </property>
  <property fmtid="{D5CDD505-2E9C-101B-9397-08002B2CF9AE}" pid="10" name="MSIP_Label_2f23d9d9-d8c9-4bbd-a204-c71ec2cfe465_ActionId">
    <vt:lpwstr>85a472e0-b9a8-4322-98a3-ebdcf4a693e7</vt:lpwstr>
  </property>
  <property fmtid="{D5CDD505-2E9C-101B-9397-08002B2CF9AE}" pid="11" name="MSIP_Label_2f23d9d9-d8c9-4bbd-a204-c71ec2cfe465_ContentBits">
    <vt:lpwstr>1</vt:lpwstr>
  </property>
  <property fmtid="{D5CDD505-2E9C-101B-9397-08002B2CF9AE}" pid="12" name="MSIP_Label_2f23d9d9-d8c9-4bbd-a204-c71ec2cfe465_Tag">
    <vt:lpwstr>10, 0, 1, 1</vt:lpwstr>
  </property>
  <property fmtid="{D5CDD505-2E9C-101B-9397-08002B2CF9AE}" pid="13" name="ContentTypeId">
    <vt:lpwstr>0x01010036DA545D7656484CB94F87346592225F</vt:lpwstr>
  </property>
  <property fmtid="{D5CDD505-2E9C-101B-9397-08002B2CF9AE}" pid="15" name="docLang">
    <vt:lpwstr>en</vt:lpwstr>
  </property>
  <property fmtid="{D5CDD505-2E9C-101B-9397-08002B2CF9AE}" pid="16" name="MediaServiceImageTags">
    <vt:lpwstr/>
  </property>
</Properties>
</file>