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Problem Statement: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Consider yourself to be Sam who is a student at a prestigious university. You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have enrolled for the SQL course and it is your first semester.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Tasks To Be Performed: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Install MS SQL Serv</w:t>
      </w:r>
      <w:r>
        <w:rPr>
          <w:rFonts w:ascii="SimSun" w:hAnsi="SimSun" w:eastAsia="SimSun" w:cs="SimSun"/>
          <w:sz w:val="24"/>
          <w:szCs w:val="24"/>
        </w:rPr>
        <w:t>er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6690" cy="2778125"/>
            <wp:effectExtent l="0" t="0" r="3810" b="3175"/>
            <wp:docPr id="1" name="Picture 1" descr="sql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 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Steps: 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Open the Microsoft official website for SQL downloads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Select developer mode and install it.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So in installation type choose custom and install it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 sql installation center go on installation and choose new sql server standalone installation</w:t>
      </w:r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 sql server setup choose free edition for developer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Accept the license terms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Use microsoft update to check in install rules page we need to make sure that all the features are passed except windows firewall as warning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On azure extension page uncheck the “Azure extension for SQL server”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 in feature selection select database engine services and sql server replication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 instance configuration choose named instance and give a instance name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 server configuration make the SQL browser disabled to automatic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Finally in database engine configuration choose mixed mode and give the password confirm the password and select add current user.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On ready to install click on install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Install ssms from management tools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Once installation is completed open ssms and make the connection.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Give the difference between Char and Varchar data type.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Char is fixed length of datatype it will allocate the entire space even though when its not required or not in usage, it’s a static memory allocation. Slightly faster then varchar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Varchar is variable length of datatype it will allocate only the required memory, it is a dynamic memory allocation. Slightly slower then char.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Explain the types of SQL Commands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DDL: Data Defination Language:DDL is used to create or restucture the database objects.</w:t>
      </w:r>
      <w:r>
        <w:rPr>
          <w:rFonts w:hint="default" w:ascii="SimSun" w:hAnsi="SimSun" w:eastAsia="SimSun"/>
          <w:sz w:val="24"/>
          <w:szCs w:val="24"/>
          <w:lang w:val="en-US"/>
        </w:rPr>
        <w:t>DDL is used to create new database tables, defining the columns, data types, constraints, and other attributes of the table.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Create, Alter , Drop(CAD commands)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command is used to create a structure like database or a table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Example: create database august20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employee(employee_id int,employee_name varchar(30),salary int)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Alter: it is used make any changes or alter a record in a table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Alter table employee add designation varchar(30)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Drop:drop is used to drop the database or a table completely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database database_name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table_name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DML: Data Manipulation Language : Dml is used to manipulate the data present in the database.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Insert, Update , Delete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Insert: this commands allows the users to insert the rows and columns into the table.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Insert into table_name values( value 1, value2.…………..)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Update: when any modification is required we can use update 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UPDATE table_name SET column1 = new_value1, column2 = new_value2 WHERE condition;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Delete: delete from table_name where condition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DQL: Select -&gt; retrieving the data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DCL: Data Control Language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Grant revoke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Explain NVarchar and Nchar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Nvarchar is used to store variable length unicode charcater data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(n’chinese language)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(n’ (*#%%)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Nchar is used to fixed length unicode character data </w:t>
      </w:r>
      <w:bookmarkStart w:id="0" w:name="_GoBack"/>
      <w:bookmarkEnd w:id="0"/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83596"/>
    <w:multiLevelType w:val="singleLevel"/>
    <w:tmpl w:val="0BD835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A62B8"/>
    <w:rsid w:val="3D2A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2023-08-20T14:59:00Z</dcterms:created>
  <dc:creator>Bidhan</dc:creator>
  <cp:lastModifiedBy>Bidhan</cp:lastModifiedBy>
  <dcterms:modified xsi:type="dcterms:W3CDTF">2023-08-20T16:50:19Z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C777D843C3054F9CB5F33E767F7782CF</vt:lpwstr>
  </property>
</Properties>
</file>