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5E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6583BD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1FBF9FF" w14:textId="77777777" w:rsidR="004C7586" w:rsidRPr="00160A95" w:rsidRDefault="004C7586" w:rsidP="00160A95">
      <w:pPr>
        <w:spacing w:after="0"/>
        <w:jc w:val="center"/>
        <w:rPr>
          <w:b/>
          <w:bCs/>
        </w:rPr>
      </w:pPr>
    </w:p>
    <w:p w14:paraId="1AB29E81" w14:textId="77777777" w:rsidR="004C7586" w:rsidRPr="00160A95" w:rsidRDefault="004C7586" w:rsidP="00160A95">
      <w:pPr>
        <w:spacing w:after="0"/>
        <w:rPr>
          <w:bCs/>
          <w:i/>
          <w:iCs/>
        </w:rPr>
      </w:pPr>
    </w:p>
    <w:p w14:paraId="51777FC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06E9324" w14:textId="77777777" w:rsidR="004C7586" w:rsidRDefault="004C7586" w:rsidP="00160A95">
      <w:pPr>
        <w:numPr>
          <w:ilvl w:val="0"/>
          <w:numId w:val="2"/>
        </w:numPr>
        <w:spacing w:after="0"/>
        <w:rPr>
          <w:rFonts w:cs="BookAntiqua"/>
        </w:rPr>
      </w:pPr>
      <w:r w:rsidRPr="00160A95">
        <w:rPr>
          <w:rFonts w:cs="BookAntiqua"/>
        </w:rPr>
        <w:t>Are nearly normal?</w:t>
      </w:r>
    </w:p>
    <w:p w14:paraId="1ADAC22B" w14:textId="35776436" w:rsidR="00B42987" w:rsidRPr="00B42987" w:rsidRDefault="00B42987" w:rsidP="00B42987">
      <w:pPr>
        <w:spacing w:after="0"/>
        <w:rPr>
          <w:rFonts w:cs="BookAntiqua"/>
        </w:rPr>
      </w:pPr>
      <w:r w:rsidRPr="00B42987">
        <w:rPr>
          <w:rFonts w:ascii="Book Antiqua" w:hAnsi="Book Antiqua" w:cs="BookAntiqua"/>
          <w:b/>
          <w:bCs/>
        </w:rPr>
        <w:t>ANSWER</w:t>
      </w:r>
      <w:r w:rsidRPr="00B42987">
        <w:rPr>
          <w:rFonts w:ascii="Book Antiqua" w:hAnsi="Book Antiqua" w:cs="BookAntiqua"/>
        </w:rPr>
        <w:t>: C</w:t>
      </w:r>
    </w:p>
    <w:p w14:paraId="5D0FCAB5"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99E8B68" w14:textId="7CCA5E25" w:rsidR="00B42987" w:rsidRPr="00160A95" w:rsidRDefault="00B42987" w:rsidP="00B42987">
      <w:pPr>
        <w:spacing w:after="0"/>
        <w:rPr>
          <w:rFonts w:cs="BookAntiqua"/>
        </w:rPr>
      </w:pPr>
      <w:r w:rsidRPr="00B42987">
        <w:rPr>
          <w:rFonts w:ascii="Book Antiqua" w:hAnsi="Book Antiqua" w:cs="BookAntiqua"/>
          <w:b/>
          <w:bCs/>
        </w:rPr>
        <w:t>ANSWER</w:t>
      </w:r>
      <w:r w:rsidRPr="00B42987">
        <w:rPr>
          <w:rFonts w:ascii="Book Antiqua" w:hAnsi="Book Antiqua" w:cs="BookAntiqua"/>
        </w:rPr>
        <w:t>:  B &amp; D</w:t>
      </w:r>
    </w:p>
    <w:p w14:paraId="41E05AB2" w14:textId="77777777" w:rsidR="004C7586" w:rsidRDefault="004C7586" w:rsidP="00160A95">
      <w:pPr>
        <w:numPr>
          <w:ilvl w:val="0"/>
          <w:numId w:val="2"/>
        </w:numPr>
        <w:spacing w:after="0"/>
        <w:rPr>
          <w:rFonts w:cs="BookAntiqua"/>
        </w:rPr>
      </w:pPr>
      <w:r w:rsidRPr="00160A95">
        <w:rPr>
          <w:rFonts w:cs="BookAntiqua"/>
        </w:rPr>
        <w:t>Are skewed (i.e. not symmetric) ?</w:t>
      </w:r>
    </w:p>
    <w:p w14:paraId="35E7B773" w14:textId="60020C3C" w:rsidR="00B42987" w:rsidRPr="00160A95" w:rsidRDefault="00B42987" w:rsidP="00B42987">
      <w:pPr>
        <w:spacing w:after="0"/>
        <w:rPr>
          <w:rFonts w:cs="BookAntiqua"/>
        </w:rPr>
      </w:pPr>
      <w:r w:rsidRPr="00B42987">
        <w:rPr>
          <w:rFonts w:ascii="Book Antiqua" w:hAnsi="Book Antiqua" w:cs="BookAntiqua"/>
          <w:b/>
          <w:bCs/>
        </w:rPr>
        <w:t>ANSWER</w:t>
      </w:r>
      <w:r w:rsidRPr="00B42987">
        <w:rPr>
          <w:rFonts w:ascii="Book Antiqua" w:hAnsi="Book Antiqua" w:cs="BookAntiqua"/>
        </w:rPr>
        <w:t>: A, B and D</w:t>
      </w:r>
    </w:p>
    <w:p w14:paraId="57042971"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EA2BBB4" w14:textId="77777777" w:rsidR="00B42987" w:rsidRPr="00B42987" w:rsidRDefault="00B42987" w:rsidP="00B42987">
      <w:pPr>
        <w:spacing w:after="0"/>
        <w:rPr>
          <w:rFonts w:cs="BookAntiqua"/>
        </w:rPr>
      </w:pPr>
      <w:r w:rsidRPr="00B42987">
        <w:rPr>
          <w:rFonts w:ascii="Book Antiqua" w:hAnsi="Book Antiqua" w:cs="BookAntiqua"/>
          <w:b/>
          <w:bCs/>
        </w:rPr>
        <w:t>ANSWER</w:t>
      </w:r>
      <w:r w:rsidRPr="00B42987">
        <w:rPr>
          <w:rFonts w:ascii="Book Antiqua" w:hAnsi="Book Antiqua" w:cs="BookAntiqua"/>
        </w:rPr>
        <w:t>: A &amp; B</w:t>
      </w:r>
    </w:p>
    <w:p w14:paraId="08E8C0B8" w14:textId="77777777" w:rsidR="00B42987" w:rsidRPr="00160A95" w:rsidRDefault="00B42987" w:rsidP="00B42987">
      <w:pPr>
        <w:spacing w:after="0"/>
        <w:rPr>
          <w:rFonts w:cs="BookAntiqua"/>
        </w:rPr>
      </w:pPr>
    </w:p>
    <w:p w14:paraId="55B6B887" w14:textId="77777777" w:rsidR="004C7586" w:rsidRPr="00160A95" w:rsidRDefault="004C7586" w:rsidP="00160A95">
      <w:pPr>
        <w:spacing w:after="0"/>
        <w:ind w:left="1080"/>
        <w:rPr>
          <w:rFonts w:cs="BookAntiqua"/>
        </w:rPr>
      </w:pPr>
    </w:p>
    <w:p w14:paraId="5DD2032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3E87516" wp14:editId="77E0AA5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CCF255D" w14:textId="77777777" w:rsidR="004C7586" w:rsidRPr="00160A95" w:rsidRDefault="004C7586" w:rsidP="00160A95">
      <w:pPr>
        <w:autoSpaceDE w:val="0"/>
        <w:autoSpaceDN w:val="0"/>
        <w:adjustRightInd w:val="0"/>
        <w:spacing w:after="0"/>
        <w:rPr>
          <w:rFonts w:cs="BookAntiqua"/>
        </w:rPr>
      </w:pPr>
    </w:p>
    <w:p w14:paraId="11D93DD9" w14:textId="77777777" w:rsidR="004C7586" w:rsidRPr="00160A95" w:rsidRDefault="004C7586" w:rsidP="00160A95">
      <w:pPr>
        <w:autoSpaceDE w:val="0"/>
        <w:autoSpaceDN w:val="0"/>
        <w:adjustRightInd w:val="0"/>
        <w:spacing w:after="0"/>
        <w:rPr>
          <w:rFonts w:cs="BookAntiqua"/>
        </w:rPr>
      </w:pPr>
    </w:p>
    <w:p w14:paraId="5626783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CDF7DCD" w14:textId="77777777" w:rsidR="004C7586" w:rsidRPr="00160A95" w:rsidRDefault="004C7586" w:rsidP="00160A95">
      <w:pPr>
        <w:autoSpaceDE w:val="0"/>
        <w:autoSpaceDN w:val="0"/>
        <w:adjustRightInd w:val="0"/>
        <w:spacing w:after="0"/>
        <w:rPr>
          <w:rFonts w:cs="BookAntiqua"/>
        </w:rPr>
      </w:pPr>
    </w:p>
    <w:p w14:paraId="44E9D97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A47B830" w14:textId="77777777" w:rsidR="004C7586" w:rsidRPr="00160A95" w:rsidRDefault="004C7586" w:rsidP="00160A95">
      <w:pPr>
        <w:spacing w:after="0"/>
        <w:ind w:left="360"/>
        <w:rPr>
          <w:rFonts w:cs="BookAntiqua"/>
        </w:rPr>
      </w:pPr>
    </w:p>
    <w:p w14:paraId="0C71F81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A1703A2" w14:textId="7A66510E" w:rsidR="00B42987" w:rsidRDefault="00B42987" w:rsidP="00B42987">
      <w:pPr>
        <w:autoSpaceDE w:val="0"/>
        <w:autoSpaceDN w:val="0"/>
        <w:adjustRightInd w:val="0"/>
        <w:spacing w:after="0"/>
        <w:ind w:left="360"/>
        <w:rPr>
          <w:rFonts w:ascii="Calibri" w:eastAsia="Times New Roman" w:hAnsi="Calibri" w:cs="BookAntiqua"/>
          <w:b/>
          <w:bCs/>
        </w:rPr>
      </w:pPr>
      <w:r w:rsidRPr="00B42987">
        <w:rPr>
          <w:rFonts w:ascii="Calibri" w:eastAsia="Times New Roman" w:hAnsi="Calibri" w:cs="BookAntiqua"/>
          <w:b/>
          <w:bCs/>
        </w:rPr>
        <w:t>ANSWER : FALSE</w:t>
      </w:r>
    </w:p>
    <w:p w14:paraId="3355D38A" w14:textId="7EA129B9" w:rsidR="00B42987" w:rsidRPr="00B42987" w:rsidRDefault="00B42987" w:rsidP="00B42987">
      <w:pPr>
        <w:autoSpaceDE w:val="0"/>
        <w:autoSpaceDN w:val="0"/>
        <w:adjustRightInd w:val="0"/>
        <w:spacing w:after="0"/>
        <w:ind w:left="360"/>
        <w:rPr>
          <w:rFonts w:cs="BookAntiqua"/>
        </w:rPr>
      </w:pPr>
      <w:r>
        <w:rPr>
          <w:rFonts w:cs="BookAntiqua"/>
        </w:rPr>
        <w:t>Because as per Central Limit Theory of sample, sampling distribution of the mean will always be normally distributed, as long as sample size is large.</w:t>
      </w:r>
    </w:p>
    <w:p w14:paraId="657B6839"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E71A02B" w14:textId="07CAA12F" w:rsidR="00505D35" w:rsidRPr="00B42987" w:rsidRDefault="00B42987" w:rsidP="00B42987">
      <w:pPr>
        <w:autoSpaceDE w:val="0"/>
        <w:autoSpaceDN w:val="0"/>
        <w:adjustRightInd w:val="0"/>
        <w:spacing w:after="0"/>
        <w:ind w:left="360"/>
        <w:rPr>
          <w:rFonts w:ascii="Calibri" w:eastAsia="Times New Roman" w:hAnsi="Calibri" w:cs="BookAntiqua"/>
        </w:rPr>
      </w:pPr>
      <w:r w:rsidRPr="00B42987">
        <w:rPr>
          <w:rFonts w:ascii="Calibri" w:eastAsia="Times New Roman" w:hAnsi="Calibri" w:cs="BookAntiqua"/>
          <w:b/>
          <w:bCs/>
        </w:rPr>
        <w:t>ANSWER : TRUE</w:t>
      </w:r>
    </w:p>
    <w:p w14:paraId="181A7EF2" w14:textId="77777777" w:rsidR="00160A95" w:rsidRPr="00160A95" w:rsidRDefault="00160A95" w:rsidP="00160A95">
      <w:pPr>
        <w:spacing w:after="0"/>
        <w:rPr>
          <w:rFonts w:cs="Times New Roman"/>
        </w:rPr>
      </w:pPr>
    </w:p>
    <w:p w14:paraId="4B84BDF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E7975F7" w14:textId="77777777" w:rsidR="004C7586" w:rsidRPr="00160A95" w:rsidRDefault="004C7586" w:rsidP="00160A95">
      <w:pPr>
        <w:autoSpaceDE w:val="0"/>
        <w:autoSpaceDN w:val="0"/>
        <w:adjustRightInd w:val="0"/>
        <w:spacing w:after="0"/>
        <w:ind w:left="360"/>
        <w:rPr>
          <w:rFonts w:cs="BookAntiqua"/>
        </w:rPr>
      </w:pPr>
    </w:p>
    <w:p w14:paraId="54AF638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789902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36CE4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37ED1D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344C8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0C2F9FF" w14:textId="77239388" w:rsidR="004C7586" w:rsidRDefault="00B42987" w:rsidP="00160A95">
      <w:pPr>
        <w:autoSpaceDE w:val="0"/>
        <w:autoSpaceDN w:val="0"/>
        <w:adjustRightInd w:val="0"/>
        <w:spacing w:after="0"/>
        <w:rPr>
          <w:rFonts w:cs="BookAntiqua"/>
        </w:rPr>
      </w:pPr>
      <w:r>
        <w:rPr>
          <w:rFonts w:cs="BookAntiqua"/>
          <w:noProof/>
        </w:rPr>
        <w:drawing>
          <wp:inline distT="0" distB="0" distL="0" distR="0" wp14:anchorId="2ADFCC22" wp14:editId="2DFB6BF6">
            <wp:extent cx="3947502" cy="4099915"/>
            <wp:effectExtent l="0" t="0" r="0" b="0"/>
            <wp:docPr id="19739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2290" name="Picture 197392290"/>
                    <pic:cNvPicPr/>
                  </pic:nvPicPr>
                  <pic:blipFill>
                    <a:blip r:embed="rId6">
                      <a:extLst>
                        <a:ext uri="{28A0092B-C50C-407E-A947-70E740481C1C}">
                          <a14:useLocalDpi xmlns:a14="http://schemas.microsoft.com/office/drawing/2010/main" val="0"/>
                        </a:ext>
                      </a:extLst>
                    </a:blip>
                    <a:stretch>
                      <a:fillRect/>
                    </a:stretch>
                  </pic:blipFill>
                  <pic:spPr>
                    <a:xfrm>
                      <a:off x="0" y="0"/>
                      <a:ext cx="3947502" cy="4099915"/>
                    </a:xfrm>
                    <a:prstGeom prst="rect">
                      <a:avLst/>
                    </a:prstGeom>
                  </pic:spPr>
                </pic:pic>
              </a:graphicData>
            </a:graphic>
          </wp:inline>
        </w:drawing>
      </w:r>
    </w:p>
    <w:p w14:paraId="22FD6EB3" w14:textId="77777777" w:rsidR="00160A95" w:rsidRPr="00160A95" w:rsidRDefault="00160A95" w:rsidP="00160A95">
      <w:pPr>
        <w:autoSpaceDE w:val="0"/>
        <w:autoSpaceDN w:val="0"/>
        <w:adjustRightInd w:val="0"/>
        <w:spacing w:after="0"/>
        <w:rPr>
          <w:rFonts w:cs="BookAntiqua"/>
        </w:rPr>
      </w:pPr>
    </w:p>
    <w:p w14:paraId="6F8C924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ED5ACE6" w14:textId="77777777" w:rsidR="004C7586" w:rsidRPr="00160A95" w:rsidRDefault="004C7586" w:rsidP="00160A95">
      <w:pPr>
        <w:autoSpaceDE w:val="0"/>
        <w:autoSpaceDN w:val="0"/>
        <w:adjustRightInd w:val="0"/>
        <w:spacing w:after="0"/>
        <w:rPr>
          <w:rFonts w:cs="BookAntiqua"/>
        </w:rPr>
      </w:pPr>
    </w:p>
    <w:p w14:paraId="6656E96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F457D1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7DBF5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14:paraId="6C58BC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33C955D"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4FCA743" w14:textId="77777777" w:rsidR="00B42987" w:rsidRPr="00B42987" w:rsidRDefault="00B42987" w:rsidP="00B42987">
      <w:pPr>
        <w:autoSpaceDE w:val="0"/>
        <w:autoSpaceDN w:val="0"/>
        <w:adjustRightInd w:val="0"/>
        <w:spacing w:after="0"/>
        <w:rPr>
          <w:rFonts w:cs="BookAntiqua"/>
          <w:b/>
          <w:bCs/>
        </w:rPr>
      </w:pPr>
      <w:r w:rsidRPr="00B42987">
        <w:rPr>
          <w:rFonts w:cs="BookAntiqua"/>
          <w:b/>
          <w:bCs/>
        </w:rPr>
        <w:t>ANSWER : D</w:t>
      </w:r>
    </w:p>
    <w:p w14:paraId="2BA98A63" w14:textId="77777777" w:rsidR="00B42987" w:rsidRPr="00B42987" w:rsidRDefault="00B42987" w:rsidP="00B42987">
      <w:pPr>
        <w:autoSpaceDE w:val="0"/>
        <w:autoSpaceDN w:val="0"/>
        <w:adjustRightInd w:val="0"/>
        <w:spacing w:after="0"/>
        <w:rPr>
          <w:rFonts w:cs="BookAntiqua"/>
        </w:rPr>
      </w:pPr>
      <w:r w:rsidRPr="00B42987">
        <w:rPr>
          <w:rFonts w:cs="BookAntiqua"/>
        </w:rPr>
        <w:t>Because for 5% , t-value is + or -  1.96</w:t>
      </w:r>
    </w:p>
    <w:p w14:paraId="222EB1A9" w14:textId="77777777" w:rsidR="00B42987" w:rsidRPr="00B42987" w:rsidRDefault="00B42987" w:rsidP="00B42987">
      <w:pPr>
        <w:autoSpaceDE w:val="0"/>
        <w:autoSpaceDN w:val="0"/>
        <w:adjustRightInd w:val="0"/>
        <w:spacing w:after="0"/>
        <w:rPr>
          <w:rFonts w:cs="BookAntiqua"/>
        </w:rPr>
      </w:pPr>
      <w:r w:rsidRPr="00B42987">
        <w:rPr>
          <w:rFonts w:cs="BookAntiqua"/>
        </w:rPr>
        <w:t>1.96 = (5)/sqrt(n)/40</w:t>
      </w:r>
    </w:p>
    <w:p w14:paraId="746274FC" w14:textId="77777777" w:rsidR="00B42987" w:rsidRPr="00B42987" w:rsidRDefault="00B42987" w:rsidP="00B42987">
      <w:pPr>
        <w:autoSpaceDE w:val="0"/>
        <w:autoSpaceDN w:val="0"/>
        <w:adjustRightInd w:val="0"/>
        <w:spacing w:after="0"/>
        <w:rPr>
          <w:rFonts w:cs="BookAntiqua"/>
        </w:rPr>
      </w:pPr>
      <w:r w:rsidRPr="00B42987">
        <w:rPr>
          <w:rFonts w:cs="BookAntiqua"/>
        </w:rPr>
        <w:t>n = 248.</w:t>
      </w:r>
    </w:p>
    <w:p w14:paraId="6A5E04CE" w14:textId="77777777" w:rsidR="00B42987" w:rsidRPr="00160A95" w:rsidRDefault="00B42987" w:rsidP="00B42987">
      <w:pPr>
        <w:autoSpaceDE w:val="0"/>
        <w:autoSpaceDN w:val="0"/>
        <w:adjustRightInd w:val="0"/>
        <w:spacing w:after="0"/>
        <w:ind w:left="1080"/>
        <w:rPr>
          <w:rFonts w:cs="BookAntiqua"/>
        </w:rPr>
      </w:pPr>
    </w:p>
    <w:p w14:paraId="663ADE09" w14:textId="77777777" w:rsidR="004C7586" w:rsidRDefault="004C7586" w:rsidP="00160A95">
      <w:pPr>
        <w:autoSpaceDE w:val="0"/>
        <w:autoSpaceDN w:val="0"/>
        <w:adjustRightInd w:val="0"/>
        <w:spacing w:after="0"/>
        <w:rPr>
          <w:rFonts w:cs="BookAntiqua"/>
        </w:rPr>
      </w:pPr>
    </w:p>
    <w:p w14:paraId="7B64E385" w14:textId="77777777" w:rsidR="00160A95" w:rsidRPr="00160A95" w:rsidRDefault="00160A95" w:rsidP="00160A95">
      <w:pPr>
        <w:autoSpaceDE w:val="0"/>
        <w:autoSpaceDN w:val="0"/>
        <w:adjustRightInd w:val="0"/>
        <w:spacing w:after="0"/>
        <w:rPr>
          <w:rFonts w:cs="BookAntiqua"/>
        </w:rPr>
      </w:pPr>
    </w:p>
    <w:p w14:paraId="687966D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6C2EBD" w14:textId="77777777" w:rsidR="004C7586" w:rsidRPr="00160A95" w:rsidRDefault="004C7586" w:rsidP="00160A95">
      <w:pPr>
        <w:autoSpaceDE w:val="0"/>
        <w:autoSpaceDN w:val="0"/>
        <w:adjustRightInd w:val="0"/>
        <w:spacing w:after="0"/>
        <w:ind w:left="720"/>
        <w:rPr>
          <w:rFonts w:cs="BookAntiqua"/>
        </w:rPr>
      </w:pPr>
    </w:p>
    <w:p w14:paraId="1549C53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A1F2CB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90428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F8428D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C1EC7E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1820EAA" w14:textId="77777777" w:rsidR="00B42987" w:rsidRPr="00B42987" w:rsidRDefault="00B42987" w:rsidP="00B42987">
      <w:pPr>
        <w:autoSpaceDE w:val="0"/>
        <w:autoSpaceDN w:val="0"/>
        <w:adjustRightInd w:val="0"/>
        <w:spacing w:after="0"/>
        <w:rPr>
          <w:rFonts w:cs="BookAntiqua"/>
          <w:b/>
          <w:bCs/>
        </w:rPr>
      </w:pPr>
      <w:r w:rsidRPr="00B42987">
        <w:rPr>
          <w:rFonts w:cs="BookAntiqua"/>
          <w:b/>
          <w:bCs/>
        </w:rPr>
        <w:t>ANSWER : E</w:t>
      </w:r>
    </w:p>
    <w:p w14:paraId="057963E8" w14:textId="77777777" w:rsidR="00B42987" w:rsidRPr="00B42987" w:rsidRDefault="00B42987" w:rsidP="00B42987">
      <w:pPr>
        <w:autoSpaceDE w:val="0"/>
        <w:autoSpaceDN w:val="0"/>
        <w:adjustRightInd w:val="0"/>
        <w:spacing w:after="0"/>
        <w:rPr>
          <w:rFonts w:cs="BookAntiqua"/>
        </w:rPr>
      </w:pPr>
      <w:r w:rsidRPr="00B42987">
        <w:rPr>
          <w:rFonts w:cs="BookAntiqua"/>
        </w:rPr>
        <w:t>Standard Error of Mean = Standard Deviation/ sqrt(Sample Size)</w:t>
      </w:r>
    </w:p>
    <w:p w14:paraId="1CFA6E16" w14:textId="77777777" w:rsidR="00B42987" w:rsidRPr="00B42987" w:rsidRDefault="00B42987" w:rsidP="00B42987">
      <w:pPr>
        <w:autoSpaceDE w:val="0"/>
        <w:autoSpaceDN w:val="0"/>
        <w:adjustRightInd w:val="0"/>
        <w:spacing w:after="0"/>
        <w:rPr>
          <w:rFonts w:cs="BookAntiqua"/>
        </w:rPr>
      </w:pPr>
      <w:r w:rsidRPr="00B42987">
        <w:rPr>
          <w:rFonts w:cs="BookAntiqua"/>
        </w:rPr>
        <w:t xml:space="preserve">                                            = 120/sqrt(40000)</w:t>
      </w:r>
    </w:p>
    <w:p w14:paraId="4E5DFB50" w14:textId="77777777" w:rsidR="00B42987" w:rsidRPr="00B42987" w:rsidRDefault="00B42987" w:rsidP="00B42987">
      <w:pPr>
        <w:autoSpaceDE w:val="0"/>
        <w:autoSpaceDN w:val="0"/>
        <w:adjustRightInd w:val="0"/>
        <w:spacing w:after="0"/>
        <w:rPr>
          <w:rFonts w:cs="BookAntiqua"/>
        </w:rPr>
      </w:pPr>
      <w:r w:rsidRPr="00B42987">
        <w:rPr>
          <w:rFonts w:cs="BookAntiqua"/>
        </w:rPr>
        <w:t xml:space="preserve">                                             = 120/200</w:t>
      </w:r>
    </w:p>
    <w:p w14:paraId="067F042F" w14:textId="77777777" w:rsidR="00B42987" w:rsidRPr="00B42987" w:rsidRDefault="00B42987" w:rsidP="00B42987">
      <w:pPr>
        <w:autoSpaceDE w:val="0"/>
        <w:autoSpaceDN w:val="0"/>
        <w:adjustRightInd w:val="0"/>
        <w:spacing w:after="0"/>
        <w:rPr>
          <w:rFonts w:cs="BookAntiqua"/>
        </w:rPr>
      </w:pPr>
      <w:r w:rsidRPr="00B42987">
        <w:rPr>
          <w:rFonts w:cs="BookAntiqua"/>
        </w:rPr>
        <w:t xml:space="preserve">                                             = 0.6</w:t>
      </w:r>
    </w:p>
    <w:p w14:paraId="2593507D" w14:textId="77777777" w:rsidR="00B42987" w:rsidRPr="00160A95" w:rsidRDefault="00B42987" w:rsidP="00B42987">
      <w:pPr>
        <w:autoSpaceDE w:val="0"/>
        <w:autoSpaceDN w:val="0"/>
        <w:adjustRightInd w:val="0"/>
        <w:spacing w:after="0"/>
        <w:rPr>
          <w:rFonts w:cs="BookAntiqua"/>
        </w:rPr>
      </w:pPr>
    </w:p>
    <w:sectPr w:rsidR="00B42987" w:rsidRPr="00160A95" w:rsidSect="00105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36922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54469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88070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9744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5545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12712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9342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0444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056A0"/>
    <w:rsid w:val="00160A95"/>
    <w:rsid w:val="002C3682"/>
    <w:rsid w:val="00356CC8"/>
    <w:rsid w:val="004C7586"/>
    <w:rsid w:val="00505D35"/>
    <w:rsid w:val="00B42987"/>
    <w:rsid w:val="00B84DC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3C0D"/>
  <w15:docId w15:val="{38A0BD11-00E6-4CB3-90EC-4F20B7F4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6041">
      <w:bodyDiv w:val="1"/>
      <w:marLeft w:val="0"/>
      <w:marRight w:val="0"/>
      <w:marTop w:val="0"/>
      <w:marBottom w:val="0"/>
      <w:divBdr>
        <w:top w:val="none" w:sz="0" w:space="0" w:color="auto"/>
        <w:left w:val="none" w:sz="0" w:space="0" w:color="auto"/>
        <w:bottom w:val="none" w:sz="0" w:space="0" w:color="auto"/>
        <w:right w:val="none" w:sz="0" w:space="0" w:color="auto"/>
      </w:divBdr>
    </w:div>
    <w:div w:id="369064445">
      <w:bodyDiv w:val="1"/>
      <w:marLeft w:val="0"/>
      <w:marRight w:val="0"/>
      <w:marTop w:val="0"/>
      <w:marBottom w:val="0"/>
      <w:divBdr>
        <w:top w:val="none" w:sz="0" w:space="0" w:color="auto"/>
        <w:left w:val="none" w:sz="0" w:space="0" w:color="auto"/>
        <w:bottom w:val="none" w:sz="0" w:space="0" w:color="auto"/>
        <w:right w:val="none" w:sz="0" w:space="0" w:color="auto"/>
      </w:divBdr>
    </w:div>
    <w:div w:id="521482220">
      <w:bodyDiv w:val="1"/>
      <w:marLeft w:val="0"/>
      <w:marRight w:val="0"/>
      <w:marTop w:val="0"/>
      <w:marBottom w:val="0"/>
      <w:divBdr>
        <w:top w:val="none" w:sz="0" w:space="0" w:color="auto"/>
        <w:left w:val="none" w:sz="0" w:space="0" w:color="auto"/>
        <w:bottom w:val="none" w:sz="0" w:space="0" w:color="auto"/>
        <w:right w:val="none" w:sz="0" w:space="0" w:color="auto"/>
      </w:divBdr>
    </w:div>
    <w:div w:id="571890754">
      <w:bodyDiv w:val="1"/>
      <w:marLeft w:val="0"/>
      <w:marRight w:val="0"/>
      <w:marTop w:val="0"/>
      <w:marBottom w:val="0"/>
      <w:divBdr>
        <w:top w:val="none" w:sz="0" w:space="0" w:color="auto"/>
        <w:left w:val="none" w:sz="0" w:space="0" w:color="auto"/>
        <w:bottom w:val="none" w:sz="0" w:space="0" w:color="auto"/>
        <w:right w:val="none" w:sz="0" w:space="0" w:color="auto"/>
      </w:divBdr>
    </w:div>
    <w:div w:id="681706664">
      <w:bodyDiv w:val="1"/>
      <w:marLeft w:val="0"/>
      <w:marRight w:val="0"/>
      <w:marTop w:val="0"/>
      <w:marBottom w:val="0"/>
      <w:divBdr>
        <w:top w:val="none" w:sz="0" w:space="0" w:color="auto"/>
        <w:left w:val="none" w:sz="0" w:space="0" w:color="auto"/>
        <w:bottom w:val="none" w:sz="0" w:space="0" w:color="auto"/>
        <w:right w:val="none" w:sz="0" w:space="0" w:color="auto"/>
      </w:divBdr>
    </w:div>
    <w:div w:id="73493835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20172729">
      <w:bodyDiv w:val="1"/>
      <w:marLeft w:val="0"/>
      <w:marRight w:val="0"/>
      <w:marTop w:val="0"/>
      <w:marBottom w:val="0"/>
      <w:divBdr>
        <w:top w:val="none" w:sz="0" w:space="0" w:color="auto"/>
        <w:left w:val="none" w:sz="0" w:space="0" w:color="auto"/>
        <w:bottom w:val="none" w:sz="0" w:space="0" w:color="auto"/>
        <w:right w:val="none" w:sz="0" w:space="0" w:color="auto"/>
      </w:divBdr>
    </w:div>
    <w:div w:id="1672486312">
      <w:bodyDiv w:val="1"/>
      <w:marLeft w:val="0"/>
      <w:marRight w:val="0"/>
      <w:marTop w:val="0"/>
      <w:marBottom w:val="0"/>
      <w:divBdr>
        <w:top w:val="none" w:sz="0" w:space="0" w:color="auto"/>
        <w:left w:val="none" w:sz="0" w:space="0" w:color="auto"/>
        <w:bottom w:val="none" w:sz="0" w:space="0" w:color="auto"/>
        <w:right w:val="none" w:sz="0" w:space="0" w:color="auto"/>
      </w:divBdr>
    </w:div>
    <w:div w:id="1932270973">
      <w:bodyDiv w:val="1"/>
      <w:marLeft w:val="0"/>
      <w:marRight w:val="0"/>
      <w:marTop w:val="0"/>
      <w:marBottom w:val="0"/>
      <w:divBdr>
        <w:top w:val="none" w:sz="0" w:space="0" w:color="auto"/>
        <w:left w:val="none" w:sz="0" w:space="0" w:color="auto"/>
        <w:bottom w:val="none" w:sz="0" w:space="0" w:color="auto"/>
        <w:right w:val="none" w:sz="0" w:space="0" w:color="auto"/>
      </w:divBdr>
    </w:div>
    <w:div w:id="1966958453">
      <w:bodyDiv w:val="1"/>
      <w:marLeft w:val="0"/>
      <w:marRight w:val="0"/>
      <w:marTop w:val="0"/>
      <w:marBottom w:val="0"/>
      <w:divBdr>
        <w:top w:val="none" w:sz="0" w:space="0" w:color="auto"/>
        <w:left w:val="none" w:sz="0" w:space="0" w:color="auto"/>
        <w:bottom w:val="none" w:sz="0" w:space="0" w:color="auto"/>
        <w:right w:val="none" w:sz="0" w:space="0" w:color="auto"/>
      </w:divBdr>
    </w:div>
    <w:div w:id="205915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Devrukhkar</dc:creator>
  <cp:keywords/>
  <dc:description/>
  <cp:lastModifiedBy>Yuvraj Devrukhkar</cp:lastModifiedBy>
  <cp:revision>2</cp:revision>
  <dcterms:created xsi:type="dcterms:W3CDTF">2024-02-08T12:10:00Z</dcterms:created>
  <dcterms:modified xsi:type="dcterms:W3CDTF">2024-02-08T12:10:00Z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2023-09-14T16:06:06Z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00357408-a931-4ccb-bfcf-fa067e58636a</vt:lpwstr>
  </property>
  <property fmtid="{D5CDD505-2E9C-101B-9397-08002B2CF9AE}" pid="7" name="MSIP_Label_defa4170-0d19-0005-0004-bc88714345d2_ActionId">
    <vt:lpwstr>faa4cb09-8886-4417-a39c-3fddc35e805a</vt:lpwstr>
  </property>
  <property fmtid="{D5CDD505-2E9C-101B-9397-08002B2CF9AE}" pid="8" name="MSIP_Label_defa4170-0d19-0005-0004-bc88714345d2_ContentBits">
    <vt:lpwstr>0</vt:lpwstr>
  </property>
</Properties>
</file>