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0389" w14:textId="77777777" w:rsidR="00A84B13" w:rsidRPr="00A84B13" w:rsidRDefault="00A84B13" w:rsidP="00A84B13">
      <w:r w:rsidRPr="00A84B13">
        <w:pict w14:anchorId="2BA2324E">
          <v:rect id="_x0000_i1031" style="width:0;height:1.5pt" o:hralign="center" o:hrstd="t" o:hr="t" fillcolor="#a0a0a0" stroked="f"/>
        </w:pict>
      </w:r>
    </w:p>
    <w:p w14:paraId="48E89A53" w14:textId="7E1D57BD" w:rsidR="00A84B13" w:rsidRPr="00A84B13" w:rsidRDefault="00A84B13" w:rsidP="00A84B13">
      <w:pPr>
        <w:jc w:val="center"/>
        <w:rPr>
          <w:sz w:val="40"/>
          <w:szCs w:val="40"/>
          <w:u w:val="single"/>
        </w:rPr>
      </w:pPr>
      <w:r w:rsidRPr="00A84B13">
        <w:rPr>
          <w:b/>
          <w:bCs/>
          <w:sz w:val="40"/>
          <w:szCs w:val="40"/>
          <w:u w:val="single"/>
        </w:rPr>
        <w:t>Mental Health Sentiment Analysis Using NLP</w:t>
      </w:r>
    </w:p>
    <w:p w14:paraId="1E755026" w14:textId="77777777" w:rsidR="00A84B13" w:rsidRPr="00A84B13" w:rsidRDefault="00A84B13" w:rsidP="00A84B13">
      <w:pPr>
        <w:rPr>
          <w:sz w:val="28"/>
          <w:szCs w:val="28"/>
        </w:rPr>
      </w:pPr>
      <w:r w:rsidRPr="00A84B13">
        <w:rPr>
          <w:b/>
          <w:bCs/>
          <w:sz w:val="28"/>
          <w:szCs w:val="28"/>
        </w:rPr>
        <w:t>Group Members</w:t>
      </w:r>
      <w:r w:rsidRPr="00A84B13">
        <w:rPr>
          <w:sz w:val="28"/>
          <w:szCs w:val="28"/>
        </w:rPr>
        <w:t>:</w:t>
      </w:r>
    </w:p>
    <w:p w14:paraId="15908E29" w14:textId="77777777" w:rsidR="00A84B13" w:rsidRPr="00A84B13" w:rsidRDefault="00A84B13" w:rsidP="00A84B13">
      <w:pPr>
        <w:numPr>
          <w:ilvl w:val="0"/>
          <w:numId w:val="1"/>
        </w:numPr>
      </w:pPr>
      <w:r w:rsidRPr="00A84B13">
        <w:t>Daksh Jain</w:t>
      </w:r>
    </w:p>
    <w:p w14:paraId="65AA71E4" w14:textId="77777777" w:rsidR="00A84B13" w:rsidRPr="00A84B13" w:rsidRDefault="00A84B13" w:rsidP="00A84B13">
      <w:pPr>
        <w:numPr>
          <w:ilvl w:val="0"/>
          <w:numId w:val="1"/>
        </w:numPr>
      </w:pPr>
      <w:r w:rsidRPr="00A84B13">
        <w:t>Yuvraj Singh</w:t>
      </w:r>
    </w:p>
    <w:p w14:paraId="56E01E1B" w14:textId="77777777" w:rsidR="00A84B13" w:rsidRPr="00A84B13" w:rsidRDefault="00A84B13" w:rsidP="00A84B13">
      <w:pPr>
        <w:numPr>
          <w:ilvl w:val="0"/>
          <w:numId w:val="1"/>
        </w:numPr>
      </w:pPr>
      <w:r w:rsidRPr="00A84B13">
        <w:t>Dev Ojha</w:t>
      </w:r>
    </w:p>
    <w:p w14:paraId="6EEFC953" w14:textId="77777777" w:rsidR="00A84B13" w:rsidRPr="00A84B13" w:rsidRDefault="00A84B13" w:rsidP="00A84B13">
      <w:pPr>
        <w:rPr>
          <w:b/>
          <w:bCs/>
          <w:sz w:val="28"/>
          <w:szCs w:val="28"/>
        </w:rPr>
      </w:pPr>
      <w:r w:rsidRPr="00A84B13">
        <w:rPr>
          <w:b/>
          <w:bCs/>
          <w:sz w:val="28"/>
          <w:szCs w:val="28"/>
        </w:rPr>
        <w:t>Problem Statement</w:t>
      </w:r>
    </w:p>
    <w:p w14:paraId="000B54FD" w14:textId="77777777" w:rsidR="00A84B13" w:rsidRPr="00A84B13" w:rsidRDefault="00A84B13" w:rsidP="00A84B13">
      <w:r w:rsidRPr="00A84B13">
        <w:t xml:space="preserve">Given the rise in mental health awareness, it’s critical to detect emotional states through written conversations. This project leverages natural language processing (NLP) to classify and </w:t>
      </w:r>
      <w:proofErr w:type="spellStart"/>
      <w:r w:rsidRPr="00A84B13">
        <w:t>analyze</w:t>
      </w:r>
      <w:proofErr w:type="spellEnd"/>
      <w:r w:rsidRPr="00A84B13">
        <w:t xml:space="preserve"> mental health-related conversations, identifying sentiments like anxiety or depression. Our AI model can assist professionals in understanding individuals’ emotional conditions from text.</w:t>
      </w:r>
    </w:p>
    <w:p w14:paraId="4DC82DAC" w14:textId="77777777" w:rsidR="00A84B13" w:rsidRPr="00A84B13" w:rsidRDefault="00A84B13" w:rsidP="00A84B13">
      <w:pPr>
        <w:rPr>
          <w:b/>
          <w:bCs/>
          <w:sz w:val="28"/>
          <w:szCs w:val="28"/>
        </w:rPr>
      </w:pPr>
      <w:r w:rsidRPr="00A84B13">
        <w:rPr>
          <w:b/>
          <w:bCs/>
          <w:sz w:val="28"/>
          <w:szCs w:val="28"/>
        </w:rPr>
        <w:t>Project Overview</w:t>
      </w:r>
    </w:p>
    <w:p w14:paraId="138D0F6F" w14:textId="77777777" w:rsidR="00A84B13" w:rsidRPr="00A84B13" w:rsidRDefault="00A84B13" w:rsidP="00A84B13">
      <w:r w:rsidRPr="00A84B13">
        <w:t>This project involves:</w:t>
      </w:r>
    </w:p>
    <w:p w14:paraId="2595BE50" w14:textId="77777777" w:rsidR="00A84B13" w:rsidRPr="00A84B13" w:rsidRDefault="00A84B13" w:rsidP="00A84B13">
      <w:pPr>
        <w:numPr>
          <w:ilvl w:val="0"/>
          <w:numId w:val="2"/>
        </w:numPr>
      </w:pPr>
      <w:r w:rsidRPr="00A84B13">
        <w:rPr>
          <w:b/>
          <w:bCs/>
        </w:rPr>
        <w:t>Data Pre-processing</w:t>
      </w:r>
      <w:r w:rsidRPr="00A84B13">
        <w:t>: Text cleaning and tokenization.</w:t>
      </w:r>
    </w:p>
    <w:p w14:paraId="7CB2C43F" w14:textId="77777777" w:rsidR="00A84B13" w:rsidRPr="00A84B13" w:rsidRDefault="00A84B13" w:rsidP="00A84B13">
      <w:pPr>
        <w:numPr>
          <w:ilvl w:val="0"/>
          <w:numId w:val="2"/>
        </w:numPr>
      </w:pPr>
      <w:r w:rsidRPr="00A84B13">
        <w:rPr>
          <w:b/>
          <w:bCs/>
        </w:rPr>
        <w:t>Exploratory Data Analysis (EDA)</w:t>
      </w:r>
      <w:r w:rsidRPr="00A84B13">
        <w:t>: Visualizing word distributions and sentiment counts.</w:t>
      </w:r>
    </w:p>
    <w:p w14:paraId="711FA623" w14:textId="77777777" w:rsidR="00A84B13" w:rsidRPr="00A84B13" w:rsidRDefault="00A84B13" w:rsidP="00A84B13">
      <w:pPr>
        <w:numPr>
          <w:ilvl w:val="0"/>
          <w:numId w:val="2"/>
        </w:numPr>
      </w:pPr>
      <w:r w:rsidRPr="00A84B13">
        <w:rPr>
          <w:b/>
          <w:bCs/>
        </w:rPr>
        <w:t>Model Building</w:t>
      </w:r>
      <w:r w:rsidRPr="00A84B13">
        <w:t>: Implementing models (LSTM, CNN) and comparing results.</w:t>
      </w:r>
    </w:p>
    <w:p w14:paraId="6635734A" w14:textId="77777777" w:rsidR="00A84B13" w:rsidRPr="00A84B13" w:rsidRDefault="00A84B13" w:rsidP="00A84B13">
      <w:pPr>
        <w:numPr>
          <w:ilvl w:val="0"/>
          <w:numId w:val="2"/>
        </w:numPr>
      </w:pPr>
      <w:r w:rsidRPr="00A84B13">
        <w:rPr>
          <w:b/>
          <w:bCs/>
        </w:rPr>
        <w:t>Evaluation</w:t>
      </w:r>
      <w:r w:rsidRPr="00A84B13">
        <w:t>: Assessing accuracy and other performance metrics.</w:t>
      </w:r>
    </w:p>
    <w:p w14:paraId="2B94D159" w14:textId="77777777" w:rsidR="00A84B13" w:rsidRPr="00A84B13" w:rsidRDefault="00A84B13" w:rsidP="00A84B13">
      <w:pPr>
        <w:rPr>
          <w:b/>
          <w:bCs/>
        </w:rPr>
      </w:pPr>
      <w:r w:rsidRPr="00A84B13">
        <w:rPr>
          <w:b/>
          <w:bCs/>
        </w:rPr>
        <w:t>Sources</w:t>
      </w:r>
    </w:p>
    <w:p w14:paraId="073019A7" w14:textId="77777777" w:rsidR="00A84B13" w:rsidRPr="00A84B13" w:rsidRDefault="00A84B13" w:rsidP="00A84B13">
      <w:pPr>
        <w:numPr>
          <w:ilvl w:val="0"/>
          <w:numId w:val="3"/>
        </w:numPr>
      </w:pPr>
      <w:r w:rsidRPr="00A84B13">
        <w:rPr>
          <w:b/>
          <w:bCs/>
        </w:rPr>
        <w:t>Kaggle</w:t>
      </w:r>
      <w:r w:rsidRPr="00A84B13">
        <w:t xml:space="preserve">: Dataset of mental health conversations for NLP, essential for building and training the model </w:t>
      </w:r>
      <w:hyperlink r:id="rId5" w:tgtFrame="_new" w:history="1">
        <w:r w:rsidRPr="00A84B13">
          <w:rPr>
            <w:rStyle w:val="Hyperlink"/>
          </w:rPr>
          <w:t>Kaggle Mental Health Conversations Dataset</w:t>
        </w:r>
      </w:hyperlink>
      <w:r w:rsidRPr="00A84B13">
        <w:t>.</w:t>
      </w:r>
    </w:p>
    <w:p w14:paraId="5B54D8BC" w14:textId="77777777" w:rsidR="00A84B13" w:rsidRPr="00A84B13" w:rsidRDefault="00A84B13" w:rsidP="00A84B13">
      <w:pPr>
        <w:numPr>
          <w:ilvl w:val="0"/>
          <w:numId w:val="3"/>
        </w:numPr>
      </w:pPr>
      <w:r w:rsidRPr="00A84B13">
        <w:rPr>
          <w:b/>
          <w:bCs/>
        </w:rPr>
        <w:t>NLTK Library</w:t>
      </w:r>
      <w:r w:rsidRPr="00A84B13">
        <w:t xml:space="preserve">: Provides </w:t>
      </w:r>
      <w:proofErr w:type="spellStart"/>
      <w:r w:rsidRPr="00A84B13">
        <w:t>stopwords</w:t>
      </w:r>
      <w:proofErr w:type="spellEnd"/>
      <w:r w:rsidRPr="00A84B13">
        <w:t xml:space="preserve"> and tokenization utilities for data preprocessing.</w:t>
      </w:r>
    </w:p>
    <w:p w14:paraId="610B7F8F" w14:textId="77777777" w:rsidR="00A84B13" w:rsidRPr="00A84B13" w:rsidRDefault="00A84B13" w:rsidP="00A84B13">
      <w:pPr>
        <w:numPr>
          <w:ilvl w:val="0"/>
          <w:numId w:val="3"/>
        </w:numPr>
      </w:pPr>
      <w:r w:rsidRPr="00A84B13">
        <w:rPr>
          <w:b/>
          <w:bCs/>
        </w:rPr>
        <w:t>TensorFlow/</w:t>
      </w:r>
      <w:proofErr w:type="spellStart"/>
      <w:r w:rsidRPr="00A84B13">
        <w:rPr>
          <w:b/>
          <w:bCs/>
        </w:rPr>
        <w:t>Keras</w:t>
      </w:r>
      <w:proofErr w:type="spellEnd"/>
      <w:r w:rsidRPr="00A84B13">
        <w:rPr>
          <w:b/>
          <w:bCs/>
        </w:rPr>
        <w:t xml:space="preserve"> Documentation</w:t>
      </w:r>
      <w:r w:rsidRPr="00A84B13">
        <w:t>: Official resources for building neural networks, including LSTM and CNN architectures, essential for model implementation.</w:t>
      </w:r>
    </w:p>
    <w:p w14:paraId="0052EE51" w14:textId="77777777" w:rsidR="00A84B13" w:rsidRDefault="00A84B13"/>
    <w:sectPr w:rsidR="00A8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06514"/>
    <w:multiLevelType w:val="multilevel"/>
    <w:tmpl w:val="FBBC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A627C"/>
    <w:multiLevelType w:val="multilevel"/>
    <w:tmpl w:val="010E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12BDF"/>
    <w:multiLevelType w:val="multilevel"/>
    <w:tmpl w:val="709A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438912">
    <w:abstractNumId w:val="1"/>
  </w:num>
  <w:num w:numId="2" w16cid:durableId="2064793068">
    <w:abstractNumId w:val="2"/>
  </w:num>
  <w:num w:numId="3" w16cid:durableId="143493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3"/>
    <w:rsid w:val="00A84B13"/>
    <w:rsid w:val="00E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CB18"/>
  <w15:chartTrackingRefBased/>
  <w15:docId w15:val="{E71653A5-8BE6-445C-AA90-ED377158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edevastator/nlp-mental-health-convers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2024-10-29T09:12:00Z</dcterms:created>
  <dcterms:modified xsi:type="dcterms:W3CDTF">2024-10-29T09:15:00Z</dcterms:modified>
</cp:coreProperties>
</file>