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9408C" w14:textId="6E00FFC0" w:rsidR="001129C1" w:rsidRDefault="0078116F" w:rsidP="005C36F2">
      <w:pPr>
        <w:pStyle w:val="Heading2"/>
        <w:spacing w:line="520" w:lineRule="exact"/>
      </w:pPr>
      <w:r>
        <w:rPr>
          <w:spacing w:val="-15"/>
        </w:rPr>
        <w:t xml:space="preserve">CASE STUDY ON </w:t>
      </w:r>
      <w:r w:rsidR="00071F86">
        <w:rPr>
          <w:spacing w:val="-15"/>
        </w:rPr>
        <w:t>THE</w:t>
      </w:r>
      <w:r w:rsidR="00186CF5">
        <w:rPr>
          <w:spacing w:val="-15"/>
        </w:rPr>
        <w:t xml:space="preserve"> </w:t>
      </w:r>
      <w:proofErr w:type="gramStart"/>
      <w:r w:rsidR="00071F86">
        <w:rPr>
          <w:spacing w:val="-15"/>
        </w:rPr>
        <w:t>ROLE</w:t>
      </w:r>
      <w:r w:rsidR="00186CF5">
        <w:rPr>
          <w:spacing w:val="-15"/>
        </w:rPr>
        <w:t xml:space="preserve">  </w:t>
      </w:r>
      <w:r w:rsidR="00071F86">
        <w:rPr>
          <w:spacing w:val="-15"/>
        </w:rPr>
        <w:t>OF</w:t>
      </w:r>
      <w:proofErr w:type="gramEnd"/>
      <w:r w:rsidR="00186CF5">
        <w:rPr>
          <w:spacing w:val="-15"/>
        </w:rPr>
        <w:t xml:space="preserve"> </w:t>
      </w:r>
      <w:r w:rsidR="00071F86">
        <w:rPr>
          <w:spacing w:val="-15"/>
        </w:rPr>
        <w:t>INDIVIDUALS</w:t>
      </w:r>
      <w:r w:rsidR="00186CF5">
        <w:rPr>
          <w:spacing w:val="-15"/>
        </w:rPr>
        <w:t xml:space="preserve"> </w:t>
      </w:r>
      <w:r w:rsidR="00071F86">
        <w:rPr>
          <w:spacing w:val="-15"/>
        </w:rPr>
        <w:t>IN</w:t>
      </w:r>
      <w:r w:rsidR="00071F86">
        <w:rPr>
          <w:spacing w:val="-52"/>
        </w:rPr>
        <w:t xml:space="preserve"> </w:t>
      </w:r>
      <w:r w:rsidR="00071F86">
        <w:rPr>
          <w:spacing w:val="-15"/>
        </w:rPr>
        <w:t>CONSERVING</w:t>
      </w:r>
      <w:r w:rsidR="00186CF5">
        <w:rPr>
          <w:spacing w:val="-15"/>
        </w:rPr>
        <w:t xml:space="preserve"> </w:t>
      </w:r>
      <w:r w:rsidR="00071F86">
        <w:rPr>
          <w:spacing w:val="-15"/>
        </w:rPr>
        <w:t>NATURAL</w:t>
      </w:r>
      <w:r w:rsidR="00186CF5">
        <w:rPr>
          <w:spacing w:val="-15"/>
        </w:rPr>
        <w:t xml:space="preserve"> </w:t>
      </w:r>
      <w:r w:rsidR="00071F86">
        <w:rPr>
          <w:spacing w:val="-15"/>
        </w:rPr>
        <w:t>RESOURCES</w:t>
      </w:r>
      <w:r w:rsidR="00186CF5">
        <w:rPr>
          <w:spacing w:val="-15"/>
        </w:rPr>
        <w:t xml:space="preserve"> </w:t>
      </w:r>
      <w:r w:rsidR="00071F86">
        <w:rPr>
          <w:spacing w:val="-15"/>
        </w:rPr>
        <w:t>AND</w:t>
      </w:r>
    </w:p>
    <w:p w14:paraId="4C2028AF" w14:textId="796AA4FD" w:rsidR="004C12CD" w:rsidRDefault="00071F86" w:rsidP="005C36F2">
      <w:pPr>
        <w:spacing w:before="174"/>
        <w:ind w:left="157"/>
        <w:rPr>
          <w:b/>
          <w:spacing w:val="-14"/>
          <w:sz w:val="47"/>
        </w:rPr>
      </w:pPr>
      <w:r>
        <w:rPr>
          <w:b/>
          <w:spacing w:val="-14"/>
          <w:sz w:val="47"/>
        </w:rPr>
        <w:t>ENGINEERING</w:t>
      </w:r>
      <w:r w:rsidR="00186CF5">
        <w:rPr>
          <w:b/>
          <w:spacing w:val="-14"/>
          <w:sz w:val="47"/>
        </w:rPr>
        <w:t xml:space="preserve"> </w:t>
      </w:r>
      <w:r>
        <w:rPr>
          <w:b/>
          <w:spacing w:val="-14"/>
          <w:sz w:val="47"/>
        </w:rPr>
        <w:t>MATERIALS</w:t>
      </w:r>
    </w:p>
    <w:p w14:paraId="333C3AE4" w14:textId="77777777" w:rsidR="00DF6A58" w:rsidRDefault="00DF6A58" w:rsidP="004C12CD">
      <w:pPr>
        <w:spacing w:before="174"/>
        <w:ind w:left="157"/>
        <w:rPr>
          <w:b/>
          <w:spacing w:val="-14"/>
          <w:sz w:val="47"/>
        </w:rPr>
      </w:pPr>
    </w:p>
    <w:p w14:paraId="78E11BD8" w14:textId="55E1D42E" w:rsidR="004C12CD" w:rsidRPr="00B72184" w:rsidRDefault="00B72184" w:rsidP="004C12CD">
      <w:pPr>
        <w:spacing w:before="174"/>
        <w:ind w:left="157"/>
        <w:rPr>
          <w:rFonts w:ascii="Times New Roman" w:hAnsi="Times New Roman" w:cs="Times New Roman"/>
          <w:bCs/>
          <w:spacing w:val="-14"/>
          <w:sz w:val="47"/>
        </w:rPr>
      </w:pPr>
      <w:r>
        <w:rPr>
          <w:b/>
          <w:spacing w:val="-14"/>
          <w:sz w:val="47"/>
        </w:rPr>
        <w:t xml:space="preserve">Submitted by: </w:t>
      </w:r>
      <w:r>
        <w:rPr>
          <w:rFonts w:ascii="Times New Roman" w:hAnsi="Times New Roman" w:cs="Times New Roman"/>
          <w:bCs/>
          <w:spacing w:val="-14"/>
          <w:sz w:val="47"/>
        </w:rPr>
        <w:t>Yuvraj Vinayak Suryawanshi</w:t>
      </w:r>
    </w:p>
    <w:p w14:paraId="08C59593" w14:textId="77777777" w:rsidR="004C12CD" w:rsidRPr="004C12CD" w:rsidRDefault="004C12CD" w:rsidP="004C12CD">
      <w:pPr>
        <w:spacing w:before="41"/>
        <w:ind w:left="143"/>
        <w:rPr>
          <w:rFonts w:ascii="Times New Roman" w:hAnsi="Times New Roman" w:cs="Times New Roman"/>
          <w:sz w:val="47"/>
          <w:szCs w:val="47"/>
        </w:rPr>
      </w:pPr>
      <w:r w:rsidRPr="004C12CD">
        <w:rPr>
          <w:rFonts w:ascii="Times New Roman" w:hAnsi="Times New Roman" w:cs="Times New Roman"/>
          <w:b/>
          <w:sz w:val="47"/>
          <w:szCs w:val="47"/>
        </w:rPr>
        <w:t>Class/Roll</w:t>
      </w:r>
      <w:r w:rsidRPr="004C12CD">
        <w:rPr>
          <w:rFonts w:ascii="Times New Roman" w:hAnsi="Times New Roman" w:cs="Times New Roman"/>
          <w:b/>
          <w:spacing w:val="-3"/>
          <w:sz w:val="47"/>
          <w:szCs w:val="47"/>
        </w:rPr>
        <w:t xml:space="preserve"> </w:t>
      </w:r>
      <w:r w:rsidRPr="004C12CD">
        <w:rPr>
          <w:rFonts w:ascii="Times New Roman" w:hAnsi="Times New Roman" w:cs="Times New Roman"/>
          <w:b/>
          <w:sz w:val="47"/>
          <w:szCs w:val="47"/>
        </w:rPr>
        <w:t>No.:</w:t>
      </w:r>
      <w:r w:rsidRPr="004C12CD">
        <w:rPr>
          <w:rFonts w:ascii="Times New Roman" w:hAnsi="Times New Roman" w:cs="Times New Roman"/>
          <w:b/>
          <w:spacing w:val="-2"/>
          <w:sz w:val="47"/>
          <w:szCs w:val="47"/>
        </w:rPr>
        <w:t xml:space="preserve"> </w:t>
      </w:r>
      <w:r w:rsidRPr="004C12CD">
        <w:rPr>
          <w:rFonts w:ascii="Times New Roman" w:hAnsi="Times New Roman" w:cs="Times New Roman"/>
          <w:spacing w:val="-5"/>
          <w:sz w:val="47"/>
          <w:szCs w:val="47"/>
        </w:rPr>
        <w:t>181</w:t>
      </w:r>
    </w:p>
    <w:p w14:paraId="1F07CD45" w14:textId="77777777" w:rsidR="004C12CD" w:rsidRPr="004C12CD" w:rsidRDefault="004C12CD" w:rsidP="004C12CD">
      <w:pPr>
        <w:spacing w:before="40"/>
        <w:ind w:left="143"/>
        <w:rPr>
          <w:rFonts w:ascii="Times New Roman" w:hAnsi="Times New Roman" w:cs="Times New Roman"/>
          <w:sz w:val="47"/>
          <w:szCs w:val="47"/>
        </w:rPr>
      </w:pPr>
      <w:r w:rsidRPr="004C12CD">
        <w:rPr>
          <w:rFonts w:ascii="Times New Roman" w:hAnsi="Times New Roman" w:cs="Times New Roman"/>
          <w:b/>
          <w:sz w:val="47"/>
          <w:szCs w:val="47"/>
        </w:rPr>
        <w:t>Subject:</w:t>
      </w:r>
      <w:r w:rsidRPr="004C12CD">
        <w:rPr>
          <w:rFonts w:ascii="Times New Roman" w:hAnsi="Times New Roman" w:cs="Times New Roman"/>
          <w:b/>
          <w:spacing w:val="-11"/>
          <w:sz w:val="47"/>
          <w:szCs w:val="47"/>
        </w:rPr>
        <w:t xml:space="preserve"> </w:t>
      </w:r>
      <w:r w:rsidRPr="004C12CD">
        <w:rPr>
          <w:rFonts w:ascii="Times New Roman" w:hAnsi="Times New Roman" w:cs="Times New Roman"/>
          <w:sz w:val="47"/>
          <w:szCs w:val="47"/>
        </w:rPr>
        <w:t>Environmental</w:t>
      </w:r>
      <w:r w:rsidRPr="004C12CD">
        <w:rPr>
          <w:rFonts w:ascii="Times New Roman" w:hAnsi="Times New Roman" w:cs="Times New Roman"/>
          <w:spacing w:val="-5"/>
          <w:sz w:val="47"/>
          <w:szCs w:val="47"/>
        </w:rPr>
        <w:t xml:space="preserve"> </w:t>
      </w:r>
      <w:r w:rsidRPr="004C12CD">
        <w:rPr>
          <w:rFonts w:ascii="Times New Roman" w:hAnsi="Times New Roman" w:cs="Times New Roman"/>
          <w:spacing w:val="-2"/>
          <w:sz w:val="47"/>
          <w:szCs w:val="47"/>
        </w:rPr>
        <w:t>Studies</w:t>
      </w:r>
    </w:p>
    <w:p w14:paraId="095A91A2" w14:textId="77777777" w:rsidR="004C12CD" w:rsidRPr="004C12CD" w:rsidRDefault="004C12CD" w:rsidP="004C12CD">
      <w:pPr>
        <w:spacing w:before="41"/>
        <w:ind w:left="143"/>
        <w:rPr>
          <w:rFonts w:ascii="Times New Roman" w:hAnsi="Times New Roman" w:cs="Times New Roman"/>
          <w:sz w:val="47"/>
          <w:szCs w:val="47"/>
        </w:rPr>
      </w:pPr>
      <w:r w:rsidRPr="004C12CD">
        <w:rPr>
          <w:rFonts w:ascii="Times New Roman" w:hAnsi="Times New Roman" w:cs="Times New Roman"/>
          <w:b/>
          <w:spacing w:val="-2"/>
          <w:sz w:val="47"/>
          <w:szCs w:val="47"/>
        </w:rPr>
        <w:t>Academic</w:t>
      </w:r>
      <w:r w:rsidRPr="004C12CD">
        <w:rPr>
          <w:rFonts w:ascii="Times New Roman" w:hAnsi="Times New Roman" w:cs="Times New Roman"/>
          <w:b/>
          <w:spacing w:val="-12"/>
          <w:sz w:val="47"/>
          <w:szCs w:val="47"/>
        </w:rPr>
        <w:t xml:space="preserve"> </w:t>
      </w:r>
      <w:r w:rsidRPr="004C12CD">
        <w:rPr>
          <w:rFonts w:ascii="Times New Roman" w:hAnsi="Times New Roman" w:cs="Times New Roman"/>
          <w:b/>
          <w:spacing w:val="-2"/>
          <w:sz w:val="47"/>
          <w:szCs w:val="47"/>
        </w:rPr>
        <w:t>Year:</w:t>
      </w:r>
      <w:r w:rsidRPr="004C12CD">
        <w:rPr>
          <w:rFonts w:ascii="Times New Roman" w:hAnsi="Times New Roman" w:cs="Times New Roman"/>
          <w:b/>
          <w:spacing w:val="-1"/>
          <w:sz w:val="47"/>
          <w:szCs w:val="47"/>
        </w:rPr>
        <w:t xml:space="preserve"> </w:t>
      </w:r>
      <w:r w:rsidRPr="004C12CD">
        <w:rPr>
          <w:rFonts w:ascii="Times New Roman" w:hAnsi="Times New Roman" w:cs="Times New Roman"/>
          <w:spacing w:val="-2"/>
          <w:sz w:val="47"/>
          <w:szCs w:val="47"/>
        </w:rPr>
        <w:t>2026-</w:t>
      </w:r>
      <w:r w:rsidRPr="004C12CD">
        <w:rPr>
          <w:rFonts w:ascii="Times New Roman" w:hAnsi="Times New Roman" w:cs="Times New Roman"/>
          <w:spacing w:val="-4"/>
          <w:sz w:val="47"/>
          <w:szCs w:val="47"/>
        </w:rPr>
        <w:t>2027</w:t>
      </w:r>
    </w:p>
    <w:p w14:paraId="6894424E" w14:textId="4ECF2B06" w:rsidR="001627A5" w:rsidRDefault="001627A5">
      <w:pPr>
        <w:spacing w:before="174"/>
        <w:ind w:left="157"/>
        <w:rPr>
          <w:b/>
          <w:sz w:val="47"/>
        </w:rPr>
      </w:pPr>
    </w:p>
    <w:p w14:paraId="79D1E157" w14:textId="77777777" w:rsidR="001129C1" w:rsidRDefault="001129C1">
      <w:pPr>
        <w:pStyle w:val="BodyText"/>
        <w:ind w:left="0"/>
        <w:rPr>
          <w:b/>
          <w:sz w:val="20"/>
        </w:rPr>
      </w:pPr>
    </w:p>
    <w:p w14:paraId="03BEC84F" w14:textId="77777777" w:rsidR="001129C1" w:rsidRDefault="001129C1">
      <w:pPr>
        <w:pStyle w:val="BodyText"/>
        <w:spacing w:before="81"/>
        <w:ind w:left="0"/>
        <w:rPr>
          <w:b/>
          <w:sz w:val="20"/>
        </w:rPr>
      </w:pPr>
    </w:p>
    <w:tbl>
      <w:tblPr>
        <w:tblW w:w="0" w:type="auto"/>
        <w:tblInd w:w="115" w:type="dxa"/>
        <w:tblLayout w:type="fixed"/>
        <w:tblCellMar>
          <w:left w:w="0" w:type="dxa"/>
          <w:right w:w="0" w:type="dxa"/>
        </w:tblCellMar>
        <w:tblLook w:val="01E0" w:firstRow="1" w:lastRow="1" w:firstColumn="1" w:lastColumn="1" w:noHBand="0" w:noVBand="0"/>
      </w:tblPr>
      <w:tblGrid>
        <w:gridCol w:w="1482"/>
        <w:gridCol w:w="9994"/>
        <w:gridCol w:w="2003"/>
      </w:tblGrid>
      <w:tr w:rsidR="001129C1" w14:paraId="35128397" w14:textId="77777777">
        <w:trPr>
          <w:trHeight w:val="789"/>
        </w:trPr>
        <w:tc>
          <w:tcPr>
            <w:tcW w:w="1482" w:type="dxa"/>
          </w:tcPr>
          <w:p w14:paraId="4917425C" w14:textId="77777777" w:rsidR="001129C1" w:rsidRDefault="00071F86">
            <w:pPr>
              <w:pStyle w:val="TableParagraph"/>
              <w:spacing w:before="0" w:line="479" w:lineRule="exact"/>
              <w:rPr>
                <w:b/>
                <w:sz w:val="49"/>
              </w:rPr>
            </w:pPr>
            <w:r>
              <w:rPr>
                <w:b/>
                <w:spacing w:val="-2"/>
                <w:sz w:val="47"/>
              </w:rPr>
              <w:t>I</w:t>
            </w:r>
            <w:r>
              <w:rPr>
                <w:b/>
                <w:spacing w:val="-2"/>
                <w:sz w:val="49"/>
              </w:rPr>
              <w:t>n</w:t>
            </w:r>
            <w:r>
              <w:rPr>
                <w:b/>
                <w:spacing w:val="-2"/>
                <w:sz w:val="47"/>
              </w:rPr>
              <w:t>de</w:t>
            </w:r>
            <w:r>
              <w:rPr>
                <w:b/>
                <w:spacing w:val="-2"/>
                <w:sz w:val="49"/>
              </w:rPr>
              <w:t>x</w:t>
            </w:r>
          </w:p>
        </w:tc>
        <w:tc>
          <w:tcPr>
            <w:tcW w:w="11997" w:type="dxa"/>
            <w:gridSpan w:val="2"/>
          </w:tcPr>
          <w:p w14:paraId="1C599E16" w14:textId="77777777" w:rsidR="001129C1" w:rsidRDefault="001129C1">
            <w:pPr>
              <w:pStyle w:val="TableParagraph"/>
              <w:spacing w:before="0"/>
              <w:ind w:left="0"/>
              <w:rPr>
                <w:rFonts w:ascii="Times New Roman"/>
                <w:sz w:val="38"/>
              </w:rPr>
            </w:pPr>
          </w:p>
        </w:tc>
      </w:tr>
      <w:tr w:rsidR="001129C1" w14:paraId="6EBEA000" w14:textId="77777777">
        <w:trPr>
          <w:trHeight w:val="1135"/>
        </w:trPr>
        <w:tc>
          <w:tcPr>
            <w:tcW w:w="1482" w:type="dxa"/>
          </w:tcPr>
          <w:p w14:paraId="224F0A47" w14:textId="77777777" w:rsidR="001129C1" w:rsidRDefault="00071F86">
            <w:pPr>
              <w:pStyle w:val="TableParagraph"/>
              <w:spacing w:before="255"/>
              <w:rPr>
                <w:b/>
                <w:sz w:val="44"/>
              </w:rPr>
            </w:pPr>
            <w:r>
              <w:rPr>
                <w:b/>
                <w:spacing w:val="-16"/>
                <w:sz w:val="47"/>
              </w:rPr>
              <w:t>S</w:t>
            </w:r>
            <w:r>
              <w:rPr>
                <w:b/>
                <w:spacing w:val="-16"/>
                <w:sz w:val="49"/>
              </w:rPr>
              <w:t>r</w:t>
            </w:r>
            <w:r>
              <w:rPr>
                <w:b/>
                <w:spacing w:val="-16"/>
                <w:sz w:val="44"/>
              </w:rPr>
              <w:t>.</w:t>
            </w:r>
            <w:r>
              <w:rPr>
                <w:b/>
                <w:spacing w:val="-68"/>
                <w:sz w:val="44"/>
              </w:rPr>
              <w:t xml:space="preserve"> </w:t>
            </w:r>
            <w:r>
              <w:rPr>
                <w:b/>
                <w:spacing w:val="-5"/>
                <w:sz w:val="47"/>
              </w:rPr>
              <w:t>N</w:t>
            </w:r>
            <w:r>
              <w:rPr>
                <w:b/>
                <w:spacing w:val="-5"/>
                <w:sz w:val="49"/>
              </w:rPr>
              <w:t>o</w:t>
            </w:r>
            <w:r>
              <w:rPr>
                <w:b/>
                <w:spacing w:val="-5"/>
                <w:sz w:val="44"/>
              </w:rPr>
              <w:t>.</w:t>
            </w:r>
          </w:p>
        </w:tc>
        <w:tc>
          <w:tcPr>
            <w:tcW w:w="9994" w:type="dxa"/>
          </w:tcPr>
          <w:p w14:paraId="4D4A1824" w14:textId="77777777" w:rsidR="001129C1" w:rsidRDefault="00071F86">
            <w:pPr>
              <w:pStyle w:val="TableParagraph"/>
              <w:spacing w:before="255"/>
              <w:ind w:left="91"/>
              <w:rPr>
                <w:b/>
                <w:sz w:val="47"/>
              </w:rPr>
            </w:pPr>
            <w:r>
              <w:rPr>
                <w:b/>
                <w:spacing w:val="-2"/>
                <w:sz w:val="47"/>
              </w:rPr>
              <w:t>T</w:t>
            </w:r>
            <w:r>
              <w:rPr>
                <w:b/>
                <w:spacing w:val="-2"/>
                <w:sz w:val="49"/>
              </w:rPr>
              <w:t>opi</w:t>
            </w:r>
            <w:r>
              <w:rPr>
                <w:b/>
                <w:spacing w:val="-2"/>
                <w:sz w:val="47"/>
              </w:rPr>
              <w:t>c</w:t>
            </w:r>
          </w:p>
        </w:tc>
        <w:tc>
          <w:tcPr>
            <w:tcW w:w="2003" w:type="dxa"/>
          </w:tcPr>
          <w:p w14:paraId="2E8CE875" w14:textId="53DEA7F6" w:rsidR="001129C1" w:rsidRDefault="00071F86">
            <w:pPr>
              <w:pStyle w:val="TableParagraph"/>
              <w:spacing w:before="255"/>
              <w:ind w:left="161"/>
              <w:rPr>
                <w:b/>
                <w:sz w:val="44"/>
              </w:rPr>
            </w:pPr>
            <w:r>
              <w:rPr>
                <w:b/>
                <w:spacing w:val="-11"/>
                <w:sz w:val="47"/>
              </w:rPr>
              <w:t>Pa</w:t>
            </w:r>
            <w:r>
              <w:rPr>
                <w:b/>
                <w:spacing w:val="-11"/>
                <w:sz w:val="49"/>
              </w:rPr>
              <w:t>g</w:t>
            </w:r>
            <w:r>
              <w:rPr>
                <w:b/>
                <w:spacing w:val="-11"/>
                <w:sz w:val="47"/>
              </w:rPr>
              <w:t>e</w:t>
            </w:r>
            <w:r w:rsidR="00D04099">
              <w:rPr>
                <w:b/>
                <w:spacing w:val="-11"/>
                <w:sz w:val="47"/>
              </w:rPr>
              <w:t xml:space="preserve"> </w:t>
            </w:r>
            <w:r>
              <w:rPr>
                <w:b/>
                <w:spacing w:val="-11"/>
                <w:sz w:val="47"/>
              </w:rPr>
              <w:t>N</w:t>
            </w:r>
            <w:r>
              <w:rPr>
                <w:b/>
                <w:spacing w:val="-11"/>
                <w:sz w:val="49"/>
              </w:rPr>
              <w:t>o</w:t>
            </w:r>
            <w:r>
              <w:rPr>
                <w:b/>
                <w:spacing w:val="-11"/>
                <w:sz w:val="44"/>
              </w:rPr>
              <w:t>.</w:t>
            </w:r>
          </w:p>
        </w:tc>
      </w:tr>
      <w:tr w:rsidR="001129C1" w14:paraId="64D2AFC5" w14:textId="77777777">
        <w:trPr>
          <w:trHeight w:val="1127"/>
        </w:trPr>
        <w:tc>
          <w:tcPr>
            <w:tcW w:w="1482" w:type="dxa"/>
          </w:tcPr>
          <w:p w14:paraId="220D157D" w14:textId="77777777" w:rsidR="001129C1" w:rsidRDefault="00071F86">
            <w:pPr>
              <w:pStyle w:val="TableParagraph"/>
              <w:spacing w:before="267"/>
              <w:rPr>
                <w:sz w:val="47"/>
              </w:rPr>
            </w:pPr>
            <w:r>
              <w:rPr>
                <w:spacing w:val="-10"/>
                <w:w w:val="65"/>
                <w:sz w:val="47"/>
              </w:rPr>
              <w:t>1</w:t>
            </w:r>
          </w:p>
        </w:tc>
        <w:tc>
          <w:tcPr>
            <w:tcW w:w="9994" w:type="dxa"/>
          </w:tcPr>
          <w:p w14:paraId="6AFE2F0E" w14:textId="77777777" w:rsidR="001129C1" w:rsidRDefault="00071F86">
            <w:pPr>
              <w:pStyle w:val="TableParagraph"/>
              <w:spacing w:before="267"/>
              <w:ind w:left="91"/>
              <w:rPr>
                <w:sz w:val="47"/>
              </w:rPr>
            </w:pPr>
            <w:r>
              <w:rPr>
                <w:spacing w:val="-2"/>
                <w:sz w:val="47"/>
              </w:rPr>
              <w:t>Introduction</w:t>
            </w:r>
          </w:p>
        </w:tc>
        <w:tc>
          <w:tcPr>
            <w:tcW w:w="2003" w:type="dxa"/>
          </w:tcPr>
          <w:p w14:paraId="34601357" w14:textId="02862F78" w:rsidR="001129C1" w:rsidRDefault="0092557E">
            <w:pPr>
              <w:pStyle w:val="TableParagraph"/>
              <w:spacing w:before="267"/>
              <w:ind w:left="161"/>
              <w:rPr>
                <w:sz w:val="47"/>
              </w:rPr>
            </w:pPr>
            <w:r>
              <w:rPr>
                <w:spacing w:val="-10"/>
                <w:w w:val="65"/>
                <w:sz w:val="47"/>
              </w:rPr>
              <w:t>1</w:t>
            </w:r>
          </w:p>
        </w:tc>
      </w:tr>
      <w:tr w:rsidR="001129C1" w14:paraId="3F740B66" w14:textId="77777777">
        <w:trPr>
          <w:trHeight w:val="1128"/>
        </w:trPr>
        <w:tc>
          <w:tcPr>
            <w:tcW w:w="1482" w:type="dxa"/>
          </w:tcPr>
          <w:p w14:paraId="01ADF721" w14:textId="77777777" w:rsidR="001129C1" w:rsidRDefault="00071F86">
            <w:pPr>
              <w:pStyle w:val="TableParagraph"/>
              <w:rPr>
                <w:sz w:val="47"/>
              </w:rPr>
            </w:pPr>
            <w:r>
              <w:rPr>
                <w:spacing w:val="-10"/>
                <w:sz w:val="47"/>
              </w:rPr>
              <w:t>2</w:t>
            </w:r>
          </w:p>
        </w:tc>
        <w:tc>
          <w:tcPr>
            <w:tcW w:w="9994" w:type="dxa"/>
          </w:tcPr>
          <w:p w14:paraId="09EE694F" w14:textId="385299AF" w:rsidR="001129C1" w:rsidRDefault="00071F86">
            <w:pPr>
              <w:pStyle w:val="TableParagraph"/>
              <w:ind w:left="91"/>
              <w:rPr>
                <w:sz w:val="47"/>
              </w:rPr>
            </w:pPr>
            <w:r>
              <w:rPr>
                <w:spacing w:val="-8"/>
                <w:sz w:val="47"/>
              </w:rPr>
              <w:t>Objectives</w:t>
            </w:r>
            <w:r w:rsidR="00D04099">
              <w:rPr>
                <w:spacing w:val="-8"/>
                <w:sz w:val="47"/>
              </w:rPr>
              <w:t xml:space="preserve"> </w:t>
            </w:r>
            <w:r>
              <w:rPr>
                <w:spacing w:val="-8"/>
                <w:sz w:val="47"/>
              </w:rPr>
              <w:t>of</w:t>
            </w:r>
            <w:r>
              <w:rPr>
                <w:spacing w:val="-64"/>
                <w:sz w:val="47"/>
              </w:rPr>
              <w:t xml:space="preserve"> </w:t>
            </w:r>
            <w:r>
              <w:rPr>
                <w:spacing w:val="-8"/>
                <w:sz w:val="47"/>
              </w:rPr>
              <w:t>the</w:t>
            </w:r>
            <w:r>
              <w:rPr>
                <w:spacing w:val="-69"/>
                <w:sz w:val="47"/>
              </w:rPr>
              <w:t xml:space="preserve"> </w:t>
            </w:r>
            <w:r>
              <w:rPr>
                <w:spacing w:val="-8"/>
                <w:sz w:val="47"/>
              </w:rPr>
              <w:t>Study</w:t>
            </w:r>
          </w:p>
        </w:tc>
        <w:tc>
          <w:tcPr>
            <w:tcW w:w="2003" w:type="dxa"/>
          </w:tcPr>
          <w:p w14:paraId="1A4AB7A6" w14:textId="77777777" w:rsidR="001129C1" w:rsidRDefault="00071F86">
            <w:pPr>
              <w:pStyle w:val="TableParagraph"/>
              <w:ind w:left="161"/>
              <w:rPr>
                <w:sz w:val="47"/>
              </w:rPr>
            </w:pPr>
            <w:r>
              <w:rPr>
                <w:spacing w:val="-10"/>
                <w:w w:val="65"/>
                <w:sz w:val="47"/>
              </w:rPr>
              <w:t>1</w:t>
            </w:r>
          </w:p>
        </w:tc>
      </w:tr>
      <w:tr w:rsidR="001129C1" w14:paraId="2B333689" w14:textId="77777777">
        <w:trPr>
          <w:trHeight w:val="1138"/>
        </w:trPr>
        <w:tc>
          <w:tcPr>
            <w:tcW w:w="1482" w:type="dxa"/>
          </w:tcPr>
          <w:p w14:paraId="61E62A2C" w14:textId="77777777" w:rsidR="001129C1" w:rsidRDefault="00071F86">
            <w:pPr>
              <w:pStyle w:val="TableParagraph"/>
              <w:rPr>
                <w:sz w:val="47"/>
              </w:rPr>
            </w:pPr>
            <w:r>
              <w:rPr>
                <w:spacing w:val="-10"/>
                <w:sz w:val="47"/>
              </w:rPr>
              <w:t>3</w:t>
            </w:r>
          </w:p>
        </w:tc>
        <w:tc>
          <w:tcPr>
            <w:tcW w:w="9994" w:type="dxa"/>
          </w:tcPr>
          <w:p w14:paraId="55ECC189" w14:textId="77777777" w:rsidR="001129C1" w:rsidRDefault="00071F86">
            <w:pPr>
              <w:pStyle w:val="TableParagraph"/>
              <w:ind w:left="91"/>
              <w:rPr>
                <w:sz w:val="47"/>
              </w:rPr>
            </w:pPr>
            <w:r>
              <w:rPr>
                <w:w w:val="90"/>
                <w:sz w:val="47"/>
              </w:rPr>
              <w:t>Natural</w:t>
            </w:r>
            <w:r>
              <w:rPr>
                <w:spacing w:val="-25"/>
                <w:w w:val="90"/>
                <w:sz w:val="47"/>
              </w:rPr>
              <w:t xml:space="preserve"> </w:t>
            </w:r>
            <w:r>
              <w:rPr>
                <w:spacing w:val="-2"/>
                <w:sz w:val="47"/>
              </w:rPr>
              <w:t>Resources</w:t>
            </w:r>
          </w:p>
        </w:tc>
        <w:tc>
          <w:tcPr>
            <w:tcW w:w="2003" w:type="dxa"/>
          </w:tcPr>
          <w:p w14:paraId="76C97FA8" w14:textId="77777777" w:rsidR="001129C1" w:rsidRDefault="00071F86">
            <w:pPr>
              <w:pStyle w:val="TableParagraph"/>
              <w:ind w:left="161"/>
              <w:rPr>
                <w:sz w:val="47"/>
              </w:rPr>
            </w:pPr>
            <w:r>
              <w:rPr>
                <w:spacing w:val="-10"/>
                <w:sz w:val="47"/>
              </w:rPr>
              <w:t>2</w:t>
            </w:r>
          </w:p>
        </w:tc>
      </w:tr>
      <w:tr w:rsidR="001129C1" w14:paraId="6E806430" w14:textId="77777777">
        <w:trPr>
          <w:trHeight w:val="1138"/>
        </w:trPr>
        <w:tc>
          <w:tcPr>
            <w:tcW w:w="1482" w:type="dxa"/>
          </w:tcPr>
          <w:p w14:paraId="66BFEBD3" w14:textId="77777777" w:rsidR="001129C1" w:rsidRDefault="00071F86">
            <w:pPr>
              <w:pStyle w:val="TableParagraph"/>
              <w:spacing w:before="278"/>
              <w:rPr>
                <w:sz w:val="47"/>
              </w:rPr>
            </w:pPr>
            <w:r>
              <w:rPr>
                <w:spacing w:val="-10"/>
                <w:w w:val="110"/>
                <w:sz w:val="47"/>
              </w:rPr>
              <w:t>4</w:t>
            </w:r>
          </w:p>
        </w:tc>
        <w:tc>
          <w:tcPr>
            <w:tcW w:w="9994" w:type="dxa"/>
          </w:tcPr>
          <w:p w14:paraId="6BC6F77C" w14:textId="051601E0" w:rsidR="001129C1" w:rsidRDefault="00071F86">
            <w:pPr>
              <w:pStyle w:val="TableParagraph"/>
              <w:spacing w:before="278"/>
              <w:ind w:left="91"/>
              <w:rPr>
                <w:sz w:val="47"/>
              </w:rPr>
            </w:pPr>
            <w:r>
              <w:rPr>
                <w:spacing w:val="-12"/>
                <w:sz w:val="47"/>
              </w:rPr>
              <w:t>Importance</w:t>
            </w:r>
            <w:r>
              <w:rPr>
                <w:spacing w:val="-73"/>
                <w:sz w:val="47"/>
              </w:rPr>
              <w:t xml:space="preserve"> </w:t>
            </w:r>
            <w:r>
              <w:rPr>
                <w:spacing w:val="-12"/>
                <w:sz w:val="47"/>
              </w:rPr>
              <w:t>of</w:t>
            </w:r>
            <w:r w:rsidR="00D04099">
              <w:rPr>
                <w:spacing w:val="-12"/>
                <w:sz w:val="47"/>
              </w:rPr>
              <w:t xml:space="preserve"> </w:t>
            </w:r>
            <w:r>
              <w:rPr>
                <w:spacing w:val="-12"/>
                <w:sz w:val="47"/>
              </w:rPr>
              <w:t>Natural</w:t>
            </w:r>
            <w:r>
              <w:rPr>
                <w:spacing w:val="-54"/>
                <w:sz w:val="47"/>
              </w:rPr>
              <w:t xml:space="preserve"> </w:t>
            </w:r>
            <w:r>
              <w:rPr>
                <w:spacing w:val="-12"/>
                <w:sz w:val="47"/>
              </w:rPr>
              <w:t>Resources</w:t>
            </w:r>
          </w:p>
        </w:tc>
        <w:tc>
          <w:tcPr>
            <w:tcW w:w="2003" w:type="dxa"/>
          </w:tcPr>
          <w:p w14:paraId="4B113739" w14:textId="77777777" w:rsidR="001129C1" w:rsidRDefault="00071F86">
            <w:pPr>
              <w:pStyle w:val="TableParagraph"/>
              <w:spacing w:before="278"/>
              <w:ind w:left="161"/>
              <w:rPr>
                <w:sz w:val="47"/>
              </w:rPr>
            </w:pPr>
            <w:r>
              <w:rPr>
                <w:spacing w:val="-10"/>
                <w:sz w:val="47"/>
              </w:rPr>
              <w:t>2</w:t>
            </w:r>
          </w:p>
        </w:tc>
      </w:tr>
      <w:tr w:rsidR="001129C1" w14:paraId="7007CCDF" w14:textId="77777777">
        <w:trPr>
          <w:trHeight w:val="1128"/>
        </w:trPr>
        <w:tc>
          <w:tcPr>
            <w:tcW w:w="1482" w:type="dxa"/>
          </w:tcPr>
          <w:p w14:paraId="4E908783" w14:textId="77777777" w:rsidR="001129C1" w:rsidRDefault="00071F86">
            <w:pPr>
              <w:pStyle w:val="TableParagraph"/>
              <w:rPr>
                <w:sz w:val="47"/>
              </w:rPr>
            </w:pPr>
            <w:r>
              <w:rPr>
                <w:spacing w:val="-10"/>
                <w:sz w:val="47"/>
              </w:rPr>
              <w:t>5</w:t>
            </w:r>
          </w:p>
        </w:tc>
        <w:tc>
          <w:tcPr>
            <w:tcW w:w="9994" w:type="dxa"/>
          </w:tcPr>
          <w:p w14:paraId="19AB9305" w14:textId="77777777" w:rsidR="001129C1" w:rsidRDefault="00071F86">
            <w:pPr>
              <w:pStyle w:val="TableParagraph"/>
              <w:ind w:left="91"/>
              <w:rPr>
                <w:sz w:val="47"/>
              </w:rPr>
            </w:pPr>
            <w:r>
              <w:rPr>
                <w:spacing w:val="2"/>
                <w:w w:val="90"/>
                <w:sz w:val="47"/>
              </w:rPr>
              <w:t>Engineering</w:t>
            </w:r>
            <w:r>
              <w:rPr>
                <w:spacing w:val="-45"/>
                <w:w w:val="90"/>
                <w:sz w:val="47"/>
              </w:rPr>
              <w:t xml:space="preserve"> </w:t>
            </w:r>
            <w:r>
              <w:rPr>
                <w:spacing w:val="-2"/>
                <w:sz w:val="47"/>
              </w:rPr>
              <w:t>Materials</w:t>
            </w:r>
          </w:p>
        </w:tc>
        <w:tc>
          <w:tcPr>
            <w:tcW w:w="2003" w:type="dxa"/>
          </w:tcPr>
          <w:p w14:paraId="6633E5E7" w14:textId="77777777" w:rsidR="001129C1" w:rsidRDefault="00071F86">
            <w:pPr>
              <w:pStyle w:val="TableParagraph"/>
              <w:ind w:left="161"/>
              <w:rPr>
                <w:sz w:val="47"/>
              </w:rPr>
            </w:pPr>
            <w:r>
              <w:rPr>
                <w:spacing w:val="-10"/>
                <w:sz w:val="47"/>
              </w:rPr>
              <w:t>3</w:t>
            </w:r>
          </w:p>
        </w:tc>
      </w:tr>
      <w:tr w:rsidR="001129C1" w14:paraId="4F9382CE" w14:textId="77777777">
        <w:trPr>
          <w:trHeight w:val="1128"/>
        </w:trPr>
        <w:tc>
          <w:tcPr>
            <w:tcW w:w="1482" w:type="dxa"/>
          </w:tcPr>
          <w:p w14:paraId="764B6DCF" w14:textId="77777777" w:rsidR="001129C1" w:rsidRDefault="00071F86">
            <w:pPr>
              <w:pStyle w:val="TableParagraph"/>
              <w:rPr>
                <w:sz w:val="47"/>
              </w:rPr>
            </w:pPr>
            <w:r>
              <w:rPr>
                <w:spacing w:val="-10"/>
                <w:w w:val="105"/>
                <w:sz w:val="47"/>
              </w:rPr>
              <w:t>6</w:t>
            </w:r>
          </w:p>
        </w:tc>
        <w:tc>
          <w:tcPr>
            <w:tcW w:w="9994" w:type="dxa"/>
          </w:tcPr>
          <w:p w14:paraId="46C0A67E" w14:textId="295A37A8" w:rsidR="001129C1" w:rsidRDefault="00071F86">
            <w:pPr>
              <w:pStyle w:val="TableParagraph"/>
              <w:ind w:left="91"/>
              <w:rPr>
                <w:sz w:val="47"/>
              </w:rPr>
            </w:pPr>
            <w:r>
              <w:rPr>
                <w:spacing w:val="-4"/>
                <w:sz w:val="47"/>
              </w:rPr>
              <w:t>Need</w:t>
            </w:r>
            <w:r w:rsidR="00D04099">
              <w:rPr>
                <w:spacing w:val="-4"/>
                <w:sz w:val="47"/>
              </w:rPr>
              <w:t xml:space="preserve"> </w:t>
            </w:r>
            <w:r>
              <w:rPr>
                <w:spacing w:val="-4"/>
                <w:sz w:val="47"/>
              </w:rPr>
              <w:t>for</w:t>
            </w:r>
            <w:r>
              <w:rPr>
                <w:spacing w:val="-77"/>
                <w:sz w:val="47"/>
              </w:rPr>
              <w:t xml:space="preserve"> </w:t>
            </w:r>
            <w:r>
              <w:rPr>
                <w:spacing w:val="-2"/>
                <w:sz w:val="47"/>
              </w:rPr>
              <w:t>Conservation</w:t>
            </w:r>
          </w:p>
        </w:tc>
        <w:tc>
          <w:tcPr>
            <w:tcW w:w="2003" w:type="dxa"/>
          </w:tcPr>
          <w:p w14:paraId="67C01932" w14:textId="77777777" w:rsidR="001129C1" w:rsidRDefault="00071F86">
            <w:pPr>
              <w:pStyle w:val="TableParagraph"/>
              <w:ind w:left="161"/>
              <w:rPr>
                <w:sz w:val="47"/>
              </w:rPr>
            </w:pPr>
            <w:r>
              <w:rPr>
                <w:spacing w:val="-10"/>
                <w:sz w:val="47"/>
              </w:rPr>
              <w:t>3</w:t>
            </w:r>
          </w:p>
        </w:tc>
      </w:tr>
      <w:tr w:rsidR="001129C1" w14:paraId="2A0083E5" w14:textId="77777777">
        <w:trPr>
          <w:trHeight w:val="1128"/>
        </w:trPr>
        <w:tc>
          <w:tcPr>
            <w:tcW w:w="1482" w:type="dxa"/>
          </w:tcPr>
          <w:p w14:paraId="690E0B66" w14:textId="77777777" w:rsidR="001129C1" w:rsidRDefault="00071F86">
            <w:pPr>
              <w:pStyle w:val="TableParagraph"/>
              <w:rPr>
                <w:sz w:val="47"/>
              </w:rPr>
            </w:pPr>
            <w:r>
              <w:rPr>
                <w:spacing w:val="-10"/>
                <w:sz w:val="47"/>
              </w:rPr>
              <w:t>7</w:t>
            </w:r>
          </w:p>
        </w:tc>
        <w:tc>
          <w:tcPr>
            <w:tcW w:w="9994" w:type="dxa"/>
          </w:tcPr>
          <w:p w14:paraId="5AD83DD7" w14:textId="2A94CBC6" w:rsidR="001129C1" w:rsidRDefault="00071F86">
            <w:pPr>
              <w:pStyle w:val="TableParagraph"/>
              <w:ind w:left="91"/>
              <w:rPr>
                <w:sz w:val="47"/>
              </w:rPr>
            </w:pPr>
            <w:r>
              <w:rPr>
                <w:spacing w:val="-4"/>
                <w:sz w:val="47"/>
              </w:rPr>
              <w:t>Role</w:t>
            </w:r>
            <w:r w:rsidR="00D04099">
              <w:rPr>
                <w:spacing w:val="-4"/>
                <w:sz w:val="47"/>
              </w:rPr>
              <w:t xml:space="preserve"> </w:t>
            </w:r>
            <w:r>
              <w:rPr>
                <w:spacing w:val="-4"/>
                <w:sz w:val="47"/>
              </w:rPr>
              <w:t>of</w:t>
            </w:r>
            <w:r w:rsidR="00D04099">
              <w:rPr>
                <w:spacing w:val="-4"/>
                <w:sz w:val="47"/>
              </w:rPr>
              <w:t xml:space="preserve"> </w:t>
            </w:r>
            <w:r>
              <w:rPr>
                <w:spacing w:val="-4"/>
                <w:sz w:val="47"/>
              </w:rPr>
              <w:t>Individual</w:t>
            </w:r>
            <w:r w:rsidR="00D04099">
              <w:rPr>
                <w:spacing w:val="-4"/>
                <w:sz w:val="47"/>
              </w:rPr>
              <w:t>s i</w:t>
            </w:r>
            <w:r>
              <w:rPr>
                <w:spacing w:val="-4"/>
                <w:sz w:val="47"/>
              </w:rPr>
              <w:t>n</w:t>
            </w:r>
            <w:r w:rsidR="00D04099">
              <w:rPr>
                <w:spacing w:val="-4"/>
                <w:sz w:val="47"/>
              </w:rPr>
              <w:t xml:space="preserve"> </w:t>
            </w:r>
            <w:r>
              <w:rPr>
                <w:spacing w:val="-4"/>
                <w:sz w:val="47"/>
              </w:rPr>
              <w:t>Conservation</w:t>
            </w:r>
          </w:p>
        </w:tc>
        <w:tc>
          <w:tcPr>
            <w:tcW w:w="2003" w:type="dxa"/>
          </w:tcPr>
          <w:p w14:paraId="34C94FA0" w14:textId="77777777" w:rsidR="001129C1" w:rsidRDefault="00071F86">
            <w:pPr>
              <w:pStyle w:val="TableParagraph"/>
              <w:ind w:left="161"/>
              <w:rPr>
                <w:sz w:val="47"/>
              </w:rPr>
            </w:pPr>
            <w:r>
              <w:rPr>
                <w:spacing w:val="-10"/>
                <w:w w:val="110"/>
                <w:sz w:val="47"/>
              </w:rPr>
              <w:t>4</w:t>
            </w:r>
          </w:p>
        </w:tc>
      </w:tr>
      <w:tr w:rsidR="001129C1" w14:paraId="13AD6139" w14:textId="77777777">
        <w:trPr>
          <w:trHeight w:val="1128"/>
        </w:trPr>
        <w:tc>
          <w:tcPr>
            <w:tcW w:w="1482" w:type="dxa"/>
          </w:tcPr>
          <w:p w14:paraId="70D0A8B4" w14:textId="77777777" w:rsidR="001129C1" w:rsidRDefault="00071F86">
            <w:pPr>
              <w:pStyle w:val="TableParagraph"/>
              <w:rPr>
                <w:sz w:val="47"/>
              </w:rPr>
            </w:pPr>
            <w:r>
              <w:rPr>
                <w:spacing w:val="-10"/>
                <w:w w:val="105"/>
                <w:sz w:val="47"/>
              </w:rPr>
              <w:t>8</w:t>
            </w:r>
          </w:p>
        </w:tc>
        <w:tc>
          <w:tcPr>
            <w:tcW w:w="9994" w:type="dxa"/>
          </w:tcPr>
          <w:p w14:paraId="0FE4EA4B" w14:textId="114509C2" w:rsidR="001129C1" w:rsidRDefault="00071F86">
            <w:pPr>
              <w:pStyle w:val="TableParagraph"/>
              <w:ind w:left="91"/>
              <w:rPr>
                <w:sz w:val="47"/>
              </w:rPr>
            </w:pPr>
            <w:r>
              <w:rPr>
                <w:spacing w:val="-14"/>
                <w:sz w:val="47"/>
              </w:rPr>
              <w:t>Conservation</w:t>
            </w:r>
            <w:r>
              <w:rPr>
                <w:spacing w:val="-60"/>
                <w:sz w:val="47"/>
              </w:rPr>
              <w:t xml:space="preserve"> </w:t>
            </w:r>
            <w:r>
              <w:rPr>
                <w:spacing w:val="-14"/>
                <w:sz w:val="47"/>
              </w:rPr>
              <w:t>of</w:t>
            </w:r>
            <w:r w:rsidR="00D04099">
              <w:rPr>
                <w:spacing w:val="-14"/>
                <w:sz w:val="47"/>
              </w:rPr>
              <w:t xml:space="preserve"> </w:t>
            </w:r>
            <w:r>
              <w:rPr>
                <w:spacing w:val="-14"/>
                <w:sz w:val="47"/>
              </w:rPr>
              <w:t>Engineering</w:t>
            </w:r>
            <w:r>
              <w:rPr>
                <w:spacing w:val="-71"/>
                <w:sz w:val="47"/>
              </w:rPr>
              <w:t xml:space="preserve"> </w:t>
            </w:r>
            <w:r>
              <w:rPr>
                <w:spacing w:val="-14"/>
                <w:sz w:val="47"/>
              </w:rPr>
              <w:t>Materials</w:t>
            </w:r>
          </w:p>
        </w:tc>
        <w:tc>
          <w:tcPr>
            <w:tcW w:w="2003" w:type="dxa"/>
          </w:tcPr>
          <w:p w14:paraId="5BFCFE1C" w14:textId="77777777" w:rsidR="001129C1" w:rsidRDefault="00071F86">
            <w:pPr>
              <w:pStyle w:val="TableParagraph"/>
              <w:ind w:left="161"/>
              <w:rPr>
                <w:sz w:val="47"/>
              </w:rPr>
            </w:pPr>
            <w:r>
              <w:rPr>
                <w:spacing w:val="-10"/>
                <w:sz w:val="47"/>
              </w:rPr>
              <w:t>5</w:t>
            </w:r>
          </w:p>
        </w:tc>
      </w:tr>
      <w:tr w:rsidR="001129C1" w14:paraId="383E4021" w14:textId="77777777">
        <w:trPr>
          <w:trHeight w:val="1128"/>
        </w:trPr>
        <w:tc>
          <w:tcPr>
            <w:tcW w:w="1482" w:type="dxa"/>
          </w:tcPr>
          <w:p w14:paraId="7D779481" w14:textId="77777777" w:rsidR="001129C1" w:rsidRDefault="00071F86">
            <w:pPr>
              <w:pStyle w:val="TableParagraph"/>
              <w:rPr>
                <w:sz w:val="47"/>
              </w:rPr>
            </w:pPr>
            <w:r>
              <w:rPr>
                <w:spacing w:val="-10"/>
                <w:w w:val="105"/>
                <w:sz w:val="47"/>
              </w:rPr>
              <w:t>9</w:t>
            </w:r>
          </w:p>
        </w:tc>
        <w:tc>
          <w:tcPr>
            <w:tcW w:w="9994" w:type="dxa"/>
          </w:tcPr>
          <w:p w14:paraId="6F892008" w14:textId="6E2B616A" w:rsidR="001129C1" w:rsidRDefault="00071F86">
            <w:pPr>
              <w:pStyle w:val="TableParagraph"/>
              <w:ind w:left="91"/>
              <w:rPr>
                <w:sz w:val="47"/>
              </w:rPr>
            </w:pPr>
            <w:r>
              <w:rPr>
                <w:w w:val="90"/>
                <w:sz w:val="47"/>
              </w:rPr>
              <w:t>Reduce</w:t>
            </w:r>
            <w:r>
              <w:rPr>
                <w:w w:val="90"/>
                <w:sz w:val="44"/>
              </w:rPr>
              <w:t>,</w:t>
            </w:r>
            <w:r>
              <w:rPr>
                <w:spacing w:val="-26"/>
                <w:w w:val="90"/>
                <w:sz w:val="44"/>
              </w:rPr>
              <w:t xml:space="preserve"> </w:t>
            </w:r>
            <w:r>
              <w:rPr>
                <w:w w:val="90"/>
                <w:sz w:val="47"/>
              </w:rPr>
              <w:t>Reuse</w:t>
            </w:r>
            <w:r>
              <w:rPr>
                <w:w w:val="90"/>
                <w:sz w:val="44"/>
              </w:rPr>
              <w:t>,</w:t>
            </w:r>
            <w:r>
              <w:rPr>
                <w:spacing w:val="-25"/>
                <w:w w:val="90"/>
                <w:sz w:val="44"/>
              </w:rPr>
              <w:t xml:space="preserve"> </w:t>
            </w:r>
            <w:r>
              <w:rPr>
                <w:w w:val="90"/>
                <w:sz w:val="47"/>
              </w:rPr>
              <w:t>Repair</w:t>
            </w:r>
            <w:r w:rsidR="00D04099">
              <w:rPr>
                <w:w w:val="90"/>
                <w:sz w:val="47"/>
              </w:rPr>
              <w:t xml:space="preserve"> </w:t>
            </w:r>
            <w:r>
              <w:rPr>
                <w:w w:val="90"/>
                <w:sz w:val="47"/>
              </w:rPr>
              <w:t>and</w:t>
            </w:r>
            <w:r>
              <w:rPr>
                <w:spacing w:val="-48"/>
                <w:w w:val="90"/>
                <w:sz w:val="47"/>
              </w:rPr>
              <w:t xml:space="preserve"> </w:t>
            </w:r>
            <w:r>
              <w:rPr>
                <w:spacing w:val="-2"/>
                <w:w w:val="90"/>
                <w:sz w:val="47"/>
              </w:rPr>
              <w:t>Recycle</w:t>
            </w:r>
          </w:p>
        </w:tc>
        <w:tc>
          <w:tcPr>
            <w:tcW w:w="2003" w:type="dxa"/>
          </w:tcPr>
          <w:p w14:paraId="7A9EC6D1" w14:textId="77777777" w:rsidR="001129C1" w:rsidRDefault="00071F86">
            <w:pPr>
              <w:pStyle w:val="TableParagraph"/>
              <w:ind w:left="161"/>
              <w:rPr>
                <w:sz w:val="47"/>
              </w:rPr>
            </w:pPr>
            <w:r>
              <w:rPr>
                <w:spacing w:val="-10"/>
                <w:w w:val="105"/>
                <w:sz w:val="47"/>
              </w:rPr>
              <w:t>6</w:t>
            </w:r>
          </w:p>
        </w:tc>
      </w:tr>
      <w:tr w:rsidR="001129C1" w14:paraId="46E040EB" w14:textId="77777777">
        <w:trPr>
          <w:trHeight w:val="1128"/>
        </w:trPr>
        <w:tc>
          <w:tcPr>
            <w:tcW w:w="1482" w:type="dxa"/>
          </w:tcPr>
          <w:p w14:paraId="472F03BC" w14:textId="77777777" w:rsidR="001129C1" w:rsidRDefault="00071F86">
            <w:pPr>
              <w:pStyle w:val="TableParagraph"/>
              <w:rPr>
                <w:sz w:val="47"/>
              </w:rPr>
            </w:pPr>
            <w:r>
              <w:rPr>
                <w:spacing w:val="8"/>
                <w:w w:val="90"/>
                <w:sz w:val="47"/>
              </w:rPr>
              <w:t>10</w:t>
            </w:r>
          </w:p>
        </w:tc>
        <w:tc>
          <w:tcPr>
            <w:tcW w:w="9994" w:type="dxa"/>
          </w:tcPr>
          <w:p w14:paraId="71AF23A7" w14:textId="463158E0" w:rsidR="001129C1" w:rsidRDefault="00071F86">
            <w:pPr>
              <w:pStyle w:val="TableParagraph"/>
              <w:ind w:left="91"/>
              <w:rPr>
                <w:sz w:val="47"/>
              </w:rPr>
            </w:pPr>
            <w:r>
              <w:rPr>
                <w:spacing w:val="2"/>
                <w:w w:val="90"/>
                <w:sz w:val="47"/>
              </w:rPr>
              <w:t>Sustainable</w:t>
            </w:r>
            <w:r>
              <w:rPr>
                <w:spacing w:val="5"/>
                <w:sz w:val="47"/>
              </w:rPr>
              <w:t xml:space="preserve"> </w:t>
            </w:r>
            <w:r>
              <w:rPr>
                <w:spacing w:val="2"/>
                <w:w w:val="90"/>
                <w:sz w:val="47"/>
              </w:rPr>
              <w:t>Consumption</w:t>
            </w:r>
            <w:r>
              <w:rPr>
                <w:spacing w:val="25"/>
                <w:sz w:val="47"/>
              </w:rPr>
              <w:t xml:space="preserve"> </w:t>
            </w:r>
            <w:r>
              <w:rPr>
                <w:spacing w:val="2"/>
                <w:w w:val="90"/>
                <w:sz w:val="47"/>
              </w:rPr>
              <w:t>and</w:t>
            </w:r>
            <w:r>
              <w:rPr>
                <w:spacing w:val="3"/>
                <w:sz w:val="47"/>
              </w:rPr>
              <w:t xml:space="preserve"> </w:t>
            </w:r>
            <w:r>
              <w:rPr>
                <w:spacing w:val="-2"/>
                <w:w w:val="90"/>
                <w:sz w:val="47"/>
              </w:rPr>
              <w:t>Waste</w:t>
            </w:r>
            <w:r w:rsidR="00D04099">
              <w:rPr>
                <w:spacing w:val="-2"/>
                <w:w w:val="90"/>
                <w:sz w:val="47"/>
              </w:rPr>
              <w:t xml:space="preserve"> </w:t>
            </w:r>
            <w:r>
              <w:rPr>
                <w:spacing w:val="-2"/>
                <w:w w:val="90"/>
                <w:sz w:val="47"/>
              </w:rPr>
              <w:t>Management</w:t>
            </w:r>
          </w:p>
        </w:tc>
        <w:tc>
          <w:tcPr>
            <w:tcW w:w="2003" w:type="dxa"/>
          </w:tcPr>
          <w:p w14:paraId="66F7AE22" w14:textId="77777777" w:rsidR="001129C1" w:rsidRDefault="00071F86">
            <w:pPr>
              <w:pStyle w:val="TableParagraph"/>
              <w:ind w:left="161"/>
              <w:rPr>
                <w:sz w:val="47"/>
              </w:rPr>
            </w:pPr>
            <w:r>
              <w:rPr>
                <w:spacing w:val="-10"/>
                <w:w w:val="105"/>
                <w:sz w:val="47"/>
              </w:rPr>
              <w:t>6</w:t>
            </w:r>
          </w:p>
        </w:tc>
      </w:tr>
      <w:tr w:rsidR="001129C1" w14:paraId="6F767578" w14:textId="77777777">
        <w:trPr>
          <w:trHeight w:val="1128"/>
        </w:trPr>
        <w:tc>
          <w:tcPr>
            <w:tcW w:w="1482" w:type="dxa"/>
          </w:tcPr>
          <w:p w14:paraId="242746CC" w14:textId="77777777" w:rsidR="001129C1" w:rsidRDefault="00071F86">
            <w:pPr>
              <w:pStyle w:val="TableParagraph"/>
              <w:rPr>
                <w:sz w:val="47"/>
              </w:rPr>
            </w:pPr>
            <w:r>
              <w:rPr>
                <w:spacing w:val="8"/>
                <w:w w:val="65"/>
                <w:sz w:val="47"/>
              </w:rPr>
              <w:t>11</w:t>
            </w:r>
          </w:p>
        </w:tc>
        <w:tc>
          <w:tcPr>
            <w:tcW w:w="9994" w:type="dxa"/>
          </w:tcPr>
          <w:p w14:paraId="11D3C845" w14:textId="79DE2928" w:rsidR="001129C1" w:rsidRDefault="00071F86">
            <w:pPr>
              <w:pStyle w:val="TableParagraph"/>
              <w:ind w:left="91"/>
              <w:rPr>
                <w:sz w:val="47"/>
              </w:rPr>
            </w:pPr>
            <w:r>
              <w:rPr>
                <w:spacing w:val="4"/>
                <w:w w:val="90"/>
                <w:sz w:val="47"/>
              </w:rPr>
              <w:t>Role</w:t>
            </w:r>
            <w:r w:rsidR="00D04099">
              <w:rPr>
                <w:spacing w:val="4"/>
                <w:w w:val="90"/>
                <w:sz w:val="47"/>
              </w:rPr>
              <w:t xml:space="preserve"> </w:t>
            </w:r>
            <w:r>
              <w:rPr>
                <w:spacing w:val="4"/>
                <w:w w:val="90"/>
                <w:sz w:val="47"/>
              </w:rPr>
              <w:t>of</w:t>
            </w:r>
            <w:r w:rsidR="00D04099">
              <w:rPr>
                <w:spacing w:val="4"/>
                <w:w w:val="90"/>
                <w:sz w:val="47"/>
              </w:rPr>
              <w:t xml:space="preserve"> </w:t>
            </w:r>
            <w:r>
              <w:rPr>
                <w:spacing w:val="4"/>
                <w:w w:val="90"/>
                <w:sz w:val="47"/>
              </w:rPr>
              <w:t>Engineering</w:t>
            </w:r>
            <w:r>
              <w:rPr>
                <w:spacing w:val="-26"/>
                <w:w w:val="90"/>
                <w:sz w:val="47"/>
              </w:rPr>
              <w:t xml:space="preserve"> </w:t>
            </w:r>
            <w:r>
              <w:rPr>
                <w:spacing w:val="4"/>
                <w:w w:val="90"/>
                <w:sz w:val="47"/>
              </w:rPr>
              <w:t>Students</w:t>
            </w:r>
            <w:r>
              <w:rPr>
                <w:spacing w:val="-1"/>
                <w:w w:val="90"/>
                <w:sz w:val="47"/>
              </w:rPr>
              <w:t xml:space="preserve"> </w:t>
            </w:r>
            <w:r>
              <w:rPr>
                <w:spacing w:val="4"/>
                <w:w w:val="90"/>
                <w:sz w:val="47"/>
              </w:rPr>
              <w:t>and</w:t>
            </w:r>
            <w:r>
              <w:rPr>
                <w:spacing w:val="-23"/>
                <w:w w:val="90"/>
                <w:sz w:val="47"/>
              </w:rPr>
              <w:t xml:space="preserve"> </w:t>
            </w:r>
            <w:r>
              <w:rPr>
                <w:spacing w:val="-2"/>
                <w:w w:val="90"/>
                <w:sz w:val="47"/>
              </w:rPr>
              <w:t>Society</w:t>
            </w:r>
          </w:p>
        </w:tc>
        <w:tc>
          <w:tcPr>
            <w:tcW w:w="2003" w:type="dxa"/>
          </w:tcPr>
          <w:p w14:paraId="04B6AF79" w14:textId="77777777" w:rsidR="001129C1" w:rsidRDefault="00071F86">
            <w:pPr>
              <w:pStyle w:val="TableParagraph"/>
              <w:ind w:left="161"/>
              <w:rPr>
                <w:sz w:val="47"/>
              </w:rPr>
            </w:pPr>
            <w:r>
              <w:rPr>
                <w:spacing w:val="-10"/>
                <w:sz w:val="47"/>
              </w:rPr>
              <w:t>7</w:t>
            </w:r>
          </w:p>
        </w:tc>
      </w:tr>
      <w:tr w:rsidR="001129C1" w14:paraId="72B69C85" w14:textId="77777777">
        <w:trPr>
          <w:trHeight w:val="1128"/>
        </w:trPr>
        <w:tc>
          <w:tcPr>
            <w:tcW w:w="1482" w:type="dxa"/>
          </w:tcPr>
          <w:p w14:paraId="2E85657F" w14:textId="77777777" w:rsidR="001129C1" w:rsidRDefault="00071F86">
            <w:pPr>
              <w:pStyle w:val="TableParagraph"/>
              <w:rPr>
                <w:sz w:val="47"/>
              </w:rPr>
            </w:pPr>
            <w:r>
              <w:rPr>
                <w:spacing w:val="8"/>
                <w:w w:val="85"/>
                <w:sz w:val="47"/>
              </w:rPr>
              <w:t>12</w:t>
            </w:r>
          </w:p>
        </w:tc>
        <w:tc>
          <w:tcPr>
            <w:tcW w:w="9994" w:type="dxa"/>
          </w:tcPr>
          <w:p w14:paraId="4E937800" w14:textId="0A6E57F7" w:rsidR="001129C1" w:rsidRDefault="00071F86">
            <w:pPr>
              <w:pStyle w:val="TableParagraph"/>
              <w:ind w:left="91"/>
              <w:rPr>
                <w:sz w:val="47"/>
              </w:rPr>
            </w:pPr>
            <w:r>
              <w:rPr>
                <w:spacing w:val="10"/>
                <w:w w:val="90"/>
                <w:sz w:val="47"/>
              </w:rPr>
              <w:t>Benefits</w:t>
            </w:r>
            <w:r w:rsidR="00D04099">
              <w:rPr>
                <w:spacing w:val="10"/>
                <w:w w:val="90"/>
                <w:sz w:val="47"/>
              </w:rPr>
              <w:t xml:space="preserve"> </w:t>
            </w:r>
            <w:r>
              <w:rPr>
                <w:spacing w:val="10"/>
                <w:w w:val="90"/>
                <w:sz w:val="47"/>
              </w:rPr>
              <w:t>and</w:t>
            </w:r>
            <w:r>
              <w:rPr>
                <w:spacing w:val="-35"/>
                <w:w w:val="90"/>
                <w:sz w:val="47"/>
              </w:rPr>
              <w:t xml:space="preserve"> </w:t>
            </w:r>
            <w:r>
              <w:rPr>
                <w:spacing w:val="-2"/>
                <w:sz w:val="47"/>
              </w:rPr>
              <w:t>Challenges</w:t>
            </w:r>
          </w:p>
        </w:tc>
        <w:tc>
          <w:tcPr>
            <w:tcW w:w="2003" w:type="dxa"/>
          </w:tcPr>
          <w:p w14:paraId="0A6F810E" w14:textId="77777777" w:rsidR="001129C1" w:rsidRDefault="00071F86">
            <w:pPr>
              <w:pStyle w:val="TableParagraph"/>
              <w:ind w:left="161"/>
              <w:rPr>
                <w:sz w:val="47"/>
              </w:rPr>
            </w:pPr>
            <w:r>
              <w:rPr>
                <w:spacing w:val="-10"/>
                <w:sz w:val="47"/>
              </w:rPr>
              <w:t>7</w:t>
            </w:r>
          </w:p>
        </w:tc>
      </w:tr>
      <w:tr w:rsidR="001129C1" w14:paraId="3E5B4B0E" w14:textId="77777777">
        <w:trPr>
          <w:trHeight w:val="1128"/>
        </w:trPr>
        <w:tc>
          <w:tcPr>
            <w:tcW w:w="1482" w:type="dxa"/>
          </w:tcPr>
          <w:p w14:paraId="629FA17C" w14:textId="77777777" w:rsidR="001129C1" w:rsidRDefault="00071F86">
            <w:pPr>
              <w:pStyle w:val="TableParagraph"/>
              <w:rPr>
                <w:sz w:val="47"/>
              </w:rPr>
            </w:pPr>
            <w:r>
              <w:rPr>
                <w:spacing w:val="8"/>
                <w:w w:val="85"/>
                <w:sz w:val="47"/>
              </w:rPr>
              <w:t>13</w:t>
            </w:r>
          </w:p>
        </w:tc>
        <w:tc>
          <w:tcPr>
            <w:tcW w:w="9994" w:type="dxa"/>
          </w:tcPr>
          <w:p w14:paraId="210305F7" w14:textId="77777777" w:rsidR="001129C1" w:rsidRDefault="00071F86">
            <w:pPr>
              <w:pStyle w:val="TableParagraph"/>
              <w:ind w:left="91"/>
              <w:rPr>
                <w:sz w:val="47"/>
              </w:rPr>
            </w:pPr>
            <w:r>
              <w:rPr>
                <w:spacing w:val="-2"/>
                <w:sz w:val="47"/>
              </w:rPr>
              <w:t>Conclusion</w:t>
            </w:r>
          </w:p>
        </w:tc>
        <w:tc>
          <w:tcPr>
            <w:tcW w:w="2003" w:type="dxa"/>
          </w:tcPr>
          <w:p w14:paraId="0C088823" w14:textId="77777777" w:rsidR="001129C1" w:rsidRDefault="00071F86">
            <w:pPr>
              <w:pStyle w:val="TableParagraph"/>
              <w:ind w:left="161"/>
              <w:rPr>
                <w:sz w:val="47"/>
              </w:rPr>
            </w:pPr>
            <w:r>
              <w:rPr>
                <w:spacing w:val="-10"/>
                <w:w w:val="105"/>
                <w:sz w:val="47"/>
              </w:rPr>
              <w:t>8</w:t>
            </w:r>
          </w:p>
        </w:tc>
      </w:tr>
      <w:tr w:rsidR="001129C1" w14:paraId="05E8B751" w14:textId="77777777">
        <w:trPr>
          <w:trHeight w:val="781"/>
        </w:trPr>
        <w:tc>
          <w:tcPr>
            <w:tcW w:w="1482" w:type="dxa"/>
          </w:tcPr>
          <w:p w14:paraId="4F5B3599" w14:textId="77777777" w:rsidR="001129C1" w:rsidRDefault="00071F86">
            <w:pPr>
              <w:pStyle w:val="TableParagraph"/>
              <w:spacing w:line="492" w:lineRule="exact"/>
              <w:rPr>
                <w:sz w:val="47"/>
              </w:rPr>
            </w:pPr>
            <w:r>
              <w:rPr>
                <w:spacing w:val="8"/>
                <w:w w:val="95"/>
                <w:sz w:val="47"/>
              </w:rPr>
              <w:t>14</w:t>
            </w:r>
          </w:p>
        </w:tc>
        <w:tc>
          <w:tcPr>
            <w:tcW w:w="9994" w:type="dxa"/>
          </w:tcPr>
          <w:p w14:paraId="7923FC6E" w14:textId="77777777" w:rsidR="001129C1" w:rsidRDefault="00071F86">
            <w:pPr>
              <w:pStyle w:val="TableParagraph"/>
              <w:spacing w:line="492" w:lineRule="exact"/>
              <w:ind w:left="91"/>
              <w:rPr>
                <w:sz w:val="47"/>
              </w:rPr>
            </w:pPr>
            <w:r>
              <w:rPr>
                <w:spacing w:val="-2"/>
                <w:sz w:val="47"/>
              </w:rPr>
              <w:t>References</w:t>
            </w:r>
          </w:p>
        </w:tc>
        <w:tc>
          <w:tcPr>
            <w:tcW w:w="2003" w:type="dxa"/>
          </w:tcPr>
          <w:p w14:paraId="7497FD98" w14:textId="77777777" w:rsidR="001129C1" w:rsidRDefault="00071F86">
            <w:pPr>
              <w:pStyle w:val="TableParagraph"/>
              <w:spacing w:line="492" w:lineRule="exact"/>
              <w:ind w:left="161"/>
              <w:rPr>
                <w:sz w:val="47"/>
              </w:rPr>
            </w:pPr>
            <w:r>
              <w:rPr>
                <w:spacing w:val="-10"/>
                <w:w w:val="105"/>
                <w:sz w:val="47"/>
              </w:rPr>
              <w:t>8</w:t>
            </w:r>
          </w:p>
        </w:tc>
      </w:tr>
    </w:tbl>
    <w:p w14:paraId="4BCD6515" w14:textId="77777777" w:rsidR="001129C1" w:rsidRDefault="001129C1">
      <w:pPr>
        <w:pStyle w:val="TableParagraph"/>
        <w:spacing w:line="492" w:lineRule="exact"/>
        <w:rPr>
          <w:sz w:val="47"/>
        </w:rPr>
        <w:sectPr w:rsidR="001129C1">
          <w:type w:val="continuous"/>
          <w:pgSz w:w="22390" w:h="31660"/>
          <w:pgMar w:top="2740" w:right="2692" w:bottom="280" w:left="2551" w:header="720" w:footer="720" w:gutter="0"/>
          <w:cols w:space="720"/>
        </w:sectPr>
      </w:pPr>
    </w:p>
    <w:p w14:paraId="54444A41" w14:textId="3BDC92B1" w:rsidR="001129C1" w:rsidRPr="00D04099" w:rsidRDefault="00D04099" w:rsidP="00D04099">
      <w:pPr>
        <w:tabs>
          <w:tab w:val="left" w:pos="645"/>
        </w:tabs>
        <w:rPr>
          <w:b/>
          <w:sz w:val="60"/>
        </w:rPr>
      </w:pPr>
      <w:r>
        <w:rPr>
          <w:b/>
          <w:spacing w:val="-13"/>
          <w:sz w:val="63"/>
        </w:rPr>
        <w:lastRenderedPageBreak/>
        <w:t>1.</w:t>
      </w:r>
      <w:r w:rsidR="00071F86" w:rsidRPr="00D04099">
        <w:rPr>
          <w:b/>
          <w:spacing w:val="-13"/>
          <w:sz w:val="63"/>
        </w:rPr>
        <w:t>I</w:t>
      </w:r>
      <w:r w:rsidR="00071F86" w:rsidRPr="00D04099">
        <w:rPr>
          <w:b/>
          <w:spacing w:val="-13"/>
          <w:sz w:val="65"/>
        </w:rPr>
        <w:t>ntro</w:t>
      </w:r>
      <w:r w:rsidR="00071F86" w:rsidRPr="00D04099">
        <w:rPr>
          <w:b/>
          <w:spacing w:val="-13"/>
          <w:sz w:val="63"/>
        </w:rPr>
        <w:t>d</w:t>
      </w:r>
      <w:r w:rsidR="00071F86" w:rsidRPr="00D04099">
        <w:rPr>
          <w:b/>
          <w:spacing w:val="-13"/>
          <w:sz w:val="65"/>
        </w:rPr>
        <w:t>u</w:t>
      </w:r>
      <w:r w:rsidR="00071F86" w:rsidRPr="00D04099">
        <w:rPr>
          <w:b/>
          <w:spacing w:val="-13"/>
          <w:sz w:val="63"/>
        </w:rPr>
        <w:t>c</w:t>
      </w:r>
      <w:r w:rsidR="00071F86" w:rsidRPr="00D04099">
        <w:rPr>
          <w:b/>
          <w:spacing w:val="-13"/>
          <w:sz w:val="65"/>
        </w:rPr>
        <w:t>tion</w:t>
      </w:r>
    </w:p>
    <w:p w14:paraId="580DE820" w14:textId="77777777" w:rsidR="00D04099" w:rsidRPr="00D04099" w:rsidRDefault="00D04099" w:rsidP="00EE712A">
      <w:pPr>
        <w:pStyle w:val="NormalWeb"/>
        <w:jc w:val="both"/>
        <w:rPr>
          <w:rFonts w:ascii="Arial" w:hAnsi="Arial" w:cs="Arial"/>
          <w:sz w:val="47"/>
          <w:szCs w:val="47"/>
        </w:rPr>
      </w:pPr>
      <w:r w:rsidRPr="00D04099">
        <w:rPr>
          <w:rFonts w:ascii="Arial" w:hAnsi="Arial" w:cs="Arial"/>
          <w:sz w:val="47"/>
          <w:szCs w:val="47"/>
        </w:rPr>
        <w:t xml:space="preserve">Natural resources and engineering materials play a vital role in human life, industrial growth and technological progress. But rapid </w:t>
      </w:r>
      <w:proofErr w:type="spellStart"/>
      <w:r w:rsidRPr="00D04099">
        <w:rPr>
          <w:rFonts w:ascii="Arial" w:hAnsi="Arial" w:cs="Arial"/>
          <w:sz w:val="47"/>
          <w:szCs w:val="47"/>
        </w:rPr>
        <w:t>urbanisation</w:t>
      </w:r>
      <w:proofErr w:type="spellEnd"/>
      <w:r w:rsidRPr="00D04099">
        <w:rPr>
          <w:rFonts w:ascii="Arial" w:hAnsi="Arial" w:cs="Arial"/>
          <w:sz w:val="47"/>
          <w:szCs w:val="47"/>
        </w:rPr>
        <w:t xml:space="preserve">, industrial development and excessive consumption are causing their depletion and increasing environmental problems. Hence, proper </w:t>
      </w:r>
      <w:proofErr w:type="spellStart"/>
      <w:r w:rsidRPr="00D04099">
        <w:rPr>
          <w:rFonts w:ascii="Arial" w:hAnsi="Arial" w:cs="Arial"/>
          <w:sz w:val="47"/>
          <w:szCs w:val="47"/>
        </w:rPr>
        <w:t>utilisation</w:t>
      </w:r>
      <w:proofErr w:type="spellEnd"/>
      <w:r w:rsidRPr="00D04099">
        <w:rPr>
          <w:rFonts w:ascii="Arial" w:hAnsi="Arial" w:cs="Arial"/>
          <w:sz w:val="47"/>
          <w:szCs w:val="47"/>
        </w:rPr>
        <w:t>, minimum wastage, reuse and recycling of resources are important for sustainable development. Every individual can help by using water, energy and materials wisely, reducing waste and following proper waste disposal methods, while industries and government authorities must also take effective measures for resource conservation.</w:t>
      </w:r>
    </w:p>
    <w:p w14:paraId="6E5A2819" w14:textId="77777777" w:rsidR="00D04099" w:rsidRDefault="00D04099" w:rsidP="00D04099">
      <w:pPr>
        <w:pStyle w:val="ListParagraph"/>
        <w:tabs>
          <w:tab w:val="left" w:pos="645"/>
        </w:tabs>
        <w:spacing w:before="0"/>
        <w:ind w:left="645" w:firstLine="0"/>
        <w:rPr>
          <w:b/>
          <w:sz w:val="60"/>
        </w:rPr>
      </w:pPr>
    </w:p>
    <w:p w14:paraId="181F7BC1" w14:textId="6C34A20B" w:rsidR="001129C1" w:rsidRDefault="00D04099" w:rsidP="00D04099">
      <w:pPr>
        <w:tabs>
          <w:tab w:val="left" w:pos="757"/>
        </w:tabs>
        <w:spacing w:before="292"/>
        <w:rPr>
          <w:b/>
          <w:spacing w:val="-8"/>
          <w:sz w:val="65"/>
        </w:rPr>
      </w:pPr>
      <w:r w:rsidRPr="00D04099">
        <w:rPr>
          <w:b/>
          <w:spacing w:val="-8"/>
          <w:sz w:val="63"/>
        </w:rPr>
        <w:t>2.</w:t>
      </w:r>
      <w:r w:rsidR="00071F86" w:rsidRPr="00D04099">
        <w:rPr>
          <w:b/>
          <w:spacing w:val="-8"/>
          <w:sz w:val="63"/>
        </w:rPr>
        <w:t>Ob</w:t>
      </w:r>
      <w:r w:rsidR="00071F86" w:rsidRPr="00D04099">
        <w:rPr>
          <w:b/>
          <w:spacing w:val="-8"/>
          <w:sz w:val="65"/>
        </w:rPr>
        <w:t>j</w:t>
      </w:r>
      <w:r w:rsidR="00071F86" w:rsidRPr="00D04099">
        <w:rPr>
          <w:b/>
          <w:spacing w:val="-8"/>
          <w:sz w:val="63"/>
        </w:rPr>
        <w:t>ec</w:t>
      </w:r>
      <w:r w:rsidR="00071F86" w:rsidRPr="00D04099">
        <w:rPr>
          <w:b/>
          <w:spacing w:val="-8"/>
          <w:sz w:val="65"/>
        </w:rPr>
        <w:t>tiv</w:t>
      </w:r>
      <w:r w:rsidR="00071F86" w:rsidRPr="00D04099">
        <w:rPr>
          <w:b/>
          <w:spacing w:val="-8"/>
          <w:sz w:val="63"/>
        </w:rPr>
        <w:t>e</w:t>
      </w:r>
      <w:r w:rsidR="00071F86" w:rsidRPr="00D04099">
        <w:rPr>
          <w:b/>
          <w:spacing w:val="-8"/>
          <w:sz w:val="65"/>
        </w:rPr>
        <w:t>s</w:t>
      </w:r>
      <w:r>
        <w:rPr>
          <w:b/>
          <w:spacing w:val="-8"/>
          <w:sz w:val="65"/>
        </w:rPr>
        <w:t xml:space="preserve"> o</w:t>
      </w:r>
      <w:r w:rsidR="00071F86" w:rsidRPr="00D04099">
        <w:rPr>
          <w:b/>
          <w:spacing w:val="-8"/>
          <w:sz w:val="65"/>
        </w:rPr>
        <w:t>f</w:t>
      </w:r>
      <w:r>
        <w:rPr>
          <w:b/>
          <w:spacing w:val="-8"/>
          <w:sz w:val="65"/>
        </w:rPr>
        <w:t xml:space="preserve"> </w:t>
      </w:r>
      <w:r w:rsidR="00071F86" w:rsidRPr="00D04099">
        <w:rPr>
          <w:b/>
          <w:spacing w:val="-8"/>
          <w:sz w:val="65"/>
        </w:rPr>
        <w:t>th</w:t>
      </w:r>
      <w:r w:rsidR="00071F86" w:rsidRPr="00D04099">
        <w:rPr>
          <w:b/>
          <w:spacing w:val="-8"/>
          <w:sz w:val="63"/>
        </w:rPr>
        <w:t>e</w:t>
      </w:r>
      <w:r>
        <w:rPr>
          <w:b/>
          <w:spacing w:val="-8"/>
          <w:sz w:val="63"/>
        </w:rPr>
        <w:t xml:space="preserve"> </w:t>
      </w:r>
      <w:r w:rsidR="00071F86" w:rsidRPr="00D04099">
        <w:rPr>
          <w:b/>
          <w:spacing w:val="-8"/>
          <w:sz w:val="63"/>
        </w:rPr>
        <w:t>S</w:t>
      </w:r>
      <w:r w:rsidR="00071F86" w:rsidRPr="00D04099">
        <w:rPr>
          <w:b/>
          <w:spacing w:val="-8"/>
          <w:sz w:val="65"/>
        </w:rPr>
        <w:t>tu</w:t>
      </w:r>
      <w:r w:rsidR="00071F86" w:rsidRPr="00D04099">
        <w:rPr>
          <w:b/>
          <w:spacing w:val="-8"/>
          <w:sz w:val="63"/>
        </w:rPr>
        <w:t>d</w:t>
      </w:r>
      <w:r w:rsidR="00071F86" w:rsidRPr="00D04099">
        <w:rPr>
          <w:b/>
          <w:spacing w:val="-8"/>
          <w:sz w:val="65"/>
        </w:rPr>
        <w:t>y</w:t>
      </w:r>
    </w:p>
    <w:p w14:paraId="3F3486D1" w14:textId="77777777" w:rsidR="00D04099" w:rsidRPr="00EE712A" w:rsidRDefault="00D04099" w:rsidP="00D04099">
      <w:pPr>
        <w:tabs>
          <w:tab w:val="left" w:pos="757"/>
        </w:tabs>
        <w:spacing w:before="292"/>
        <w:rPr>
          <w:bCs/>
          <w:sz w:val="47"/>
          <w:szCs w:val="47"/>
        </w:rPr>
      </w:pPr>
      <w:r w:rsidRPr="00EE712A">
        <w:rPr>
          <w:bCs/>
          <w:sz w:val="47"/>
          <w:szCs w:val="47"/>
        </w:rPr>
        <w:t>The main objectives of this report are:</w:t>
      </w:r>
    </w:p>
    <w:p w14:paraId="5D24D711" w14:textId="77777777" w:rsidR="00D04099" w:rsidRPr="00EE712A" w:rsidRDefault="00D04099" w:rsidP="00D04099">
      <w:pPr>
        <w:tabs>
          <w:tab w:val="left" w:pos="757"/>
        </w:tabs>
        <w:spacing w:before="292"/>
        <w:rPr>
          <w:bCs/>
          <w:sz w:val="47"/>
          <w:szCs w:val="47"/>
        </w:rPr>
      </w:pPr>
      <w:r w:rsidRPr="00EE712A">
        <w:rPr>
          <w:bCs/>
          <w:sz w:val="47"/>
          <w:szCs w:val="47"/>
        </w:rPr>
        <w:t>• To understand the significance of natural resources and engineering materials.</w:t>
      </w:r>
    </w:p>
    <w:p w14:paraId="695B8A87" w14:textId="77777777" w:rsidR="00D04099" w:rsidRPr="00EE712A" w:rsidRDefault="00D04099" w:rsidP="00D04099">
      <w:pPr>
        <w:tabs>
          <w:tab w:val="left" w:pos="757"/>
        </w:tabs>
        <w:spacing w:before="292"/>
        <w:rPr>
          <w:bCs/>
          <w:sz w:val="47"/>
          <w:szCs w:val="47"/>
        </w:rPr>
      </w:pPr>
      <w:r w:rsidRPr="00EE712A">
        <w:rPr>
          <w:bCs/>
          <w:sz w:val="47"/>
          <w:szCs w:val="47"/>
        </w:rPr>
        <w:t>• To study the importance of conserving these resources.</w:t>
      </w:r>
    </w:p>
    <w:p w14:paraId="77DE57B3" w14:textId="77777777" w:rsidR="00D04099" w:rsidRPr="00EE712A" w:rsidRDefault="00D04099" w:rsidP="00D04099">
      <w:pPr>
        <w:tabs>
          <w:tab w:val="left" w:pos="757"/>
        </w:tabs>
        <w:spacing w:before="292"/>
        <w:rPr>
          <w:bCs/>
          <w:sz w:val="47"/>
          <w:szCs w:val="47"/>
        </w:rPr>
      </w:pPr>
      <w:r w:rsidRPr="00EE712A">
        <w:rPr>
          <w:bCs/>
          <w:sz w:val="47"/>
          <w:szCs w:val="47"/>
        </w:rPr>
        <w:t xml:space="preserve">• To </w:t>
      </w:r>
      <w:proofErr w:type="spellStart"/>
      <w:r w:rsidRPr="00EE712A">
        <w:rPr>
          <w:bCs/>
          <w:sz w:val="47"/>
          <w:szCs w:val="47"/>
        </w:rPr>
        <w:t>analyse</w:t>
      </w:r>
      <w:proofErr w:type="spellEnd"/>
      <w:r w:rsidRPr="00EE712A">
        <w:rPr>
          <w:bCs/>
          <w:sz w:val="47"/>
          <w:szCs w:val="47"/>
        </w:rPr>
        <w:t xml:space="preserve"> the role of individuals in preventing resource wastage.</w:t>
      </w:r>
    </w:p>
    <w:p w14:paraId="27D75521" w14:textId="77777777" w:rsidR="00D04099" w:rsidRPr="00EE712A" w:rsidRDefault="00D04099" w:rsidP="00D04099">
      <w:pPr>
        <w:tabs>
          <w:tab w:val="left" w:pos="757"/>
        </w:tabs>
        <w:spacing w:before="292"/>
        <w:rPr>
          <w:bCs/>
          <w:sz w:val="47"/>
          <w:szCs w:val="47"/>
        </w:rPr>
      </w:pPr>
      <w:r w:rsidRPr="00EE712A">
        <w:rPr>
          <w:bCs/>
          <w:sz w:val="47"/>
          <w:szCs w:val="47"/>
        </w:rPr>
        <w:t>• To learn about the importance of reuse, repair and recycling.</w:t>
      </w:r>
    </w:p>
    <w:p w14:paraId="0AE9AA6F" w14:textId="77777777" w:rsidR="00D04099" w:rsidRPr="00EE712A" w:rsidRDefault="00D04099" w:rsidP="00D04099">
      <w:pPr>
        <w:tabs>
          <w:tab w:val="left" w:pos="757"/>
        </w:tabs>
        <w:spacing w:before="292"/>
        <w:rPr>
          <w:bCs/>
          <w:sz w:val="60"/>
        </w:rPr>
      </w:pPr>
      <w:r w:rsidRPr="00EE712A">
        <w:rPr>
          <w:bCs/>
          <w:sz w:val="47"/>
          <w:szCs w:val="47"/>
        </w:rPr>
        <w:t>• To encourage sustainable and responsible practices in everyday life</w:t>
      </w:r>
      <w:r w:rsidRPr="00EE712A">
        <w:rPr>
          <w:bCs/>
          <w:sz w:val="60"/>
        </w:rPr>
        <w:t>.</w:t>
      </w:r>
    </w:p>
    <w:p w14:paraId="4A87DB3E" w14:textId="77777777" w:rsidR="00D04099" w:rsidRPr="00D04099" w:rsidRDefault="00D04099" w:rsidP="00D04099">
      <w:pPr>
        <w:tabs>
          <w:tab w:val="left" w:pos="757"/>
        </w:tabs>
        <w:spacing w:before="292"/>
        <w:rPr>
          <w:b/>
          <w:sz w:val="60"/>
        </w:rPr>
      </w:pPr>
    </w:p>
    <w:p w14:paraId="249319DA" w14:textId="76F74559" w:rsidR="001129C1" w:rsidRPr="00D04099" w:rsidRDefault="00D04099" w:rsidP="00D04099">
      <w:pPr>
        <w:tabs>
          <w:tab w:val="left" w:pos="758"/>
        </w:tabs>
        <w:spacing w:before="457"/>
        <w:rPr>
          <w:b/>
          <w:sz w:val="60"/>
        </w:rPr>
      </w:pPr>
      <w:r>
        <w:rPr>
          <w:b/>
          <w:spacing w:val="-27"/>
          <w:sz w:val="63"/>
        </w:rPr>
        <w:t>3.</w:t>
      </w:r>
      <w:r w:rsidR="00071F86" w:rsidRPr="00D04099">
        <w:rPr>
          <w:b/>
          <w:spacing w:val="-27"/>
          <w:sz w:val="63"/>
        </w:rPr>
        <w:t>Na</w:t>
      </w:r>
      <w:r w:rsidR="00071F86" w:rsidRPr="00D04099">
        <w:rPr>
          <w:b/>
          <w:spacing w:val="-27"/>
          <w:sz w:val="65"/>
        </w:rPr>
        <w:t>tur</w:t>
      </w:r>
      <w:r w:rsidR="00071F86" w:rsidRPr="00D04099">
        <w:rPr>
          <w:b/>
          <w:spacing w:val="-27"/>
          <w:sz w:val="63"/>
        </w:rPr>
        <w:t>a</w:t>
      </w:r>
      <w:r w:rsidR="00071F86" w:rsidRPr="00D04099">
        <w:rPr>
          <w:b/>
          <w:spacing w:val="-27"/>
          <w:sz w:val="65"/>
        </w:rPr>
        <w:t>l</w:t>
      </w:r>
      <w:r w:rsidR="00071F86" w:rsidRPr="00D04099">
        <w:rPr>
          <w:b/>
          <w:spacing w:val="-81"/>
          <w:sz w:val="65"/>
        </w:rPr>
        <w:t xml:space="preserve"> </w:t>
      </w:r>
      <w:r w:rsidR="00071F86" w:rsidRPr="00D04099">
        <w:rPr>
          <w:b/>
          <w:spacing w:val="-14"/>
          <w:sz w:val="63"/>
        </w:rPr>
        <w:t>Re</w:t>
      </w:r>
      <w:r w:rsidR="00071F86" w:rsidRPr="00D04099">
        <w:rPr>
          <w:b/>
          <w:spacing w:val="-14"/>
          <w:sz w:val="65"/>
        </w:rPr>
        <w:t>sour</w:t>
      </w:r>
      <w:r w:rsidR="00071F86" w:rsidRPr="00D04099">
        <w:rPr>
          <w:b/>
          <w:spacing w:val="-14"/>
          <w:sz w:val="63"/>
        </w:rPr>
        <w:t>ce</w:t>
      </w:r>
      <w:r w:rsidR="00071F86" w:rsidRPr="00D04099">
        <w:rPr>
          <w:b/>
          <w:spacing w:val="-14"/>
          <w:sz w:val="65"/>
        </w:rPr>
        <w:t>s</w:t>
      </w:r>
    </w:p>
    <w:p w14:paraId="519A086A" w14:textId="77777777" w:rsidR="001129C1" w:rsidRDefault="001129C1">
      <w:pPr>
        <w:pStyle w:val="BodyText"/>
        <w:spacing w:line="314" w:lineRule="auto"/>
        <w:rPr>
          <w:sz w:val="44"/>
        </w:rPr>
      </w:pPr>
    </w:p>
    <w:p w14:paraId="7429A5D8" w14:textId="77777777" w:rsidR="00D04099" w:rsidRPr="00D04099" w:rsidRDefault="00D04099" w:rsidP="00D04099">
      <w:pPr>
        <w:pStyle w:val="BodyText"/>
        <w:spacing w:line="314" w:lineRule="auto"/>
        <w:rPr>
          <w:sz w:val="44"/>
        </w:rPr>
      </w:pPr>
      <w:r w:rsidRPr="00EE712A">
        <w:t xml:space="preserve">Natural resources are substances and materials available in nature that are essential for human survival and progress. They include water, forests, land, minerals, sunlight, wind and fossil fuels. These resources are broadly divided into </w:t>
      </w:r>
      <w:r w:rsidRPr="00EE712A">
        <w:rPr>
          <w:b/>
          <w:bCs/>
        </w:rPr>
        <w:t>renewable</w:t>
      </w:r>
      <w:r w:rsidRPr="00EE712A">
        <w:t xml:space="preserve"> and </w:t>
      </w:r>
      <w:r w:rsidRPr="00EE712A">
        <w:rPr>
          <w:b/>
          <w:bCs/>
        </w:rPr>
        <w:t>non-renewable</w:t>
      </w:r>
      <w:r w:rsidRPr="00EE712A">
        <w:t xml:space="preserve"> resources. Renewable resources can be naturally restored, whereas non-renewable resources such as coal, petroleum and minerals exist in limited quantities. However, renewable resources may also become scarce when they are consumed faster than their natural rate of regeneration</w:t>
      </w:r>
      <w:r w:rsidRPr="00D04099">
        <w:rPr>
          <w:sz w:val="44"/>
        </w:rPr>
        <w:t>.</w:t>
      </w:r>
    </w:p>
    <w:p w14:paraId="302A2C68" w14:textId="77777777" w:rsidR="00D04099" w:rsidRPr="00D04099" w:rsidRDefault="00D04099">
      <w:pPr>
        <w:pStyle w:val="BodyText"/>
        <w:spacing w:line="314" w:lineRule="auto"/>
        <w:sectPr w:rsidR="00D04099" w:rsidRPr="00D04099">
          <w:pgSz w:w="22390" w:h="31660"/>
          <w:pgMar w:top="3720" w:right="2692" w:bottom="280" w:left="2551" w:header="720" w:footer="720" w:gutter="0"/>
          <w:cols w:space="720"/>
        </w:sectPr>
      </w:pPr>
    </w:p>
    <w:p w14:paraId="5CF65511" w14:textId="77777777" w:rsidR="001129C1" w:rsidRDefault="00071F86">
      <w:pPr>
        <w:ind w:left="4127"/>
        <w:rPr>
          <w:sz w:val="20"/>
        </w:rPr>
      </w:pPr>
      <w:r>
        <w:rPr>
          <w:noProof/>
          <w:sz w:val="20"/>
        </w:rPr>
        <w:lastRenderedPageBreak/>
        <w:drawing>
          <wp:inline distT="0" distB="0" distL="0" distR="0" wp14:anchorId="5CF3C53E" wp14:editId="0EE2BAE9">
            <wp:extent cx="5882733" cy="482288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82733" cy="4822888"/>
                    </a:xfrm>
                    <a:prstGeom prst="rect">
                      <a:avLst/>
                    </a:prstGeom>
                  </pic:spPr>
                </pic:pic>
              </a:graphicData>
            </a:graphic>
          </wp:inline>
        </w:drawing>
      </w:r>
    </w:p>
    <w:p w14:paraId="712A4B5C" w14:textId="77777777" w:rsidR="001129C1" w:rsidRDefault="00071F86">
      <w:pPr>
        <w:pStyle w:val="BodyText"/>
        <w:spacing w:before="473"/>
        <w:ind w:left="645"/>
        <w:jc w:val="center"/>
      </w:pPr>
      <w:r>
        <w:rPr>
          <w:w w:val="90"/>
        </w:rPr>
        <w:t>Fig</w:t>
      </w:r>
      <w:r>
        <w:rPr>
          <w:w w:val="90"/>
          <w:sz w:val="44"/>
        </w:rPr>
        <w:t>.</w:t>
      </w:r>
      <w:r>
        <w:rPr>
          <w:spacing w:val="3"/>
          <w:sz w:val="44"/>
        </w:rPr>
        <w:t xml:space="preserve"> </w:t>
      </w:r>
      <w:r>
        <w:rPr>
          <w:spacing w:val="13"/>
          <w:w w:val="90"/>
        </w:rPr>
        <w:t>1</w:t>
      </w:r>
      <w:r>
        <w:rPr>
          <w:spacing w:val="13"/>
          <w:w w:val="90"/>
          <w:sz w:val="44"/>
        </w:rPr>
        <w:t>:</w:t>
      </w:r>
      <w:r>
        <w:rPr>
          <w:spacing w:val="-14"/>
          <w:w w:val="90"/>
          <w:sz w:val="44"/>
        </w:rPr>
        <w:t xml:space="preserve"> </w:t>
      </w:r>
      <w:proofErr w:type="spellStart"/>
      <w:r>
        <w:rPr>
          <w:w w:val="90"/>
        </w:rPr>
        <w:t>ClassificationofNatural</w:t>
      </w:r>
      <w:proofErr w:type="spellEnd"/>
      <w:r>
        <w:rPr>
          <w:spacing w:val="-15"/>
          <w:w w:val="90"/>
        </w:rPr>
        <w:t xml:space="preserve"> </w:t>
      </w:r>
      <w:r>
        <w:rPr>
          <w:spacing w:val="-2"/>
          <w:w w:val="90"/>
        </w:rPr>
        <w:t>Resources</w:t>
      </w:r>
    </w:p>
    <w:p w14:paraId="7E99EE9F" w14:textId="73F27C42" w:rsidR="001129C1" w:rsidRDefault="00D04099" w:rsidP="00D04099">
      <w:pPr>
        <w:tabs>
          <w:tab w:val="left" w:pos="777"/>
        </w:tabs>
        <w:spacing w:before="457"/>
        <w:rPr>
          <w:b/>
          <w:spacing w:val="-12"/>
          <w:sz w:val="65"/>
        </w:rPr>
      </w:pPr>
      <w:r>
        <w:rPr>
          <w:b/>
          <w:spacing w:val="-22"/>
          <w:sz w:val="63"/>
        </w:rPr>
        <w:t>4.</w:t>
      </w:r>
      <w:r w:rsidR="00071F86" w:rsidRPr="00D04099">
        <w:rPr>
          <w:b/>
          <w:spacing w:val="-22"/>
          <w:sz w:val="63"/>
        </w:rPr>
        <w:t>I</w:t>
      </w:r>
      <w:r w:rsidR="00071F86" w:rsidRPr="00D04099">
        <w:rPr>
          <w:b/>
          <w:spacing w:val="-22"/>
          <w:sz w:val="65"/>
        </w:rPr>
        <w:t>mport</w:t>
      </w:r>
      <w:r w:rsidR="00071F86" w:rsidRPr="00D04099">
        <w:rPr>
          <w:b/>
          <w:spacing w:val="-22"/>
          <w:sz w:val="63"/>
        </w:rPr>
        <w:t>a</w:t>
      </w:r>
      <w:r w:rsidR="00071F86" w:rsidRPr="00D04099">
        <w:rPr>
          <w:b/>
          <w:spacing w:val="-22"/>
          <w:sz w:val="65"/>
        </w:rPr>
        <w:t>n</w:t>
      </w:r>
      <w:r w:rsidR="00071F86" w:rsidRPr="00D04099">
        <w:rPr>
          <w:b/>
          <w:spacing w:val="-22"/>
          <w:sz w:val="63"/>
        </w:rPr>
        <w:t>ce</w:t>
      </w:r>
      <w:r w:rsidR="00EE712A">
        <w:rPr>
          <w:b/>
          <w:spacing w:val="-22"/>
          <w:sz w:val="63"/>
        </w:rPr>
        <w:t xml:space="preserve"> </w:t>
      </w:r>
      <w:r w:rsidR="00071F86" w:rsidRPr="00D04099">
        <w:rPr>
          <w:b/>
          <w:spacing w:val="-22"/>
          <w:sz w:val="65"/>
        </w:rPr>
        <w:t>of</w:t>
      </w:r>
      <w:r w:rsidR="00EE712A">
        <w:rPr>
          <w:b/>
          <w:spacing w:val="-22"/>
          <w:sz w:val="65"/>
        </w:rPr>
        <w:t xml:space="preserve"> </w:t>
      </w:r>
      <w:r w:rsidR="00071F86" w:rsidRPr="00D04099">
        <w:rPr>
          <w:b/>
          <w:spacing w:val="-22"/>
          <w:sz w:val="63"/>
        </w:rPr>
        <w:t>Na</w:t>
      </w:r>
      <w:r w:rsidR="00071F86" w:rsidRPr="00D04099">
        <w:rPr>
          <w:b/>
          <w:spacing w:val="-22"/>
          <w:sz w:val="65"/>
        </w:rPr>
        <w:t>tur</w:t>
      </w:r>
      <w:r w:rsidR="00071F86" w:rsidRPr="00D04099">
        <w:rPr>
          <w:b/>
          <w:spacing w:val="-22"/>
          <w:sz w:val="63"/>
        </w:rPr>
        <w:t>a</w:t>
      </w:r>
      <w:r w:rsidR="00071F86" w:rsidRPr="00D04099">
        <w:rPr>
          <w:b/>
          <w:spacing w:val="-22"/>
          <w:sz w:val="65"/>
        </w:rPr>
        <w:t>l</w:t>
      </w:r>
      <w:r w:rsidR="00071F86" w:rsidRPr="00D04099">
        <w:rPr>
          <w:b/>
          <w:spacing w:val="-62"/>
          <w:sz w:val="65"/>
        </w:rPr>
        <w:t xml:space="preserve"> </w:t>
      </w:r>
      <w:r w:rsidR="00071F86" w:rsidRPr="00D04099">
        <w:rPr>
          <w:b/>
          <w:spacing w:val="-12"/>
          <w:sz w:val="63"/>
        </w:rPr>
        <w:t>Re</w:t>
      </w:r>
      <w:r w:rsidR="00071F86" w:rsidRPr="00D04099">
        <w:rPr>
          <w:b/>
          <w:spacing w:val="-12"/>
          <w:sz w:val="65"/>
        </w:rPr>
        <w:t>sour</w:t>
      </w:r>
      <w:r w:rsidR="00071F86" w:rsidRPr="00D04099">
        <w:rPr>
          <w:b/>
          <w:spacing w:val="-12"/>
          <w:sz w:val="63"/>
        </w:rPr>
        <w:t>ce</w:t>
      </w:r>
      <w:r w:rsidR="00071F86" w:rsidRPr="00D04099">
        <w:rPr>
          <w:b/>
          <w:spacing w:val="-12"/>
          <w:sz w:val="65"/>
        </w:rPr>
        <w:t>s</w:t>
      </w:r>
    </w:p>
    <w:p w14:paraId="34672BE6" w14:textId="77777777" w:rsidR="00EE712A" w:rsidRPr="00EE712A" w:rsidRDefault="00EE712A" w:rsidP="00EE712A">
      <w:pPr>
        <w:tabs>
          <w:tab w:val="left" w:pos="777"/>
        </w:tabs>
        <w:spacing w:before="457"/>
        <w:rPr>
          <w:bCs/>
          <w:sz w:val="47"/>
          <w:szCs w:val="47"/>
        </w:rPr>
      </w:pPr>
      <w:r w:rsidRPr="00EE712A">
        <w:rPr>
          <w:bCs/>
          <w:sz w:val="47"/>
          <w:szCs w:val="47"/>
        </w:rPr>
        <w:t>Natural resources play an important role in human life, agriculture, industries and economic progress. Water is required for drinking, irrigation and industrial activities, while forests, soil and minerals supply food, raw materials and suitable habitats.</w:t>
      </w:r>
    </w:p>
    <w:p w14:paraId="750BDE7C" w14:textId="77777777" w:rsidR="00EE712A" w:rsidRPr="00EE712A" w:rsidRDefault="00EE712A" w:rsidP="00EE712A">
      <w:pPr>
        <w:tabs>
          <w:tab w:val="left" w:pos="777"/>
        </w:tabs>
        <w:spacing w:before="457"/>
        <w:rPr>
          <w:bCs/>
          <w:sz w:val="47"/>
          <w:szCs w:val="47"/>
        </w:rPr>
      </w:pPr>
      <w:r w:rsidRPr="00EE712A">
        <w:rPr>
          <w:bCs/>
          <w:sz w:val="47"/>
          <w:szCs w:val="47"/>
        </w:rPr>
        <w:t>Key importance:</w:t>
      </w:r>
    </w:p>
    <w:p w14:paraId="63632345" w14:textId="77777777" w:rsidR="00EE712A" w:rsidRPr="00EE712A" w:rsidRDefault="00EE712A" w:rsidP="00EE712A">
      <w:pPr>
        <w:tabs>
          <w:tab w:val="left" w:pos="777"/>
        </w:tabs>
        <w:spacing w:before="457"/>
        <w:rPr>
          <w:bCs/>
          <w:sz w:val="47"/>
          <w:szCs w:val="47"/>
        </w:rPr>
      </w:pPr>
      <w:r w:rsidRPr="00EE712A">
        <w:rPr>
          <w:bCs/>
          <w:sz w:val="47"/>
          <w:szCs w:val="47"/>
        </w:rPr>
        <w:t>• Support human requirements and economic growth.</w:t>
      </w:r>
    </w:p>
    <w:p w14:paraId="6D4D0161" w14:textId="77777777" w:rsidR="00EE712A" w:rsidRPr="00EE712A" w:rsidRDefault="00EE712A" w:rsidP="00EE712A">
      <w:pPr>
        <w:tabs>
          <w:tab w:val="left" w:pos="777"/>
        </w:tabs>
        <w:spacing w:before="457"/>
        <w:rPr>
          <w:bCs/>
          <w:sz w:val="47"/>
          <w:szCs w:val="47"/>
        </w:rPr>
      </w:pPr>
      <w:r w:rsidRPr="00EE712A">
        <w:rPr>
          <w:bCs/>
          <w:sz w:val="47"/>
          <w:szCs w:val="47"/>
        </w:rPr>
        <w:t>• Supply raw materials and energy for industrial activities.</w:t>
      </w:r>
    </w:p>
    <w:p w14:paraId="3E3AD4FC" w14:textId="77777777" w:rsidR="00EE712A" w:rsidRPr="00EE712A" w:rsidRDefault="00EE712A" w:rsidP="00EE712A">
      <w:pPr>
        <w:tabs>
          <w:tab w:val="left" w:pos="777"/>
        </w:tabs>
        <w:spacing w:before="457"/>
        <w:rPr>
          <w:b/>
          <w:sz w:val="60"/>
        </w:rPr>
      </w:pPr>
      <w:r w:rsidRPr="00EE712A">
        <w:rPr>
          <w:bCs/>
          <w:sz w:val="47"/>
          <w:szCs w:val="47"/>
        </w:rPr>
        <w:t>Since natural resources are finite, their careful utilization and conservation are essential to maintain environmental balance and ensure their availability for future generations</w:t>
      </w:r>
      <w:r w:rsidRPr="00EE712A">
        <w:rPr>
          <w:b/>
          <w:sz w:val="60"/>
        </w:rPr>
        <w:t>.</w:t>
      </w:r>
    </w:p>
    <w:p w14:paraId="6A31D1A2" w14:textId="77777777" w:rsidR="00EE712A" w:rsidRPr="00D04099" w:rsidRDefault="00EE712A" w:rsidP="00D04099">
      <w:pPr>
        <w:tabs>
          <w:tab w:val="left" w:pos="777"/>
        </w:tabs>
        <w:spacing w:before="457"/>
        <w:rPr>
          <w:b/>
          <w:sz w:val="60"/>
        </w:rPr>
      </w:pPr>
    </w:p>
    <w:p w14:paraId="5FCC91D8" w14:textId="192D29B4" w:rsidR="001129C1" w:rsidRPr="00EE712A" w:rsidRDefault="00EE712A" w:rsidP="00EE712A">
      <w:pPr>
        <w:tabs>
          <w:tab w:val="left" w:pos="758"/>
        </w:tabs>
        <w:spacing w:before="262"/>
        <w:rPr>
          <w:b/>
          <w:sz w:val="60"/>
        </w:rPr>
      </w:pPr>
      <w:r>
        <w:rPr>
          <w:b/>
          <w:spacing w:val="-2"/>
          <w:w w:val="90"/>
          <w:sz w:val="63"/>
        </w:rPr>
        <w:t>5.</w:t>
      </w:r>
      <w:r w:rsidR="00071F86" w:rsidRPr="00EE712A">
        <w:rPr>
          <w:b/>
          <w:spacing w:val="-2"/>
          <w:w w:val="90"/>
          <w:sz w:val="63"/>
        </w:rPr>
        <w:t>E</w:t>
      </w:r>
      <w:r w:rsidR="00071F86" w:rsidRPr="00EE712A">
        <w:rPr>
          <w:b/>
          <w:spacing w:val="-2"/>
          <w:w w:val="90"/>
          <w:sz w:val="65"/>
        </w:rPr>
        <w:t>ngin</w:t>
      </w:r>
      <w:r w:rsidR="00071F86" w:rsidRPr="00EE712A">
        <w:rPr>
          <w:b/>
          <w:spacing w:val="-2"/>
          <w:w w:val="90"/>
          <w:sz w:val="63"/>
        </w:rPr>
        <w:t>ee</w:t>
      </w:r>
      <w:r w:rsidR="00071F86" w:rsidRPr="00EE712A">
        <w:rPr>
          <w:b/>
          <w:spacing w:val="-2"/>
          <w:w w:val="90"/>
          <w:sz w:val="65"/>
        </w:rPr>
        <w:t>ring</w:t>
      </w:r>
      <w:r w:rsidR="00071F86" w:rsidRPr="00EE712A">
        <w:rPr>
          <w:b/>
          <w:spacing w:val="-94"/>
          <w:w w:val="90"/>
          <w:sz w:val="65"/>
        </w:rPr>
        <w:t xml:space="preserve"> </w:t>
      </w:r>
      <w:r w:rsidR="00071F86" w:rsidRPr="00EE712A">
        <w:rPr>
          <w:b/>
          <w:spacing w:val="-2"/>
          <w:sz w:val="63"/>
        </w:rPr>
        <w:t>Ma</w:t>
      </w:r>
      <w:r w:rsidR="00071F86" w:rsidRPr="00EE712A">
        <w:rPr>
          <w:b/>
          <w:spacing w:val="-2"/>
          <w:sz w:val="65"/>
        </w:rPr>
        <w:t>t</w:t>
      </w:r>
      <w:r w:rsidR="00071F86" w:rsidRPr="00EE712A">
        <w:rPr>
          <w:b/>
          <w:spacing w:val="-2"/>
          <w:sz w:val="63"/>
        </w:rPr>
        <w:t>e</w:t>
      </w:r>
      <w:r w:rsidR="00071F86" w:rsidRPr="00EE712A">
        <w:rPr>
          <w:b/>
          <w:spacing w:val="-2"/>
          <w:sz w:val="65"/>
        </w:rPr>
        <w:t>ri</w:t>
      </w:r>
      <w:r w:rsidR="00071F86" w:rsidRPr="00EE712A">
        <w:rPr>
          <w:b/>
          <w:spacing w:val="-2"/>
          <w:sz w:val="63"/>
        </w:rPr>
        <w:t>a</w:t>
      </w:r>
      <w:r w:rsidR="00071F86" w:rsidRPr="00EE712A">
        <w:rPr>
          <w:b/>
          <w:spacing w:val="-2"/>
          <w:sz w:val="65"/>
        </w:rPr>
        <w:t>ls</w:t>
      </w:r>
    </w:p>
    <w:p w14:paraId="7F59BDFD" w14:textId="77777777" w:rsidR="001129C1" w:rsidRPr="00EE712A" w:rsidRDefault="001129C1">
      <w:pPr>
        <w:pStyle w:val="BodyText"/>
        <w:spacing w:line="316" w:lineRule="auto"/>
      </w:pPr>
    </w:p>
    <w:p w14:paraId="006FD598" w14:textId="77777777" w:rsidR="00EE712A" w:rsidRPr="00EE712A" w:rsidRDefault="00EE712A" w:rsidP="00EE712A">
      <w:pPr>
        <w:pStyle w:val="BodyText"/>
        <w:spacing w:line="316" w:lineRule="auto"/>
      </w:pPr>
      <w:r w:rsidRPr="00EE712A">
        <w:t>Engineering materials are essential for developing and manufacturing products, machines, buildings and infrastructure. Common examples include metals, plastics, concrete, glass, ceramics, wood and composite materials. Their selection depends on properties such as strength, durability, weight, flexibility and cost.</w:t>
      </w:r>
    </w:p>
    <w:p w14:paraId="5D61E6B5" w14:textId="77777777" w:rsidR="00EE712A" w:rsidRPr="00EE712A" w:rsidRDefault="00EE712A" w:rsidP="00EE712A">
      <w:pPr>
        <w:pStyle w:val="BodyText"/>
        <w:spacing w:line="316" w:lineRule="auto"/>
        <w:rPr>
          <w:sz w:val="44"/>
        </w:rPr>
      </w:pPr>
      <w:r w:rsidRPr="00EE712A">
        <w:t>Manufacturing these materials requires natural resources and energy. Therefore, their proper utilization, reuse and recycling are necessary for conserving resources, minimizing waste and reducing environmental impact</w:t>
      </w:r>
      <w:r w:rsidRPr="00EE712A">
        <w:rPr>
          <w:sz w:val="44"/>
        </w:rPr>
        <w:t>.</w:t>
      </w:r>
    </w:p>
    <w:p w14:paraId="1689CEEA" w14:textId="77777777" w:rsidR="00EE712A" w:rsidRPr="00EE712A" w:rsidRDefault="00EE712A">
      <w:pPr>
        <w:pStyle w:val="BodyText"/>
        <w:spacing w:line="316" w:lineRule="auto"/>
        <w:sectPr w:rsidR="00EE712A" w:rsidRPr="00EE712A">
          <w:pgSz w:w="22390" w:h="31660"/>
          <w:pgMar w:top="2700" w:right="2692" w:bottom="280" w:left="2551" w:header="720" w:footer="720" w:gutter="0"/>
          <w:cols w:space="720"/>
        </w:sectPr>
      </w:pPr>
    </w:p>
    <w:p w14:paraId="3FD3A20D" w14:textId="77777777" w:rsidR="001129C1" w:rsidRDefault="00071F86">
      <w:pPr>
        <w:ind w:left="5218"/>
        <w:rPr>
          <w:sz w:val="20"/>
        </w:rPr>
      </w:pPr>
      <w:r>
        <w:rPr>
          <w:noProof/>
          <w:sz w:val="20"/>
        </w:rPr>
        <w:lastRenderedPageBreak/>
        <w:drawing>
          <wp:inline distT="0" distB="0" distL="0" distR="0" wp14:anchorId="2B2938E3" wp14:editId="677837CD">
            <wp:extent cx="5273912" cy="52352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273912" cy="5235225"/>
                    </a:xfrm>
                    <a:prstGeom prst="rect">
                      <a:avLst/>
                    </a:prstGeom>
                  </pic:spPr>
                </pic:pic>
              </a:graphicData>
            </a:graphic>
          </wp:inline>
        </w:drawing>
      </w:r>
    </w:p>
    <w:p w14:paraId="34FCABA8" w14:textId="77777777" w:rsidR="001129C1" w:rsidRDefault="001129C1">
      <w:pPr>
        <w:pStyle w:val="BodyText"/>
        <w:ind w:left="0"/>
        <w:rPr>
          <w:sz w:val="45"/>
        </w:rPr>
      </w:pPr>
    </w:p>
    <w:p w14:paraId="5C522B30" w14:textId="77777777" w:rsidR="001129C1" w:rsidRDefault="001129C1">
      <w:pPr>
        <w:pStyle w:val="BodyText"/>
        <w:spacing w:before="451"/>
        <w:ind w:left="0"/>
        <w:rPr>
          <w:sz w:val="45"/>
        </w:rPr>
      </w:pPr>
    </w:p>
    <w:p w14:paraId="574FC480" w14:textId="77777777" w:rsidR="001129C1" w:rsidRDefault="00071F86">
      <w:pPr>
        <w:pStyle w:val="BodyText"/>
        <w:ind w:left="3337"/>
      </w:pPr>
      <w:r>
        <w:rPr>
          <w:w w:val="90"/>
        </w:rPr>
        <w:t>Fig</w:t>
      </w:r>
      <w:r>
        <w:rPr>
          <w:w w:val="90"/>
          <w:sz w:val="44"/>
        </w:rPr>
        <w:t>.</w:t>
      </w:r>
      <w:r>
        <w:rPr>
          <w:spacing w:val="-9"/>
          <w:w w:val="90"/>
          <w:sz w:val="44"/>
        </w:rPr>
        <w:t xml:space="preserve"> </w:t>
      </w:r>
      <w:r>
        <w:rPr>
          <w:w w:val="90"/>
        </w:rPr>
        <w:t>2</w:t>
      </w:r>
      <w:r>
        <w:rPr>
          <w:w w:val="90"/>
          <w:sz w:val="44"/>
        </w:rPr>
        <w:t>:</w:t>
      </w:r>
      <w:r>
        <w:rPr>
          <w:spacing w:val="-9"/>
          <w:w w:val="90"/>
          <w:sz w:val="44"/>
        </w:rPr>
        <w:t xml:space="preserve"> </w:t>
      </w:r>
      <w:r>
        <w:rPr>
          <w:w w:val="90"/>
        </w:rPr>
        <w:t>Common</w:t>
      </w:r>
      <w:r>
        <w:rPr>
          <w:spacing w:val="-23"/>
          <w:w w:val="90"/>
        </w:rPr>
        <w:t xml:space="preserve"> </w:t>
      </w:r>
      <w:r>
        <w:rPr>
          <w:w w:val="90"/>
        </w:rPr>
        <w:t>Engineering</w:t>
      </w:r>
      <w:r>
        <w:rPr>
          <w:spacing w:val="-38"/>
          <w:w w:val="90"/>
        </w:rPr>
        <w:t xml:space="preserve"> </w:t>
      </w:r>
      <w:r>
        <w:rPr>
          <w:w w:val="90"/>
        </w:rPr>
        <w:t>Materials</w:t>
      </w:r>
      <w:r>
        <w:rPr>
          <w:spacing w:val="-18"/>
          <w:w w:val="90"/>
        </w:rPr>
        <w:t xml:space="preserve"> </w:t>
      </w:r>
      <w:r>
        <w:rPr>
          <w:w w:val="90"/>
        </w:rPr>
        <w:t>and</w:t>
      </w:r>
      <w:r>
        <w:rPr>
          <w:spacing w:val="-36"/>
          <w:w w:val="90"/>
        </w:rPr>
        <w:t xml:space="preserve"> </w:t>
      </w:r>
      <w:r>
        <w:rPr>
          <w:w w:val="90"/>
        </w:rPr>
        <w:t>Their</w:t>
      </w:r>
      <w:r>
        <w:rPr>
          <w:spacing w:val="-45"/>
          <w:w w:val="90"/>
        </w:rPr>
        <w:t xml:space="preserve"> </w:t>
      </w:r>
      <w:r>
        <w:rPr>
          <w:spacing w:val="-2"/>
          <w:w w:val="90"/>
        </w:rPr>
        <w:t>Applications</w:t>
      </w:r>
    </w:p>
    <w:p w14:paraId="2A324A34" w14:textId="77777777" w:rsidR="001129C1" w:rsidRDefault="001129C1">
      <w:pPr>
        <w:pStyle w:val="BodyText"/>
        <w:ind w:left="0"/>
        <w:rPr>
          <w:sz w:val="45"/>
        </w:rPr>
      </w:pPr>
    </w:p>
    <w:p w14:paraId="66556F5A" w14:textId="77777777" w:rsidR="001129C1" w:rsidRDefault="001129C1">
      <w:pPr>
        <w:pStyle w:val="BodyText"/>
        <w:ind w:left="0"/>
        <w:rPr>
          <w:sz w:val="45"/>
        </w:rPr>
      </w:pPr>
    </w:p>
    <w:p w14:paraId="769DADF4" w14:textId="77777777" w:rsidR="001129C1" w:rsidRDefault="001129C1">
      <w:pPr>
        <w:pStyle w:val="BodyText"/>
        <w:ind w:left="0"/>
        <w:rPr>
          <w:sz w:val="45"/>
        </w:rPr>
      </w:pPr>
    </w:p>
    <w:p w14:paraId="1A2756D0" w14:textId="77777777" w:rsidR="001129C1" w:rsidRDefault="001129C1">
      <w:pPr>
        <w:pStyle w:val="BodyText"/>
        <w:spacing w:before="419"/>
        <w:ind w:left="0"/>
        <w:rPr>
          <w:sz w:val="45"/>
        </w:rPr>
      </w:pPr>
    </w:p>
    <w:p w14:paraId="723A3610" w14:textId="141EE6B6" w:rsidR="001129C1" w:rsidRPr="00EE712A" w:rsidRDefault="00EE712A" w:rsidP="00EE712A">
      <w:pPr>
        <w:tabs>
          <w:tab w:val="left" w:pos="777"/>
        </w:tabs>
        <w:rPr>
          <w:b/>
          <w:sz w:val="60"/>
        </w:rPr>
      </w:pPr>
      <w:r>
        <w:rPr>
          <w:b/>
          <w:spacing w:val="-14"/>
          <w:sz w:val="63"/>
        </w:rPr>
        <w:t>6.</w:t>
      </w:r>
      <w:r w:rsidR="00071F86" w:rsidRPr="00EE712A">
        <w:rPr>
          <w:b/>
          <w:spacing w:val="-14"/>
          <w:sz w:val="63"/>
        </w:rPr>
        <w:t>Need</w:t>
      </w:r>
      <w:r>
        <w:rPr>
          <w:b/>
          <w:spacing w:val="-14"/>
          <w:sz w:val="63"/>
        </w:rPr>
        <w:t xml:space="preserve"> </w:t>
      </w:r>
      <w:r w:rsidR="00071F86" w:rsidRPr="00EE712A">
        <w:rPr>
          <w:b/>
          <w:spacing w:val="-14"/>
          <w:sz w:val="65"/>
        </w:rPr>
        <w:t>for</w:t>
      </w:r>
      <w:r>
        <w:rPr>
          <w:b/>
          <w:spacing w:val="-14"/>
          <w:sz w:val="65"/>
        </w:rPr>
        <w:t xml:space="preserve"> </w:t>
      </w:r>
      <w:r w:rsidR="00071F86" w:rsidRPr="00EE712A">
        <w:rPr>
          <w:b/>
          <w:spacing w:val="-14"/>
          <w:sz w:val="63"/>
        </w:rPr>
        <w:t>C</w:t>
      </w:r>
      <w:r w:rsidR="00071F86" w:rsidRPr="00EE712A">
        <w:rPr>
          <w:b/>
          <w:spacing w:val="-14"/>
          <w:sz w:val="65"/>
        </w:rPr>
        <w:t>ons</w:t>
      </w:r>
      <w:r w:rsidR="00071F86" w:rsidRPr="00EE712A">
        <w:rPr>
          <w:b/>
          <w:spacing w:val="-14"/>
          <w:sz w:val="63"/>
        </w:rPr>
        <w:t>e</w:t>
      </w:r>
      <w:r w:rsidR="00071F86" w:rsidRPr="00EE712A">
        <w:rPr>
          <w:b/>
          <w:spacing w:val="-14"/>
          <w:sz w:val="65"/>
        </w:rPr>
        <w:t>rv</w:t>
      </w:r>
      <w:r w:rsidR="00071F86" w:rsidRPr="00EE712A">
        <w:rPr>
          <w:b/>
          <w:spacing w:val="-14"/>
          <w:sz w:val="63"/>
        </w:rPr>
        <w:t>a</w:t>
      </w:r>
      <w:r w:rsidR="00071F86" w:rsidRPr="00EE712A">
        <w:rPr>
          <w:b/>
          <w:spacing w:val="-14"/>
          <w:sz w:val="65"/>
        </w:rPr>
        <w:t>tion</w:t>
      </w:r>
    </w:p>
    <w:p w14:paraId="297F178C" w14:textId="77777777" w:rsidR="00EE712A" w:rsidRPr="00EE712A" w:rsidRDefault="00EE712A" w:rsidP="00EE712A">
      <w:pPr>
        <w:pStyle w:val="BodyText"/>
      </w:pPr>
      <w:r w:rsidRPr="00EE712A">
        <w:t xml:space="preserve">Conservation of natural resources and engineering materials is essential because excessive use can lead to </w:t>
      </w:r>
      <w:r w:rsidRPr="00EE712A">
        <w:rPr>
          <w:b/>
          <w:bCs/>
        </w:rPr>
        <w:t>resource depletion, pollution and environmental degradation</w:t>
      </w:r>
      <w:r w:rsidRPr="00EE712A">
        <w:t>.</w:t>
      </w:r>
    </w:p>
    <w:p w14:paraId="0BB7212A" w14:textId="77777777" w:rsidR="00EE712A" w:rsidRPr="00EE712A" w:rsidRDefault="00EE712A" w:rsidP="00EE712A">
      <w:pPr>
        <w:pStyle w:val="BodyText"/>
      </w:pPr>
      <w:r w:rsidRPr="00EE712A">
        <w:t>Overuse of minerals, groundwater and forests can disturb ecosystems, while improper disposal of metals, plastics and construction materials increases waste and pollution.</w:t>
      </w:r>
    </w:p>
    <w:p w14:paraId="0B8010CB" w14:textId="77777777" w:rsidR="00EE712A" w:rsidRPr="00EE712A" w:rsidRDefault="00EE712A" w:rsidP="00EE712A">
      <w:pPr>
        <w:pStyle w:val="BodyText"/>
      </w:pPr>
      <w:r w:rsidRPr="00EE712A">
        <w:t xml:space="preserve">Conservation helps reduce resource consumption, save energy and control waste through efficient utilization, reuse and recycling. It also ensures that important resources remain available for </w:t>
      </w:r>
      <w:r w:rsidRPr="00EE712A">
        <w:rPr>
          <w:b/>
          <w:bCs/>
        </w:rPr>
        <w:t>future generations</w:t>
      </w:r>
      <w:r w:rsidRPr="00EE712A">
        <w:t>.</w:t>
      </w:r>
    </w:p>
    <w:p w14:paraId="7F8E071A" w14:textId="77777777" w:rsidR="001129C1" w:rsidRPr="00EE712A" w:rsidRDefault="001129C1">
      <w:pPr>
        <w:pStyle w:val="BodyText"/>
        <w:ind w:left="0"/>
      </w:pPr>
    </w:p>
    <w:p w14:paraId="06B37A04" w14:textId="77777777" w:rsidR="001129C1" w:rsidRDefault="001129C1">
      <w:pPr>
        <w:pStyle w:val="BodyText"/>
        <w:spacing w:before="254"/>
        <w:ind w:left="0"/>
        <w:rPr>
          <w:sz w:val="45"/>
        </w:rPr>
      </w:pPr>
    </w:p>
    <w:p w14:paraId="2E5CB1D0" w14:textId="2C57ADAE" w:rsidR="001129C1" w:rsidRDefault="00EE712A" w:rsidP="00EE712A">
      <w:pPr>
        <w:tabs>
          <w:tab w:val="left" w:pos="739"/>
        </w:tabs>
        <w:rPr>
          <w:b/>
          <w:spacing w:val="-16"/>
          <w:sz w:val="65"/>
        </w:rPr>
      </w:pPr>
      <w:r>
        <w:rPr>
          <w:b/>
          <w:spacing w:val="4"/>
          <w:w w:val="90"/>
          <w:sz w:val="63"/>
        </w:rPr>
        <w:t>7.</w:t>
      </w:r>
      <w:r w:rsidR="00071F86" w:rsidRPr="00EE712A">
        <w:rPr>
          <w:b/>
          <w:spacing w:val="4"/>
          <w:w w:val="90"/>
          <w:sz w:val="63"/>
        </w:rPr>
        <w:t>R</w:t>
      </w:r>
      <w:r w:rsidR="00071F86" w:rsidRPr="00EE712A">
        <w:rPr>
          <w:b/>
          <w:spacing w:val="4"/>
          <w:w w:val="90"/>
          <w:sz w:val="65"/>
        </w:rPr>
        <w:t>ol</w:t>
      </w:r>
      <w:r w:rsidR="00071F86" w:rsidRPr="00EE712A">
        <w:rPr>
          <w:b/>
          <w:spacing w:val="4"/>
          <w:w w:val="90"/>
          <w:sz w:val="63"/>
        </w:rPr>
        <w:t>e</w:t>
      </w:r>
      <w:r>
        <w:rPr>
          <w:b/>
          <w:spacing w:val="4"/>
          <w:w w:val="90"/>
          <w:sz w:val="63"/>
        </w:rPr>
        <w:t xml:space="preserve"> </w:t>
      </w:r>
      <w:r w:rsidR="00071F86" w:rsidRPr="00EE712A">
        <w:rPr>
          <w:b/>
          <w:spacing w:val="4"/>
          <w:w w:val="90"/>
          <w:sz w:val="65"/>
        </w:rPr>
        <w:t>of</w:t>
      </w:r>
      <w:r>
        <w:rPr>
          <w:b/>
          <w:spacing w:val="4"/>
          <w:w w:val="90"/>
          <w:sz w:val="65"/>
        </w:rPr>
        <w:t xml:space="preserve"> </w:t>
      </w:r>
      <w:r w:rsidR="00071F86" w:rsidRPr="00EE712A">
        <w:rPr>
          <w:b/>
          <w:spacing w:val="4"/>
          <w:w w:val="90"/>
          <w:sz w:val="63"/>
        </w:rPr>
        <w:t>I</w:t>
      </w:r>
      <w:r w:rsidR="00071F86" w:rsidRPr="00EE712A">
        <w:rPr>
          <w:b/>
          <w:spacing w:val="4"/>
          <w:w w:val="90"/>
          <w:sz w:val="65"/>
        </w:rPr>
        <w:t>n</w:t>
      </w:r>
      <w:r w:rsidR="00071F86" w:rsidRPr="00EE712A">
        <w:rPr>
          <w:b/>
          <w:spacing w:val="4"/>
          <w:w w:val="90"/>
          <w:sz w:val="63"/>
        </w:rPr>
        <w:t>d</w:t>
      </w:r>
      <w:r w:rsidR="00071F86" w:rsidRPr="00EE712A">
        <w:rPr>
          <w:b/>
          <w:spacing w:val="4"/>
          <w:w w:val="90"/>
          <w:sz w:val="65"/>
        </w:rPr>
        <w:t>ivi</w:t>
      </w:r>
      <w:r w:rsidR="00071F86" w:rsidRPr="00EE712A">
        <w:rPr>
          <w:b/>
          <w:spacing w:val="4"/>
          <w:w w:val="90"/>
          <w:sz w:val="63"/>
        </w:rPr>
        <w:t>d</w:t>
      </w:r>
      <w:r w:rsidR="00071F86" w:rsidRPr="00EE712A">
        <w:rPr>
          <w:b/>
          <w:spacing w:val="4"/>
          <w:w w:val="90"/>
          <w:sz w:val="65"/>
        </w:rPr>
        <w:t>u</w:t>
      </w:r>
      <w:r w:rsidR="00071F86" w:rsidRPr="00EE712A">
        <w:rPr>
          <w:b/>
          <w:spacing w:val="4"/>
          <w:w w:val="90"/>
          <w:sz w:val="63"/>
        </w:rPr>
        <w:t>a</w:t>
      </w:r>
      <w:r w:rsidR="00071F86" w:rsidRPr="00EE712A">
        <w:rPr>
          <w:b/>
          <w:spacing w:val="4"/>
          <w:w w:val="90"/>
          <w:sz w:val="65"/>
        </w:rPr>
        <w:t>ls</w:t>
      </w:r>
      <w:r>
        <w:rPr>
          <w:b/>
          <w:spacing w:val="4"/>
          <w:w w:val="90"/>
          <w:sz w:val="65"/>
        </w:rPr>
        <w:t xml:space="preserve"> </w:t>
      </w:r>
      <w:r w:rsidR="00071F86" w:rsidRPr="00EE712A">
        <w:rPr>
          <w:b/>
          <w:spacing w:val="4"/>
          <w:w w:val="90"/>
          <w:sz w:val="65"/>
        </w:rPr>
        <w:t>in</w:t>
      </w:r>
      <w:r w:rsidR="00071F86" w:rsidRPr="00EE712A">
        <w:rPr>
          <w:b/>
          <w:spacing w:val="-82"/>
          <w:w w:val="90"/>
          <w:sz w:val="65"/>
        </w:rPr>
        <w:t xml:space="preserve"> </w:t>
      </w:r>
      <w:r w:rsidR="00071F86" w:rsidRPr="00EE712A">
        <w:rPr>
          <w:b/>
          <w:spacing w:val="-16"/>
          <w:sz w:val="63"/>
        </w:rPr>
        <w:t>C</w:t>
      </w:r>
      <w:r w:rsidR="00071F86" w:rsidRPr="00EE712A">
        <w:rPr>
          <w:b/>
          <w:spacing w:val="-16"/>
          <w:sz w:val="65"/>
        </w:rPr>
        <w:t>ons</w:t>
      </w:r>
      <w:r w:rsidR="00071F86" w:rsidRPr="00EE712A">
        <w:rPr>
          <w:b/>
          <w:spacing w:val="-16"/>
          <w:sz w:val="63"/>
        </w:rPr>
        <w:t>e</w:t>
      </w:r>
      <w:r w:rsidR="00071F86" w:rsidRPr="00EE712A">
        <w:rPr>
          <w:b/>
          <w:spacing w:val="-16"/>
          <w:sz w:val="65"/>
        </w:rPr>
        <w:t>rv</w:t>
      </w:r>
      <w:r w:rsidR="00071F86" w:rsidRPr="00EE712A">
        <w:rPr>
          <w:b/>
          <w:spacing w:val="-16"/>
          <w:sz w:val="63"/>
        </w:rPr>
        <w:t>a</w:t>
      </w:r>
      <w:r w:rsidR="00071F86" w:rsidRPr="00EE712A">
        <w:rPr>
          <w:b/>
          <w:spacing w:val="-16"/>
          <w:sz w:val="65"/>
        </w:rPr>
        <w:t>tion</w:t>
      </w:r>
    </w:p>
    <w:p w14:paraId="63FF3ED1" w14:textId="77777777" w:rsidR="00186CF5" w:rsidRPr="00186CF5" w:rsidRDefault="00186CF5" w:rsidP="00186CF5">
      <w:pPr>
        <w:tabs>
          <w:tab w:val="left" w:pos="739"/>
        </w:tabs>
        <w:rPr>
          <w:bCs/>
          <w:sz w:val="47"/>
          <w:szCs w:val="47"/>
        </w:rPr>
      </w:pPr>
      <w:r w:rsidRPr="00186CF5">
        <w:rPr>
          <w:bCs/>
          <w:sz w:val="47"/>
          <w:szCs w:val="47"/>
        </w:rPr>
        <w:t>Individuals use natural resources every day through water, electricity, transportation and various household activities. Responsible practices can help minimize wastage and protect these valuable resources.</w:t>
      </w:r>
    </w:p>
    <w:p w14:paraId="5219CB04" w14:textId="77777777" w:rsidR="00186CF5" w:rsidRPr="00186CF5" w:rsidRDefault="00186CF5" w:rsidP="00186CF5">
      <w:pPr>
        <w:tabs>
          <w:tab w:val="left" w:pos="739"/>
        </w:tabs>
        <w:rPr>
          <w:bCs/>
          <w:sz w:val="47"/>
          <w:szCs w:val="47"/>
        </w:rPr>
      </w:pPr>
      <w:r w:rsidRPr="00186CF5">
        <w:rPr>
          <w:bCs/>
          <w:sz w:val="47"/>
          <w:szCs w:val="47"/>
        </w:rPr>
        <w:t>Important practices include:</w:t>
      </w:r>
    </w:p>
    <w:p w14:paraId="428E324B" w14:textId="77777777" w:rsidR="00186CF5" w:rsidRPr="00186CF5" w:rsidRDefault="00186CF5" w:rsidP="00186CF5">
      <w:pPr>
        <w:tabs>
          <w:tab w:val="left" w:pos="739"/>
        </w:tabs>
        <w:rPr>
          <w:bCs/>
          <w:sz w:val="47"/>
          <w:szCs w:val="47"/>
        </w:rPr>
      </w:pPr>
      <w:r w:rsidRPr="00186CF5">
        <w:rPr>
          <w:bCs/>
          <w:sz w:val="47"/>
          <w:szCs w:val="47"/>
        </w:rPr>
        <w:t>• Save water and fix leaking taps and pipes.</w:t>
      </w:r>
    </w:p>
    <w:p w14:paraId="642C38EB" w14:textId="77777777" w:rsidR="00186CF5" w:rsidRPr="00186CF5" w:rsidRDefault="00186CF5" w:rsidP="00186CF5">
      <w:pPr>
        <w:tabs>
          <w:tab w:val="left" w:pos="739"/>
        </w:tabs>
        <w:rPr>
          <w:bCs/>
          <w:sz w:val="47"/>
          <w:szCs w:val="47"/>
        </w:rPr>
      </w:pPr>
      <w:r w:rsidRPr="00186CF5">
        <w:rPr>
          <w:bCs/>
          <w:sz w:val="47"/>
          <w:szCs w:val="47"/>
        </w:rPr>
        <w:t>• Turn off electrical devices when they are not in use.</w:t>
      </w:r>
    </w:p>
    <w:p w14:paraId="0F9068C4" w14:textId="77777777" w:rsidR="00186CF5" w:rsidRPr="00186CF5" w:rsidRDefault="00186CF5" w:rsidP="00186CF5">
      <w:pPr>
        <w:tabs>
          <w:tab w:val="left" w:pos="739"/>
        </w:tabs>
        <w:rPr>
          <w:bCs/>
          <w:sz w:val="47"/>
          <w:szCs w:val="47"/>
        </w:rPr>
      </w:pPr>
      <w:r w:rsidRPr="00186CF5">
        <w:rPr>
          <w:bCs/>
          <w:sz w:val="47"/>
          <w:szCs w:val="47"/>
        </w:rPr>
        <w:t>• Prefer public transport, carpooling, walking or cycling.</w:t>
      </w:r>
    </w:p>
    <w:p w14:paraId="320FCF11" w14:textId="77777777" w:rsidR="00186CF5" w:rsidRPr="00186CF5" w:rsidRDefault="00186CF5" w:rsidP="00186CF5">
      <w:pPr>
        <w:tabs>
          <w:tab w:val="left" w:pos="739"/>
        </w:tabs>
        <w:rPr>
          <w:bCs/>
          <w:sz w:val="47"/>
          <w:szCs w:val="47"/>
        </w:rPr>
      </w:pPr>
      <w:r w:rsidRPr="00186CF5">
        <w:rPr>
          <w:bCs/>
          <w:sz w:val="47"/>
          <w:szCs w:val="47"/>
        </w:rPr>
        <w:t>• Minimize unnecessary use of paper and other materials.</w:t>
      </w:r>
    </w:p>
    <w:p w14:paraId="23878AEE" w14:textId="77777777" w:rsidR="00186CF5" w:rsidRPr="00186CF5" w:rsidRDefault="00186CF5" w:rsidP="00186CF5">
      <w:pPr>
        <w:tabs>
          <w:tab w:val="left" w:pos="739"/>
        </w:tabs>
        <w:rPr>
          <w:bCs/>
          <w:sz w:val="47"/>
          <w:szCs w:val="47"/>
        </w:rPr>
      </w:pPr>
      <w:r w:rsidRPr="00186CF5">
        <w:rPr>
          <w:bCs/>
          <w:sz w:val="47"/>
          <w:szCs w:val="47"/>
        </w:rPr>
        <w:t>These simple measures can reduce resource consumption, prevent wastage and contribute to environmental conservation.</w:t>
      </w:r>
    </w:p>
    <w:p w14:paraId="5D334442" w14:textId="77777777" w:rsidR="00186CF5" w:rsidRDefault="00186CF5" w:rsidP="00EE712A">
      <w:pPr>
        <w:tabs>
          <w:tab w:val="left" w:pos="739"/>
        </w:tabs>
        <w:rPr>
          <w:b/>
          <w:sz w:val="60"/>
        </w:rPr>
      </w:pPr>
    </w:p>
    <w:p w14:paraId="1CD6701E" w14:textId="77777777" w:rsidR="00186CF5" w:rsidRPr="00EE712A" w:rsidRDefault="00186CF5" w:rsidP="00EE712A">
      <w:pPr>
        <w:tabs>
          <w:tab w:val="left" w:pos="739"/>
        </w:tabs>
        <w:rPr>
          <w:b/>
          <w:sz w:val="60"/>
        </w:rPr>
      </w:pPr>
    </w:p>
    <w:p w14:paraId="04A8D978" w14:textId="77777777" w:rsidR="00186CF5" w:rsidRDefault="00186CF5" w:rsidP="00EE712A">
      <w:pPr>
        <w:tabs>
          <w:tab w:val="left" w:pos="758"/>
        </w:tabs>
        <w:spacing w:before="285"/>
        <w:rPr>
          <w:b/>
          <w:spacing w:val="-16"/>
          <w:w w:val="99"/>
          <w:sz w:val="63"/>
        </w:rPr>
      </w:pPr>
    </w:p>
    <w:p w14:paraId="276D5E10" w14:textId="6997EE96" w:rsidR="001129C1" w:rsidRPr="00EE712A" w:rsidRDefault="00EE712A" w:rsidP="00EE712A">
      <w:pPr>
        <w:tabs>
          <w:tab w:val="left" w:pos="758"/>
        </w:tabs>
        <w:spacing w:before="285"/>
        <w:rPr>
          <w:b/>
          <w:sz w:val="60"/>
        </w:rPr>
      </w:pPr>
      <w:r>
        <w:rPr>
          <w:b/>
          <w:spacing w:val="-16"/>
          <w:w w:val="99"/>
          <w:sz w:val="63"/>
        </w:rPr>
        <w:lastRenderedPageBreak/>
        <w:t>8.</w:t>
      </w:r>
      <w:r w:rsidR="00071F86" w:rsidRPr="00EE712A">
        <w:rPr>
          <w:b/>
          <w:spacing w:val="-16"/>
          <w:w w:val="99"/>
          <w:sz w:val="63"/>
        </w:rPr>
        <w:t>C</w:t>
      </w:r>
      <w:r w:rsidR="00071F86" w:rsidRPr="00EE712A">
        <w:rPr>
          <w:b/>
          <w:spacing w:val="-23"/>
          <w:w w:val="91"/>
          <w:sz w:val="65"/>
        </w:rPr>
        <w:t>o</w:t>
      </w:r>
      <w:r w:rsidR="00071F86" w:rsidRPr="00EE712A">
        <w:rPr>
          <w:b/>
          <w:spacing w:val="-14"/>
          <w:w w:val="89"/>
          <w:sz w:val="65"/>
        </w:rPr>
        <w:t>n</w:t>
      </w:r>
      <w:r w:rsidR="00071F86" w:rsidRPr="00EE712A">
        <w:rPr>
          <w:b/>
          <w:spacing w:val="-6"/>
          <w:w w:val="91"/>
          <w:sz w:val="65"/>
        </w:rPr>
        <w:t>s</w:t>
      </w:r>
      <w:r w:rsidR="00071F86" w:rsidRPr="00EE712A">
        <w:rPr>
          <w:b/>
          <w:spacing w:val="-31"/>
          <w:w w:val="101"/>
          <w:sz w:val="63"/>
        </w:rPr>
        <w:t>e</w:t>
      </w:r>
      <w:r w:rsidR="00071F86" w:rsidRPr="00EE712A">
        <w:rPr>
          <w:b/>
          <w:spacing w:val="-5"/>
          <w:w w:val="107"/>
          <w:sz w:val="65"/>
        </w:rPr>
        <w:t>r</w:t>
      </w:r>
      <w:r w:rsidR="00071F86" w:rsidRPr="00EE712A">
        <w:rPr>
          <w:b/>
          <w:spacing w:val="-48"/>
          <w:w w:val="97"/>
          <w:sz w:val="65"/>
        </w:rPr>
        <w:t>v</w:t>
      </w:r>
      <w:r w:rsidR="00071F86" w:rsidRPr="00EE712A">
        <w:rPr>
          <w:b/>
          <w:spacing w:val="-10"/>
          <w:w w:val="95"/>
          <w:sz w:val="63"/>
        </w:rPr>
        <w:t>a</w:t>
      </w:r>
      <w:r w:rsidR="00071F86" w:rsidRPr="00EE712A">
        <w:rPr>
          <w:b/>
          <w:spacing w:val="6"/>
          <w:w w:val="111"/>
          <w:sz w:val="65"/>
        </w:rPr>
        <w:t>t</w:t>
      </w:r>
      <w:r w:rsidR="00071F86" w:rsidRPr="00EE712A">
        <w:rPr>
          <w:b/>
          <w:spacing w:val="13"/>
          <w:w w:val="78"/>
          <w:sz w:val="65"/>
        </w:rPr>
        <w:t>i</w:t>
      </w:r>
      <w:r w:rsidR="00071F86" w:rsidRPr="00EE712A">
        <w:rPr>
          <w:b/>
          <w:spacing w:val="-23"/>
          <w:w w:val="91"/>
          <w:sz w:val="65"/>
        </w:rPr>
        <w:t>o</w:t>
      </w:r>
      <w:r w:rsidR="00071F86" w:rsidRPr="00EE712A">
        <w:rPr>
          <w:b/>
          <w:spacing w:val="61"/>
          <w:w w:val="89"/>
          <w:sz w:val="65"/>
        </w:rPr>
        <w:t>n</w:t>
      </w:r>
      <w:r>
        <w:rPr>
          <w:b/>
          <w:spacing w:val="61"/>
          <w:w w:val="89"/>
          <w:sz w:val="65"/>
        </w:rPr>
        <w:t xml:space="preserve"> </w:t>
      </w:r>
      <w:r w:rsidR="00071F86" w:rsidRPr="00EE712A">
        <w:rPr>
          <w:b/>
          <w:spacing w:val="-23"/>
          <w:w w:val="91"/>
          <w:sz w:val="65"/>
        </w:rPr>
        <w:t>o</w:t>
      </w:r>
      <w:r w:rsidR="00071F86" w:rsidRPr="00EE712A">
        <w:rPr>
          <w:b/>
          <w:spacing w:val="42"/>
          <w:w w:val="112"/>
          <w:sz w:val="65"/>
        </w:rPr>
        <w:t>f</w:t>
      </w:r>
      <w:r>
        <w:rPr>
          <w:b/>
          <w:spacing w:val="42"/>
          <w:w w:val="112"/>
          <w:sz w:val="65"/>
        </w:rPr>
        <w:t xml:space="preserve"> </w:t>
      </w:r>
      <w:r w:rsidR="00071F86" w:rsidRPr="00EE712A">
        <w:rPr>
          <w:b/>
          <w:spacing w:val="-13"/>
          <w:w w:val="88"/>
          <w:sz w:val="63"/>
        </w:rPr>
        <w:t>E</w:t>
      </w:r>
      <w:r w:rsidR="00071F86" w:rsidRPr="00EE712A">
        <w:rPr>
          <w:b/>
          <w:spacing w:val="5"/>
          <w:w w:val="89"/>
          <w:sz w:val="65"/>
        </w:rPr>
        <w:t>n</w:t>
      </w:r>
      <w:r w:rsidR="00071F86" w:rsidRPr="00EE712A">
        <w:rPr>
          <w:b/>
          <w:spacing w:val="-4"/>
          <w:w w:val="91"/>
          <w:sz w:val="65"/>
        </w:rPr>
        <w:t>g</w:t>
      </w:r>
      <w:r w:rsidR="00071F86" w:rsidRPr="00EE712A">
        <w:rPr>
          <w:b/>
          <w:spacing w:val="13"/>
          <w:w w:val="78"/>
          <w:sz w:val="65"/>
        </w:rPr>
        <w:t>i</w:t>
      </w:r>
      <w:r w:rsidR="00071F86" w:rsidRPr="00EE712A">
        <w:rPr>
          <w:b/>
          <w:spacing w:val="5"/>
          <w:w w:val="89"/>
          <w:sz w:val="65"/>
        </w:rPr>
        <w:t>n</w:t>
      </w:r>
      <w:r w:rsidR="00071F86" w:rsidRPr="00EE712A">
        <w:rPr>
          <w:b/>
          <w:spacing w:val="-31"/>
          <w:w w:val="101"/>
          <w:sz w:val="63"/>
        </w:rPr>
        <w:t>ee</w:t>
      </w:r>
      <w:r w:rsidR="00071F86" w:rsidRPr="00EE712A">
        <w:rPr>
          <w:b/>
          <w:spacing w:val="-5"/>
          <w:w w:val="107"/>
          <w:sz w:val="65"/>
        </w:rPr>
        <w:t>r</w:t>
      </w:r>
      <w:r w:rsidR="00071F86" w:rsidRPr="00EE712A">
        <w:rPr>
          <w:b/>
          <w:spacing w:val="13"/>
          <w:w w:val="78"/>
          <w:sz w:val="65"/>
        </w:rPr>
        <w:t>i</w:t>
      </w:r>
      <w:r w:rsidR="00071F86" w:rsidRPr="00EE712A">
        <w:rPr>
          <w:b/>
          <w:spacing w:val="5"/>
          <w:w w:val="89"/>
          <w:sz w:val="65"/>
        </w:rPr>
        <w:t>n</w:t>
      </w:r>
      <w:r w:rsidR="00071F86" w:rsidRPr="00EE712A">
        <w:rPr>
          <w:b/>
          <w:spacing w:val="52"/>
          <w:w w:val="91"/>
          <w:sz w:val="65"/>
        </w:rPr>
        <w:t>g</w:t>
      </w:r>
      <w:r>
        <w:rPr>
          <w:b/>
          <w:spacing w:val="52"/>
          <w:w w:val="91"/>
          <w:sz w:val="65"/>
        </w:rPr>
        <w:t xml:space="preserve"> </w:t>
      </w:r>
      <w:r w:rsidR="00071F86" w:rsidRPr="00EE712A">
        <w:rPr>
          <w:b/>
          <w:spacing w:val="-17"/>
          <w:w w:val="111"/>
          <w:sz w:val="63"/>
        </w:rPr>
        <w:t>M</w:t>
      </w:r>
      <w:r w:rsidR="00071F86" w:rsidRPr="00EE712A">
        <w:rPr>
          <w:b/>
          <w:spacing w:val="9"/>
          <w:w w:val="95"/>
          <w:sz w:val="63"/>
        </w:rPr>
        <w:t>a</w:t>
      </w:r>
      <w:r w:rsidR="00071F86" w:rsidRPr="00EE712A">
        <w:rPr>
          <w:b/>
          <w:spacing w:val="-12"/>
          <w:w w:val="111"/>
          <w:sz w:val="65"/>
        </w:rPr>
        <w:t>t</w:t>
      </w:r>
      <w:r w:rsidR="00071F86" w:rsidRPr="00EE712A">
        <w:rPr>
          <w:b/>
          <w:spacing w:val="-31"/>
          <w:w w:val="101"/>
          <w:sz w:val="63"/>
        </w:rPr>
        <w:t>e</w:t>
      </w:r>
      <w:r w:rsidR="00071F86" w:rsidRPr="00EE712A">
        <w:rPr>
          <w:b/>
          <w:spacing w:val="-5"/>
          <w:w w:val="107"/>
          <w:sz w:val="65"/>
        </w:rPr>
        <w:t>r</w:t>
      </w:r>
      <w:r w:rsidR="00071F86" w:rsidRPr="00EE712A">
        <w:rPr>
          <w:b/>
          <w:spacing w:val="13"/>
          <w:w w:val="78"/>
          <w:sz w:val="65"/>
        </w:rPr>
        <w:t>i</w:t>
      </w:r>
      <w:r w:rsidR="00071F86" w:rsidRPr="00EE712A">
        <w:rPr>
          <w:b/>
          <w:spacing w:val="-10"/>
          <w:w w:val="95"/>
          <w:sz w:val="63"/>
        </w:rPr>
        <w:t>a</w:t>
      </w:r>
      <w:r w:rsidR="00071F86" w:rsidRPr="00EE712A">
        <w:rPr>
          <w:b/>
          <w:spacing w:val="40"/>
          <w:w w:val="73"/>
          <w:sz w:val="65"/>
        </w:rPr>
        <w:t>l</w:t>
      </w:r>
      <w:r w:rsidR="00071F86" w:rsidRPr="00EE712A">
        <w:rPr>
          <w:b/>
          <w:spacing w:val="4"/>
          <w:w w:val="91"/>
          <w:sz w:val="65"/>
        </w:rPr>
        <w:t>s</w:t>
      </w:r>
    </w:p>
    <w:p w14:paraId="14EC2070" w14:textId="77777777" w:rsidR="00186CF5" w:rsidRPr="00186CF5" w:rsidRDefault="00186CF5" w:rsidP="00186CF5">
      <w:pPr>
        <w:tabs>
          <w:tab w:val="left" w:pos="1512"/>
        </w:tabs>
        <w:spacing w:before="476"/>
        <w:rPr>
          <w:sz w:val="47"/>
          <w:szCs w:val="47"/>
        </w:rPr>
      </w:pPr>
      <w:r w:rsidRPr="00186CF5">
        <w:rPr>
          <w:sz w:val="47"/>
          <w:szCs w:val="47"/>
        </w:rPr>
        <w:t>Engineering materials require natural resources and energy during manufacturing, so their efficient utilization is essential. Increasing product life through regular maintenance and timely repair can reduce material consumption and minimize waste.</w:t>
      </w:r>
    </w:p>
    <w:p w14:paraId="41A513FF" w14:textId="77777777" w:rsidR="00186CF5" w:rsidRPr="00186CF5" w:rsidRDefault="00186CF5" w:rsidP="00186CF5">
      <w:pPr>
        <w:tabs>
          <w:tab w:val="left" w:pos="1512"/>
        </w:tabs>
        <w:spacing w:before="476"/>
        <w:rPr>
          <w:sz w:val="47"/>
          <w:szCs w:val="47"/>
        </w:rPr>
      </w:pPr>
      <w:r w:rsidRPr="00186CF5">
        <w:rPr>
          <w:b/>
          <w:bCs/>
          <w:sz w:val="47"/>
          <w:szCs w:val="47"/>
        </w:rPr>
        <w:t>Important practices include:</w:t>
      </w:r>
    </w:p>
    <w:p w14:paraId="74FCF706" w14:textId="77777777" w:rsidR="00186CF5" w:rsidRPr="00186CF5" w:rsidRDefault="00186CF5" w:rsidP="00186CF5">
      <w:pPr>
        <w:tabs>
          <w:tab w:val="left" w:pos="1512"/>
        </w:tabs>
        <w:spacing w:before="476"/>
        <w:rPr>
          <w:sz w:val="47"/>
          <w:szCs w:val="47"/>
        </w:rPr>
      </w:pPr>
      <w:r w:rsidRPr="00186CF5">
        <w:rPr>
          <w:sz w:val="47"/>
          <w:szCs w:val="47"/>
        </w:rPr>
        <w:t>• Repair damaged products instead of replacing them unnecessarily.</w:t>
      </w:r>
    </w:p>
    <w:p w14:paraId="279D95C5" w14:textId="77777777" w:rsidR="00186CF5" w:rsidRPr="00186CF5" w:rsidRDefault="00186CF5" w:rsidP="00186CF5">
      <w:pPr>
        <w:tabs>
          <w:tab w:val="left" w:pos="1512"/>
        </w:tabs>
        <w:spacing w:before="476"/>
        <w:rPr>
          <w:sz w:val="47"/>
          <w:szCs w:val="47"/>
        </w:rPr>
      </w:pPr>
      <w:r w:rsidRPr="00186CF5">
        <w:rPr>
          <w:sz w:val="47"/>
          <w:szCs w:val="47"/>
        </w:rPr>
        <w:t>• Reuse furniture, tools and household materials whenever possible.</w:t>
      </w:r>
    </w:p>
    <w:p w14:paraId="63877251" w14:textId="77777777" w:rsidR="00186CF5" w:rsidRPr="00186CF5" w:rsidRDefault="00186CF5" w:rsidP="00186CF5">
      <w:pPr>
        <w:tabs>
          <w:tab w:val="left" w:pos="1512"/>
        </w:tabs>
        <w:spacing w:before="476"/>
        <w:rPr>
          <w:sz w:val="47"/>
          <w:szCs w:val="47"/>
        </w:rPr>
      </w:pPr>
      <w:r w:rsidRPr="00186CF5">
        <w:rPr>
          <w:sz w:val="47"/>
          <w:szCs w:val="47"/>
        </w:rPr>
        <w:t xml:space="preserve">• Recycle metals such as steel, </w:t>
      </w:r>
      <w:proofErr w:type="spellStart"/>
      <w:r w:rsidRPr="00186CF5">
        <w:rPr>
          <w:sz w:val="47"/>
          <w:szCs w:val="47"/>
        </w:rPr>
        <w:t>aluminium</w:t>
      </w:r>
      <w:proofErr w:type="spellEnd"/>
      <w:r w:rsidRPr="00186CF5">
        <w:rPr>
          <w:sz w:val="47"/>
          <w:szCs w:val="47"/>
        </w:rPr>
        <w:t xml:space="preserve"> and copper.</w:t>
      </w:r>
    </w:p>
    <w:p w14:paraId="5E397FC4" w14:textId="77777777" w:rsidR="00186CF5" w:rsidRPr="00186CF5" w:rsidRDefault="00186CF5" w:rsidP="00186CF5">
      <w:pPr>
        <w:tabs>
          <w:tab w:val="left" w:pos="1512"/>
        </w:tabs>
        <w:spacing w:before="476"/>
        <w:rPr>
          <w:sz w:val="47"/>
          <w:szCs w:val="47"/>
        </w:rPr>
      </w:pPr>
      <w:r w:rsidRPr="00186CF5">
        <w:rPr>
          <w:sz w:val="47"/>
          <w:szCs w:val="47"/>
        </w:rPr>
        <w:t>• Avoid unnecessary use of single-use plastics.</w:t>
      </w:r>
    </w:p>
    <w:p w14:paraId="5EE76315" w14:textId="77777777" w:rsidR="00186CF5" w:rsidRPr="00186CF5" w:rsidRDefault="00186CF5" w:rsidP="00186CF5">
      <w:pPr>
        <w:tabs>
          <w:tab w:val="left" w:pos="1512"/>
        </w:tabs>
        <w:spacing w:before="476"/>
        <w:rPr>
          <w:sz w:val="44"/>
        </w:rPr>
      </w:pPr>
      <w:r w:rsidRPr="00186CF5">
        <w:rPr>
          <w:sz w:val="47"/>
          <w:szCs w:val="47"/>
        </w:rPr>
        <w:t>Choose durable, reusable and resource-efficient products</w:t>
      </w:r>
      <w:r w:rsidRPr="00186CF5">
        <w:rPr>
          <w:sz w:val="44"/>
        </w:rPr>
        <w:t>.</w:t>
      </w:r>
    </w:p>
    <w:p w14:paraId="3B59A20F" w14:textId="79E81B25" w:rsidR="001129C1" w:rsidRPr="00186CF5" w:rsidRDefault="001129C1" w:rsidP="00186CF5">
      <w:pPr>
        <w:tabs>
          <w:tab w:val="left" w:pos="1512"/>
        </w:tabs>
        <w:spacing w:before="476"/>
        <w:rPr>
          <w:sz w:val="44"/>
        </w:rPr>
      </w:pPr>
    </w:p>
    <w:p w14:paraId="78AADDB5" w14:textId="7D53D904" w:rsidR="001129C1" w:rsidRPr="00EE712A" w:rsidRDefault="00EE712A" w:rsidP="00EE712A">
      <w:pPr>
        <w:tabs>
          <w:tab w:val="left" w:pos="777"/>
        </w:tabs>
        <w:spacing w:before="457"/>
        <w:rPr>
          <w:b/>
          <w:sz w:val="60"/>
        </w:rPr>
      </w:pPr>
      <w:r>
        <w:rPr>
          <w:b/>
          <w:spacing w:val="-36"/>
          <w:sz w:val="63"/>
        </w:rPr>
        <w:t>9.</w:t>
      </w:r>
      <w:r w:rsidR="00071F86" w:rsidRPr="00EE712A">
        <w:rPr>
          <w:b/>
          <w:spacing w:val="-36"/>
          <w:sz w:val="63"/>
        </w:rPr>
        <w:t>Red</w:t>
      </w:r>
      <w:r w:rsidR="00071F86" w:rsidRPr="00EE712A">
        <w:rPr>
          <w:b/>
          <w:spacing w:val="-36"/>
          <w:sz w:val="65"/>
        </w:rPr>
        <w:t>u</w:t>
      </w:r>
      <w:r w:rsidR="00071F86" w:rsidRPr="00EE712A">
        <w:rPr>
          <w:b/>
          <w:spacing w:val="-36"/>
          <w:sz w:val="63"/>
        </w:rPr>
        <w:t>ce</w:t>
      </w:r>
      <w:r w:rsidR="00071F86" w:rsidRPr="00EE712A">
        <w:rPr>
          <w:b/>
          <w:spacing w:val="-36"/>
          <w:sz w:val="59"/>
        </w:rPr>
        <w:t>,</w:t>
      </w:r>
      <w:r w:rsidR="00071F86" w:rsidRPr="00EE712A">
        <w:rPr>
          <w:b/>
          <w:spacing w:val="-55"/>
          <w:sz w:val="59"/>
        </w:rPr>
        <w:t xml:space="preserve"> </w:t>
      </w:r>
      <w:r w:rsidR="00071F86" w:rsidRPr="00EE712A">
        <w:rPr>
          <w:b/>
          <w:spacing w:val="-36"/>
          <w:sz w:val="63"/>
        </w:rPr>
        <w:t>Re</w:t>
      </w:r>
      <w:r w:rsidR="00071F86" w:rsidRPr="00EE712A">
        <w:rPr>
          <w:b/>
          <w:spacing w:val="-36"/>
          <w:sz w:val="65"/>
        </w:rPr>
        <w:t>us</w:t>
      </w:r>
      <w:r w:rsidR="00071F86" w:rsidRPr="00EE712A">
        <w:rPr>
          <w:b/>
          <w:spacing w:val="-36"/>
          <w:sz w:val="63"/>
        </w:rPr>
        <w:t>e</w:t>
      </w:r>
      <w:r w:rsidR="00071F86" w:rsidRPr="00EE712A">
        <w:rPr>
          <w:b/>
          <w:spacing w:val="-36"/>
          <w:sz w:val="59"/>
        </w:rPr>
        <w:t>,</w:t>
      </w:r>
      <w:r w:rsidR="00071F86" w:rsidRPr="00EE712A">
        <w:rPr>
          <w:b/>
          <w:spacing w:val="-27"/>
          <w:sz w:val="59"/>
        </w:rPr>
        <w:t xml:space="preserve"> </w:t>
      </w:r>
      <w:r w:rsidR="00071F86" w:rsidRPr="00EE712A">
        <w:rPr>
          <w:b/>
          <w:spacing w:val="-36"/>
          <w:sz w:val="63"/>
        </w:rPr>
        <w:t>Re</w:t>
      </w:r>
      <w:r w:rsidR="00071F86" w:rsidRPr="00EE712A">
        <w:rPr>
          <w:b/>
          <w:spacing w:val="-36"/>
          <w:sz w:val="65"/>
        </w:rPr>
        <w:t>p</w:t>
      </w:r>
      <w:r w:rsidR="00071F86" w:rsidRPr="00EE712A">
        <w:rPr>
          <w:b/>
          <w:spacing w:val="-36"/>
          <w:sz w:val="63"/>
        </w:rPr>
        <w:t>a</w:t>
      </w:r>
      <w:r w:rsidR="00071F86" w:rsidRPr="00EE712A">
        <w:rPr>
          <w:b/>
          <w:spacing w:val="-36"/>
          <w:sz w:val="65"/>
        </w:rPr>
        <w:t>ir</w:t>
      </w:r>
      <w:r>
        <w:rPr>
          <w:b/>
          <w:spacing w:val="-36"/>
          <w:sz w:val="65"/>
        </w:rPr>
        <w:t xml:space="preserve"> </w:t>
      </w:r>
      <w:r w:rsidR="00071F86" w:rsidRPr="00EE712A">
        <w:rPr>
          <w:b/>
          <w:spacing w:val="-36"/>
          <w:sz w:val="63"/>
        </w:rPr>
        <w:t>a</w:t>
      </w:r>
      <w:r w:rsidR="00071F86" w:rsidRPr="00EE712A">
        <w:rPr>
          <w:b/>
          <w:spacing w:val="-36"/>
          <w:sz w:val="65"/>
        </w:rPr>
        <w:t>n</w:t>
      </w:r>
      <w:r w:rsidR="00071F86" w:rsidRPr="00EE712A">
        <w:rPr>
          <w:b/>
          <w:spacing w:val="-36"/>
          <w:sz w:val="63"/>
        </w:rPr>
        <w:t>d</w:t>
      </w:r>
      <w:r>
        <w:rPr>
          <w:b/>
          <w:spacing w:val="-36"/>
          <w:sz w:val="63"/>
        </w:rPr>
        <w:t xml:space="preserve"> </w:t>
      </w:r>
      <w:r w:rsidR="00071F86" w:rsidRPr="00EE712A">
        <w:rPr>
          <w:b/>
          <w:spacing w:val="-36"/>
          <w:sz w:val="63"/>
        </w:rPr>
        <w:t>Rec</w:t>
      </w:r>
      <w:r w:rsidR="00071F86" w:rsidRPr="00EE712A">
        <w:rPr>
          <w:b/>
          <w:spacing w:val="-36"/>
          <w:sz w:val="65"/>
        </w:rPr>
        <w:t>y</w:t>
      </w:r>
      <w:r w:rsidR="00071F86" w:rsidRPr="00EE712A">
        <w:rPr>
          <w:b/>
          <w:spacing w:val="-36"/>
          <w:sz w:val="63"/>
        </w:rPr>
        <w:t>c</w:t>
      </w:r>
      <w:r w:rsidR="00071F86" w:rsidRPr="00EE712A">
        <w:rPr>
          <w:b/>
          <w:spacing w:val="-36"/>
          <w:sz w:val="65"/>
        </w:rPr>
        <w:t>l</w:t>
      </w:r>
      <w:r w:rsidR="00071F86" w:rsidRPr="00EE712A">
        <w:rPr>
          <w:b/>
          <w:spacing w:val="-36"/>
          <w:sz w:val="63"/>
        </w:rPr>
        <w:t>e</w:t>
      </w:r>
    </w:p>
    <w:p w14:paraId="79222A63" w14:textId="77777777" w:rsidR="001129C1" w:rsidRDefault="001129C1">
      <w:pPr>
        <w:pStyle w:val="BodyText"/>
        <w:rPr>
          <w:sz w:val="44"/>
        </w:rPr>
      </w:pPr>
    </w:p>
    <w:p w14:paraId="43C545C0" w14:textId="77777777" w:rsidR="00186CF5" w:rsidRPr="00186CF5" w:rsidRDefault="00186CF5" w:rsidP="00186CF5">
      <w:pPr>
        <w:pStyle w:val="BodyText"/>
      </w:pPr>
      <w:r w:rsidRPr="00186CF5">
        <w:t xml:space="preserve">The </w:t>
      </w:r>
      <w:r w:rsidRPr="00186CF5">
        <w:rPr>
          <w:b/>
          <w:bCs/>
        </w:rPr>
        <w:t>4R principle – Reduce, Reuse, Repair and Recycle</w:t>
      </w:r>
      <w:r w:rsidRPr="00186CF5">
        <w:t xml:space="preserve"> provides an effective method for conserving natural resources and reducing waste.</w:t>
      </w:r>
    </w:p>
    <w:p w14:paraId="0211A042" w14:textId="77777777" w:rsidR="00186CF5" w:rsidRPr="00186CF5" w:rsidRDefault="00186CF5" w:rsidP="00186CF5">
      <w:pPr>
        <w:pStyle w:val="BodyText"/>
      </w:pPr>
      <w:r w:rsidRPr="00186CF5">
        <w:rPr>
          <w:b/>
          <w:bCs/>
        </w:rPr>
        <w:t>Reduce</w:t>
      </w:r>
      <w:r w:rsidRPr="00186CF5">
        <w:t xml:space="preserve"> means minimizing unnecessary consumption and buying only essential products. </w:t>
      </w:r>
      <w:r w:rsidRPr="00186CF5">
        <w:rPr>
          <w:b/>
          <w:bCs/>
        </w:rPr>
        <w:t>Reuse</w:t>
      </w:r>
      <w:r w:rsidRPr="00186CF5">
        <w:t xml:space="preserve"> means using products repeatedly instead of discarding them after a single use. </w:t>
      </w:r>
      <w:r w:rsidRPr="00186CF5">
        <w:rPr>
          <w:b/>
          <w:bCs/>
        </w:rPr>
        <w:t>Repair</w:t>
      </w:r>
      <w:r w:rsidRPr="00186CF5">
        <w:t xml:space="preserve"> means restoring damaged products to extend their useful life and avoid replacement.</w:t>
      </w:r>
    </w:p>
    <w:p w14:paraId="793DBEB8" w14:textId="77777777" w:rsidR="00186CF5" w:rsidRPr="00186CF5" w:rsidRDefault="00186CF5" w:rsidP="00186CF5">
      <w:pPr>
        <w:pStyle w:val="BodyText"/>
      </w:pPr>
      <w:r w:rsidRPr="00186CF5">
        <w:rPr>
          <w:b/>
          <w:bCs/>
        </w:rPr>
        <w:t>Recycle</w:t>
      </w:r>
      <w:r w:rsidRPr="00186CF5">
        <w:t xml:space="preserve"> means collecting and processing waste materials so that they can be transformed into new useful materials or products.</w:t>
      </w:r>
    </w:p>
    <w:p w14:paraId="50CA8245" w14:textId="77777777" w:rsidR="00186CF5" w:rsidRPr="00186CF5" w:rsidRDefault="00186CF5" w:rsidP="00186CF5">
      <w:pPr>
        <w:pStyle w:val="BodyText"/>
        <w:rPr>
          <w:sz w:val="44"/>
        </w:rPr>
      </w:pPr>
      <w:r w:rsidRPr="00186CF5">
        <w:t>Following these principles helps reduce waste, conserve raw materials, save energy and support environmental sustainability. It also reduces pollution and decreases the pressure on natural resources. Adopting the 4R principle in daily life can create responsible consumption habits and contribute to a cleaner and healthier environment</w:t>
      </w:r>
      <w:r w:rsidRPr="00186CF5">
        <w:rPr>
          <w:sz w:val="44"/>
        </w:rPr>
        <w:t>.</w:t>
      </w:r>
    </w:p>
    <w:p w14:paraId="5822E3DD" w14:textId="77777777" w:rsidR="00186CF5" w:rsidRDefault="00186CF5">
      <w:pPr>
        <w:pStyle w:val="BodyText"/>
        <w:rPr>
          <w:sz w:val="44"/>
        </w:rPr>
        <w:sectPr w:rsidR="00186CF5">
          <w:pgSz w:w="22390" w:h="31660"/>
          <w:pgMar w:top="2740" w:right="2692" w:bottom="280" w:left="2551" w:header="720" w:footer="720" w:gutter="0"/>
          <w:cols w:space="720"/>
        </w:sectPr>
      </w:pPr>
    </w:p>
    <w:p w14:paraId="4D8C6CBA" w14:textId="77777777" w:rsidR="001129C1" w:rsidRDefault="00071F86">
      <w:pPr>
        <w:ind w:left="4635"/>
        <w:rPr>
          <w:sz w:val="20"/>
        </w:rPr>
      </w:pPr>
      <w:r>
        <w:rPr>
          <w:noProof/>
          <w:sz w:val="20"/>
        </w:rPr>
        <w:lastRenderedPageBreak/>
        <w:drawing>
          <wp:inline distT="0" distB="0" distL="0" distR="0" wp14:anchorId="0A019D6D" wp14:editId="7B010BED">
            <wp:extent cx="6212270" cy="552983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212270" cy="5529834"/>
                    </a:xfrm>
                    <a:prstGeom prst="rect">
                      <a:avLst/>
                    </a:prstGeom>
                  </pic:spPr>
                </pic:pic>
              </a:graphicData>
            </a:graphic>
          </wp:inline>
        </w:drawing>
      </w:r>
    </w:p>
    <w:p w14:paraId="1F33F470" w14:textId="77777777" w:rsidR="001129C1" w:rsidRDefault="00071F86">
      <w:pPr>
        <w:spacing w:before="494"/>
        <w:ind w:left="5124"/>
        <w:rPr>
          <w:sz w:val="47"/>
        </w:rPr>
      </w:pPr>
      <w:r>
        <w:rPr>
          <w:w w:val="90"/>
          <w:sz w:val="47"/>
        </w:rPr>
        <w:t>Fig</w:t>
      </w:r>
      <w:r>
        <w:rPr>
          <w:w w:val="90"/>
          <w:sz w:val="44"/>
        </w:rPr>
        <w:t>.</w:t>
      </w:r>
      <w:r>
        <w:rPr>
          <w:spacing w:val="45"/>
          <w:sz w:val="44"/>
        </w:rPr>
        <w:t xml:space="preserve"> </w:t>
      </w:r>
      <w:r>
        <w:rPr>
          <w:w w:val="90"/>
          <w:sz w:val="47"/>
        </w:rPr>
        <w:t>3</w:t>
      </w:r>
      <w:r>
        <w:rPr>
          <w:w w:val="90"/>
          <w:sz w:val="44"/>
        </w:rPr>
        <w:t>:</w:t>
      </w:r>
      <w:r>
        <w:rPr>
          <w:spacing w:val="46"/>
          <w:sz w:val="44"/>
        </w:rPr>
        <w:t xml:space="preserve"> </w:t>
      </w:r>
      <w:r>
        <w:rPr>
          <w:w w:val="90"/>
          <w:sz w:val="47"/>
        </w:rPr>
        <w:t>Reduce</w:t>
      </w:r>
      <w:r>
        <w:rPr>
          <w:w w:val="90"/>
          <w:sz w:val="44"/>
        </w:rPr>
        <w:t>→</w:t>
      </w:r>
      <w:r>
        <w:rPr>
          <w:spacing w:val="63"/>
          <w:sz w:val="44"/>
        </w:rPr>
        <w:t xml:space="preserve"> </w:t>
      </w:r>
      <w:proofErr w:type="spellStart"/>
      <w:r>
        <w:rPr>
          <w:spacing w:val="-2"/>
          <w:w w:val="90"/>
          <w:sz w:val="47"/>
        </w:rPr>
        <w:t>Reuse</w:t>
      </w:r>
      <w:r>
        <w:rPr>
          <w:spacing w:val="-2"/>
          <w:w w:val="90"/>
          <w:sz w:val="44"/>
        </w:rPr>
        <w:t>→</w:t>
      </w:r>
      <w:r>
        <w:rPr>
          <w:spacing w:val="-2"/>
          <w:w w:val="90"/>
          <w:sz w:val="47"/>
        </w:rPr>
        <w:t>Repair</w:t>
      </w:r>
      <w:r>
        <w:rPr>
          <w:spacing w:val="-2"/>
          <w:w w:val="90"/>
          <w:sz w:val="44"/>
        </w:rPr>
        <w:t>→</w:t>
      </w:r>
      <w:r>
        <w:rPr>
          <w:spacing w:val="-2"/>
          <w:w w:val="90"/>
          <w:sz w:val="47"/>
        </w:rPr>
        <w:t>Recycle</w:t>
      </w:r>
      <w:proofErr w:type="spellEnd"/>
    </w:p>
    <w:p w14:paraId="27353080" w14:textId="65795B8F" w:rsidR="001129C1" w:rsidRDefault="00EE712A" w:rsidP="00EE712A">
      <w:pPr>
        <w:tabs>
          <w:tab w:val="left" w:pos="1040"/>
        </w:tabs>
        <w:spacing w:before="457"/>
        <w:rPr>
          <w:b/>
          <w:spacing w:val="12"/>
          <w:w w:val="101"/>
          <w:sz w:val="65"/>
        </w:rPr>
      </w:pPr>
      <w:r>
        <w:rPr>
          <w:b/>
          <w:w w:val="90"/>
          <w:sz w:val="63"/>
        </w:rPr>
        <w:t>10.</w:t>
      </w:r>
      <w:r w:rsidR="00071F86" w:rsidRPr="00EE712A">
        <w:rPr>
          <w:b/>
          <w:w w:val="90"/>
          <w:sz w:val="63"/>
        </w:rPr>
        <w:t>S</w:t>
      </w:r>
      <w:r w:rsidR="00071F86" w:rsidRPr="00EE712A">
        <w:rPr>
          <w:b/>
          <w:w w:val="90"/>
          <w:sz w:val="65"/>
        </w:rPr>
        <w:t>ust</w:t>
      </w:r>
      <w:r w:rsidR="00071F86" w:rsidRPr="00EE712A">
        <w:rPr>
          <w:b/>
          <w:w w:val="90"/>
          <w:sz w:val="63"/>
        </w:rPr>
        <w:t>a</w:t>
      </w:r>
      <w:r w:rsidR="00071F86" w:rsidRPr="00EE712A">
        <w:rPr>
          <w:b/>
          <w:w w:val="90"/>
          <w:sz w:val="65"/>
        </w:rPr>
        <w:t>in</w:t>
      </w:r>
      <w:r w:rsidR="00071F86" w:rsidRPr="00EE712A">
        <w:rPr>
          <w:b/>
          <w:w w:val="90"/>
          <w:sz w:val="63"/>
        </w:rPr>
        <w:t>ab</w:t>
      </w:r>
      <w:r w:rsidR="00071F86" w:rsidRPr="00EE712A">
        <w:rPr>
          <w:b/>
          <w:w w:val="90"/>
          <w:sz w:val="65"/>
        </w:rPr>
        <w:t>l</w:t>
      </w:r>
      <w:r w:rsidR="00071F86" w:rsidRPr="00EE712A">
        <w:rPr>
          <w:b/>
          <w:w w:val="90"/>
          <w:sz w:val="63"/>
        </w:rPr>
        <w:t>e</w:t>
      </w:r>
      <w:r>
        <w:rPr>
          <w:b/>
          <w:w w:val="90"/>
          <w:sz w:val="63"/>
        </w:rPr>
        <w:t xml:space="preserve"> </w:t>
      </w:r>
      <w:r w:rsidR="00071F86" w:rsidRPr="00EE712A">
        <w:rPr>
          <w:b/>
          <w:w w:val="90"/>
          <w:sz w:val="63"/>
        </w:rPr>
        <w:t>C</w:t>
      </w:r>
      <w:r w:rsidR="00071F86" w:rsidRPr="00EE712A">
        <w:rPr>
          <w:b/>
          <w:w w:val="90"/>
          <w:sz w:val="65"/>
        </w:rPr>
        <w:t>onsumption</w:t>
      </w:r>
      <w:r w:rsidR="00071F86" w:rsidRPr="00EE712A">
        <w:rPr>
          <w:b/>
          <w:spacing w:val="62"/>
          <w:sz w:val="65"/>
        </w:rPr>
        <w:t xml:space="preserve"> </w:t>
      </w:r>
      <w:r w:rsidR="00071F86" w:rsidRPr="00EE712A">
        <w:rPr>
          <w:b/>
          <w:w w:val="90"/>
          <w:sz w:val="63"/>
        </w:rPr>
        <w:t>a</w:t>
      </w:r>
      <w:r w:rsidR="00071F86" w:rsidRPr="00EE712A">
        <w:rPr>
          <w:b/>
          <w:w w:val="90"/>
          <w:sz w:val="65"/>
        </w:rPr>
        <w:t>n</w:t>
      </w:r>
      <w:r w:rsidR="00071F86" w:rsidRPr="00EE712A">
        <w:rPr>
          <w:b/>
          <w:w w:val="90"/>
          <w:sz w:val="63"/>
        </w:rPr>
        <w:t>d</w:t>
      </w:r>
      <w:r w:rsidR="00071F86" w:rsidRPr="00EE712A">
        <w:rPr>
          <w:b/>
          <w:spacing w:val="31"/>
          <w:sz w:val="63"/>
        </w:rPr>
        <w:t xml:space="preserve"> </w:t>
      </w:r>
      <w:r w:rsidR="00071F86" w:rsidRPr="00EE712A">
        <w:rPr>
          <w:b/>
          <w:spacing w:val="-54"/>
          <w:w w:val="108"/>
          <w:sz w:val="63"/>
        </w:rPr>
        <w:t>W</w:t>
      </w:r>
      <w:r w:rsidR="00071F86" w:rsidRPr="00EE712A">
        <w:rPr>
          <w:b/>
          <w:spacing w:val="-2"/>
          <w:w w:val="85"/>
          <w:sz w:val="63"/>
        </w:rPr>
        <w:t>a</w:t>
      </w:r>
      <w:r w:rsidR="00071F86" w:rsidRPr="00EE712A">
        <w:rPr>
          <w:b/>
          <w:spacing w:val="2"/>
          <w:w w:val="81"/>
          <w:sz w:val="65"/>
        </w:rPr>
        <w:t>s</w:t>
      </w:r>
      <w:r w:rsidR="00071F86" w:rsidRPr="00EE712A">
        <w:rPr>
          <w:b/>
          <w:spacing w:val="-4"/>
          <w:w w:val="101"/>
          <w:sz w:val="65"/>
        </w:rPr>
        <w:t>t</w:t>
      </w:r>
      <w:r w:rsidR="00071F86" w:rsidRPr="00EE712A">
        <w:rPr>
          <w:b/>
          <w:spacing w:val="52"/>
          <w:w w:val="91"/>
          <w:sz w:val="63"/>
        </w:rPr>
        <w:t>e</w:t>
      </w:r>
      <w:r>
        <w:rPr>
          <w:b/>
          <w:spacing w:val="52"/>
          <w:w w:val="91"/>
          <w:sz w:val="63"/>
        </w:rPr>
        <w:t xml:space="preserve"> </w:t>
      </w:r>
      <w:r w:rsidR="00071F86" w:rsidRPr="00EE712A">
        <w:rPr>
          <w:b/>
          <w:spacing w:val="-9"/>
          <w:w w:val="101"/>
          <w:sz w:val="63"/>
        </w:rPr>
        <w:t>M</w:t>
      </w:r>
      <w:r w:rsidR="00071F86" w:rsidRPr="00EE712A">
        <w:rPr>
          <w:b/>
          <w:spacing w:val="-2"/>
          <w:w w:val="85"/>
          <w:sz w:val="63"/>
        </w:rPr>
        <w:t>a</w:t>
      </w:r>
      <w:r w:rsidR="00071F86" w:rsidRPr="00EE712A">
        <w:rPr>
          <w:b/>
          <w:spacing w:val="13"/>
          <w:w w:val="79"/>
          <w:sz w:val="65"/>
        </w:rPr>
        <w:t>n</w:t>
      </w:r>
      <w:r w:rsidR="00071F86" w:rsidRPr="00EE712A">
        <w:rPr>
          <w:b/>
          <w:spacing w:val="-2"/>
          <w:w w:val="85"/>
          <w:sz w:val="63"/>
        </w:rPr>
        <w:t>a</w:t>
      </w:r>
      <w:r w:rsidR="00071F86" w:rsidRPr="00EE712A">
        <w:rPr>
          <w:b/>
          <w:spacing w:val="4"/>
          <w:w w:val="81"/>
          <w:sz w:val="65"/>
        </w:rPr>
        <w:t>g</w:t>
      </w:r>
      <w:r w:rsidR="00071F86" w:rsidRPr="00EE712A">
        <w:rPr>
          <w:b/>
          <w:spacing w:val="-5"/>
          <w:w w:val="91"/>
          <w:sz w:val="63"/>
        </w:rPr>
        <w:t>e</w:t>
      </w:r>
      <w:r w:rsidR="00071F86" w:rsidRPr="00EE712A">
        <w:rPr>
          <w:b/>
          <w:spacing w:val="-24"/>
          <w:w w:val="87"/>
          <w:sz w:val="65"/>
        </w:rPr>
        <w:t>m</w:t>
      </w:r>
      <w:r w:rsidR="00071F86" w:rsidRPr="00EE712A">
        <w:rPr>
          <w:b/>
          <w:spacing w:val="-5"/>
          <w:w w:val="91"/>
          <w:sz w:val="63"/>
        </w:rPr>
        <w:t>e</w:t>
      </w:r>
      <w:r w:rsidR="00071F86" w:rsidRPr="00EE712A">
        <w:rPr>
          <w:b/>
          <w:spacing w:val="-6"/>
          <w:w w:val="79"/>
          <w:sz w:val="65"/>
        </w:rPr>
        <w:t>n</w:t>
      </w:r>
      <w:r w:rsidR="00071F86" w:rsidRPr="00EE712A">
        <w:rPr>
          <w:b/>
          <w:spacing w:val="12"/>
          <w:w w:val="101"/>
          <w:sz w:val="65"/>
        </w:rPr>
        <w:t>t</w:t>
      </w:r>
    </w:p>
    <w:p w14:paraId="696AEE22" w14:textId="77777777" w:rsidR="00186CF5" w:rsidRPr="00186CF5" w:rsidRDefault="00186CF5" w:rsidP="00186CF5">
      <w:pPr>
        <w:tabs>
          <w:tab w:val="left" w:pos="1040"/>
        </w:tabs>
        <w:spacing w:before="457"/>
        <w:rPr>
          <w:bCs/>
          <w:sz w:val="47"/>
          <w:szCs w:val="47"/>
        </w:rPr>
      </w:pPr>
      <w:r w:rsidRPr="00186CF5">
        <w:rPr>
          <w:bCs/>
          <w:sz w:val="47"/>
          <w:szCs w:val="47"/>
        </w:rPr>
        <w:t>Sustainable consumption means using goods and natural resources carefully while considering their impact on the environment. Individuals can encourage sustainable consumption by selecting long-lasting products, avoiding unnecessary purchases and minimizing the use of excessive packaging.</w:t>
      </w:r>
    </w:p>
    <w:p w14:paraId="463E89D5" w14:textId="77777777" w:rsidR="00186CF5" w:rsidRPr="00186CF5" w:rsidRDefault="00186CF5" w:rsidP="00186CF5">
      <w:pPr>
        <w:tabs>
          <w:tab w:val="left" w:pos="1040"/>
        </w:tabs>
        <w:spacing w:before="457"/>
        <w:rPr>
          <w:bCs/>
          <w:sz w:val="47"/>
          <w:szCs w:val="47"/>
        </w:rPr>
      </w:pPr>
      <w:r w:rsidRPr="00186CF5">
        <w:rPr>
          <w:bCs/>
          <w:sz w:val="47"/>
          <w:szCs w:val="47"/>
        </w:rPr>
        <w:t>Effective waste management is also essential for conserving useful materials. Waste should be properly segregated so that recyclable materials such as paper, metals, glass and suitable plastics can be collected and processed.</w:t>
      </w:r>
    </w:p>
    <w:p w14:paraId="683A9767" w14:textId="77777777" w:rsidR="00186CF5" w:rsidRPr="00186CF5" w:rsidRDefault="00186CF5" w:rsidP="00186CF5">
      <w:pPr>
        <w:tabs>
          <w:tab w:val="left" w:pos="1040"/>
        </w:tabs>
        <w:spacing w:before="457"/>
        <w:rPr>
          <w:b/>
          <w:sz w:val="60"/>
        </w:rPr>
      </w:pPr>
      <w:r w:rsidRPr="00186CF5">
        <w:rPr>
          <w:bCs/>
          <w:sz w:val="47"/>
          <w:szCs w:val="47"/>
        </w:rPr>
        <w:t>Organic waste can be converted into compost, while electronic waste should be handed over to authorized collection and recycling systems. Proper waste segregation helps recover valuable materials and prevents them from being wasted in landfills</w:t>
      </w:r>
      <w:r w:rsidRPr="00186CF5">
        <w:rPr>
          <w:b/>
          <w:sz w:val="60"/>
        </w:rPr>
        <w:t>.</w:t>
      </w:r>
    </w:p>
    <w:p w14:paraId="2D766E65" w14:textId="77777777" w:rsidR="00186CF5" w:rsidRPr="00EE712A" w:rsidRDefault="00186CF5" w:rsidP="00EE712A">
      <w:pPr>
        <w:tabs>
          <w:tab w:val="left" w:pos="1040"/>
        </w:tabs>
        <w:spacing w:before="457"/>
        <w:rPr>
          <w:b/>
          <w:sz w:val="60"/>
        </w:rPr>
      </w:pPr>
    </w:p>
    <w:p w14:paraId="31DBDD6E" w14:textId="77777777" w:rsidR="001129C1" w:rsidRDefault="001129C1">
      <w:pPr>
        <w:pStyle w:val="BodyText"/>
        <w:spacing w:line="316" w:lineRule="auto"/>
        <w:rPr>
          <w:sz w:val="44"/>
        </w:rPr>
        <w:sectPr w:rsidR="001129C1">
          <w:pgSz w:w="22390" w:h="31660"/>
          <w:pgMar w:top="2720" w:right="2692" w:bottom="280" w:left="2551" w:header="720" w:footer="720" w:gutter="0"/>
          <w:cols w:space="720"/>
        </w:sectPr>
      </w:pPr>
    </w:p>
    <w:p w14:paraId="5ACA8D7D" w14:textId="77777777" w:rsidR="001129C1" w:rsidRDefault="00071F86">
      <w:pPr>
        <w:ind w:left="5030"/>
        <w:rPr>
          <w:sz w:val="20"/>
        </w:rPr>
      </w:pPr>
      <w:r>
        <w:rPr>
          <w:noProof/>
          <w:sz w:val="20"/>
        </w:rPr>
        <w:lastRenderedPageBreak/>
        <w:drawing>
          <wp:inline distT="0" distB="0" distL="0" distR="0" wp14:anchorId="72337F2D" wp14:editId="3CA2D9C2">
            <wp:extent cx="5626763" cy="596055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626763" cy="5960554"/>
                    </a:xfrm>
                    <a:prstGeom prst="rect">
                      <a:avLst/>
                    </a:prstGeom>
                  </pic:spPr>
                </pic:pic>
              </a:graphicData>
            </a:graphic>
          </wp:inline>
        </w:drawing>
      </w:r>
    </w:p>
    <w:p w14:paraId="27A2EE05" w14:textId="49E5EFA9" w:rsidR="001129C1" w:rsidRDefault="00071F86">
      <w:pPr>
        <w:spacing w:before="465"/>
        <w:ind w:left="5331"/>
        <w:rPr>
          <w:b/>
          <w:sz w:val="49"/>
        </w:rPr>
      </w:pPr>
      <w:r>
        <w:rPr>
          <w:b/>
          <w:spacing w:val="-16"/>
          <w:sz w:val="47"/>
        </w:rPr>
        <w:t>F</w:t>
      </w:r>
      <w:r>
        <w:rPr>
          <w:b/>
          <w:spacing w:val="-16"/>
          <w:sz w:val="49"/>
        </w:rPr>
        <w:t>ig</w:t>
      </w:r>
      <w:r>
        <w:rPr>
          <w:b/>
          <w:spacing w:val="-16"/>
          <w:sz w:val="44"/>
        </w:rPr>
        <w:t>.</w:t>
      </w:r>
      <w:r>
        <w:rPr>
          <w:b/>
          <w:spacing w:val="-60"/>
          <w:sz w:val="44"/>
        </w:rPr>
        <w:t xml:space="preserve"> </w:t>
      </w:r>
      <w:r>
        <w:rPr>
          <w:b/>
          <w:spacing w:val="-16"/>
          <w:sz w:val="47"/>
        </w:rPr>
        <w:t>4</w:t>
      </w:r>
      <w:r>
        <w:rPr>
          <w:b/>
          <w:spacing w:val="-16"/>
          <w:sz w:val="44"/>
        </w:rPr>
        <w:t>:</w:t>
      </w:r>
      <w:r>
        <w:rPr>
          <w:b/>
          <w:spacing w:val="-36"/>
          <w:sz w:val="44"/>
        </w:rPr>
        <w:t xml:space="preserve"> </w:t>
      </w:r>
      <w:r>
        <w:rPr>
          <w:b/>
          <w:spacing w:val="-16"/>
          <w:sz w:val="47"/>
        </w:rPr>
        <w:t>Wa</w:t>
      </w:r>
      <w:r>
        <w:rPr>
          <w:b/>
          <w:spacing w:val="-16"/>
          <w:sz w:val="49"/>
        </w:rPr>
        <w:t>st</w:t>
      </w:r>
      <w:r>
        <w:rPr>
          <w:b/>
          <w:spacing w:val="-16"/>
          <w:sz w:val="47"/>
        </w:rPr>
        <w:t>e</w:t>
      </w:r>
      <w:r w:rsidR="00186CF5">
        <w:rPr>
          <w:b/>
          <w:spacing w:val="-16"/>
          <w:sz w:val="47"/>
        </w:rPr>
        <w:t xml:space="preserve"> </w:t>
      </w:r>
      <w:r>
        <w:rPr>
          <w:b/>
          <w:spacing w:val="-16"/>
          <w:sz w:val="47"/>
        </w:rPr>
        <w:t>Se</w:t>
      </w:r>
      <w:r>
        <w:rPr>
          <w:b/>
          <w:spacing w:val="-16"/>
          <w:sz w:val="49"/>
        </w:rPr>
        <w:t>gr</w:t>
      </w:r>
      <w:r>
        <w:rPr>
          <w:b/>
          <w:spacing w:val="-16"/>
          <w:sz w:val="47"/>
        </w:rPr>
        <w:t>e</w:t>
      </w:r>
      <w:r>
        <w:rPr>
          <w:b/>
          <w:spacing w:val="-16"/>
          <w:sz w:val="49"/>
        </w:rPr>
        <w:t>g</w:t>
      </w:r>
      <w:r>
        <w:rPr>
          <w:b/>
          <w:spacing w:val="-16"/>
          <w:sz w:val="47"/>
        </w:rPr>
        <w:t>a</w:t>
      </w:r>
      <w:r>
        <w:rPr>
          <w:b/>
          <w:spacing w:val="-16"/>
          <w:sz w:val="49"/>
        </w:rPr>
        <w:t>tion</w:t>
      </w:r>
      <w:r w:rsidR="00186CF5">
        <w:rPr>
          <w:b/>
          <w:spacing w:val="-16"/>
          <w:sz w:val="49"/>
        </w:rPr>
        <w:t xml:space="preserve"> </w:t>
      </w:r>
      <w:r>
        <w:rPr>
          <w:b/>
          <w:spacing w:val="-16"/>
          <w:sz w:val="47"/>
        </w:rPr>
        <w:t>a</w:t>
      </w:r>
      <w:r>
        <w:rPr>
          <w:b/>
          <w:spacing w:val="-16"/>
          <w:sz w:val="49"/>
        </w:rPr>
        <w:t>n</w:t>
      </w:r>
      <w:r>
        <w:rPr>
          <w:b/>
          <w:spacing w:val="-16"/>
          <w:sz w:val="47"/>
        </w:rPr>
        <w:t>d</w:t>
      </w:r>
      <w:r>
        <w:rPr>
          <w:b/>
          <w:spacing w:val="-76"/>
          <w:sz w:val="47"/>
        </w:rPr>
        <w:t xml:space="preserve"> </w:t>
      </w:r>
      <w:r>
        <w:rPr>
          <w:b/>
          <w:spacing w:val="-16"/>
          <w:sz w:val="47"/>
        </w:rPr>
        <w:t>Rec</w:t>
      </w:r>
      <w:r>
        <w:rPr>
          <w:b/>
          <w:spacing w:val="-16"/>
          <w:sz w:val="49"/>
        </w:rPr>
        <w:t>y</w:t>
      </w:r>
      <w:r>
        <w:rPr>
          <w:b/>
          <w:spacing w:val="-16"/>
          <w:sz w:val="47"/>
        </w:rPr>
        <w:t>c</w:t>
      </w:r>
      <w:r>
        <w:rPr>
          <w:b/>
          <w:spacing w:val="-16"/>
          <w:sz w:val="49"/>
        </w:rPr>
        <w:t>ling</w:t>
      </w:r>
    </w:p>
    <w:p w14:paraId="30920817" w14:textId="079F2E83" w:rsidR="001129C1" w:rsidRPr="00EE712A" w:rsidRDefault="00EE712A" w:rsidP="00EE712A">
      <w:pPr>
        <w:tabs>
          <w:tab w:val="left" w:pos="889"/>
        </w:tabs>
        <w:spacing w:before="453"/>
        <w:rPr>
          <w:b/>
          <w:sz w:val="60"/>
        </w:rPr>
      </w:pPr>
      <w:r>
        <w:rPr>
          <w:b/>
          <w:spacing w:val="2"/>
          <w:w w:val="90"/>
          <w:sz w:val="63"/>
        </w:rPr>
        <w:t>11.</w:t>
      </w:r>
      <w:r w:rsidR="00071F86" w:rsidRPr="00EE712A">
        <w:rPr>
          <w:b/>
          <w:spacing w:val="2"/>
          <w:w w:val="90"/>
          <w:sz w:val="63"/>
        </w:rPr>
        <w:t>R</w:t>
      </w:r>
      <w:r w:rsidR="00071F86" w:rsidRPr="00EE712A">
        <w:rPr>
          <w:b/>
          <w:spacing w:val="2"/>
          <w:w w:val="90"/>
          <w:sz w:val="65"/>
        </w:rPr>
        <w:t>ol</w:t>
      </w:r>
      <w:r w:rsidR="00071F86" w:rsidRPr="00EE712A">
        <w:rPr>
          <w:b/>
          <w:spacing w:val="2"/>
          <w:w w:val="90"/>
          <w:sz w:val="63"/>
        </w:rPr>
        <w:t>e</w:t>
      </w:r>
      <w:r>
        <w:rPr>
          <w:b/>
          <w:spacing w:val="2"/>
          <w:w w:val="90"/>
          <w:sz w:val="63"/>
        </w:rPr>
        <w:t xml:space="preserve"> o</w:t>
      </w:r>
      <w:r w:rsidR="00071F86" w:rsidRPr="00EE712A">
        <w:rPr>
          <w:b/>
          <w:spacing w:val="2"/>
          <w:w w:val="90"/>
          <w:sz w:val="65"/>
        </w:rPr>
        <w:t>f</w:t>
      </w:r>
      <w:r>
        <w:rPr>
          <w:b/>
          <w:spacing w:val="2"/>
          <w:w w:val="90"/>
          <w:sz w:val="65"/>
        </w:rPr>
        <w:t xml:space="preserve"> </w:t>
      </w:r>
      <w:r w:rsidR="00071F86" w:rsidRPr="00EE712A">
        <w:rPr>
          <w:b/>
          <w:spacing w:val="2"/>
          <w:w w:val="90"/>
          <w:sz w:val="63"/>
        </w:rPr>
        <w:t>E</w:t>
      </w:r>
      <w:r w:rsidR="00071F86" w:rsidRPr="00EE712A">
        <w:rPr>
          <w:b/>
          <w:spacing w:val="2"/>
          <w:w w:val="90"/>
          <w:sz w:val="65"/>
        </w:rPr>
        <w:t>ngin</w:t>
      </w:r>
      <w:r w:rsidR="00071F86" w:rsidRPr="00EE712A">
        <w:rPr>
          <w:b/>
          <w:spacing w:val="2"/>
          <w:w w:val="90"/>
          <w:sz w:val="63"/>
        </w:rPr>
        <w:t>ee</w:t>
      </w:r>
      <w:r w:rsidR="00071F86" w:rsidRPr="00EE712A">
        <w:rPr>
          <w:b/>
          <w:spacing w:val="2"/>
          <w:w w:val="90"/>
          <w:sz w:val="65"/>
        </w:rPr>
        <w:t>ring</w:t>
      </w:r>
      <w:r w:rsidR="00071F86" w:rsidRPr="00EE712A">
        <w:rPr>
          <w:b/>
          <w:spacing w:val="-61"/>
          <w:w w:val="90"/>
          <w:sz w:val="65"/>
        </w:rPr>
        <w:t xml:space="preserve"> </w:t>
      </w:r>
      <w:r w:rsidR="00071F86" w:rsidRPr="00EE712A">
        <w:rPr>
          <w:b/>
          <w:spacing w:val="-9"/>
          <w:sz w:val="63"/>
        </w:rPr>
        <w:t>S</w:t>
      </w:r>
      <w:r w:rsidR="00071F86" w:rsidRPr="00EE712A">
        <w:rPr>
          <w:b/>
          <w:spacing w:val="-9"/>
          <w:sz w:val="65"/>
        </w:rPr>
        <w:t>tu</w:t>
      </w:r>
      <w:r w:rsidR="00071F86" w:rsidRPr="00EE712A">
        <w:rPr>
          <w:b/>
          <w:spacing w:val="-9"/>
          <w:sz w:val="63"/>
        </w:rPr>
        <w:t>de</w:t>
      </w:r>
      <w:r w:rsidR="00071F86" w:rsidRPr="00EE712A">
        <w:rPr>
          <w:b/>
          <w:spacing w:val="-9"/>
          <w:sz w:val="65"/>
        </w:rPr>
        <w:t>nts</w:t>
      </w:r>
      <w:r>
        <w:rPr>
          <w:b/>
          <w:spacing w:val="-9"/>
          <w:sz w:val="65"/>
        </w:rPr>
        <w:t xml:space="preserve"> </w:t>
      </w:r>
      <w:r w:rsidR="00071F86" w:rsidRPr="00EE712A">
        <w:rPr>
          <w:b/>
          <w:spacing w:val="-9"/>
          <w:sz w:val="63"/>
        </w:rPr>
        <w:t>a</w:t>
      </w:r>
      <w:r w:rsidR="00071F86" w:rsidRPr="00EE712A">
        <w:rPr>
          <w:b/>
          <w:spacing w:val="-9"/>
          <w:sz w:val="65"/>
        </w:rPr>
        <w:t>n</w:t>
      </w:r>
      <w:r w:rsidR="00071F86" w:rsidRPr="00EE712A">
        <w:rPr>
          <w:b/>
          <w:spacing w:val="-9"/>
          <w:sz w:val="63"/>
        </w:rPr>
        <w:t>d</w:t>
      </w:r>
      <w:r>
        <w:rPr>
          <w:b/>
          <w:spacing w:val="-9"/>
          <w:sz w:val="63"/>
        </w:rPr>
        <w:t xml:space="preserve"> </w:t>
      </w:r>
      <w:r w:rsidR="00071F86" w:rsidRPr="00EE712A">
        <w:rPr>
          <w:b/>
          <w:spacing w:val="-9"/>
          <w:sz w:val="63"/>
        </w:rPr>
        <w:t>S</w:t>
      </w:r>
      <w:r w:rsidR="00071F86" w:rsidRPr="00EE712A">
        <w:rPr>
          <w:b/>
          <w:spacing w:val="-9"/>
          <w:sz w:val="65"/>
        </w:rPr>
        <w:t>o</w:t>
      </w:r>
      <w:r w:rsidR="00071F86" w:rsidRPr="00EE712A">
        <w:rPr>
          <w:b/>
          <w:spacing w:val="-9"/>
          <w:sz w:val="63"/>
        </w:rPr>
        <w:t>c</w:t>
      </w:r>
      <w:r w:rsidR="00071F86" w:rsidRPr="00EE712A">
        <w:rPr>
          <w:b/>
          <w:spacing w:val="-9"/>
          <w:sz w:val="65"/>
        </w:rPr>
        <w:t>i</w:t>
      </w:r>
      <w:r w:rsidR="00071F86" w:rsidRPr="00EE712A">
        <w:rPr>
          <w:b/>
          <w:spacing w:val="-9"/>
          <w:sz w:val="63"/>
        </w:rPr>
        <w:t>e</w:t>
      </w:r>
      <w:r w:rsidR="00071F86" w:rsidRPr="00EE712A">
        <w:rPr>
          <w:b/>
          <w:spacing w:val="-9"/>
          <w:sz w:val="65"/>
        </w:rPr>
        <w:t>ty</w:t>
      </w:r>
    </w:p>
    <w:p w14:paraId="5515676B" w14:textId="77777777" w:rsidR="00186CF5" w:rsidRPr="00186CF5" w:rsidRDefault="00186CF5" w:rsidP="00186CF5">
      <w:pPr>
        <w:pStyle w:val="BodyText"/>
        <w:spacing w:before="305" w:line="316" w:lineRule="auto"/>
      </w:pPr>
      <w:r w:rsidRPr="00186CF5">
        <w:t>Engineering students have an important role in resource conservation because their technical knowledge can be applied to create sustainable solutions. Students can undertake projects related to renewable energy, water management, recycling, waste reduction and energy-efficient technologies.</w:t>
      </w:r>
    </w:p>
    <w:p w14:paraId="312D53DB" w14:textId="77777777" w:rsidR="00186CF5" w:rsidRPr="00186CF5" w:rsidRDefault="00186CF5" w:rsidP="00186CF5">
      <w:pPr>
        <w:pStyle w:val="BodyText"/>
        <w:spacing w:before="305" w:line="316" w:lineRule="auto"/>
      </w:pPr>
      <w:r w:rsidRPr="00186CF5">
        <w:t>Engineers can also design products that require fewer materials while maintaining the necessary strength and performance. Selecting suitable materials can help reduce environmental impact, production costs and resource consumption.</w:t>
      </w:r>
    </w:p>
    <w:p w14:paraId="32F6C62F" w14:textId="77777777" w:rsidR="00186CF5" w:rsidRPr="00186CF5" w:rsidRDefault="00186CF5" w:rsidP="00186CF5">
      <w:pPr>
        <w:pStyle w:val="BodyText"/>
        <w:spacing w:before="305" w:line="316" w:lineRule="auto"/>
      </w:pPr>
      <w:r w:rsidRPr="00186CF5">
        <w:t>Educational institutions, industries and local communities also play an important role. Colleges can encourage waste segregation and energy saving, while industries can improve production efficiency and reuse or recycle manufacturing waste.</w:t>
      </w:r>
    </w:p>
    <w:p w14:paraId="401DD9CF" w14:textId="77777777" w:rsidR="00186CF5" w:rsidRPr="00186CF5" w:rsidRDefault="00186CF5" w:rsidP="00186CF5">
      <w:pPr>
        <w:pStyle w:val="BodyText"/>
        <w:spacing w:before="305" w:line="316" w:lineRule="auto"/>
        <w:rPr>
          <w:sz w:val="44"/>
        </w:rPr>
      </w:pPr>
      <w:r w:rsidRPr="00186CF5">
        <w:t>Resource conservation becomes more successful when individuals, engineers, industries and government authorities work together</w:t>
      </w:r>
      <w:r w:rsidRPr="00186CF5">
        <w:rPr>
          <w:sz w:val="44"/>
        </w:rPr>
        <w:t>.</w:t>
      </w:r>
    </w:p>
    <w:p w14:paraId="53EB6DFC" w14:textId="0E2F2A9B" w:rsidR="001129C1" w:rsidRDefault="001129C1">
      <w:pPr>
        <w:pStyle w:val="BodyText"/>
        <w:spacing w:before="305" w:line="316" w:lineRule="auto"/>
        <w:rPr>
          <w:sz w:val="44"/>
        </w:rPr>
      </w:pPr>
    </w:p>
    <w:p w14:paraId="09E74021" w14:textId="682D67D8" w:rsidR="001129C1" w:rsidRDefault="00EE712A" w:rsidP="00EE712A">
      <w:pPr>
        <w:tabs>
          <w:tab w:val="left" w:pos="1002"/>
        </w:tabs>
        <w:spacing w:before="286"/>
        <w:rPr>
          <w:b/>
          <w:spacing w:val="-17"/>
          <w:sz w:val="65"/>
        </w:rPr>
      </w:pPr>
      <w:r>
        <w:rPr>
          <w:b/>
          <w:spacing w:val="-17"/>
          <w:sz w:val="63"/>
        </w:rPr>
        <w:t>12.</w:t>
      </w:r>
      <w:r w:rsidR="00071F86" w:rsidRPr="00EE712A">
        <w:rPr>
          <w:b/>
          <w:spacing w:val="-17"/>
          <w:sz w:val="63"/>
        </w:rPr>
        <w:t>Be</w:t>
      </w:r>
      <w:r w:rsidR="00071F86" w:rsidRPr="00EE712A">
        <w:rPr>
          <w:b/>
          <w:spacing w:val="-17"/>
          <w:sz w:val="65"/>
        </w:rPr>
        <w:t>n</w:t>
      </w:r>
      <w:r w:rsidR="00071F86" w:rsidRPr="00EE712A">
        <w:rPr>
          <w:b/>
          <w:spacing w:val="-17"/>
          <w:sz w:val="63"/>
        </w:rPr>
        <w:t>e</w:t>
      </w:r>
      <w:r w:rsidR="00071F86" w:rsidRPr="00EE712A">
        <w:rPr>
          <w:b/>
          <w:spacing w:val="-17"/>
          <w:sz w:val="65"/>
        </w:rPr>
        <w:t>fits</w:t>
      </w:r>
      <w:r>
        <w:rPr>
          <w:b/>
          <w:spacing w:val="-17"/>
          <w:sz w:val="65"/>
        </w:rPr>
        <w:t xml:space="preserve"> </w:t>
      </w:r>
      <w:r w:rsidR="00071F86" w:rsidRPr="00EE712A">
        <w:rPr>
          <w:b/>
          <w:spacing w:val="-17"/>
          <w:sz w:val="63"/>
        </w:rPr>
        <w:t>a</w:t>
      </w:r>
      <w:r w:rsidR="00071F86" w:rsidRPr="00EE712A">
        <w:rPr>
          <w:b/>
          <w:spacing w:val="-17"/>
          <w:sz w:val="65"/>
        </w:rPr>
        <w:t>n</w:t>
      </w:r>
      <w:r w:rsidR="00071F86" w:rsidRPr="00EE712A">
        <w:rPr>
          <w:b/>
          <w:spacing w:val="-17"/>
          <w:sz w:val="63"/>
        </w:rPr>
        <w:t>d</w:t>
      </w:r>
      <w:r>
        <w:rPr>
          <w:b/>
          <w:spacing w:val="-17"/>
          <w:sz w:val="63"/>
        </w:rPr>
        <w:t xml:space="preserve"> </w:t>
      </w:r>
      <w:r w:rsidR="00071F86" w:rsidRPr="00EE712A">
        <w:rPr>
          <w:b/>
          <w:spacing w:val="-17"/>
          <w:sz w:val="63"/>
        </w:rPr>
        <w:t>C</w:t>
      </w:r>
      <w:r w:rsidR="00071F86" w:rsidRPr="00EE712A">
        <w:rPr>
          <w:b/>
          <w:spacing w:val="-17"/>
          <w:sz w:val="65"/>
        </w:rPr>
        <w:t>h</w:t>
      </w:r>
      <w:r w:rsidR="00071F86" w:rsidRPr="00EE712A">
        <w:rPr>
          <w:b/>
          <w:spacing w:val="-17"/>
          <w:sz w:val="63"/>
        </w:rPr>
        <w:t>a</w:t>
      </w:r>
      <w:r w:rsidR="00071F86" w:rsidRPr="00EE712A">
        <w:rPr>
          <w:b/>
          <w:spacing w:val="-17"/>
          <w:sz w:val="65"/>
        </w:rPr>
        <w:t>ll</w:t>
      </w:r>
      <w:r w:rsidR="00071F86" w:rsidRPr="00EE712A">
        <w:rPr>
          <w:b/>
          <w:spacing w:val="-17"/>
          <w:sz w:val="63"/>
        </w:rPr>
        <w:t>e</w:t>
      </w:r>
      <w:r w:rsidR="00071F86" w:rsidRPr="00EE712A">
        <w:rPr>
          <w:b/>
          <w:spacing w:val="-17"/>
          <w:sz w:val="65"/>
        </w:rPr>
        <w:t>ng</w:t>
      </w:r>
      <w:r w:rsidR="00071F86" w:rsidRPr="00EE712A">
        <w:rPr>
          <w:b/>
          <w:spacing w:val="-17"/>
          <w:sz w:val="63"/>
        </w:rPr>
        <w:t>e</w:t>
      </w:r>
      <w:r w:rsidR="00071F86" w:rsidRPr="00EE712A">
        <w:rPr>
          <w:b/>
          <w:spacing w:val="-17"/>
          <w:sz w:val="65"/>
        </w:rPr>
        <w:t>s</w:t>
      </w:r>
    </w:p>
    <w:p w14:paraId="3F37ADD1" w14:textId="77777777" w:rsidR="00EE712A" w:rsidRPr="00EE712A" w:rsidRDefault="00EE712A" w:rsidP="00EE712A">
      <w:pPr>
        <w:tabs>
          <w:tab w:val="left" w:pos="1002"/>
        </w:tabs>
        <w:spacing w:before="286"/>
        <w:rPr>
          <w:bCs/>
          <w:sz w:val="47"/>
          <w:szCs w:val="47"/>
        </w:rPr>
      </w:pPr>
      <w:r w:rsidRPr="00EE712A">
        <w:rPr>
          <w:bCs/>
          <w:sz w:val="47"/>
          <w:szCs w:val="47"/>
        </w:rPr>
        <w:t>Resource conservation offers environmental, economic and social benefits. It helps reduce pollution, waste generation, deforestation and stress on natural ecosystems. Proper and efficient utilization of resources can also lower material and energy expenses.</w:t>
      </w:r>
    </w:p>
    <w:p w14:paraId="56140A4F" w14:textId="77777777" w:rsidR="00EE712A" w:rsidRPr="00EE712A" w:rsidRDefault="00EE712A" w:rsidP="00EE712A">
      <w:pPr>
        <w:tabs>
          <w:tab w:val="left" w:pos="1002"/>
        </w:tabs>
        <w:spacing w:before="286"/>
        <w:rPr>
          <w:bCs/>
          <w:sz w:val="47"/>
          <w:szCs w:val="47"/>
        </w:rPr>
      </w:pPr>
      <w:r w:rsidRPr="00EE712A">
        <w:rPr>
          <w:bCs/>
          <w:sz w:val="47"/>
          <w:szCs w:val="47"/>
        </w:rPr>
        <w:t xml:space="preserve">However, conservation faces challenges such as limited awareness, easy availability of disposable products, excessive consumption patterns and </w:t>
      </w:r>
      <w:r w:rsidRPr="00EE712A">
        <w:rPr>
          <w:bCs/>
          <w:sz w:val="47"/>
          <w:szCs w:val="47"/>
        </w:rPr>
        <w:lastRenderedPageBreak/>
        <w:t xml:space="preserve">insufficient recycling facilities. These challenges can be reduced through education, public awareness, improved infrastructure and responsible consumer </w:t>
      </w:r>
      <w:proofErr w:type="spellStart"/>
      <w:r w:rsidRPr="00EE712A">
        <w:rPr>
          <w:bCs/>
          <w:sz w:val="47"/>
          <w:szCs w:val="47"/>
        </w:rPr>
        <w:t>behaviour</w:t>
      </w:r>
      <w:proofErr w:type="spellEnd"/>
      <w:r w:rsidRPr="00EE712A">
        <w:rPr>
          <w:bCs/>
          <w:sz w:val="47"/>
          <w:szCs w:val="47"/>
        </w:rPr>
        <w:t>.</w:t>
      </w:r>
    </w:p>
    <w:p w14:paraId="3C623D19" w14:textId="77777777" w:rsidR="00EE712A" w:rsidRPr="00EE712A" w:rsidRDefault="00EE712A" w:rsidP="00EE712A">
      <w:pPr>
        <w:tabs>
          <w:tab w:val="left" w:pos="1002"/>
        </w:tabs>
        <w:spacing w:before="286"/>
        <w:rPr>
          <w:b/>
          <w:sz w:val="60"/>
        </w:rPr>
      </w:pPr>
    </w:p>
    <w:p w14:paraId="3291FC7F" w14:textId="369927F7" w:rsidR="001129C1" w:rsidRPr="00EE712A" w:rsidRDefault="00EE712A" w:rsidP="00EE712A">
      <w:pPr>
        <w:pStyle w:val="Heading1"/>
        <w:tabs>
          <w:tab w:val="left" w:pos="794"/>
        </w:tabs>
        <w:rPr>
          <w:sz w:val="63"/>
          <w:szCs w:val="63"/>
        </w:rPr>
      </w:pPr>
      <w:r>
        <w:rPr>
          <w:spacing w:val="-15"/>
          <w:sz w:val="63"/>
          <w:szCs w:val="63"/>
        </w:rPr>
        <w:t>13</w:t>
      </w:r>
      <w:r w:rsidRPr="00EE712A">
        <w:rPr>
          <w:spacing w:val="-15"/>
          <w:sz w:val="63"/>
          <w:szCs w:val="63"/>
        </w:rPr>
        <w:t>.</w:t>
      </w:r>
      <w:r w:rsidR="00071F86" w:rsidRPr="00EE712A">
        <w:rPr>
          <w:spacing w:val="-15"/>
          <w:sz w:val="63"/>
          <w:szCs w:val="63"/>
        </w:rPr>
        <w:t>Conclusion</w:t>
      </w:r>
    </w:p>
    <w:p w14:paraId="2ABE2CE3" w14:textId="77777777" w:rsidR="00EE712A" w:rsidRPr="00EE712A" w:rsidRDefault="00EE712A" w:rsidP="00EE712A">
      <w:pPr>
        <w:spacing w:before="174" w:line="307" w:lineRule="auto"/>
        <w:ind w:left="157"/>
        <w:rPr>
          <w:bCs/>
          <w:sz w:val="47"/>
          <w:szCs w:val="47"/>
        </w:rPr>
      </w:pPr>
      <w:r w:rsidRPr="00EE712A">
        <w:rPr>
          <w:bCs/>
          <w:sz w:val="47"/>
          <w:szCs w:val="47"/>
        </w:rPr>
        <w:t>Natural resources and engineering materials are essential for modern society and technological progress. However, excessive consumption, careless utilization and improper disposal can result in resource depletion, pollution and environmental degradation.</w:t>
      </w:r>
    </w:p>
    <w:p w14:paraId="5CCCD50F" w14:textId="77777777" w:rsidR="00EE712A" w:rsidRPr="00EE712A" w:rsidRDefault="00EE712A" w:rsidP="00EE712A">
      <w:pPr>
        <w:spacing w:before="174" w:line="307" w:lineRule="auto"/>
        <w:ind w:left="157"/>
        <w:rPr>
          <w:bCs/>
          <w:sz w:val="47"/>
          <w:szCs w:val="47"/>
        </w:rPr>
      </w:pPr>
      <w:r w:rsidRPr="00EE712A">
        <w:rPr>
          <w:bCs/>
          <w:sz w:val="47"/>
          <w:szCs w:val="47"/>
        </w:rPr>
        <w:t>Individuals can contribute significantly by saving water and electricity, reducing fuel usage, avoiding unnecessary consumption, repairing damaged products, reusing materials and properly recycling waste.</w:t>
      </w:r>
    </w:p>
    <w:p w14:paraId="39167D10" w14:textId="77777777" w:rsidR="00EE712A" w:rsidRDefault="00EE712A" w:rsidP="00EE712A">
      <w:pPr>
        <w:spacing w:before="174" w:line="307" w:lineRule="auto"/>
        <w:ind w:left="157"/>
        <w:rPr>
          <w:b/>
          <w:bCs/>
          <w:sz w:val="44"/>
        </w:rPr>
      </w:pPr>
      <w:r w:rsidRPr="00EE712A">
        <w:rPr>
          <w:bCs/>
          <w:sz w:val="47"/>
          <w:szCs w:val="47"/>
        </w:rPr>
        <w:t>Engineering students can also contribute by developing innovative, sustainable and resource-efficient technologies. Conservation is therefore not only the responsibility of governments and industries. Every individual has an important role in using resources responsibly and building a sustainable future</w:t>
      </w:r>
      <w:r w:rsidRPr="00EE712A">
        <w:rPr>
          <w:b/>
          <w:bCs/>
          <w:sz w:val="44"/>
        </w:rPr>
        <w:t>.</w:t>
      </w:r>
    </w:p>
    <w:p w14:paraId="6D9ABB52" w14:textId="476D9101" w:rsidR="00186CF5" w:rsidRPr="00186CF5" w:rsidRDefault="00186CF5" w:rsidP="00186CF5">
      <w:pPr>
        <w:spacing w:before="174" w:line="307" w:lineRule="auto"/>
        <w:ind w:left="157"/>
        <w:rPr>
          <w:b/>
          <w:sz w:val="61"/>
          <w:szCs w:val="61"/>
        </w:rPr>
      </w:pPr>
      <w:r w:rsidRPr="00186CF5">
        <w:rPr>
          <w:b/>
          <w:bCs/>
          <w:sz w:val="61"/>
          <w:szCs w:val="61"/>
        </w:rPr>
        <w:t>14.REFERENCES</w:t>
      </w:r>
    </w:p>
    <w:p w14:paraId="64113565" w14:textId="77777777" w:rsidR="00186CF5" w:rsidRPr="00186CF5" w:rsidRDefault="00186CF5" w:rsidP="00186CF5">
      <w:pPr>
        <w:numPr>
          <w:ilvl w:val="0"/>
          <w:numId w:val="2"/>
        </w:numPr>
        <w:spacing w:before="174" w:line="307" w:lineRule="auto"/>
        <w:rPr>
          <w:bCs/>
          <w:sz w:val="47"/>
          <w:szCs w:val="47"/>
        </w:rPr>
      </w:pPr>
      <w:r w:rsidRPr="00186CF5">
        <w:rPr>
          <w:bCs/>
          <w:sz w:val="47"/>
          <w:szCs w:val="47"/>
        </w:rPr>
        <w:t>Environmental Studies – Natural Resources and Environmental Conservation, textbook and classroom notes.</w:t>
      </w:r>
    </w:p>
    <w:p w14:paraId="033A403B" w14:textId="77777777" w:rsidR="00186CF5" w:rsidRPr="00186CF5" w:rsidRDefault="00186CF5" w:rsidP="00186CF5">
      <w:pPr>
        <w:numPr>
          <w:ilvl w:val="0"/>
          <w:numId w:val="2"/>
        </w:numPr>
        <w:spacing w:before="174" w:line="307" w:lineRule="auto"/>
        <w:rPr>
          <w:bCs/>
          <w:sz w:val="47"/>
          <w:szCs w:val="47"/>
        </w:rPr>
      </w:pPr>
      <w:r w:rsidRPr="00186CF5">
        <w:rPr>
          <w:bCs/>
          <w:sz w:val="47"/>
          <w:szCs w:val="47"/>
        </w:rPr>
        <w:t>Ministry of Environment, Forest and Climate Change, Government of India – Environmental conservation and sustainable development resources.</w:t>
      </w:r>
    </w:p>
    <w:p w14:paraId="6CBED76C" w14:textId="77777777" w:rsidR="00186CF5" w:rsidRPr="00186CF5" w:rsidRDefault="00186CF5" w:rsidP="00186CF5">
      <w:pPr>
        <w:numPr>
          <w:ilvl w:val="0"/>
          <w:numId w:val="2"/>
        </w:numPr>
        <w:spacing w:before="174" w:line="307" w:lineRule="auto"/>
        <w:rPr>
          <w:bCs/>
          <w:sz w:val="47"/>
          <w:szCs w:val="47"/>
        </w:rPr>
      </w:pPr>
      <w:r w:rsidRPr="00186CF5">
        <w:rPr>
          <w:bCs/>
          <w:sz w:val="47"/>
          <w:szCs w:val="47"/>
        </w:rPr>
        <w:t xml:space="preserve">United Nations Environment </w:t>
      </w:r>
      <w:proofErr w:type="spellStart"/>
      <w:r w:rsidRPr="00186CF5">
        <w:rPr>
          <w:bCs/>
          <w:sz w:val="47"/>
          <w:szCs w:val="47"/>
        </w:rPr>
        <w:t>Programme</w:t>
      </w:r>
      <w:proofErr w:type="spellEnd"/>
      <w:r w:rsidRPr="00186CF5">
        <w:rPr>
          <w:bCs/>
          <w:sz w:val="47"/>
          <w:szCs w:val="47"/>
        </w:rPr>
        <w:t xml:space="preserve"> (UNEP) – Resources on sustainable consumption, waste management and environmental protection.</w:t>
      </w:r>
    </w:p>
    <w:p w14:paraId="705B28B8" w14:textId="77777777" w:rsidR="00186CF5" w:rsidRPr="00186CF5" w:rsidRDefault="00186CF5" w:rsidP="00186CF5">
      <w:pPr>
        <w:numPr>
          <w:ilvl w:val="0"/>
          <w:numId w:val="2"/>
        </w:numPr>
        <w:spacing w:before="174" w:line="307" w:lineRule="auto"/>
        <w:rPr>
          <w:bCs/>
          <w:sz w:val="47"/>
          <w:szCs w:val="47"/>
        </w:rPr>
      </w:pPr>
      <w:r w:rsidRPr="00186CF5">
        <w:rPr>
          <w:bCs/>
          <w:sz w:val="47"/>
          <w:szCs w:val="47"/>
        </w:rPr>
        <w:t>Central Pollution Control Board (CPCB) – Guidelines and information related to waste management and recycling.</w:t>
      </w:r>
    </w:p>
    <w:p w14:paraId="74360D8E" w14:textId="77777777" w:rsidR="00186CF5" w:rsidRPr="00186CF5" w:rsidRDefault="00186CF5" w:rsidP="00186CF5">
      <w:pPr>
        <w:numPr>
          <w:ilvl w:val="0"/>
          <w:numId w:val="2"/>
        </w:numPr>
        <w:spacing w:before="174" w:line="307" w:lineRule="auto"/>
        <w:rPr>
          <w:bCs/>
          <w:sz w:val="47"/>
          <w:szCs w:val="47"/>
        </w:rPr>
      </w:pPr>
      <w:r w:rsidRPr="00186CF5">
        <w:rPr>
          <w:bCs/>
          <w:sz w:val="47"/>
          <w:szCs w:val="47"/>
        </w:rPr>
        <w:t>Engineering Materials and Sustainable Development – Reference books and educational materials.</w:t>
      </w:r>
    </w:p>
    <w:p w14:paraId="2D6D80D2" w14:textId="01CB6EA3" w:rsidR="001129C1" w:rsidRDefault="001129C1">
      <w:pPr>
        <w:spacing w:before="174" w:line="307" w:lineRule="auto"/>
        <w:ind w:left="157"/>
        <w:rPr>
          <w:b/>
          <w:sz w:val="44"/>
        </w:rPr>
      </w:pPr>
    </w:p>
    <w:sectPr w:rsidR="001129C1">
      <w:pgSz w:w="22390" w:h="31660"/>
      <w:pgMar w:top="2760" w:right="2692" w:bottom="280" w:left="25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2C36CE"/>
    <w:multiLevelType w:val="multilevel"/>
    <w:tmpl w:val="6F4E7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7A69D4"/>
    <w:multiLevelType w:val="hybridMultilevel"/>
    <w:tmpl w:val="74AE9F52"/>
    <w:lvl w:ilvl="0" w:tplc="8526913A">
      <w:start w:val="1"/>
      <w:numFmt w:val="decimal"/>
      <w:lvlText w:val="%1."/>
      <w:lvlJc w:val="left"/>
      <w:pPr>
        <w:ind w:left="646" w:hanging="490"/>
      </w:pPr>
      <w:rPr>
        <w:rFonts w:hint="default"/>
        <w:spacing w:val="0"/>
        <w:w w:val="66"/>
        <w:lang w:val="en-US" w:eastAsia="en-US" w:bidi="ar-SA"/>
      </w:rPr>
    </w:lvl>
    <w:lvl w:ilvl="1" w:tplc="CA9E8978">
      <w:numFmt w:val="bullet"/>
      <w:lvlText w:val="•"/>
      <w:lvlJc w:val="left"/>
      <w:pPr>
        <w:ind w:left="1512" w:hanging="678"/>
      </w:pPr>
      <w:rPr>
        <w:rFonts w:ascii="Webdings" w:eastAsia="Webdings" w:hAnsi="Webdings" w:cs="Webdings" w:hint="default"/>
        <w:b w:val="0"/>
        <w:bCs w:val="0"/>
        <w:i w:val="0"/>
        <w:iCs w:val="0"/>
        <w:spacing w:val="0"/>
        <w:w w:val="46"/>
        <w:sz w:val="37"/>
        <w:szCs w:val="37"/>
        <w:lang w:val="en-US" w:eastAsia="en-US" w:bidi="ar-SA"/>
      </w:rPr>
    </w:lvl>
    <w:lvl w:ilvl="2" w:tplc="26726690">
      <w:numFmt w:val="bullet"/>
      <w:lvlText w:val="•"/>
      <w:lvlJc w:val="left"/>
      <w:pPr>
        <w:ind w:left="3255" w:hanging="678"/>
      </w:pPr>
      <w:rPr>
        <w:rFonts w:hint="default"/>
        <w:lang w:val="en-US" w:eastAsia="en-US" w:bidi="ar-SA"/>
      </w:rPr>
    </w:lvl>
    <w:lvl w:ilvl="3" w:tplc="3FB0BDFC">
      <w:numFmt w:val="bullet"/>
      <w:lvlText w:val="•"/>
      <w:lvlJc w:val="left"/>
      <w:pPr>
        <w:ind w:left="4991" w:hanging="678"/>
      </w:pPr>
      <w:rPr>
        <w:rFonts w:hint="default"/>
        <w:lang w:val="en-US" w:eastAsia="en-US" w:bidi="ar-SA"/>
      </w:rPr>
    </w:lvl>
    <w:lvl w:ilvl="4" w:tplc="1FAC8D94">
      <w:numFmt w:val="bullet"/>
      <w:lvlText w:val="•"/>
      <w:lvlJc w:val="left"/>
      <w:pPr>
        <w:ind w:left="6727" w:hanging="678"/>
      </w:pPr>
      <w:rPr>
        <w:rFonts w:hint="default"/>
        <w:lang w:val="en-US" w:eastAsia="en-US" w:bidi="ar-SA"/>
      </w:rPr>
    </w:lvl>
    <w:lvl w:ilvl="5" w:tplc="E9FCF63C">
      <w:numFmt w:val="bullet"/>
      <w:lvlText w:val="•"/>
      <w:lvlJc w:val="left"/>
      <w:pPr>
        <w:ind w:left="8463" w:hanging="678"/>
      </w:pPr>
      <w:rPr>
        <w:rFonts w:hint="default"/>
        <w:lang w:val="en-US" w:eastAsia="en-US" w:bidi="ar-SA"/>
      </w:rPr>
    </w:lvl>
    <w:lvl w:ilvl="6" w:tplc="F8E64ED0">
      <w:numFmt w:val="bullet"/>
      <w:lvlText w:val="•"/>
      <w:lvlJc w:val="left"/>
      <w:pPr>
        <w:ind w:left="10199" w:hanging="678"/>
      </w:pPr>
      <w:rPr>
        <w:rFonts w:hint="default"/>
        <w:lang w:val="en-US" w:eastAsia="en-US" w:bidi="ar-SA"/>
      </w:rPr>
    </w:lvl>
    <w:lvl w:ilvl="7" w:tplc="DE70FE50">
      <w:numFmt w:val="bullet"/>
      <w:lvlText w:val="•"/>
      <w:lvlJc w:val="left"/>
      <w:pPr>
        <w:ind w:left="11935" w:hanging="678"/>
      </w:pPr>
      <w:rPr>
        <w:rFonts w:hint="default"/>
        <w:lang w:val="en-US" w:eastAsia="en-US" w:bidi="ar-SA"/>
      </w:rPr>
    </w:lvl>
    <w:lvl w:ilvl="8" w:tplc="11621CF8">
      <w:numFmt w:val="bullet"/>
      <w:lvlText w:val="•"/>
      <w:lvlJc w:val="left"/>
      <w:pPr>
        <w:ind w:left="13671" w:hanging="678"/>
      </w:pPr>
      <w:rPr>
        <w:rFonts w:hint="default"/>
        <w:lang w:val="en-US" w:eastAsia="en-US" w:bidi="ar-SA"/>
      </w:rPr>
    </w:lvl>
  </w:abstractNum>
  <w:num w:numId="1" w16cid:durableId="1496415882">
    <w:abstractNumId w:val="1"/>
  </w:num>
  <w:num w:numId="2" w16cid:durableId="220143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9C1"/>
    <w:rsid w:val="00071F86"/>
    <w:rsid w:val="001129C1"/>
    <w:rsid w:val="001627A5"/>
    <w:rsid w:val="00186CF5"/>
    <w:rsid w:val="00233FC9"/>
    <w:rsid w:val="004C12CD"/>
    <w:rsid w:val="005C36F2"/>
    <w:rsid w:val="0078116F"/>
    <w:rsid w:val="008543D4"/>
    <w:rsid w:val="00886EC2"/>
    <w:rsid w:val="0092557E"/>
    <w:rsid w:val="00A920F2"/>
    <w:rsid w:val="00B72184"/>
    <w:rsid w:val="00D04099"/>
    <w:rsid w:val="00DF6A58"/>
    <w:rsid w:val="00EB3821"/>
    <w:rsid w:val="00EE7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D3BC0"/>
  <w15:docId w15:val="{9F99EB49-DDAB-4773-ACB0-8D943DE75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287"/>
      <w:ind w:left="794" w:hanging="637"/>
      <w:outlineLvl w:val="0"/>
    </w:pPr>
    <w:rPr>
      <w:b/>
      <w:bCs/>
      <w:sz w:val="49"/>
      <w:szCs w:val="49"/>
    </w:rPr>
  </w:style>
  <w:style w:type="paragraph" w:styleId="Heading2">
    <w:name w:val="heading 2"/>
    <w:basedOn w:val="Normal"/>
    <w:uiPriority w:val="9"/>
    <w:unhideWhenUsed/>
    <w:qFormat/>
    <w:pPr>
      <w:ind w:left="157"/>
      <w:outlineLvl w:val="1"/>
    </w:pPr>
    <w:rPr>
      <w:b/>
      <w:bCs/>
      <w:sz w:val="47"/>
      <w:szCs w:val="47"/>
    </w:rPr>
  </w:style>
  <w:style w:type="paragraph" w:styleId="Heading4">
    <w:name w:val="heading 4"/>
    <w:basedOn w:val="Normal"/>
    <w:next w:val="Normal"/>
    <w:link w:val="Heading4Char"/>
    <w:uiPriority w:val="9"/>
    <w:semiHidden/>
    <w:unhideWhenUsed/>
    <w:qFormat/>
    <w:rsid w:val="004C12C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7"/>
    </w:pPr>
    <w:rPr>
      <w:sz w:val="47"/>
      <w:szCs w:val="47"/>
    </w:rPr>
  </w:style>
  <w:style w:type="paragraph" w:styleId="ListParagraph">
    <w:name w:val="List Paragraph"/>
    <w:basedOn w:val="Normal"/>
    <w:uiPriority w:val="1"/>
    <w:qFormat/>
    <w:pPr>
      <w:spacing w:before="475"/>
      <w:ind w:left="1512" w:hanging="677"/>
    </w:pPr>
  </w:style>
  <w:style w:type="paragraph" w:customStyle="1" w:styleId="TableParagraph">
    <w:name w:val="Table Paragraph"/>
    <w:basedOn w:val="Normal"/>
    <w:uiPriority w:val="1"/>
    <w:qFormat/>
    <w:pPr>
      <w:spacing w:before="269"/>
      <w:ind w:left="50"/>
    </w:pPr>
  </w:style>
  <w:style w:type="paragraph" w:styleId="NormalWeb">
    <w:name w:val="Normal (Web)"/>
    <w:basedOn w:val="Normal"/>
    <w:uiPriority w:val="99"/>
    <w:semiHidden/>
    <w:unhideWhenUsed/>
    <w:rsid w:val="00D0409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4C12CD"/>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1503</Words>
  <Characters>8573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Yuvraj</dc:creator>
  <cp:lastModifiedBy>Yudhishthir Suryawanshi</cp:lastModifiedBy>
  <cp:revision>13</cp:revision>
  <dcterms:created xsi:type="dcterms:W3CDTF">2026-09-02T18:22:00Z</dcterms:created>
  <dcterms:modified xsi:type="dcterms:W3CDTF">2026-09-03T05:38:00Z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2026-09-02T00:00:00Z</vt:filetime>
  </property>
  <property fmtid="{D5CDD505-2E9C-101B-9397-08002B2CF9AE}" pid="4" name="LastSaved">
    <vt:filetime>2026-09-02T00:00:00Z</vt:filetime>
  </property>
  <property fmtid="{D5CDD505-2E9C-101B-9397-08002B2CF9AE}" pid="5" name="Producer">
    <vt:lpwstr>3-Heights(TM) PDF Security Shell 4.8.25.2 (http://www.pdf-tools.com)</vt:lpwstr>
  </property>
</Properties>
</file>