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media/image29.jpeg" ContentType="image/jpeg"/>
  <Override PartName="/word/media/image10.jpeg" ContentType="image/jpeg"/>
  <Override PartName="/word/media/image11.jpeg" ContentType="image/jpeg"/>
  <Override PartName="/word/media/image33.png" ContentType="image/png"/>
  <Override PartName="/word/media/image32.png" ContentType="image/png"/>
  <Override PartName="/word/media/image31.png" ContentType="image/png"/>
  <Override PartName="/word/media/image30.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6.jpeg" ContentType="image/jpeg"/>
  <Override PartName="/word/media/image5.jpeg" ContentType="image/jpeg"/>
  <Override PartName="/word/media/image4.jpeg" ContentType="image/jpeg"/>
  <Override PartName="/word/media/image14.png" ContentType="image/png"/>
  <Override PartName="/word/media/image3.jpeg" ContentType="image/jpeg"/>
  <Override PartName="/word/media/image1.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2.png" ContentType="image/png"/>
  <Override PartName="/word/media/image13.png" ContentType="image/png"/>
  <Override PartName="/word/media/image15.png" ContentType="image/png"/>
  <Override PartName="/word/media/image16.png" ContentType="image/png"/>
  <Override PartName="/word/document.xml" ContentType="application/vnd.openxmlformats-officedocument.wordprocessingml.document.main+xml"/>
  <Override PartName="/word/footer3.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footer8.xml" ContentType="application/vnd.openxmlformats-officedocument.wordprocessingml.footer+xml"/>
  <Override PartName="/word/styles.xml" ContentType="application/vnd.openxmlformats-officedocument.wordprocessingml.styles+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17.xml" ContentType="application/vnd.openxmlformats-officedocument.wordprocessingml.footer+xml"/>
  <Override PartName="/word/footer16.xml" ContentType="application/vnd.openxmlformats-officedocument.wordprocessingml.footer+xml"/>
  <Override PartName="/word/footer15.xml" ContentType="application/vnd.openxmlformats-officedocument.wordprocessingml.footer+xml"/>
  <Override PartName="/word/footer14.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960" w:leader="none"/>
        </w:tabs>
        <w:spacing w:before="0" w:after="0"/>
        <w:jc w:val="center"/>
        <w:rPr>
          <w:rFonts w:ascii="Times New Roman" w:hAnsi="Times New Roman" w:cs="Times New Roman"/>
          <w:color w:val="FF3333"/>
        </w:rPr>
      </w:pPr>
      <w:r>
        <w:rPr>
          <w:rFonts w:cs="Times New Roman" w:ascii="Times New Roman" w:hAnsi="Times New Roman"/>
          <w:color w:val="FF3333"/>
        </w:rPr>
      </w:r>
    </w:p>
    <w:p>
      <w:pPr>
        <w:pStyle w:val="Normal"/>
        <w:tabs>
          <w:tab w:val="left" w:pos="960" w:leader="none"/>
        </w:tabs>
        <w:spacing w:before="0" w:after="0"/>
        <w:jc w:val="center"/>
        <w:rPr>
          <w:rFonts w:ascii="Times New Roman" w:hAnsi="Times New Roman" w:cs="Times New Roman"/>
          <w:b/>
          <w:b/>
          <w:sz w:val="44"/>
          <w:szCs w:val="44"/>
        </w:rPr>
      </w:pPr>
      <w:r>
        <w:rPr>
          <w:rFonts w:cs="Times New Roman" w:ascii="Times New Roman" w:hAnsi="Times New Roman"/>
          <w:b/>
          <w:sz w:val="44"/>
          <w:szCs w:val="44"/>
        </w:rPr>
        <w:t>Stock Market Analysis and Prediction</w:t>
      </w:r>
    </w:p>
    <w:p>
      <w:pPr>
        <w:pStyle w:val="Normal"/>
        <w:spacing w:before="0" w:after="0"/>
        <w:rPr>
          <w:rFonts w:ascii="Times New Roman" w:hAnsi="Times New Roman" w:cs="Times New Roman"/>
        </w:rPr>
      </w:pPr>
      <w:r>
        <w:rPr>
          <w:rFonts w:cs="Times New Roman" w:ascii="Times New Roman" w:hAnsi="Times New Roman"/>
        </w:rPr>
      </w:r>
    </w:p>
    <w:p>
      <w:pPr>
        <w:pStyle w:val="Normal"/>
        <w:spacing w:before="0" w:after="0"/>
        <w:rPr>
          <w:rFonts w:ascii="Times New Roman" w:hAnsi="Times New Roman" w:cs="Times New Roman"/>
        </w:rPr>
      </w:pPr>
      <w:r>
        <w:rPr>
          <w:rFonts w:cs="Times New Roman" w:ascii="Times New Roman" w:hAnsi="Times New Roman"/>
        </w:rPr>
      </w:r>
    </w:p>
    <w:p>
      <w:pPr>
        <w:pStyle w:val="NoSpacing"/>
        <w:jc w:val="center"/>
        <w:rPr/>
      </w:pPr>
      <w:r>
        <w:rPr>
          <w:sz w:val="36"/>
          <w:szCs w:val="36"/>
        </w:rPr>
        <w:t xml:space="preserve">A Minor </w:t>
      </w:r>
      <w:r>
        <w:rPr>
          <w:spacing w:val="-3"/>
          <w:sz w:val="36"/>
          <w:szCs w:val="36"/>
        </w:rPr>
        <w:t>Project Report</w:t>
      </w:r>
    </w:p>
    <w:p>
      <w:pPr>
        <w:pStyle w:val="NoSpacing"/>
        <w:jc w:val="center"/>
        <w:rPr>
          <w:sz w:val="36"/>
          <w:szCs w:val="36"/>
        </w:rPr>
      </w:pPr>
      <w:r>
        <w:rPr>
          <w:sz w:val="36"/>
          <w:szCs w:val="36"/>
        </w:rPr>
        <w:t>Submitted in partial fulfillment of requirement of the</w:t>
      </w:r>
    </w:p>
    <w:p>
      <w:pPr>
        <w:pStyle w:val="NoSpacing"/>
        <w:jc w:val="center"/>
        <w:rPr>
          <w:sz w:val="36"/>
          <w:szCs w:val="36"/>
        </w:rPr>
      </w:pPr>
      <w:r>
        <w:rPr>
          <w:sz w:val="36"/>
          <w:szCs w:val="36"/>
        </w:rPr>
        <w:t xml:space="preserve">Degree of </w:t>
      </w:r>
    </w:p>
    <w:p>
      <w:pPr>
        <w:pStyle w:val="NoSpacing"/>
        <w:jc w:val="center"/>
        <w:rPr>
          <w:b/>
          <w:b/>
          <w:bCs/>
          <w:sz w:val="36"/>
          <w:szCs w:val="36"/>
        </w:rPr>
      </w:pPr>
      <w:r>
        <w:rPr>
          <w:b/>
          <w:bCs/>
          <w:sz w:val="36"/>
          <w:szCs w:val="36"/>
        </w:rPr>
        <w:t xml:space="preserve">BACHELOR OF TECHNOLOGY </w:t>
        <w:br/>
        <w:t xml:space="preserve">in </w:t>
        <w:br/>
        <w:t>COMPUTER SCIENCE AND ENGINEERING</w:t>
      </w:r>
    </w:p>
    <w:p>
      <w:pPr>
        <w:pStyle w:val="Normal"/>
        <w:spacing w:before="0" w:after="0"/>
        <w:jc w:val="center"/>
        <w:rPr>
          <w:rFonts w:ascii="Times New Roman" w:hAnsi="Times New Roman" w:cs="Times New Roman"/>
          <w:sz w:val="32"/>
          <w:szCs w:val="32"/>
        </w:rPr>
      </w:pPr>
      <w:r>
        <w:rPr>
          <w:rFonts w:cs="Times New Roman" w:ascii="Times New Roman" w:hAnsi="Times New Roman"/>
          <w:sz w:val="32"/>
          <w:szCs w:val="32"/>
        </w:rPr>
        <w:t>BY</w:t>
      </w:r>
    </w:p>
    <w:p>
      <w:pPr>
        <w:pStyle w:val="Normal"/>
        <w:spacing w:before="0" w:after="0"/>
        <w:jc w:val="center"/>
        <w:rPr>
          <w:rFonts w:ascii="Times New Roman" w:hAnsi="Times New Roman" w:cs="Times New Roman"/>
          <w:b/>
          <w:b/>
          <w:sz w:val="28"/>
          <w:szCs w:val="32"/>
        </w:rPr>
      </w:pPr>
      <w:r>
        <w:rPr>
          <w:rFonts w:cs="Times New Roman" w:ascii="Times New Roman" w:hAnsi="Times New Roman"/>
          <w:b/>
          <w:sz w:val="28"/>
          <w:szCs w:val="32"/>
        </w:rPr>
        <w:t>Yuvraj Yadav (EN16CS301300)</w:t>
      </w:r>
    </w:p>
    <w:p>
      <w:pPr>
        <w:pStyle w:val="Normal"/>
        <w:spacing w:before="0" w:after="0"/>
        <w:jc w:val="center"/>
        <w:rPr>
          <w:rFonts w:ascii="Times New Roman" w:hAnsi="Times New Roman" w:cs="Times New Roman"/>
          <w:b/>
          <w:b/>
          <w:sz w:val="28"/>
          <w:szCs w:val="32"/>
        </w:rPr>
      </w:pPr>
      <w:r>
        <w:rPr>
          <w:rFonts w:cs="Times New Roman" w:ascii="Times New Roman" w:hAnsi="Times New Roman"/>
          <w:b/>
          <w:sz w:val="28"/>
          <w:szCs w:val="32"/>
        </w:rPr>
        <w:t>Utkarsh Jain (EN16CS301288)</w:t>
      </w:r>
    </w:p>
    <w:p>
      <w:pPr>
        <w:pStyle w:val="Normal"/>
        <w:spacing w:before="0" w:after="0"/>
        <w:jc w:val="center"/>
        <w:rPr>
          <w:rFonts w:ascii="Times New Roman" w:hAnsi="Times New Roman" w:cs="Times New Roman"/>
          <w:b/>
          <w:b/>
          <w:sz w:val="28"/>
          <w:szCs w:val="32"/>
        </w:rPr>
      </w:pPr>
      <w:r>
        <w:rPr>
          <w:rFonts w:cs="Times New Roman" w:ascii="Times New Roman" w:hAnsi="Times New Roman"/>
          <w:b/>
          <w:sz w:val="28"/>
          <w:szCs w:val="32"/>
        </w:rPr>
        <w:t>Mangalam Tripathi(EN17CS3L1002)</w:t>
      </w:r>
    </w:p>
    <w:p>
      <w:pPr>
        <w:pStyle w:val="Normal"/>
        <w:spacing w:before="0" w:after="0"/>
        <w:jc w:val="center"/>
        <w:rPr>
          <w:rFonts w:ascii="Times New Roman" w:hAnsi="Times New Roman" w:cs="Times New Roman"/>
          <w:sz w:val="30"/>
          <w:szCs w:val="30"/>
        </w:rPr>
      </w:pPr>
      <w:r>
        <w:rPr>
          <w:rFonts w:cs="Times New Roman" w:ascii="Times New Roman" w:hAnsi="Times New Roman"/>
          <w:sz w:val="30"/>
          <w:szCs w:val="30"/>
        </w:rPr>
      </w:r>
    </w:p>
    <w:p>
      <w:pPr>
        <w:pStyle w:val="Normal"/>
        <w:spacing w:before="0" w:after="0"/>
        <w:jc w:val="center"/>
        <w:rPr>
          <w:rFonts w:ascii="Times New Roman" w:hAnsi="Times New Roman" w:cs="Times New Roman"/>
          <w:sz w:val="32"/>
          <w:szCs w:val="32"/>
        </w:rPr>
      </w:pPr>
      <w:r>
        <w:rPr>
          <w:rFonts w:cs="Times New Roman" w:ascii="Times New Roman" w:hAnsi="Times New Roman"/>
          <w:sz w:val="32"/>
          <w:szCs w:val="32"/>
        </w:rPr>
        <w:t xml:space="preserve">Under the Guidance of </w:t>
      </w:r>
    </w:p>
    <w:p>
      <w:pPr>
        <w:pStyle w:val="Normal"/>
        <w:spacing w:before="0" w:after="0"/>
        <w:jc w:val="center"/>
        <w:rPr>
          <w:rFonts w:ascii="Times New Roman" w:hAnsi="Times New Roman" w:cs="Times New Roman"/>
          <w:b/>
          <w:b/>
          <w:sz w:val="28"/>
          <w:szCs w:val="32"/>
        </w:rPr>
      </w:pPr>
      <w:r>
        <w:rPr>
          <w:rFonts w:cs="Times New Roman" w:ascii="Times New Roman" w:hAnsi="Times New Roman"/>
          <w:b/>
          <w:sz w:val="28"/>
          <w:szCs w:val="32"/>
        </w:rPr>
        <w:t>Pritesh Saklecha</w:t>
      </w:r>
    </w:p>
    <w:p>
      <w:pPr>
        <w:pStyle w:val="Normal"/>
        <w:spacing w:before="0" w:after="0"/>
        <w:rPr>
          <w:rFonts w:ascii="Times New Roman" w:hAnsi="Times New Roman" w:cs="Times New Roman"/>
        </w:rPr>
      </w:pPr>
      <w:r>
        <w:rPr>
          <w:rFonts w:cs="Times New Roman" w:ascii="Times New Roman" w:hAnsi="Times New Roman"/>
        </w:rPr>
      </w:r>
    </w:p>
    <w:p>
      <w:pPr>
        <w:pStyle w:val="NoSpacing"/>
        <w:jc w:val="center"/>
        <w:rPr/>
      </w:pPr>
      <w:r>
        <w:rPr/>
        <w:drawing>
          <wp:inline distT="0" distB="0" distL="0" distR="0">
            <wp:extent cx="2247900" cy="193357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2247900" cy="1933575"/>
                    </a:xfrm>
                    <a:prstGeom prst="rect">
                      <a:avLst/>
                    </a:prstGeom>
                  </pic:spPr>
                </pic:pic>
              </a:graphicData>
            </a:graphic>
          </wp:inline>
        </w:drawing>
      </w:r>
    </w:p>
    <w:p>
      <w:pPr>
        <w:pStyle w:val="NoSpacing"/>
        <w:jc w:val="center"/>
        <w:rPr/>
      </w:pPr>
      <w:r>
        <w:rPr/>
      </w:r>
    </w:p>
    <w:p>
      <w:pPr>
        <w:pStyle w:val="NoSpacing"/>
        <w:jc w:val="center"/>
        <w:rPr/>
      </w:pPr>
      <w:r>
        <w:rPr/>
      </w:r>
    </w:p>
    <w:p>
      <w:pPr>
        <w:pStyle w:val="Normal"/>
        <w:spacing w:before="0" w:after="0"/>
        <w:jc w:val="center"/>
        <w:rPr>
          <w:rFonts w:ascii="Times New Roman" w:hAnsi="Times New Roman" w:cs="Times New Roman"/>
          <w:b/>
          <w:b/>
          <w:sz w:val="30"/>
          <w:szCs w:val="30"/>
        </w:rPr>
      </w:pPr>
      <w:r>
        <w:rPr>
          <w:rFonts w:cs="Times New Roman" w:ascii="Times New Roman" w:hAnsi="Times New Roman"/>
          <w:b/>
          <w:sz w:val="30"/>
          <w:szCs w:val="30"/>
        </w:rPr>
        <w:t>Department of Computer Science and Engineering</w:t>
      </w:r>
    </w:p>
    <w:p>
      <w:pPr>
        <w:pStyle w:val="Normal"/>
        <w:spacing w:before="0" w:after="0"/>
        <w:jc w:val="center"/>
        <w:rPr>
          <w:rFonts w:ascii="Times New Roman" w:hAnsi="Times New Roman" w:cs="Times New Roman"/>
          <w:b/>
          <w:b/>
          <w:sz w:val="30"/>
          <w:szCs w:val="30"/>
        </w:rPr>
      </w:pPr>
      <w:r>
        <w:rPr>
          <w:rFonts w:cs="Times New Roman" w:ascii="Times New Roman" w:hAnsi="Times New Roman"/>
          <w:b/>
          <w:sz w:val="30"/>
          <w:szCs w:val="30"/>
        </w:rPr>
        <w:t>Faculty of Engineering</w:t>
      </w:r>
    </w:p>
    <w:p>
      <w:pPr>
        <w:pStyle w:val="Normal"/>
        <w:spacing w:before="0" w:after="0"/>
        <w:jc w:val="center"/>
        <w:rPr>
          <w:rFonts w:ascii="Times New Roman" w:hAnsi="Times New Roman" w:cs="Times New Roman"/>
          <w:b/>
          <w:b/>
          <w:sz w:val="30"/>
          <w:szCs w:val="30"/>
        </w:rPr>
      </w:pPr>
      <w:r>
        <w:rPr>
          <w:rFonts w:cs="Times New Roman" w:ascii="Times New Roman" w:hAnsi="Times New Roman"/>
          <w:b/>
          <w:sz w:val="30"/>
          <w:szCs w:val="30"/>
        </w:rPr>
        <w:t>MEDI-CAPS UNIVERSITY, INDORE- 453331</w:t>
      </w:r>
    </w:p>
    <w:p>
      <w:pPr>
        <w:pStyle w:val="Normal"/>
        <w:spacing w:before="0" w:after="0"/>
        <w:jc w:val="center"/>
        <w:rPr>
          <w:rFonts w:ascii="Times New Roman" w:hAnsi="Times New Roman" w:cs="Times New Roman"/>
          <w:b/>
          <w:b/>
          <w:sz w:val="30"/>
          <w:szCs w:val="30"/>
        </w:rPr>
      </w:pPr>
      <w:r>
        <w:rPr>
          <w:rFonts w:cs="Times New Roman" w:ascii="Times New Roman" w:hAnsi="Times New Roman"/>
          <w:b/>
          <w:sz w:val="30"/>
          <w:szCs w:val="30"/>
        </w:rPr>
      </w:r>
    </w:p>
    <w:p>
      <w:pPr>
        <w:sectPr>
          <w:footerReference w:type="default" r:id="rId3"/>
          <w:type w:val="nextPage"/>
          <w:pgSz w:w="12240" w:h="15840"/>
          <w:pgMar w:left="1008" w:right="720" w:header="0" w:top="720" w:footer="0" w:bottom="720" w:gutter="0"/>
          <w:pgNumType w:fmt="decimal"/>
          <w:formProt w:val="false"/>
          <w:textDirection w:val="lrTb"/>
          <w:docGrid w:type="default" w:linePitch="360" w:charSpace="1638"/>
        </w:sectPr>
        <w:pStyle w:val="Normal"/>
        <w:spacing w:before="0" w:after="0"/>
        <w:jc w:val="center"/>
        <w:rPr>
          <w:rFonts w:ascii="Times New Roman" w:hAnsi="Times New Roman" w:cs="Times New Roman"/>
          <w:b/>
          <w:b/>
          <w:sz w:val="30"/>
          <w:szCs w:val="30"/>
        </w:rPr>
      </w:pPr>
      <w:r>
        <w:rPr>
          <w:rFonts w:cs="Times New Roman" w:ascii="Times New Roman" w:hAnsi="Times New Roman"/>
          <w:b/>
          <w:sz w:val="30"/>
          <w:szCs w:val="30"/>
        </w:rPr>
        <w:t>NOVEMBER 2019</w:t>
      </w:r>
    </w:p>
    <w:p>
      <w:pPr>
        <w:pStyle w:val="NoSpacing"/>
        <w:jc w:val="center"/>
        <w:rPr>
          <w:b/>
          <w:b/>
          <w:sz w:val="36"/>
          <w:szCs w:val="36"/>
          <w:u w:val="single"/>
        </w:rPr>
      </w:pPr>
      <w:r>
        <w:rPr>
          <w:b/>
          <w:sz w:val="36"/>
          <w:szCs w:val="36"/>
          <w:u w:val="single"/>
        </w:rPr>
        <w:t xml:space="preserve">Report Approval </w:t>
      </w:r>
    </w:p>
    <w:p>
      <w:pPr>
        <w:pStyle w:val="NoSpacing"/>
        <w:rPr>
          <w:sz w:val="28"/>
          <w:szCs w:val="28"/>
        </w:rPr>
      </w:pPr>
      <w:r>
        <w:rPr>
          <w:sz w:val="28"/>
          <w:szCs w:val="28"/>
        </w:rPr>
      </w:r>
    </w:p>
    <w:p>
      <w:pPr>
        <w:pStyle w:val="NoSpacing"/>
        <w:jc w:val="both"/>
        <w:rPr/>
      </w:pPr>
      <w:r>
        <w:rPr>
          <w:sz w:val="28"/>
          <w:szCs w:val="28"/>
        </w:rPr>
        <w:t xml:space="preserve">The project work </w:t>
      </w:r>
      <w:r>
        <w:rPr>
          <w:b/>
          <w:sz w:val="28"/>
          <w:szCs w:val="28"/>
        </w:rPr>
        <w:t>“Stock Market Analysis and Prediction”</w:t>
      </w:r>
      <w:r>
        <w:rPr>
          <w:sz w:val="28"/>
          <w:szCs w:val="28"/>
        </w:rPr>
        <w:t xml:space="preserve"> is hereby approved as a creditable study of an engineering/computer application subject carried out and presented in a manner satisfactory to warrant its acceptance as prerequisite for the Degree for which it has been submitted.</w:t>
      </w:r>
    </w:p>
    <w:p>
      <w:pPr>
        <w:pStyle w:val="NoSpacing"/>
        <w:jc w:val="both"/>
        <w:rPr>
          <w:sz w:val="28"/>
          <w:szCs w:val="28"/>
        </w:rPr>
      </w:pPr>
      <w:r>
        <w:rPr>
          <w:sz w:val="28"/>
          <w:szCs w:val="28"/>
        </w:rPr>
        <w:t>It is to be understood that by this approval the undersigned do not endorse or approved any statement made, opinion expressed, or conclusion drawn there in; but approve the “Project Report” only for the purpose for which it has been submitted.</w:t>
      </w:r>
    </w:p>
    <w:p>
      <w:pPr>
        <w:pStyle w:val="NoSpacing"/>
        <w:rPr>
          <w:sz w:val="28"/>
          <w:szCs w:val="28"/>
        </w:rPr>
      </w:pPr>
      <w:r>
        <w:rPr>
          <w:sz w:val="28"/>
          <w:szCs w:val="28"/>
        </w:rPr>
      </w:r>
    </w:p>
    <w:p>
      <w:pPr>
        <w:pStyle w:val="NoSpacing"/>
        <w:rPr>
          <w:sz w:val="28"/>
          <w:szCs w:val="28"/>
        </w:rPr>
      </w:pPr>
      <w:r>
        <w:rPr>
          <w:sz w:val="28"/>
          <w:szCs w:val="28"/>
        </w:rPr>
      </w:r>
    </w:p>
    <w:p>
      <w:pPr>
        <w:pStyle w:val="List0"/>
        <w:rPr>
          <w:rFonts w:ascii="Times New Roman" w:hAnsi="Times New Roman" w:cs="Times New Roman"/>
          <w:sz w:val="32"/>
          <w:szCs w:val="32"/>
        </w:rPr>
      </w:pPr>
      <w:r>
        <w:rPr>
          <w:rFonts w:cs="Times New Roman" w:ascii="Times New Roman" w:hAnsi="Times New Roman"/>
          <w:sz w:val="32"/>
          <w:szCs w:val="32"/>
        </w:rPr>
        <w:t>Internal Examiner</w:t>
        <w:tab/>
      </w:r>
    </w:p>
    <w:p>
      <w:pPr>
        <w:pStyle w:val="List0"/>
        <w:rPr>
          <w:rFonts w:ascii="Times New Roman" w:hAnsi="Times New Roman" w:cs="Times New Roman"/>
          <w:sz w:val="32"/>
          <w:szCs w:val="32"/>
        </w:rPr>
      </w:pPr>
      <w:r>
        <w:rPr>
          <w:rFonts w:cs="Times New Roman" w:ascii="Times New Roman" w:hAnsi="Times New Roman"/>
          <w:sz w:val="32"/>
          <w:szCs w:val="32"/>
        </w:rPr>
        <w:t>Name: Sachin Solanki</w:t>
      </w:r>
    </w:p>
    <w:p>
      <w:pPr>
        <w:pStyle w:val="List0"/>
        <w:rPr>
          <w:rFonts w:ascii="Times New Roman" w:hAnsi="Times New Roman" w:cs="Times New Roman"/>
          <w:sz w:val="32"/>
          <w:szCs w:val="32"/>
        </w:rPr>
      </w:pPr>
      <w:r>
        <w:rPr>
          <w:rFonts w:cs="Times New Roman" w:ascii="Times New Roman" w:hAnsi="Times New Roman"/>
          <w:sz w:val="32"/>
          <w:szCs w:val="32"/>
        </w:rPr>
        <w:t>Designation: Project Coordinator</w:t>
      </w:r>
    </w:p>
    <w:p>
      <w:pPr>
        <w:pStyle w:val="List0"/>
        <w:rPr>
          <w:rFonts w:ascii="Times New Roman" w:hAnsi="Times New Roman" w:cs="Times New Roman"/>
          <w:sz w:val="32"/>
          <w:szCs w:val="32"/>
        </w:rPr>
      </w:pPr>
      <w:r>
        <w:rPr>
          <w:rFonts w:cs="Times New Roman" w:ascii="Times New Roman" w:hAnsi="Times New Roman"/>
          <w:sz w:val="32"/>
          <w:szCs w:val="32"/>
        </w:rPr>
        <w:t xml:space="preserve">Affiliation: </w:t>
      </w:r>
    </w:p>
    <w:p>
      <w:pPr>
        <w:pStyle w:val="List0"/>
        <w:rPr>
          <w:rFonts w:ascii="Times New Roman" w:hAnsi="Times New Roman" w:cs="Times New Roman"/>
          <w:sz w:val="32"/>
          <w:szCs w:val="32"/>
        </w:rPr>
      </w:pPr>
      <w:r>
        <w:rPr>
          <w:rFonts w:cs="Times New Roman" w:ascii="Times New Roman" w:hAnsi="Times New Roman"/>
          <w:sz w:val="32"/>
          <w:szCs w:val="32"/>
        </w:rPr>
      </w:r>
    </w:p>
    <w:p>
      <w:pPr>
        <w:pStyle w:val="List0"/>
        <w:rPr>
          <w:rFonts w:ascii="Times New Roman" w:hAnsi="Times New Roman" w:cs="Times New Roman"/>
          <w:sz w:val="32"/>
          <w:szCs w:val="32"/>
        </w:rPr>
      </w:pPr>
      <w:r>
        <w:rPr>
          <w:rFonts w:cs="Times New Roman" w:ascii="Times New Roman" w:hAnsi="Times New Roman"/>
          <w:sz w:val="32"/>
          <w:szCs w:val="32"/>
        </w:rPr>
      </w:r>
    </w:p>
    <w:p>
      <w:pPr>
        <w:pStyle w:val="List0"/>
        <w:rPr>
          <w:rFonts w:ascii="Times New Roman" w:hAnsi="Times New Roman" w:cs="Times New Roman"/>
          <w:sz w:val="32"/>
          <w:szCs w:val="32"/>
        </w:rPr>
      </w:pPr>
      <w:r>
        <w:rPr>
          <w:rFonts w:cs="Times New Roman" w:ascii="Times New Roman" w:hAnsi="Times New Roman"/>
          <w:sz w:val="32"/>
          <w:szCs w:val="32"/>
        </w:rPr>
      </w:r>
    </w:p>
    <w:p>
      <w:pPr>
        <w:pStyle w:val="List0"/>
        <w:rPr>
          <w:rFonts w:ascii="Times New Roman" w:hAnsi="Times New Roman" w:cs="Times New Roman"/>
          <w:sz w:val="32"/>
          <w:szCs w:val="32"/>
        </w:rPr>
      </w:pPr>
      <w:r>
        <w:rPr>
          <w:rFonts w:cs="Times New Roman" w:ascii="Times New Roman" w:hAnsi="Times New Roman"/>
          <w:sz w:val="32"/>
          <w:szCs w:val="32"/>
        </w:rPr>
        <w:t>External Examiner</w:t>
      </w:r>
    </w:p>
    <w:p>
      <w:pPr>
        <w:pStyle w:val="List0"/>
        <w:rPr>
          <w:rFonts w:ascii="Times New Roman" w:hAnsi="Times New Roman" w:cs="Times New Roman"/>
          <w:sz w:val="32"/>
          <w:szCs w:val="32"/>
        </w:rPr>
      </w:pPr>
      <w:r>
        <w:rPr>
          <w:rFonts w:cs="Times New Roman" w:ascii="Times New Roman" w:hAnsi="Times New Roman"/>
          <w:sz w:val="32"/>
          <w:szCs w:val="32"/>
        </w:rPr>
        <w:t>Name:</w:t>
      </w:r>
    </w:p>
    <w:p>
      <w:pPr>
        <w:pStyle w:val="List0"/>
        <w:rPr>
          <w:rFonts w:ascii="Times New Roman" w:hAnsi="Times New Roman" w:cs="Times New Roman"/>
          <w:sz w:val="32"/>
          <w:szCs w:val="32"/>
        </w:rPr>
      </w:pPr>
      <w:r>
        <w:rPr>
          <w:rFonts w:cs="Times New Roman" w:ascii="Times New Roman" w:hAnsi="Times New Roman"/>
          <w:sz w:val="32"/>
          <w:szCs w:val="32"/>
        </w:rPr>
        <w:t>Designation:</w:t>
      </w:r>
    </w:p>
    <w:p>
      <w:pPr>
        <w:pStyle w:val="List0"/>
        <w:rPr>
          <w:rFonts w:ascii="Times New Roman" w:hAnsi="Times New Roman" w:cs="Times New Roman"/>
          <w:sz w:val="32"/>
          <w:szCs w:val="32"/>
        </w:rPr>
      </w:pPr>
      <w:r>
        <w:rPr>
          <w:rFonts w:cs="Times New Roman" w:ascii="Times New Roman" w:hAnsi="Times New Roman"/>
          <w:sz w:val="32"/>
          <w:szCs w:val="32"/>
        </w:rPr>
        <w:t>Affiliation:</w:t>
      </w:r>
    </w:p>
    <w:p>
      <w:pPr>
        <w:pStyle w:val="NoSpacing"/>
        <w:spacing w:lineRule="auto" w:line="480"/>
        <w:rPr>
          <w:sz w:val="28"/>
          <w:szCs w:val="28"/>
        </w:rPr>
      </w:pPr>
      <w:r>
        <w:rPr>
          <w:sz w:val="28"/>
          <w:szCs w:val="28"/>
        </w:rPr>
      </w:r>
    </w:p>
    <w:p>
      <w:pPr>
        <w:pStyle w:val="NoSpacing"/>
        <w:spacing w:lineRule="auto" w:line="480"/>
        <w:ind w:left="360" w:right="0" w:hanging="0"/>
        <w:rPr>
          <w:sz w:val="28"/>
          <w:szCs w:val="28"/>
        </w:rPr>
      </w:pPr>
      <w:r>
        <w:rPr>
          <w:sz w:val="28"/>
          <w:szCs w:val="28"/>
        </w:rPr>
      </w:r>
    </w:p>
    <w:p>
      <w:pPr>
        <w:pStyle w:val="NoSpacing"/>
        <w:jc w:val="center"/>
        <w:rPr>
          <w:sz w:val="28"/>
          <w:szCs w:val="28"/>
        </w:rPr>
      </w:pPr>
      <w:r>
        <w:rPr>
          <w:sz w:val="28"/>
          <w:szCs w:val="28"/>
        </w:rPr>
      </w:r>
    </w:p>
    <w:p>
      <w:pPr>
        <w:pStyle w:val="NoSpacing"/>
        <w:jc w:val="center"/>
        <w:rPr>
          <w:sz w:val="28"/>
          <w:szCs w:val="28"/>
        </w:rPr>
      </w:pPr>
      <w:r>
        <w:rPr>
          <w:sz w:val="28"/>
          <w:szCs w:val="28"/>
        </w:rPr>
      </w:r>
    </w:p>
    <w:p>
      <w:pPr>
        <w:pStyle w:val="NoSpacing"/>
        <w:jc w:val="center"/>
        <w:rPr>
          <w:sz w:val="28"/>
          <w:szCs w:val="28"/>
        </w:rPr>
      </w:pPr>
      <w:r>
        <w:rPr>
          <w:sz w:val="28"/>
          <w:szCs w:val="28"/>
        </w:rPr>
      </w:r>
    </w:p>
    <w:p>
      <w:pPr>
        <w:pStyle w:val="NoSpacing"/>
        <w:jc w:val="center"/>
        <w:rPr>
          <w:sz w:val="28"/>
          <w:szCs w:val="28"/>
        </w:rPr>
      </w:pPr>
      <w:r>
        <w:rPr>
          <w:sz w:val="28"/>
          <w:szCs w:val="28"/>
        </w:rPr>
      </w:r>
    </w:p>
    <w:p>
      <w:pPr>
        <w:pStyle w:val="NoSpacing"/>
        <w:jc w:val="center"/>
        <w:rPr>
          <w:sz w:val="28"/>
          <w:szCs w:val="28"/>
        </w:rPr>
      </w:pPr>
      <w:r>
        <w:rPr>
          <w:sz w:val="28"/>
          <w:szCs w:val="28"/>
        </w:rPr>
      </w:r>
    </w:p>
    <w:p>
      <w:pPr>
        <w:pStyle w:val="Normal"/>
        <w:jc w:val="center"/>
        <w:rPr>
          <w:rFonts w:ascii="Times New Roman" w:hAnsi="Times New Roman" w:cs="Times New Roman"/>
          <w:b/>
          <w:b/>
          <w:sz w:val="36"/>
          <w:szCs w:val="36"/>
          <w:u w:val="single"/>
        </w:rPr>
      </w:pPr>
      <w:r>
        <w:rPr>
          <w:rFonts w:cs="Times New Roman" w:ascii="Times New Roman" w:hAnsi="Times New Roman"/>
          <w:b/>
          <w:sz w:val="36"/>
          <w:szCs w:val="36"/>
          <w:u w:val="single"/>
        </w:rPr>
        <w:t>Declaration</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both"/>
        <w:rPr/>
      </w:pPr>
      <w:r>
        <w:rPr>
          <w:rFonts w:cs="Times New Roman" w:ascii="Times New Roman" w:hAnsi="Times New Roman"/>
          <w:sz w:val="28"/>
          <w:szCs w:val="28"/>
        </w:rPr>
        <w:t xml:space="preserve">I/We hereby declare that the project entitled </w:t>
      </w:r>
      <w:r>
        <w:rPr>
          <w:rFonts w:cs="Times New Roman" w:ascii="Times New Roman" w:hAnsi="Times New Roman"/>
          <w:b/>
          <w:sz w:val="28"/>
          <w:szCs w:val="28"/>
        </w:rPr>
        <w:t>“Stock Market Analysis and Prediction”</w:t>
      </w:r>
      <w:r>
        <w:rPr>
          <w:rFonts w:cs="Times New Roman" w:ascii="Times New Roman" w:hAnsi="Times New Roman"/>
          <w:sz w:val="28"/>
          <w:szCs w:val="28"/>
        </w:rPr>
        <w:t xml:space="preserve"> submitted in partial fulfillment for the award of the degree of Bachelor of Technology/Master of Computer Applications in ‘Computer Science and Engineering Department’ completed under the supervision of Pritesh Saklecha, Assistant Professor in Computer Science and Engineering Department</w:t>
      </w:r>
      <w:r>
        <w:rPr>
          <w:rFonts w:cs="Times New Roman" w:ascii="Times New Roman" w:hAnsi="Times New Roman"/>
          <w:b/>
          <w:bCs/>
          <w:sz w:val="28"/>
          <w:szCs w:val="28"/>
        </w:rPr>
        <w:t>,</w:t>
      </w:r>
      <w:r>
        <w:rPr>
          <w:rFonts w:cs="Times New Roman" w:ascii="Times New Roman" w:hAnsi="Times New Roman"/>
          <w:sz w:val="28"/>
          <w:szCs w:val="28"/>
        </w:rPr>
        <w:t xml:space="preserve"> Faculty of Engineering, Medi-Caps University Indore is an authentic work.</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t>Further, I/we declare that the content of this Project work, in full or in parts, have neither been taken from any other source nor have been submitted to any other  Institute or University for  the award of any degree or diploma.</w:t>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right"/>
        <w:rPr>
          <w:rFonts w:ascii="Times New Roman" w:hAnsi="Times New Roman" w:cs="Times New Roman"/>
          <w:b/>
          <w:b/>
          <w:sz w:val="28"/>
          <w:szCs w:val="28"/>
        </w:rPr>
      </w:pPr>
      <w:r>
        <w:rPr>
          <w:rFonts w:cs="Times New Roman" w:ascii="Times New Roman" w:hAnsi="Times New Roman"/>
          <w:b/>
          <w:sz w:val="28"/>
          <w:szCs w:val="28"/>
        </w:rPr>
        <w:t>Signature and name of the student(s) with date</w:t>
      </w:r>
    </w:p>
    <w:p>
      <w:pPr>
        <w:pStyle w:val="Normal"/>
        <w:spacing w:lineRule="auto" w:line="360"/>
        <w:jc w:val="right"/>
        <w:rPr>
          <w:rFonts w:ascii="Times New Roman" w:hAnsi="Times New Roman" w:cs="Times New Roman"/>
          <w:b/>
          <w:b/>
          <w:sz w:val="28"/>
          <w:szCs w:val="28"/>
        </w:rPr>
      </w:pPr>
      <w:r>
        <w:rPr>
          <w:rFonts w:cs="Times New Roman" w:ascii="Times New Roman" w:hAnsi="Times New Roman"/>
          <w:b/>
          <w:sz w:val="28"/>
          <w:szCs w:val="28"/>
        </w:rPr>
        <w:t>Yuvraj Yadav</w:t>
        <w:tab/>
        <w:t xml:space="preserve">           </w:t>
        <w:tab/>
        <w:t xml:space="preserve">Utkarsh Jain           </w:t>
        <w:tab/>
        <w:t>Mangalam Tripathi</w:t>
      </w:r>
    </w:p>
    <w:p>
      <w:pPr>
        <w:pStyle w:val="Normal"/>
        <w:spacing w:lineRule="auto" w:line="360"/>
        <w:jc w:val="center"/>
        <w:rPr>
          <w:rFonts w:ascii="Times New Roman" w:hAnsi="Times New Roman" w:cs="Times New Roman"/>
        </w:rPr>
      </w:pPr>
      <w:r>
        <w:rPr>
          <w:rFonts w:cs="Times New Roman" w:ascii="Times New Roman" w:hAnsi="Times New Roman"/>
        </w:rPr>
      </w:r>
    </w:p>
    <w:p>
      <w:pPr>
        <w:pStyle w:val="Normal"/>
        <w:spacing w:lineRule="auto" w:line="360"/>
        <w:jc w:val="center"/>
        <w:rPr>
          <w:rFonts w:ascii="Times New Roman" w:hAnsi="Times New Roman" w:cs="Times New Roman"/>
        </w:rPr>
      </w:pPr>
      <w:r>
        <w:rPr>
          <w:rFonts w:cs="Times New Roman" w:ascii="Times New Roman" w:hAnsi="Times New Roman"/>
        </w:rPr>
      </w:r>
    </w:p>
    <w:p>
      <w:pPr>
        <w:pStyle w:val="Normal"/>
        <w:spacing w:lineRule="auto" w:line="360"/>
        <w:jc w:val="center"/>
        <w:rPr>
          <w:rFonts w:ascii="Times New Roman" w:hAnsi="Times New Roman" w:cs="Times New Roman"/>
        </w:rPr>
      </w:pPr>
      <w:r>
        <w:rPr>
          <w:rFonts w:cs="Times New Roman" w:ascii="Times New Roman" w:hAnsi="Times New Roman"/>
        </w:rPr>
      </w:r>
    </w:p>
    <w:p>
      <w:pPr>
        <w:pStyle w:val="Normal"/>
        <w:spacing w:lineRule="auto" w:line="360"/>
        <w:jc w:val="center"/>
        <w:rPr>
          <w:rFonts w:ascii="Times New Roman" w:hAnsi="Times New Roman" w:cs="Times New Roman"/>
        </w:rPr>
      </w:pPr>
      <w:r>
        <w:rPr>
          <w:rFonts w:cs="Times New Roman" w:ascii="Times New Roman" w:hAnsi="Times New Roman"/>
        </w:rPr>
      </w:r>
    </w:p>
    <w:p>
      <w:pPr>
        <w:pStyle w:val="Normal"/>
        <w:spacing w:lineRule="auto" w:line="360"/>
        <w:jc w:val="center"/>
        <w:rPr>
          <w:rFonts w:ascii="Times New Roman" w:hAnsi="Times New Roman" w:cs="Times New Roman"/>
        </w:rPr>
      </w:pPr>
      <w:r>
        <w:rPr>
          <w:rFonts w:cs="Times New Roman" w:ascii="Times New Roman" w:hAnsi="Times New Roman"/>
        </w:rPr>
      </w:r>
    </w:p>
    <w:p>
      <w:pPr>
        <w:pStyle w:val="Normal"/>
        <w:spacing w:lineRule="auto" w:line="360"/>
        <w:jc w:val="center"/>
        <w:rPr>
          <w:rFonts w:ascii="Times New Roman" w:hAnsi="Times New Roman" w:cs="Times New Roman"/>
        </w:rPr>
      </w:pPr>
      <w:r>
        <w:rPr>
          <w:rFonts w:cs="Times New Roman" w:ascii="Times New Roman" w:hAnsi="Times New Roman"/>
        </w:rPr>
      </w:r>
    </w:p>
    <w:p>
      <w:pPr>
        <w:pStyle w:val="Normal"/>
        <w:spacing w:lineRule="auto" w:line="360"/>
        <w:jc w:val="center"/>
        <w:rPr>
          <w:rFonts w:ascii="Times New Roman" w:hAnsi="Times New Roman" w:cs="Times New Roman"/>
        </w:rPr>
      </w:pPr>
      <w:r>
        <w:rPr>
          <w:rFonts w:cs="Times New Roman" w:ascii="Times New Roman" w:hAnsi="Times New Roman"/>
        </w:rPr>
      </w:r>
    </w:p>
    <w:p>
      <w:pPr>
        <w:pStyle w:val="Normal"/>
        <w:spacing w:lineRule="auto" w:line="360"/>
        <w:jc w:val="center"/>
        <w:rPr>
          <w:rFonts w:ascii="Times New Roman" w:hAnsi="Times New Roman" w:cs="Times New Roman"/>
        </w:rPr>
      </w:pPr>
      <w:r>
        <w:rPr>
          <w:rFonts w:cs="Times New Roman" w:ascii="Times New Roman" w:hAnsi="Times New Roman"/>
        </w:rPr>
      </w:r>
    </w:p>
    <w:p>
      <w:pPr>
        <w:pStyle w:val="Normal"/>
        <w:spacing w:lineRule="auto" w:line="360"/>
        <w:jc w:val="center"/>
        <w:rPr>
          <w:rFonts w:ascii="Times New Roman" w:hAnsi="Times New Roman" w:cs="Times New Roman"/>
        </w:rPr>
      </w:pPr>
      <w:r>
        <w:rPr>
          <w:rFonts w:cs="Times New Roman" w:ascii="Times New Roman" w:hAnsi="Times New Roman"/>
        </w:rPr>
      </w:r>
    </w:p>
    <w:p>
      <w:pPr>
        <w:pStyle w:val="Normal"/>
        <w:spacing w:lineRule="auto" w:line="360"/>
        <w:jc w:val="center"/>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b/>
          <w:b/>
          <w:sz w:val="28"/>
          <w:szCs w:val="28"/>
          <w:u w:val="single"/>
        </w:rPr>
      </w:pPr>
      <w:r>
        <w:rPr>
          <w:rFonts w:cs="Times New Roman" w:ascii="Times New Roman" w:hAnsi="Times New Roman"/>
          <w:b/>
          <w:sz w:val="28"/>
          <w:szCs w:val="28"/>
          <w:u w:val="single"/>
        </w:rPr>
      </w:r>
    </w:p>
    <w:p>
      <w:pPr>
        <w:pStyle w:val="Normal"/>
        <w:jc w:val="center"/>
        <w:rPr>
          <w:rFonts w:ascii="Times New Roman" w:hAnsi="Times New Roman" w:cs="Times New Roman"/>
          <w:b/>
          <w:b/>
          <w:sz w:val="28"/>
          <w:szCs w:val="28"/>
          <w:u w:val="single"/>
        </w:rPr>
      </w:pPr>
      <w:r>
        <w:rPr>
          <w:rFonts w:cs="Times New Roman" w:ascii="Times New Roman" w:hAnsi="Times New Roman"/>
          <w:b/>
          <w:sz w:val="28"/>
          <w:szCs w:val="28"/>
          <w:u w:val="single"/>
        </w:rPr>
        <w:t xml:space="preserve">Certificate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both"/>
        <w:rPr/>
      </w:pPr>
      <w:r>
        <w:rPr>
          <w:rFonts w:cs="Times New Roman" w:ascii="Times New Roman" w:hAnsi="Times New Roman"/>
          <w:sz w:val="28"/>
          <w:szCs w:val="28"/>
        </w:rPr>
        <w:t xml:space="preserve">I </w:t>
      </w:r>
      <w:r>
        <w:rPr>
          <w:rFonts w:cs="Times New Roman" w:ascii="Times New Roman" w:hAnsi="Times New Roman"/>
          <w:b/>
          <w:bCs/>
          <w:sz w:val="28"/>
          <w:szCs w:val="28"/>
        </w:rPr>
        <w:t>Pritesh Saklecha</w:t>
      </w:r>
      <w:r>
        <w:rPr>
          <w:rFonts w:cs="Times New Roman" w:ascii="Times New Roman" w:hAnsi="Times New Roman"/>
          <w:sz w:val="28"/>
          <w:szCs w:val="28"/>
        </w:rPr>
        <w:t xml:space="preserve"> certify that the project entitled </w:t>
      </w:r>
      <w:r>
        <w:rPr>
          <w:rFonts w:cs="Times New Roman" w:ascii="Times New Roman" w:hAnsi="Times New Roman"/>
          <w:b/>
          <w:sz w:val="28"/>
          <w:szCs w:val="28"/>
        </w:rPr>
        <w:t>“Stock Market Analysis and Prediction”</w:t>
      </w:r>
      <w:r>
        <w:rPr>
          <w:rFonts w:cs="Times New Roman" w:ascii="Times New Roman" w:hAnsi="Times New Roman"/>
          <w:sz w:val="28"/>
          <w:szCs w:val="28"/>
        </w:rPr>
        <w:t xml:space="preserve"> submitted in partial fulfillment for the award of the degree of Bachelor of Technology/Master of Computer Applications by </w:t>
      </w:r>
      <w:r>
        <w:rPr>
          <w:rFonts w:cs="Times New Roman" w:ascii="Times New Roman" w:hAnsi="Times New Roman"/>
          <w:b/>
          <w:bCs/>
          <w:sz w:val="28"/>
          <w:szCs w:val="28"/>
        </w:rPr>
        <w:t xml:space="preserve">Yuvraj Yadav, Utkarsh Jain and Mangalam Tripathi </w:t>
      </w:r>
      <w:r>
        <w:rPr>
          <w:rFonts w:cs="Times New Roman" w:ascii="Times New Roman" w:hAnsi="Times New Roman"/>
          <w:sz w:val="28"/>
          <w:szCs w:val="28"/>
        </w:rPr>
        <w:t>is the record carried out by them under my guidance and that the work has not formed the basis of award of any other degree elsewhere.</w:t>
      </w:r>
    </w:p>
    <w:p>
      <w:pPr>
        <w:pStyle w:val="Normal"/>
        <w:rPr>
          <w:rFonts w:ascii="Times New Roman" w:hAnsi="Times New Roman" w:cs="Times New Roman"/>
          <w:sz w:val="28"/>
          <w:szCs w:val="28"/>
        </w:rPr>
      </w:pPr>
      <w:r>
        <w:rPr>
          <w:rFonts w:cs="Times New Roman" w:ascii="Times New Roman" w:hAnsi="Times New Roman"/>
          <w:sz w:val="28"/>
          <w:szCs w:val="28"/>
        </w:rPr>
      </w:r>
    </w:p>
    <w:p>
      <w:pPr>
        <w:sectPr>
          <w:footerReference w:type="default" r:id="rId4"/>
          <w:type w:val="nextPage"/>
          <w:pgSz w:w="11920" w:h="16838"/>
          <w:pgMar w:left="1340" w:right="1380" w:header="0" w:top="1360" w:footer="0" w:bottom="280" w:gutter="0"/>
          <w:pgNumType w:start="2" w:fmt="lowerRoman"/>
          <w:formProt w:val="false"/>
          <w:textDirection w:val="lrTb"/>
          <w:docGrid w:type="default" w:linePitch="360" w:charSpace="1638"/>
        </w:sectPr>
      </w:pPr>
    </w:p>
    <w:p>
      <w:pPr>
        <w:pStyle w:val="Normal"/>
        <w:rPr>
          <w:rFonts w:ascii="Times New Roman" w:hAnsi="Times New Roman" w:cs="Times New Roman"/>
        </w:rPr>
      </w:pPr>
      <w:r>
        <w:rPr>
          <w:rFonts w:cs="Times New Roman" w:ascii="Times New Roman" w:hAnsi="Times New Roman"/>
        </w:rPr>
        <w:t>________________________________</w:t>
        <w:tab/>
      </w:r>
    </w:p>
    <w:p>
      <w:pPr>
        <w:pStyle w:val="Normal"/>
        <w:rPr>
          <w:rFonts w:ascii="Times New Roman" w:hAnsi="Times New Roman" w:cs="Times New Roman"/>
          <w:sz w:val="28"/>
          <w:szCs w:val="28"/>
        </w:rPr>
      </w:pPr>
      <w:r>
        <w:rPr>
          <w:rFonts w:cs="Times New Roman" w:ascii="Times New Roman" w:hAnsi="Times New Roman"/>
          <w:sz w:val="28"/>
          <w:szCs w:val="28"/>
        </w:rPr>
        <w:t>Pritesh Saklecha</w:t>
      </w:r>
    </w:p>
    <w:p>
      <w:pPr>
        <w:pStyle w:val="Normal"/>
        <w:rPr>
          <w:rFonts w:ascii="Times New Roman" w:hAnsi="Times New Roman" w:cs="Times New Roman"/>
        </w:rPr>
      </w:pPr>
      <w:r>
        <w:rPr>
          <w:rFonts w:cs="Times New Roman" w:ascii="Times New Roman" w:hAnsi="Times New Roman"/>
        </w:rPr>
        <w:t>Computer Science and Engineering  Department</w:t>
      </w:r>
    </w:p>
    <w:p>
      <w:pPr>
        <w:pStyle w:val="Normal"/>
        <w:rPr>
          <w:rFonts w:ascii="Times New Roman" w:hAnsi="Times New Roman" w:cs="Times New Roman"/>
          <w:sz w:val="28"/>
          <w:szCs w:val="28"/>
        </w:rPr>
      </w:pPr>
      <w:r>
        <w:rPr>
          <w:rFonts w:cs="Times New Roman" w:ascii="Times New Roman" w:hAnsi="Times New Roman"/>
          <w:sz w:val="28"/>
          <w:szCs w:val="28"/>
        </w:rPr>
        <w:t>Medi-Caps University, Indore</w:t>
      </w:r>
    </w:p>
    <w:p>
      <w:pPr>
        <w:pStyle w:val="Normal"/>
        <w:rPr>
          <w:rFonts w:ascii="Times New Roman" w:hAnsi="Times New Roman" w:cs="Times New Roman"/>
        </w:rPr>
      </w:pPr>
      <w:r>
        <w:rPr>
          <w:rFonts w:cs="Times New Roman" w:ascii="Times New Roman" w:hAnsi="Times New Roman"/>
        </w:rPr>
        <w:t>________________________________</w:t>
        <w:tab/>
      </w:r>
    </w:p>
    <w:p>
      <w:pPr>
        <w:pStyle w:val="Normal"/>
        <w:rPr>
          <w:rFonts w:ascii="Times New Roman" w:hAnsi="Times New Roman" w:cs="Times New Roman"/>
          <w:sz w:val="28"/>
          <w:szCs w:val="28"/>
        </w:rPr>
      </w:pPr>
      <w:r>
        <w:rPr>
          <w:rFonts w:cs="Times New Roman" w:ascii="Times New Roman" w:hAnsi="Times New Roman"/>
          <w:sz w:val="28"/>
          <w:szCs w:val="28"/>
        </w:rPr>
        <w:t>&lt;Name of External Guide (If any)&gt;</w:t>
      </w:r>
    </w:p>
    <w:p>
      <w:pPr>
        <w:pStyle w:val="Normal"/>
        <w:rPr>
          <w:rFonts w:ascii="Times New Roman" w:hAnsi="Times New Roman" w:cs="Times New Roman"/>
        </w:rPr>
      </w:pPr>
      <w:r>
        <w:rPr>
          <w:rFonts w:cs="Times New Roman" w:ascii="Times New Roman" w:hAnsi="Times New Roman"/>
        </w:rPr>
        <w:t>&lt;Name of the Department&gt;</w:t>
      </w:r>
    </w:p>
    <w:p>
      <w:pPr>
        <w:pStyle w:val="Normal"/>
        <w:rPr>
          <w:rFonts w:ascii="Times New Roman" w:hAnsi="Times New Roman" w:cs="Times New Roman"/>
          <w:sz w:val="28"/>
          <w:szCs w:val="28"/>
        </w:rPr>
      </w:pPr>
      <w:r>
        <w:rPr>
          <w:rFonts w:cs="Times New Roman" w:ascii="Times New Roman" w:hAnsi="Times New Roman"/>
          <w:sz w:val="28"/>
          <w:szCs w:val="28"/>
        </w:rPr>
        <w:t>Name of the Organization</w:t>
      </w:r>
    </w:p>
    <w:p>
      <w:pPr>
        <w:sectPr>
          <w:type w:val="continuous"/>
          <w:pgSz w:w="11920" w:h="16838"/>
          <w:pgMar w:left="1340" w:right="1380" w:header="0" w:top="1360" w:footer="0" w:bottom="280" w:gutter="0"/>
          <w:cols w:num="2" w:space="720" w:equalWidth="true" w:sep="false"/>
          <w:formProt w:val="false"/>
          <w:textDirection w:val="lrTb"/>
          <w:docGrid w:type="default" w:linePitch="360" w:charSpace="1638"/>
        </w:sectPr>
      </w:pPr>
    </w:p>
    <w:p>
      <w:pPr>
        <w:pStyle w:val="Normal"/>
        <w:jc w:val="right"/>
        <w:rPr>
          <w:rFonts w:ascii="Times New Roman" w:hAnsi="Times New Roman" w:cs="Times New Roman"/>
        </w:rPr>
      </w:pPr>
      <w:r>
        <w:rPr>
          <w:rFonts w:cs="Times New Roman" w:ascii="Times New Roman" w:hAnsi="Times New Roman"/>
        </w:rPr>
      </w:r>
    </w:p>
    <w:p>
      <w:pPr>
        <w:pStyle w:val="Normal"/>
        <w:jc w:val="right"/>
        <w:rPr>
          <w:rFonts w:ascii="Times New Roman" w:hAnsi="Times New Roman" w:cs="Times New Roman"/>
        </w:rPr>
      </w:pPr>
      <w:r>
        <w:rPr>
          <w:rFonts w:cs="Times New Roman" w:ascii="Times New Roman" w:hAnsi="Times New Roman"/>
        </w:rPr>
      </w:r>
    </w:p>
    <w:p>
      <w:pPr>
        <w:pStyle w:val="Normal"/>
        <w:jc w:val="right"/>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rPr>
        <w:t>_____________________</w:t>
      </w:r>
    </w:p>
    <w:p>
      <w:pPr>
        <w:pStyle w:val="Normal"/>
        <w:jc w:val="center"/>
        <w:rPr>
          <w:rFonts w:ascii="Times New Roman" w:hAnsi="Times New Roman" w:cs="Times New Roman"/>
          <w:sz w:val="28"/>
          <w:szCs w:val="28"/>
        </w:rPr>
      </w:pPr>
      <w:r>
        <w:rPr>
          <w:rFonts w:cs="Times New Roman" w:ascii="Times New Roman" w:hAnsi="Times New Roman"/>
          <w:sz w:val="28"/>
          <w:szCs w:val="28"/>
        </w:rPr>
        <w:t>Dr. Suresh Jain</w:t>
      </w:r>
    </w:p>
    <w:p>
      <w:pPr>
        <w:pStyle w:val="Normal"/>
        <w:jc w:val="center"/>
        <w:rPr>
          <w:rFonts w:ascii="Times New Roman" w:hAnsi="Times New Roman" w:cs="Times New Roman"/>
          <w:sz w:val="28"/>
          <w:szCs w:val="28"/>
        </w:rPr>
      </w:pPr>
      <w:r>
        <w:rPr>
          <w:rFonts w:cs="Times New Roman" w:ascii="Times New Roman" w:hAnsi="Times New Roman"/>
          <w:sz w:val="28"/>
          <w:szCs w:val="28"/>
        </w:rPr>
        <w:t>Head of the Department</w:t>
      </w:r>
    </w:p>
    <w:p>
      <w:pPr>
        <w:pStyle w:val="Normal"/>
        <w:jc w:val="center"/>
        <w:rPr>
          <w:rFonts w:ascii="Times New Roman" w:hAnsi="Times New Roman" w:cs="Times New Roman"/>
        </w:rPr>
      </w:pPr>
      <w:r>
        <w:rPr>
          <w:rFonts w:cs="Times New Roman" w:ascii="Times New Roman" w:hAnsi="Times New Roman"/>
        </w:rPr>
        <w:t>Computer Science and Engineering</w:t>
      </w:r>
    </w:p>
    <w:p>
      <w:pPr>
        <w:pStyle w:val="Normal"/>
        <w:jc w:val="center"/>
        <w:rPr>
          <w:rFonts w:ascii="Times New Roman" w:hAnsi="Times New Roman" w:cs="Times New Roman"/>
          <w:sz w:val="24"/>
          <w:szCs w:val="24"/>
        </w:rPr>
      </w:pPr>
      <w:bookmarkStart w:id="0" w:name="__DdeLink__599_1636217716"/>
      <w:bookmarkEnd w:id="0"/>
      <w:r>
        <w:rPr>
          <w:rFonts w:cs="Times New Roman" w:ascii="Times New Roman" w:hAnsi="Times New Roman"/>
          <w:sz w:val="24"/>
          <w:szCs w:val="24"/>
        </w:rPr>
        <w:t>Medi-Caps University, Indore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sectPr>
          <w:type w:val="continuous"/>
          <w:pgSz w:w="11920" w:h="16838"/>
          <w:pgMar w:left="1340" w:right="1380" w:header="0" w:top="1360" w:footer="0" w:bottom="280" w:gutter="0"/>
          <w:formProt w:val="false"/>
          <w:textDirection w:val="lrTb"/>
          <w:docGrid w:type="default" w:linePitch="360" w:charSpace="1638"/>
        </w:sectPr>
      </w:pPr>
    </w:p>
    <w:p>
      <w:pPr>
        <w:pStyle w:val="Normal"/>
        <w:tabs>
          <w:tab w:val="left" w:pos="4455" w:leader="none"/>
        </w:tabs>
        <w:jc w:val="center"/>
        <w:rPr>
          <w:rFonts w:ascii="Times New Roman" w:hAnsi="Times New Roman" w:cs="Times New Roman"/>
          <w:b/>
          <w:b/>
          <w:sz w:val="36"/>
          <w:szCs w:val="36"/>
          <w:u w:val="single"/>
        </w:rPr>
      </w:pPr>
      <w:r>
        <w:rPr>
          <w:rFonts w:cs="Times New Roman" w:ascii="Times New Roman" w:hAnsi="Times New Roman"/>
          <w:b/>
          <w:sz w:val="36"/>
          <w:szCs w:val="36"/>
          <w:u w:val="single"/>
        </w:rPr>
        <w:t>Acknowledgments</w:t>
      </w:r>
    </w:p>
    <w:p>
      <w:pPr>
        <w:pStyle w:val="Normal"/>
        <w:tabs>
          <w:tab w:val="left" w:pos="4455" w:leader="none"/>
        </w:tabs>
        <w:jc w:val="center"/>
        <w:rPr>
          <w:rFonts w:ascii="Times New Roman" w:hAnsi="Times New Roman" w:cs="Times New Roman"/>
          <w:b/>
          <w:b/>
          <w:sz w:val="32"/>
          <w:szCs w:val="32"/>
          <w:u w:val="single"/>
        </w:rPr>
      </w:pPr>
      <w:r>
        <w:rPr>
          <w:rFonts w:cs="Times New Roman" w:ascii="Times New Roman" w:hAnsi="Times New Roman"/>
          <w:b/>
          <w:sz w:val="32"/>
          <w:szCs w:val="32"/>
          <w:u w:val="single"/>
        </w:rPr>
      </w:r>
    </w:p>
    <w:p>
      <w:pPr>
        <w:pStyle w:val="Normal"/>
        <w:jc w:val="both"/>
        <w:rPr/>
      </w:pPr>
      <w:r>
        <w:rPr>
          <w:rFonts w:cs="Times New Roman" w:ascii="Times New Roman" w:hAnsi="Times New Roman"/>
          <w:sz w:val="24"/>
        </w:rPr>
        <w:t xml:space="preserve">I would like to express my deepest gratitude to Honorable Chancellor, </w:t>
      </w:r>
      <w:r>
        <w:rPr>
          <w:rFonts w:cs="Times New Roman" w:ascii="Times New Roman" w:hAnsi="Times New Roman"/>
          <w:b/>
          <w:sz w:val="24"/>
        </w:rPr>
        <w:t>Shri R C Mittal,</w:t>
      </w:r>
      <w:r>
        <w:rPr>
          <w:rFonts w:cs="Times New Roman" w:ascii="Times New Roman" w:hAnsi="Times New Roman"/>
          <w:sz w:val="24"/>
        </w:rPr>
        <w:t xml:space="preserve"> who has provided me with every facility to successfully carry out this project, and my profound indebtedness to </w:t>
      </w:r>
      <w:r>
        <w:rPr>
          <w:rFonts w:cs="Times New Roman" w:ascii="Times New Roman" w:hAnsi="Times New Roman"/>
          <w:b/>
          <w:sz w:val="24"/>
        </w:rPr>
        <w:t>Prof. (Dr.) Sunil K Somani,</w:t>
      </w:r>
      <w:r>
        <w:rPr>
          <w:rFonts w:cs="Times New Roman" w:ascii="Times New Roman" w:hAnsi="Times New Roman"/>
          <w:sz w:val="24"/>
        </w:rPr>
        <w:t xml:space="preserve"> Vice Chancellor, Medi-Caps University, whose unfailing support and enthusiasm has always boosted up my morale. I also thank </w:t>
      </w:r>
      <w:r>
        <w:rPr>
          <w:rFonts w:cs="Times New Roman" w:ascii="Times New Roman" w:hAnsi="Times New Roman"/>
          <w:b/>
          <w:sz w:val="24"/>
        </w:rPr>
        <w:t>Prof. (Dr.) D K Panda,</w:t>
      </w:r>
      <w:r>
        <w:rPr>
          <w:rFonts w:cs="Times New Roman" w:ascii="Times New Roman" w:hAnsi="Times New Roman"/>
          <w:sz w:val="24"/>
        </w:rPr>
        <w:t xml:space="preserve"> Dean, Faculty of Engineering, Medi-Caps University, for giving me a chance to work on this project. I would also like to thank my Head of the Department </w:t>
      </w:r>
      <w:r>
        <w:rPr>
          <w:rFonts w:cs="Times New Roman" w:ascii="Times New Roman" w:hAnsi="Times New Roman"/>
          <w:b/>
          <w:sz w:val="24"/>
        </w:rPr>
        <w:t>Prof. (Dr.) Suresh Jain</w:t>
      </w:r>
      <w:r>
        <w:rPr>
          <w:rFonts w:cs="Times New Roman" w:ascii="Times New Roman" w:hAnsi="Times New Roman"/>
          <w:sz w:val="24"/>
        </w:rPr>
        <w:t xml:space="preserve"> for his/her continuous encouragement for betterment of the project.</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pPr>
      <w:r>
        <w:rPr>
          <w:rFonts w:cs="Times New Roman" w:ascii="Times New Roman" w:hAnsi="Times New Roman"/>
          <w:sz w:val="24"/>
        </w:rPr>
        <w:t xml:space="preserve">I express my heartfelt gratitude to my </w:t>
      </w:r>
      <w:r>
        <w:rPr>
          <w:rFonts w:cs="Times New Roman" w:ascii="Times New Roman" w:hAnsi="Times New Roman"/>
          <w:b/>
          <w:sz w:val="24"/>
        </w:rPr>
        <w:t xml:space="preserve">External Guide, </w:t>
      </w:r>
      <w:r>
        <w:rPr>
          <w:rFonts w:cs="Times New Roman" w:ascii="Times New Roman" w:hAnsi="Times New Roman"/>
          <w:b/>
          <w:sz w:val="24"/>
          <w:highlight w:val="red"/>
        </w:rPr>
        <w:t>Mr. Manoj Kumar</w:t>
      </w:r>
      <w:r>
        <w:rPr>
          <w:rFonts w:cs="Times New Roman" w:ascii="Times New Roman" w:hAnsi="Times New Roman"/>
          <w:sz w:val="24"/>
          <w:highlight w:val="red"/>
        </w:rPr>
        <w:t>, Project Lead, Honeywell Technology Solutions Lab Pvt. Ltd</w:t>
      </w:r>
      <w:r>
        <w:rPr>
          <w:rFonts w:cs="Times New Roman" w:ascii="Times New Roman" w:hAnsi="Times New Roman"/>
          <w:sz w:val="24"/>
        </w:rPr>
        <w:t xml:space="preserve"> as well as to my Internal Guide, </w:t>
      </w:r>
      <w:r>
        <w:rPr>
          <w:rFonts w:cs="Times New Roman" w:ascii="Times New Roman" w:hAnsi="Times New Roman"/>
          <w:sz w:val="24"/>
          <w:highlight w:val="darkCyan"/>
        </w:rPr>
        <w:t>Dr</w:t>
      </w:r>
      <w:r>
        <w:rPr>
          <w:rFonts w:cs="Times New Roman" w:ascii="Times New Roman" w:hAnsi="Times New Roman"/>
          <w:b/>
          <w:sz w:val="24"/>
          <w:highlight w:val="darkCyan"/>
        </w:rPr>
        <w:t>. Debendra Kumar Panda,</w:t>
      </w:r>
      <w:r>
        <w:rPr>
          <w:rFonts w:cs="Times New Roman" w:ascii="Times New Roman" w:hAnsi="Times New Roman"/>
          <w:sz w:val="24"/>
          <w:highlight w:val="darkCyan"/>
        </w:rPr>
        <w:t xml:space="preserve"> Professor, Department of Electronics Engineering, MU,</w:t>
      </w:r>
      <w:r>
        <w:rPr>
          <w:rFonts w:cs="Times New Roman" w:ascii="Times New Roman" w:hAnsi="Times New Roman"/>
          <w:sz w:val="24"/>
        </w:rPr>
        <w:t xml:space="preserve"> without whose continuous help and support, this project would ever have reached to the completion.</w:t>
      </w:r>
    </w:p>
    <w:p>
      <w:pPr>
        <w:pStyle w:val="Normal"/>
        <w:jc w:val="both"/>
        <w:rPr>
          <w:rFonts w:ascii="Times New Roman" w:hAnsi="Times New Roman" w:cs="Times New Roman"/>
          <w:sz w:val="24"/>
        </w:rPr>
      </w:pPr>
      <w:r>
        <w:rPr>
          <w:rFonts w:cs="Times New Roman" w:ascii="Times New Roman" w:hAnsi="Times New Roman"/>
          <w:sz w:val="24"/>
        </w:rPr>
      </w:r>
    </w:p>
    <w:p>
      <w:pPr>
        <w:pStyle w:val="Normal"/>
        <w:jc w:val="both"/>
        <w:rPr/>
      </w:pPr>
      <w:r>
        <w:rPr>
          <w:rFonts w:cs="Times New Roman" w:ascii="Times New Roman" w:hAnsi="Times New Roman"/>
          <w:sz w:val="24"/>
        </w:rPr>
        <w:t xml:space="preserve">I would also like to thank to my team at </w:t>
      </w:r>
      <w:r>
        <w:rPr>
          <w:rFonts w:cs="Times New Roman" w:ascii="Times New Roman" w:hAnsi="Times New Roman"/>
          <w:sz w:val="24"/>
          <w:highlight w:val="cyan"/>
        </w:rPr>
        <w:t>Honeywell Mr. Kishore Sandrana, Mr .GauravVashisth, Mr. JayaprakashVendkadabathi, Ms. ShabnaVasudevan, Mr. Rajesh Kumar, Mr. GopiBadarla, Ms. Asha Kuriakose</w:t>
      </w:r>
      <w:r>
        <w:rPr>
          <w:rFonts w:cs="Times New Roman" w:ascii="Times New Roman" w:hAnsi="Times New Roman"/>
          <w:sz w:val="24"/>
        </w:rPr>
        <w:t xml:space="preserve"> who extended their kind support and help towards the completion of this project. </w:t>
      </w:r>
    </w:p>
    <w:p>
      <w:pPr>
        <w:pStyle w:val="Normal"/>
        <w:tabs>
          <w:tab w:val="left" w:pos="4455" w:leader="none"/>
        </w:tabs>
        <w:jc w:val="both"/>
        <w:rPr>
          <w:rFonts w:ascii="Times New Roman" w:hAnsi="Times New Roman" w:cs="Times New Roman"/>
          <w:sz w:val="28"/>
          <w:szCs w:val="32"/>
        </w:rPr>
      </w:pPr>
      <w:r>
        <w:rPr>
          <w:rFonts w:cs="Times New Roman" w:ascii="Times New Roman" w:hAnsi="Times New Roman"/>
          <w:sz w:val="28"/>
          <w:szCs w:val="32"/>
        </w:rPr>
      </w:r>
    </w:p>
    <w:p>
      <w:pPr>
        <w:pStyle w:val="Normal"/>
        <w:tabs>
          <w:tab w:val="left" w:pos="4455" w:leader="none"/>
        </w:tabs>
        <w:jc w:val="both"/>
        <w:rPr>
          <w:rFonts w:ascii="Times New Roman" w:hAnsi="Times New Roman" w:cs="Times New Roman"/>
          <w:sz w:val="28"/>
          <w:szCs w:val="32"/>
        </w:rPr>
      </w:pPr>
      <w:r>
        <w:rPr>
          <w:rFonts w:cs="Times New Roman" w:ascii="Times New Roman" w:hAnsi="Times New Roman"/>
          <w:sz w:val="28"/>
          <w:szCs w:val="32"/>
        </w:rPr>
        <w:t>It is their help and support, due to which we became able to complete the design and technical report.</w:t>
      </w:r>
    </w:p>
    <w:p>
      <w:pPr>
        <w:pStyle w:val="Normal"/>
        <w:tabs>
          <w:tab w:val="left" w:pos="4455" w:leader="none"/>
        </w:tabs>
        <w:jc w:val="both"/>
        <w:rPr>
          <w:rFonts w:ascii="Times New Roman" w:hAnsi="Times New Roman" w:cs="Times New Roman"/>
          <w:sz w:val="28"/>
          <w:szCs w:val="32"/>
        </w:rPr>
      </w:pPr>
      <w:r>
        <w:rPr>
          <w:rFonts w:cs="Times New Roman" w:ascii="Times New Roman" w:hAnsi="Times New Roman"/>
          <w:sz w:val="28"/>
          <w:szCs w:val="32"/>
        </w:rPr>
      </w:r>
    </w:p>
    <w:p>
      <w:pPr>
        <w:pStyle w:val="Normal"/>
        <w:tabs>
          <w:tab w:val="left" w:pos="4455" w:leader="none"/>
        </w:tabs>
        <w:jc w:val="both"/>
        <w:rPr>
          <w:rFonts w:ascii="Times New Roman" w:hAnsi="Times New Roman" w:cs="Times New Roman"/>
          <w:sz w:val="28"/>
          <w:szCs w:val="32"/>
        </w:rPr>
      </w:pPr>
      <w:r>
        <w:rPr>
          <w:rFonts w:cs="Times New Roman" w:ascii="Times New Roman" w:hAnsi="Times New Roman"/>
          <w:sz w:val="28"/>
          <w:szCs w:val="32"/>
        </w:rPr>
        <w:t xml:space="preserve">Without their support this report would not have been possible. </w:t>
      </w:r>
    </w:p>
    <w:p>
      <w:pPr>
        <w:pStyle w:val="Normal"/>
        <w:tabs>
          <w:tab w:val="left" w:pos="4455" w:leader="none"/>
        </w:tabs>
        <w:jc w:val="both"/>
        <w:rPr>
          <w:rFonts w:ascii="Times New Roman" w:hAnsi="Times New Roman" w:cs="Times New Roman"/>
          <w:sz w:val="28"/>
          <w:szCs w:val="32"/>
        </w:rPr>
      </w:pPr>
      <w:r>
        <w:rPr>
          <w:rFonts w:cs="Times New Roman" w:ascii="Times New Roman" w:hAnsi="Times New Roman"/>
          <w:sz w:val="28"/>
          <w:szCs w:val="32"/>
        </w:rPr>
      </w:r>
    </w:p>
    <w:p>
      <w:pPr>
        <w:pStyle w:val="Normal"/>
        <w:tabs>
          <w:tab w:val="left" w:pos="4455" w:leader="none"/>
        </w:tabs>
        <w:jc w:val="both"/>
        <w:rPr>
          <w:rFonts w:ascii="Times New Roman" w:hAnsi="Times New Roman" w:cs="Times New Roman"/>
          <w:b/>
          <w:b/>
          <w:bCs/>
          <w:i/>
          <w:i/>
          <w:iCs/>
          <w:sz w:val="28"/>
          <w:szCs w:val="32"/>
        </w:rPr>
      </w:pPr>
      <w:r>
        <w:rPr>
          <w:rFonts w:cs="Times New Roman" w:ascii="Times New Roman" w:hAnsi="Times New Roman"/>
          <w:b/>
          <w:bCs/>
          <w:i/>
          <w:iCs/>
          <w:sz w:val="28"/>
          <w:szCs w:val="32"/>
        </w:rPr>
        <w:t xml:space="preserve">Student may write as per their experience. </w:t>
      </w:r>
    </w:p>
    <w:p>
      <w:pPr>
        <w:pStyle w:val="Normal"/>
        <w:tabs>
          <w:tab w:val="left" w:pos="4455" w:leader="none"/>
        </w:tabs>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left" w:pos="4455" w:leader="none"/>
        </w:tabs>
        <w:spacing w:before="0" w:after="0"/>
        <w:jc w:val="both"/>
        <w:rPr>
          <w:rFonts w:ascii="Times New Roman" w:hAnsi="Times New Roman" w:cs="Times New Roman"/>
          <w:b/>
          <w:b/>
          <w:sz w:val="28"/>
          <w:szCs w:val="28"/>
        </w:rPr>
      </w:pPr>
      <w:r>
        <w:rPr>
          <w:rFonts w:cs="Times New Roman" w:ascii="Times New Roman" w:hAnsi="Times New Roman"/>
          <w:b/>
          <w:sz w:val="28"/>
          <w:szCs w:val="28"/>
        </w:rPr>
        <w:t>Yuvraj Yadav, Utkarsh Jain and Mangalam Tripathi</w:t>
      </w:r>
    </w:p>
    <w:p>
      <w:pPr>
        <w:pStyle w:val="Normal"/>
        <w:tabs>
          <w:tab w:val="left" w:pos="4455" w:leader="none"/>
        </w:tabs>
        <w:spacing w:before="0" w:after="0"/>
        <w:jc w:val="both"/>
        <w:rPr>
          <w:rFonts w:ascii="Times New Roman" w:hAnsi="Times New Roman" w:cs="Times New Roman"/>
          <w:sz w:val="24"/>
          <w:szCs w:val="28"/>
        </w:rPr>
      </w:pPr>
      <w:r>
        <w:rPr>
          <w:rFonts w:cs="Times New Roman" w:ascii="Times New Roman" w:hAnsi="Times New Roman"/>
          <w:sz w:val="24"/>
          <w:szCs w:val="28"/>
        </w:rPr>
        <w:t>B. Tech. IV Year</w:t>
      </w:r>
    </w:p>
    <w:p>
      <w:pPr>
        <w:pStyle w:val="Normal"/>
        <w:tabs>
          <w:tab w:val="left" w:pos="4455" w:leader="none"/>
        </w:tabs>
        <w:spacing w:before="0" w:after="0"/>
        <w:jc w:val="both"/>
        <w:rPr>
          <w:rFonts w:ascii="Times New Roman" w:hAnsi="Times New Roman" w:cs="Times New Roman"/>
          <w:sz w:val="24"/>
          <w:szCs w:val="28"/>
        </w:rPr>
      </w:pPr>
      <w:r>
        <w:rPr>
          <w:rFonts w:cs="Times New Roman" w:ascii="Times New Roman" w:hAnsi="Times New Roman"/>
          <w:sz w:val="24"/>
          <w:szCs w:val="28"/>
        </w:rPr>
        <w:t>Department of  Computer Science and Engineering</w:t>
      </w:r>
    </w:p>
    <w:p>
      <w:pPr>
        <w:pStyle w:val="Normal"/>
        <w:tabs>
          <w:tab w:val="left" w:pos="4455" w:leader="none"/>
        </w:tabs>
        <w:spacing w:before="0" w:after="0"/>
        <w:jc w:val="both"/>
        <w:rPr>
          <w:rFonts w:ascii="Times New Roman" w:hAnsi="Times New Roman" w:cs="Times New Roman"/>
          <w:sz w:val="24"/>
          <w:szCs w:val="28"/>
        </w:rPr>
      </w:pPr>
      <w:r>
        <w:rPr>
          <w:rFonts w:cs="Times New Roman" w:ascii="Times New Roman" w:hAnsi="Times New Roman"/>
          <w:sz w:val="24"/>
          <w:szCs w:val="28"/>
        </w:rPr>
        <w:t>Faculty of Engineering</w:t>
      </w:r>
    </w:p>
    <w:p>
      <w:pPr>
        <w:pStyle w:val="Normal"/>
        <w:tabs>
          <w:tab w:val="left" w:pos="4455" w:leader="none"/>
        </w:tabs>
        <w:spacing w:before="0" w:after="0"/>
        <w:jc w:val="both"/>
        <w:rPr>
          <w:rFonts w:ascii="Times New Roman" w:hAnsi="Times New Roman" w:cs="Times New Roman"/>
          <w:sz w:val="24"/>
          <w:szCs w:val="28"/>
        </w:rPr>
      </w:pPr>
      <w:r>
        <w:rPr>
          <w:rFonts w:cs="Times New Roman" w:ascii="Times New Roman" w:hAnsi="Times New Roman"/>
          <w:sz w:val="24"/>
          <w:szCs w:val="28"/>
        </w:rPr>
        <w:t>Medi-Caps University, Indore</w:t>
      </w:r>
    </w:p>
    <w:p>
      <w:pPr>
        <w:pStyle w:val="Normal"/>
        <w:tabs>
          <w:tab w:val="left" w:pos="4455" w:leader="none"/>
        </w:tabs>
        <w:jc w:val="center"/>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jc w:val="center"/>
        <w:rPr>
          <w:rFonts w:ascii="Times New Roman" w:hAnsi="Times New Roman" w:cs="Times New Roman"/>
          <w:b/>
          <w:b/>
          <w:sz w:val="36"/>
          <w:szCs w:val="36"/>
          <w:u w:val="single"/>
        </w:rPr>
      </w:pPr>
      <w:r>
        <w:rPr>
          <w:rFonts w:cs="Times New Roman" w:ascii="Times New Roman" w:hAnsi="Times New Roman"/>
          <w:b/>
          <w:sz w:val="36"/>
          <w:szCs w:val="36"/>
          <w:u w:val="single"/>
        </w:rPr>
        <w:t>Abstract</w:t>
      </w:r>
    </w:p>
    <w:p>
      <w:pPr>
        <w:pStyle w:val="Normal"/>
        <w:tabs>
          <w:tab w:val="left" w:pos="4455" w:leader="none"/>
        </w:tabs>
        <w:jc w:val="both"/>
        <w:rPr>
          <w:rFonts w:ascii="Times New Roman" w:hAnsi="Times New Roman" w:cs="Times New Roman"/>
          <w:b w:val="false"/>
          <w:b w:val="false"/>
          <w:bCs w:val="false"/>
          <w:sz w:val="32"/>
          <w:szCs w:val="28"/>
          <w:u w:val="none"/>
        </w:rPr>
      </w:pPr>
      <w:r>
        <w:rPr>
          <w:rFonts w:cs="Times New Roman" w:ascii="Times New Roman" w:hAnsi="Times New Roman"/>
          <w:b w:val="false"/>
          <w:bCs w:val="false"/>
          <w:sz w:val="32"/>
          <w:szCs w:val="28"/>
          <w:u w:val="none"/>
        </w:rPr>
        <w:t>In this report we analyze existing and new methods of stock market prediction. We took two different approaches at the problem: Technical Analysis and the application of Machine Learning. We do provide a GUI based web application from where any user can get reports on any stock. We find evidence in support of the weak form of the Efficient Market Hypothesis, that the historic price does not contain useful information but out of sample data may be predictive. We show that Technical analysis and Machine Learning could be used to guide an investor’s decisions. Based on our findings, algorithmic trading programs are developed and a basic idea or decision of trading a stock can be strengthened.</w:t>
      </w:r>
    </w:p>
    <w:p>
      <w:pPr>
        <w:pStyle w:val="Normal"/>
        <w:tabs>
          <w:tab w:val="left" w:pos="4455" w:leader="none"/>
        </w:tabs>
        <w:jc w:val="both"/>
        <w:rPr>
          <w:rFonts w:ascii="Times New Roman" w:hAnsi="Times New Roman" w:cs="Times New Roman"/>
          <w:b w:val="false"/>
          <w:b w:val="false"/>
          <w:bCs w:val="false"/>
          <w:sz w:val="32"/>
          <w:szCs w:val="28"/>
          <w:u w:val="none"/>
        </w:rPr>
      </w:pPr>
      <w:r>
        <w:rPr>
          <w:rFonts w:cs="Times New Roman" w:ascii="Times New Roman" w:hAnsi="Times New Roman"/>
          <w:b w:val="false"/>
          <w:bCs w:val="false"/>
          <w:sz w:val="32"/>
          <w:szCs w:val="28"/>
          <w:u w:val="none"/>
        </w:rPr>
        <w:t xml:space="preserve">In our project, Artificial neural networks and Machine learning algorithms are used to predict the stock moment.  </w:t>
      </w:r>
    </w:p>
    <w:p>
      <w:pPr>
        <w:pStyle w:val="Normal"/>
        <w:tabs>
          <w:tab w:val="left" w:pos="4455" w:leader="none"/>
        </w:tabs>
        <w:jc w:val="center"/>
        <w:rPr>
          <w:rFonts w:ascii="Times New Roman" w:hAnsi="Times New Roman" w:cs="Times New Roman"/>
          <w:b/>
          <w:b/>
          <w:sz w:val="32"/>
          <w:szCs w:val="28"/>
          <w:u w:val="single"/>
        </w:rPr>
      </w:pPr>
      <w:r>
        <w:rPr>
          <w:rFonts w:cs="Times New Roman" w:ascii="Times New Roman" w:hAnsi="Times New Roman"/>
          <w:b/>
          <w:sz w:val="32"/>
          <w:szCs w:val="28"/>
          <w:u w:val="single"/>
        </w:rPr>
      </w:r>
    </w:p>
    <w:p>
      <w:pPr>
        <w:pStyle w:val="Normal"/>
        <w:tabs>
          <w:tab w:val="left" w:pos="4455" w:leader="none"/>
        </w:tabs>
        <w:jc w:val="center"/>
        <w:rPr>
          <w:rFonts w:ascii="Times New Roman" w:hAnsi="Times New Roman" w:cs="Times New Roman"/>
          <w:b/>
          <w:b/>
          <w:sz w:val="32"/>
          <w:szCs w:val="28"/>
          <w:u w:val="single"/>
        </w:rPr>
      </w:pPr>
      <w:r>
        <w:rPr>
          <w:rFonts w:cs="Times New Roman" w:ascii="Times New Roman" w:hAnsi="Times New Roman"/>
          <w:b/>
          <w:sz w:val="32"/>
          <w:szCs w:val="28"/>
          <w:u w:val="single"/>
        </w:rPr>
      </w:r>
    </w:p>
    <w:p>
      <w:pPr>
        <w:pStyle w:val="Normal"/>
        <w:tabs>
          <w:tab w:val="left" w:pos="4455" w:leader="none"/>
        </w:tabs>
        <w:jc w:val="center"/>
        <w:rPr>
          <w:rFonts w:ascii="Times New Roman" w:hAnsi="Times New Roman" w:cs="Times New Roman"/>
          <w:b/>
          <w:b/>
          <w:sz w:val="32"/>
          <w:szCs w:val="28"/>
          <w:u w:val="single"/>
        </w:rPr>
      </w:pPr>
      <w:r>
        <w:rPr>
          <w:rFonts w:cs="Times New Roman" w:ascii="Times New Roman" w:hAnsi="Times New Roman"/>
          <w:b/>
          <w:sz w:val="32"/>
          <w:szCs w:val="28"/>
          <w:u w:val="single"/>
        </w:rPr>
      </w:r>
    </w:p>
    <w:p>
      <w:pPr>
        <w:pStyle w:val="Normal"/>
        <w:tabs>
          <w:tab w:val="left" w:pos="4455" w:leader="none"/>
        </w:tabs>
        <w:jc w:val="center"/>
        <w:rPr>
          <w:rFonts w:ascii="Times New Roman" w:hAnsi="Times New Roman" w:cs="Times New Roman"/>
          <w:b/>
          <w:b/>
          <w:sz w:val="32"/>
          <w:szCs w:val="28"/>
          <w:u w:val="single"/>
        </w:rPr>
      </w:pPr>
      <w:r>
        <w:rPr>
          <w:rFonts w:cs="Times New Roman" w:ascii="Times New Roman" w:hAnsi="Times New Roman"/>
          <w:b/>
          <w:sz w:val="32"/>
          <w:szCs w:val="28"/>
          <w:u w:val="single"/>
        </w:rPr>
      </w:r>
    </w:p>
    <w:p>
      <w:pPr>
        <w:pStyle w:val="Normal"/>
        <w:rPr>
          <w:rFonts w:ascii="Times New Roman" w:hAnsi="Times New Roman" w:cs="Times New Roman"/>
        </w:rPr>
      </w:pPr>
      <w:r>
        <w:rPr>
          <w:rFonts w:cs="Times New Roman" w:ascii="Times New Roman" w:hAnsi="Times New Roman"/>
        </w:rPr>
      </w:r>
    </w:p>
    <w:p>
      <w:pPr>
        <w:pStyle w:val="Normal"/>
        <w:tabs>
          <w:tab w:val="left" w:pos="4455" w:leader="none"/>
        </w:tabs>
        <w:jc w:val="center"/>
        <w:rPr>
          <w:rFonts w:ascii="Times New Roman" w:hAnsi="Times New Roman" w:cs="Times New Roman"/>
          <w:b/>
          <w:b/>
          <w:sz w:val="24"/>
          <w:szCs w:val="24"/>
          <w:u w:val="single"/>
        </w:rPr>
      </w:pPr>
      <w:r>
        <w:rPr>
          <w:rFonts w:cs="Times New Roman" w:ascii="Times New Roman" w:hAnsi="Times New Roman"/>
          <w:b/>
          <w:sz w:val="24"/>
          <w:szCs w:val="24"/>
          <w:u w:val="single"/>
        </w:rPr>
      </w:r>
    </w:p>
    <w:p>
      <w:pPr>
        <w:sectPr>
          <w:footerReference w:type="default" r:id="rId5"/>
          <w:type w:val="nextPage"/>
          <w:pgSz w:w="11920" w:h="16838"/>
          <w:pgMar w:left="1340" w:right="1380" w:header="0" w:top="1360" w:footer="0" w:bottom="280" w:gutter="0"/>
          <w:pgNumType w:start="5" w:fmt="lowerRoman"/>
          <w:formProt w:val="false"/>
          <w:textDirection w:val="lrTb"/>
          <w:docGrid w:type="default" w:linePitch="360" w:charSpace="1638"/>
        </w:sectPr>
        <w:pStyle w:val="Normal"/>
        <w:rPr>
          <w:rFonts w:ascii="Times New Roman" w:hAnsi="Times New Roman" w:cs="Times New Roman"/>
          <w:b/>
          <w:b/>
          <w:sz w:val="24"/>
          <w:szCs w:val="24"/>
        </w:rPr>
      </w:pPr>
      <w:r>
        <w:rPr>
          <w:rFonts w:cs="Times New Roman" w:ascii="Times New Roman" w:hAnsi="Times New Roman"/>
          <w:b/>
          <w:sz w:val="24"/>
          <w:szCs w:val="24"/>
        </w:rPr>
        <w:t>Keywords: Stock Market, Technical Analysis, Machine Learning, Web-Application, Artificial Neural Networks.</w:t>
      </w:r>
    </w:p>
    <w:p>
      <w:pPr>
        <w:pStyle w:val="Normal"/>
        <w:tabs>
          <w:tab w:val="left" w:pos="4455" w:leader="none"/>
        </w:tabs>
        <w:jc w:val="center"/>
        <w:rPr>
          <w:rFonts w:ascii="Times New Roman" w:hAnsi="Times New Roman" w:cs="Times New Roman"/>
          <w:b/>
          <w:b/>
          <w:sz w:val="36"/>
          <w:szCs w:val="36"/>
          <w:u w:val="single"/>
        </w:rPr>
      </w:pPr>
      <w:r>
        <w:rPr>
          <w:rFonts w:cs="Times New Roman" w:ascii="Times New Roman" w:hAnsi="Times New Roman"/>
          <w:b/>
          <w:sz w:val="36"/>
          <w:szCs w:val="36"/>
          <w:u w:val="single"/>
        </w:rPr>
        <w:t>Table of Contents</w:t>
      </w:r>
    </w:p>
    <w:tbl>
      <w:tblPr>
        <w:tblW w:w="9744" w:type="dxa"/>
        <w:jc w:val="left"/>
        <w:tblInd w:w="-11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98" w:type="dxa"/>
          <w:bottom w:w="0" w:type="dxa"/>
          <w:right w:w="108" w:type="dxa"/>
        </w:tblCellMar>
      </w:tblPr>
      <w:tblGrid>
        <w:gridCol w:w="1242"/>
        <w:gridCol w:w="7740"/>
        <w:gridCol w:w="762"/>
      </w:tblGrid>
      <w:tr>
        <w:trPr>
          <w:trHeight w:val="332" w:hRule="atLeast"/>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t>Page No.</w:t>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 xml:space="preserve">Report Approval </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t>Ii</w:t>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 xml:space="preserve">Declaration </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t>Iii</w:t>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Certificate</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Iv</w:t>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Acknowledgment</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V</w:t>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 xml:space="preserve">Abstract </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Vi</w:t>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Table of Contents</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Vii</w:t>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List of figures</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Viii</w:t>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List of tables</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Ix</w:t>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Abbreviations</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X</w:t>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Notations &amp; Symbols</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Xi</w:t>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 xml:space="preserve">Chapter 1 </w:t>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Introduction (Whichever is applicable)</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1.1 Introduction</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1</w:t>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pPr>
            <w:r>
              <w:rPr>
                <w:rFonts w:cs="Times New Roman" w:ascii="Times New Roman" w:hAnsi="Times New Roman"/>
                <w:sz w:val="24"/>
                <w:szCs w:val="24"/>
              </w:rPr>
              <w:t>1.2 O</w:t>
            </w:r>
            <w:r>
              <w:rPr>
                <w:rFonts w:cs="Times New Roman" w:ascii="Times New Roman" w:hAnsi="Times New Roman"/>
                <w:bCs/>
                <w:sz w:val="24"/>
                <w:szCs w:val="24"/>
              </w:rPr>
              <w:t xml:space="preserve">bjectives </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1.3 Significance</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1.4 Source of Data</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pPr>
            <w:r>
              <w:rPr>
                <w:rFonts w:ascii="Times New Roman" w:hAnsi="Times New Roman"/>
                <w:sz w:val="24"/>
                <w:szCs w:val="24"/>
              </w:rPr>
              <w:t>1.5</w:t>
            </w:r>
            <w:r>
              <w:rPr/>
              <w:t xml:space="preserve"> </w:t>
            </w:r>
            <w:r>
              <w:rPr>
                <w:rFonts w:cs="Times New Roman" w:ascii="Times New Roman" w:hAnsi="Times New Roman"/>
                <w:bCs/>
                <w:sz w:val="24"/>
                <w:szCs w:val="24"/>
              </w:rPr>
              <w:t>Problem in existing system and Justification</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1.6 Organization</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Chapter 2</w:t>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System Requirement Analysis</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rHeight w:val="260" w:hRule="atLeast"/>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Default"/>
              <w:spacing w:lineRule="auto" w:line="360"/>
              <w:rPr/>
            </w:pPr>
            <w:r>
              <w:rPr/>
              <w:t xml:space="preserve">2.1 Information Gathering   </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rHeight w:val="278" w:hRule="atLeast"/>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Default"/>
              <w:spacing w:lineRule="auto" w:line="360"/>
              <w:rPr/>
            </w:pPr>
            <w:r>
              <w:rPr/>
              <w:t>2.2 System Feasibility</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rHeight w:val="305" w:hRule="atLeast"/>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Default"/>
              <w:spacing w:lineRule="auto" w:line="360"/>
              <w:rPr/>
            </w:pPr>
            <w:r>
              <w:rPr/>
              <w:t xml:space="preserve">  </w:t>
            </w:r>
            <w:r>
              <w:rPr/>
              <w:t>2.2.1 Economical</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rHeight w:val="305" w:hRule="atLeast"/>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Default"/>
              <w:spacing w:lineRule="auto" w:line="360"/>
              <w:rPr/>
            </w:pPr>
            <w:r>
              <w:rPr/>
              <w:t xml:space="preserve">  </w:t>
            </w:r>
            <w:r>
              <w:rPr/>
              <w:t>2.2.2 Technical</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rHeight w:val="305" w:hRule="atLeast"/>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Default"/>
              <w:spacing w:lineRule="auto" w:line="360"/>
              <w:rPr/>
            </w:pPr>
            <w:r>
              <w:rPr/>
              <w:t xml:space="preserve">  </w:t>
            </w:r>
            <w:r>
              <w:rPr/>
              <w:t>2.2.3 Behavioral</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rHeight w:val="305" w:hRule="atLeast"/>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Default"/>
              <w:spacing w:lineRule="auto" w:line="360"/>
              <w:rPr/>
            </w:pPr>
            <w:r>
              <w:rPr/>
              <w:t>2.3 Platform Specification (Development &amp; Deployment)</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rHeight w:val="305" w:hRule="atLeast"/>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Default"/>
              <w:spacing w:lineRule="auto" w:line="360"/>
              <w:rPr/>
            </w:pPr>
            <w:r>
              <w:rPr/>
              <w:t xml:space="preserve">  </w:t>
            </w:r>
            <w:r>
              <w:rPr/>
              <w:t>2.3.1 Hardware</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rHeight w:val="305" w:hRule="atLeast"/>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Default"/>
              <w:spacing w:lineRule="auto" w:line="360"/>
              <w:rPr/>
            </w:pPr>
            <w:r>
              <w:rPr/>
              <w:t xml:space="preserve">  </w:t>
            </w:r>
            <w:r>
              <w:rPr/>
              <w:t>2.3.2 Software Implementation Language/ Technology</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Chapter 3</w:t>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System Analysis</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Default"/>
              <w:spacing w:lineRule="auto" w:line="360"/>
              <w:rPr/>
            </w:pPr>
            <w:r>
              <w:rPr/>
              <w:t>3.1 Information Flow Representation</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Default"/>
              <w:spacing w:lineRule="auto" w:line="360"/>
              <w:rPr/>
            </w:pPr>
            <w:r>
              <w:rPr/>
              <w:t xml:space="preserve">  </w:t>
            </w:r>
            <w:r>
              <w:rPr/>
              <w:t xml:space="preserve">3.1.1 Data Dictionary (if applicable)  </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Default"/>
              <w:spacing w:lineRule="auto" w:line="360"/>
              <w:rPr/>
            </w:pPr>
            <w:r>
              <w:rPr/>
              <w:t xml:space="preserve">  </w:t>
            </w:r>
            <w:r>
              <w:rPr/>
              <w:t xml:space="preserve">3.1.2 Data Flow </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Default"/>
              <w:spacing w:lineRule="auto" w:line="360"/>
              <w:rPr/>
            </w:pPr>
            <w:r>
              <w:rPr/>
              <w:t xml:space="preserve">  </w:t>
            </w:r>
            <w:r>
              <w:rPr/>
              <w:t>3.1.3 Activity Diagram</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Default"/>
              <w:tabs>
                <w:tab w:val="left" w:pos="5775" w:leader="none"/>
              </w:tabs>
              <w:spacing w:lineRule="auto" w:line="360"/>
              <w:rPr/>
            </w:pPr>
            <w:r>
              <w:rPr/>
              <w:t xml:space="preserve">  </w:t>
            </w:r>
            <w:r>
              <w:rPr/>
              <w:t>3.1.4 Use Cases/</w:t>
              <w:tab/>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Default"/>
              <w:tabs>
                <w:tab w:val="left" w:pos="5775" w:leader="none"/>
              </w:tabs>
              <w:spacing w:lineRule="auto" w:line="360"/>
              <w:rPr/>
            </w:pPr>
            <w:r>
              <w:rPr/>
              <w:t xml:space="preserve">  </w:t>
            </w:r>
            <w:r>
              <w:rPr/>
              <w:t>3.1.5 Class Diagram</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Chapter 4</w:t>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Design</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4.1Architectural Design</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ind w:left="189" w:right="0" w:hanging="0"/>
              <w:rPr>
                <w:rFonts w:ascii="Times New Roman" w:hAnsi="Times New Roman" w:cs="Times New Roman"/>
                <w:bCs/>
                <w:sz w:val="24"/>
                <w:szCs w:val="24"/>
              </w:rPr>
            </w:pPr>
            <w:r>
              <w:rPr>
                <w:rFonts w:cs="Times New Roman" w:ascii="Times New Roman" w:hAnsi="Times New Roman"/>
                <w:bCs/>
                <w:sz w:val="24"/>
                <w:szCs w:val="24"/>
              </w:rPr>
              <w:t>4.1.1</w:t>
              <w:tab/>
              <w:t>Architectural Context Diagram</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ind w:left="189" w:right="0" w:hanging="0"/>
              <w:rPr>
                <w:rFonts w:ascii="Times New Roman" w:hAnsi="Times New Roman" w:cs="Times New Roman"/>
                <w:bCs/>
                <w:sz w:val="24"/>
                <w:szCs w:val="24"/>
              </w:rPr>
            </w:pPr>
            <w:r>
              <w:rPr>
                <w:rFonts w:cs="Times New Roman" w:ascii="Times New Roman" w:hAnsi="Times New Roman"/>
                <w:bCs/>
                <w:sz w:val="24"/>
                <w:szCs w:val="24"/>
              </w:rPr>
              <w:t>4.1.2</w:t>
              <w:tab/>
              <w:t>Architectural Behavioral Diagram</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ind w:left="189" w:right="0" w:hanging="0"/>
              <w:rPr>
                <w:rFonts w:ascii="Times New Roman" w:hAnsi="Times New Roman" w:cs="Times New Roman"/>
                <w:bCs/>
                <w:sz w:val="24"/>
                <w:szCs w:val="24"/>
              </w:rPr>
            </w:pPr>
            <w:r>
              <w:rPr>
                <w:rFonts w:cs="Times New Roman" w:ascii="Times New Roman" w:hAnsi="Times New Roman"/>
                <w:bCs/>
                <w:sz w:val="24"/>
                <w:szCs w:val="24"/>
              </w:rPr>
              <w:t>4.1.3</w:t>
              <w:tab/>
              <w:t>Description of Architectural Diagram</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ind w:left="189" w:right="0" w:hanging="0"/>
              <w:rPr>
                <w:rFonts w:ascii="Times New Roman" w:hAnsi="Times New Roman" w:cs="Times New Roman"/>
                <w:bCs/>
                <w:sz w:val="24"/>
                <w:szCs w:val="24"/>
              </w:rPr>
            </w:pPr>
            <w:r>
              <w:rPr>
                <w:rFonts w:cs="Times New Roman" w:ascii="Times New Roman" w:hAnsi="Times New Roman"/>
                <w:bCs/>
                <w:sz w:val="24"/>
                <w:szCs w:val="24"/>
              </w:rPr>
              <w:t>4.1.4</w:t>
              <w:tab/>
              <w:t>Control Hierarchy</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4.2Procedural/Modular Approach</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4.2.1 Modules Used</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4.2.2 Internal Data Structures</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4.2.3 Algorithm Design for Operations</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4.3Data Design</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4.3.1 Data objects and Resultant Data Structures</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4.4Interface Design</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4.4.1 Human-Machine Interface Design Specification</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4.4.2 I/O Forms</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 xml:space="preserve">   </w:t>
            </w:r>
            <w:r>
              <w:rPr>
                <w:rFonts w:cs="Times New Roman" w:ascii="Times New Roman" w:hAnsi="Times New Roman"/>
                <w:bCs/>
                <w:sz w:val="24"/>
                <w:szCs w:val="24"/>
              </w:rPr>
              <w:t>4.4.3 Reports</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rPr>
            </w:pPr>
            <w:r>
              <w:rPr>
                <w:rFonts w:cs="Times New Roman" w:ascii="Times New Roman" w:hAnsi="Times New Roman"/>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Chapter 5</w:t>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Testing</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5.1</w:t>
              <w:tab/>
              <w:t>Testing Objective</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5.2</w:t>
              <w:tab/>
              <w:t>Testing Scope</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5.3</w:t>
              <w:tab/>
              <w:t>Testing Principles</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5.4</w:t>
              <w:tab/>
              <w:t>Testing Methods Used</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5.5</w:t>
              <w:tab/>
              <w:t>Test Cases</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5.6</w:t>
              <w:tab/>
              <w:t>Sample Test Data &amp; Results</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Chapter 6</w:t>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Limitations</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Chapter 7</w:t>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highlight w:val="yellow"/>
              </w:rPr>
            </w:pPr>
            <w:r>
              <w:rPr>
                <w:rFonts w:cs="Times New Roman" w:ascii="Times New Roman" w:hAnsi="Times New Roman"/>
                <w:bCs/>
                <w:sz w:val="24"/>
                <w:szCs w:val="24"/>
                <w:highlight w:val="yellow"/>
              </w:rPr>
              <w:t>Future Scope</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Chapter 8</w:t>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Conclusion</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sz w:val="24"/>
                <w:szCs w:val="24"/>
              </w:rPr>
            </w:pPr>
            <w:r>
              <w:rPr>
                <w:rFonts w:cs="Times New Roman" w:ascii="Times New Roman" w:hAnsi="Times New Roman"/>
                <w:bCs/>
                <w:sz w:val="24"/>
                <w:szCs w:val="24"/>
              </w:rPr>
              <w:t>Chapter 9</w:t>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pPr>
            <w:r>
              <w:rPr>
                <w:rFonts w:cs="Times New Roman" w:ascii="Times New Roman" w:hAnsi="Times New Roman"/>
                <w:bCs/>
                <w:sz w:val="24"/>
                <w:szCs w:val="24"/>
              </w:rPr>
              <w:t>Bibliography</w:t>
            </w:r>
            <w:r>
              <w:rPr>
                <w:rFonts w:cs="Times New Roman" w:ascii="Times New Roman" w:hAnsi="Times New Roman"/>
                <w:sz w:val="24"/>
                <w:szCs w:val="24"/>
              </w:rPr>
              <w:t xml:space="preserve"> and References </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r>
          </w:p>
        </w:tc>
      </w:tr>
      <w:tr>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Cs/>
              </w:rPr>
            </w:pPr>
            <w:r>
              <w:rPr>
                <w:rFonts w:cs="Times New Roman" w:ascii="Times New Roman" w:hAnsi="Times New Roman"/>
                <w:bCs/>
              </w:rPr>
              <w:t>Chapter 10</w:t>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t>Appendices</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sz w:val="24"/>
                <w:szCs w:val="24"/>
              </w:rPr>
            </w:pPr>
            <w:r>
              <w:rPr>
                <w:rFonts w:cs="Times New Roman" w:ascii="Times New Roman" w:hAnsi="Times New Roman"/>
                <w:sz w:val="24"/>
                <w:szCs w:val="24"/>
              </w:rPr>
            </w:r>
          </w:p>
        </w:tc>
      </w:tr>
    </w:tbl>
    <w:p>
      <w:pPr>
        <w:pStyle w:val="Normal"/>
        <w:tabs>
          <w:tab w:val="left" w:pos="4455" w:leader="none"/>
        </w:tabs>
        <w:jc w:val="center"/>
        <w:rPr>
          <w:rFonts w:ascii="Times New Roman" w:hAnsi="Times New Roman" w:cs="Times New Roman"/>
          <w:b/>
          <w:b/>
          <w:bCs/>
          <w:sz w:val="36"/>
          <w:szCs w:val="36"/>
        </w:rPr>
      </w:pPr>
      <w:r>
        <w:br w:type="page"/>
      </w:r>
      <w:r>
        <w:rPr>
          <w:rFonts w:cs="Times New Roman" w:ascii="Times New Roman" w:hAnsi="Times New Roman"/>
          <w:b/>
          <w:bCs/>
          <w:sz w:val="36"/>
          <w:szCs w:val="36"/>
        </w:rPr>
        <w:t>List of Figures</w:t>
      </w:r>
    </w:p>
    <w:tbl>
      <w:tblPr>
        <w:tblW w:w="9744" w:type="dxa"/>
        <w:jc w:val="left"/>
        <w:tblInd w:w="-11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98" w:type="dxa"/>
          <w:bottom w:w="0" w:type="dxa"/>
          <w:right w:w="108" w:type="dxa"/>
        </w:tblCellMar>
      </w:tblPr>
      <w:tblGrid>
        <w:gridCol w:w="1242"/>
        <w:gridCol w:w="7740"/>
        <w:gridCol w:w="762"/>
      </w:tblGrid>
      <w:tr>
        <w:trPr>
          <w:trHeight w:val="332" w:hRule="atLeast"/>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t>Figure No.</w:t>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t>Figure Name</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t>Page No.</w:t>
            </w:r>
          </w:p>
        </w:tc>
      </w:tr>
      <w:tr>
        <w:trPr>
          <w:trHeight w:val="332" w:hRule="atLeast"/>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t>2.1</w:t>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t>Deployment Diagram</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r>
          </w:p>
        </w:tc>
      </w:tr>
      <w:tr>
        <w:trPr>
          <w:trHeight w:val="332" w:hRule="atLeast"/>
        </w:trPr>
        <w:tc>
          <w:tcPr>
            <w:tcW w:w="1242" w:type="dxa"/>
            <w:tcBorders>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r>
          </w:p>
        </w:tc>
        <w:tc>
          <w:tcPr>
            <w:tcW w:w="7740" w:type="dxa"/>
            <w:tcBorders>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r>
          </w:p>
        </w:tc>
        <w:tc>
          <w:tcPr>
            <w:tcW w:w="762" w:type="dxa"/>
            <w:tcBorders>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r>
          </w:p>
        </w:tc>
      </w:tr>
      <w:tr>
        <w:trPr>
          <w:trHeight w:val="332" w:hRule="atLeast"/>
        </w:trPr>
        <w:tc>
          <w:tcPr>
            <w:tcW w:w="1242" w:type="dxa"/>
            <w:tcBorders>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r>
          </w:p>
        </w:tc>
        <w:tc>
          <w:tcPr>
            <w:tcW w:w="7740" w:type="dxa"/>
            <w:tcBorders>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r>
          </w:p>
        </w:tc>
        <w:tc>
          <w:tcPr>
            <w:tcW w:w="762" w:type="dxa"/>
            <w:tcBorders>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r>
          </w:p>
        </w:tc>
      </w:tr>
    </w:tbl>
    <w:p>
      <w:pPr>
        <w:pStyle w:val="Normal"/>
        <w:rPr>
          <w:rFonts w:ascii="Times New Roman" w:hAnsi="Times New Roman" w:cs="Times New Roman"/>
          <w:sz w:val="28"/>
          <w:szCs w:val="32"/>
        </w:rPr>
      </w:pPr>
      <w:r>
        <w:rPr>
          <w:rFonts w:cs="Times New Roman" w:ascii="Times New Roman" w:hAnsi="Times New Roman"/>
          <w:sz w:val="28"/>
          <w:szCs w:val="32"/>
        </w:rPr>
      </w:r>
      <w:r>
        <w:br w:type="page"/>
      </w:r>
    </w:p>
    <w:p>
      <w:pPr>
        <w:pStyle w:val="Normal"/>
        <w:tabs>
          <w:tab w:val="left" w:pos="4455" w:leader="none"/>
        </w:tabs>
        <w:jc w:val="center"/>
        <w:rPr>
          <w:rFonts w:ascii="Times New Roman" w:hAnsi="Times New Roman" w:cs="Times New Roman"/>
          <w:b/>
          <w:b/>
          <w:bCs/>
          <w:sz w:val="36"/>
          <w:szCs w:val="36"/>
          <w:u w:val="single"/>
        </w:rPr>
      </w:pPr>
      <w:r>
        <w:rPr>
          <w:rFonts w:cs="Times New Roman" w:ascii="Times New Roman" w:hAnsi="Times New Roman"/>
          <w:b/>
          <w:bCs/>
          <w:sz w:val="36"/>
          <w:szCs w:val="36"/>
          <w:u w:val="single"/>
        </w:rPr>
        <w:t>List of Tables</w:t>
      </w:r>
    </w:p>
    <w:tbl>
      <w:tblPr>
        <w:tblW w:w="9744" w:type="dxa"/>
        <w:jc w:val="left"/>
        <w:tblInd w:w="-11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98" w:type="dxa"/>
          <w:bottom w:w="0" w:type="dxa"/>
          <w:right w:w="108" w:type="dxa"/>
        </w:tblCellMar>
      </w:tblPr>
      <w:tblGrid>
        <w:gridCol w:w="1242"/>
        <w:gridCol w:w="7740"/>
        <w:gridCol w:w="762"/>
      </w:tblGrid>
      <w:tr>
        <w:trPr>
          <w:trHeight w:val="332" w:hRule="atLeast"/>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t>Table No.</w:t>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t>Table Name</w:t>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t>Page No.</w:t>
            </w:r>
          </w:p>
        </w:tc>
      </w:tr>
      <w:tr>
        <w:trPr>
          <w:trHeight w:val="332" w:hRule="atLeast"/>
        </w:trPr>
        <w:tc>
          <w:tcPr>
            <w:tcW w:w="12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r>
          </w:p>
        </w:tc>
        <w:tc>
          <w:tcPr>
            <w:tcW w:w="774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r>
          </w:p>
        </w:tc>
        <w:tc>
          <w:tcPr>
            <w:tcW w:w="76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r>
          </w:p>
        </w:tc>
      </w:tr>
    </w:tbl>
    <w:p>
      <w:pPr>
        <w:pStyle w:val="Normal"/>
        <w:rPr>
          <w:rFonts w:ascii="Times New Roman" w:hAnsi="Times New Roman" w:cs="Times New Roman"/>
          <w:b/>
          <w:b/>
          <w:bCs/>
          <w:sz w:val="28"/>
          <w:szCs w:val="32"/>
        </w:rPr>
      </w:pPr>
      <w:r>
        <w:rPr>
          <w:rFonts w:cs="Times New Roman" w:ascii="Times New Roman" w:hAnsi="Times New Roman"/>
          <w:b/>
          <w:bCs/>
          <w:sz w:val="28"/>
          <w:szCs w:val="32"/>
        </w:rPr>
      </w:r>
      <w:r>
        <w:br w:type="page"/>
      </w:r>
    </w:p>
    <w:p>
      <w:pPr>
        <w:pStyle w:val="Normal"/>
        <w:tabs>
          <w:tab w:val="left" w:pos="4455" w:leader="none"/>
        </w:tabs>
        <w:jc w:val="center"/>
        <w:rPr>
          <w:rFonts w:ascii="Times New Roman" w:hAnsi="Times New Roman" w:cs="Times New Roman"/>
          <w:b/>
          <w:b/>
          <w:bCs/>
          <w:sz w:val="36"/>
          <w:szCs w:val="36"/>
          <w:u w:val="single"/>
        </w:rPr>
      </w:pPr>
      <w:r>
        <w:rPr>
          <w:rFonts w:cs="Times New Roman" w:ascii="Times New Roman" w:hAnsi="Times New Roman"/>
          <w:b/>
          <w:bCs/>
          <w:sz w:val="36"/>
          <w:szCs w:val="36"/>
          <w:u w:val="single"/>
        </w:rPr>
        <w:t>Abbreviations</w:t>
      </w:r>
    </w:p>
    <w:tbl>
      <w:tblPr>
        <w:tblW w:w="8982" w:type="dxa"/>
        <w:jc w:val="left"/>
        <w:tblInd w:w="-11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98" w:type="dxa"/>
          <w:bottom w:w="0" w:type="dxa"/>
          <w:right w:w="108" w:type="dxa"/>
        </w:tblCellMar>
      </w:tblPr>
      <w:tblGrid>
        <w:gridCol w:w="1638"/>
        <w:gridCol w:w="7343"/>
      </w:tblGrid>
      <w:tr>
        <w:trPr>
          <w:trHeight w:val="332" w:hRule="atLeast"/>
        </w:trPr>
        <w:tc>
          <w:tcPr>
            <w:tcW w:w="16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jc w:val="center"/>
              <w:rPr>
                <w:rFonts w:ascii="Times New Roman" w:hAnsi="Times New Roman" w:cs="Times New Roman"/>
                <w:b/>
                <w:b/>
                <w:bCs/>
                <w:sz w:val="24"/>
                <w:szCs w:val="24"/>
              </w:rPr>
            </w:pPr>
            <w:r>
              <w:rPr>
                <w:rFonts w:cs="Times New Roman" w:ascii="Times New Roman" w:hAnsi="Times New Roman"/>
                <w:b/>
                <w:bCs/>
                <w:sz w:val="24"/>
                <w:szCs w:val="24"/>
              </w:rPr>
              <w:t>Abbreviation</w:t>
            </w:r>
          </w:p>
        </w:tc>
        <w:tc>
          <w:tcPr>
            <w:tcW w:w="734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jc w:val="center"/>
              <w:rPr>
                <w:rFonts w:ascii="Times New Roman" w:hAnsi="Times New Roman" w:cs="Times New Roman"/>
                <w:b/>
                <w:b/>
                <w:sz w:val="24"/>
                <w:szCs w:val="24"/>
              </w:rPr>
            </w:pPr>
            <w:r>
              <w:rPr>
                <w:rFonts w:cs="Times New Roman" w:ascii="Times New Roman" w:hAnsi="Times New Roman"/>
                <w:b/>
                <w:sz w:val="24"/>
                <w:szCs w:val="24"/>
              </w:rPr>
              <w:t>Description</w:t>
            </w:r>
          </w:p>
        </w:tc>
      </w:tr>
      <w:tr>
        <w:trPr>
          <w:trHeight w:val="332" w:hRule="atLeast"/>
        </w:trPr>
        <w:tc>
          <w:tcPr>
            <w:tcW w:w="16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r>
          </w:p>
        </w:tc>
        <w:tc>
          <w:tcPr>
            <w:tcW w:w="734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r>
          </w:p>
        </w:tc>
      </w:tr>
    </w:tbl>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r>
        <w:br w:type="page"/>
      </w:r>
    </w:p>
    <w:p>
      <w:pPr>
        <w:pStyle w:val="Normal"/>
        <w:tabs>
          <w:tab w:val="left" w:pos="4455" w:leader="none"/>
        </w:tabs>
        <w:jc w:val="center"/>
        <w:rPr>
          <w:rFonts w:ascii="Times New Roman" w:hAnsi="Times New Roman" w:cs="Times New Roman"/>
          <w:b/>
          <w:b/>
          <w:bCs/>
          <w:sz w:val="36"/>
          <w:szCs w:val="36"/>
          <w:u w:val="single"/>
        </w:rPr>
      </w:pPr>
      <w:r>
        <w:rPr>
          <w:rFonts w:cs="Times New Roman" w:ascii="Times New Roman" w:hAnsi="Times New Roman"/>
          <w:b/>
          <w:bCs/>
          <w:sz w:val="36"/>
          <w:szCs w:val="36"/>
          <w:u w:val="single"/>
        </w:rPr>
        <w:t>Notations &amp; Symbols</w:t>
        <w:br/>
      </w:r>
    </w:p>
    <w:tbl>
      <w:tblPr>
        <w:tblW w:w="8982" w:type="dxa"/>
        <w:jc w:val="left"/>
        <w:tblInd w:w="-11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98" w:type="dxa"/>
          <w:bottom w:w="0" w:type="dxa"/>
          <w:right w:w="108" w:type="dxa"/>
        </w:tblCellMar>
      </w:tblPr>
      <w:tblGrid>
        <w:gridCol w:w="1638"/>
        <w:gridCol w:w="7343"/>
      </w:tblGrid>
      <w:tr>
        <w:trPr>
          <w:trHeight w:val="332" w:hRule="atLeast"/>
        </w:trPr>
        <w:tc>
          <w:tcPr>
            <w:tcW w:w="16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t>Notation</w:t>
            </w:r>
          </w:p>
        </w:tc>
        <w:tc>
          <w:tcPr>
            <w:tcW w:w="734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t>Description</w:t>
            </w:r>
          </w:p>
        </w:tc>
      </w:tr>
      <w:tr>
        <w:trPr>
          <w:trHeight w:val="332" w:hRule="atLeast"/>
        </w:trPr>
        <w:tc>
          <w:tcPr>
            <w:tcW w:w="163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bCs/>
                <w:sz w:val="24"/>
                <w:szCs w:val="24"/>
              </w:rPr>
            </w:pPr>
            <w:r>
              <w:rPr>
                <w:rFonts w:cs="Times New Roman" w:ascii="Times New Roman" w:hAnsi="Times New Roman"/>
                <w:b/>
                <w:bCs/>
                <w:sz w:val="24"/>
                <w:szCs w:val="24"/>
              </w:rPr>
            </w:r>
          </w:p>
        </w:tc>
        <w:tc>
          <w:tcPr>
            <w:tcW w:w="734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before="0" w:after="0"/>
              <w:rPr>
                <w:rFonts w:ascii="Times New Roman" w:hAnsi="Times New Roman" w:cs="Times New Roman"/>
                <w:b/>
                <w:b/>
                <w:sz w:val="24"/>
                <w:szCs w:val="24"/>
              </w:rPr>
            </w:pPr>
            <w:r>
              <w:rPr>
                <w:rFonts w:cs="Times New Roman" w:ascii="Times New Roman" w:hAnsi="Times New Roman"/>
                <w:b/>
                <w:sz w:val="24"/>
                <w:szCs w:val="24"/>
              </w:rPr>
            </w:r>
          </w:p>
        </w:tc>
      </w:tr>
    </w:tbl>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rPr>
      </w:pPr>
      <w:r>
        <w:rPr>
          <w:rFonts w:cs="Times New Roman" w:ascii="Times New Roman" w:hAnsi="Times New Roman"/>
        </w:rPr>
      </w:r>
    </w:p>
    <w:p>
      <w:pPr>
        <w:sectPr>
          <w:footerReference w:type="default" r:id="rId6"/>
          <w:type w:val="nextPage"/>
          <w:pgSz w:w="11920" w:h="16838"/>
          <w:pgMar w:left="1340" w:right="1380" w:header="0" w:top="1360" w:footer="0" w:bottom="280" w:gutter="0"/>
          <w:pgNumType w:start="7" w:fmt="lowerRoman"/>
          <w:formProt w:val="false"/>
          <w:textDirection w:val="lrTb"/>
          <w:docGrid w:type="default" w:linePitch="360" w:charSpace="1638"/>
        </w:sectPr>
        <w:pStyle w:val="Normal"/>
        <w:tabs>
          <w:tab w:val="left" w:pos="4455" w:leader="none"/>
        </w:tabs>
        <w:rPr>
          <w:rFonts w:ascii="Times New Roman" w:hAnsi="Times New Roman" w:cs="Times New Roman"/>
        </w:rPr>
      </w:pPr>
      <w:r>
        <w:rPr>
          <w:rFonts w:cs="Times New Roman" w:ascii="Times New Roman" w:hAnsi="Times New Roman"/>
        </w:rPr>
      </w:r>
    </w:p>
    <w:p>
      <w:pPr>
        <w:pStyle w:val="Normal"/>
        <w:tabs>
          <w:tab w:val="left" w:pos="4455" w:leader="none"/>
        </w:tabs>
        <w:rPr>
          <w:rFonts w:ascii="Times New Roman" w:hAnsi="Times New Roman" w:cs="Times New Roman"/>
          <w:b/>
          <w:b/>
          <w:bCs/>
          <w:sz w:val="48"/>
          <w:szCs w:val="48"/>
        </w:rPr>
      </w:pPr>
      <w:r>
        <w:rPr>
          <w:rFonts w:cs="Times New Roman" w:ascii="Times New Roman" w:hAnsi="Times New Roman"/>
          <w:b/>
          <w:bCs/>
          <w:sz w:val="48"/>
          <w:szCs w:val="48"/>
        </w:rPr>
        <w:t>Chapter-1</w:t>
        <w:tab/>
        <w:t>Introduction</w:t>
      </w:r>
    </w:p>
    <w:p>
      <w:pPr>
        <w:pStyle w:val="Normal"/>
        <w:tabs>
          <w:tab w:val="left" w:pos="4455" w:leader="none"/>
        </w:tabs>
        <w:jc w:val="left"/>
        <w:rPr>
          <w:rFonts w:ascii="Times New Roman" w:hAnsi="Times New Roman" w:cs="Times New Roman"/>
          <w:b/>
          <w:b/>
          <w:bCs/>
          <w:sz w:val="28"/>
          <w:szCs w:val="32"/>
        </w:rPr>
      </w:pPr>
      <w:r>
        <w:rPr>
          <w:rFonts w:cs="Times New Roman" w:ascii="Times New Roman" w:hAnsi="Times New Roman"/>
          <w:b/>
          <w:bCs/>
          <w:sz w:val="28"/>
          <w:szCs w:val="32"/>
        </w:rPr>
        <w:t>1.1 Introduction</w:t>
      </w:r>
    </w:p>
    <w:p>
      <w:pPr>
        <w:pStyle w:val="Normal"/>
        <w:tabs>
          <w:tab w:val="left" w:pos="4455" w:leader="none"/>
        </w:tabs>
        <w:jc w:val="both"/>
        <w:rPr>
          <w:rFonts w:ascii="Times New Roman" w:hAnsi="Times New Roman" w:cs="Times New Roman"/>
          <w:b w:val="false"/>
          <w:b w:val="false"/>
          <w:bCs w:val="false"/>
          <w:sz w:val="28"/>
          <w:szCs w:val="32"/>
        </w:rPr>
      </w:pPr>
      <w:r>
        <w:rPr>
          <w:rFonts w:cs="Times New Roman" w:ascii="Times New Roman" w:hAnsi="Times New Roman"/>
          <w:b w:val="false"/>
          <w:bCs w:val="false"/>
          <w:sz w:val="28"/>
          <w:szCs w:val="32"/>
        </w:rPr>
        <w:t>Predicting the Stock Market has been the bane and goal of investors since its existence. Everyday billions of dollars are traded on the exchange, and behind each dollar is an investor hoping to profit in one way or another. Entire companies rise and fall daily based on the behaviour of the market. Should an investor be able to accurately predict market movements, it offers a tantalizing promises of wealth and influence. It is no wonder then that the Stock Market and its associated challenges find their way into the public imagination everytime it misbehaves. The 2008 financial crisis was no different, as evidenced by the flood of films and documentaries based on the crash. If there was a common theme among those productions, it was that few people knew how the market worked or reacted. Perhaps a better understanding of stock market prediction might help in the case of similar events in the future.</w:t>
      </w:r>
    </w:p>
    <w:p>
      <w:pPr>
        <w:pStyle w:val="Normal"/>
        <w:tabs>
          <w:tab w:val="left" w:pos="4455" w:leader="none"/>
        </w:tabs>
        <w:jc w:val="both"/>
        <w:rPr>
          <w:rFonts w:ascii="Times New Roman" w:hAnsi="Times New Roman" w:cs="Times New Roman"/>
          <w:b/>
          <w:b/>
          <w:bCs/>
          <w:sz w:val="28"/>
          <w:szCs w:val="32"/>
        </w:rPr>
      </w:pPr>
      <w:r>
        <w:rPr>
          <w:rFonts w:cs="Times New Roman" w:ascii="Times New Roman" w:hAnsi="Times New Roman"/>
          <w:b/>
          <w:bCs/>
          <w:sz w:val="28"/>
          <w:szCs w:val="32"/>
        </w:rPr>
        <w:t>1.2 Objectives</w:t>
      </w:r>
    </w:p>
    <w:p>
      <w:pPr>
        <w:pStyle w:val="Normal"/>
        <w:tabs>
          <w:tab w:val="left" w:pos="4455" w:leader="none"/>
        </w:tabs>
        <w:jc w:val="both"/>
        <w:rPr>
          <w:rFonts w:ascii="Times New Roman" w:hAnsi="Times New Roman" w:cs="Times New Roman"/>
          <w:b w:val="false"/>
          <w:b w:val="false"/>
          <w:bCs w:val="false"/>
          <w:sz w:val="28"/>
          <w:szCs w:val="32"/>
        </w:rPr>
      </w:pPr>
      <w:r>
        <w:rPr>
          <w:rFonts w:cs="Times New Roman" w:ascii="Times New Roman" w:hAnsi="Times New Roman"/>
          <w:b w:val="false"/>
          <w:bCs w:val="false"/>
          <w:sz w:val="28"/>
          <w:szCs w:val="32"/>
        </w:rPr>
        <w:t>Despite its prevalence, Stock Market prediction remains a secretive and empirical art. Few people, if any, are willing to share what successful strategies they have. A chief goal of this project is to add to the academic understanding of stock market prediction. The hope is that with a greater understanding of how the market moves, investors will be better equipped to prevent another financial crisis. The project will evaluate some existing strategies from a rigorous scientific perspective and provide a quantitative evaluation of new strategies.</w:t>
      </w:r>
    </w:p>
    <w:p>
      <w:pPr>
        <w:pStyle w:val="Normal"/>
        <w:tabs>
          <w:tab w:val="left" w:pos="4455" w:leader="none"/>
        </w:tabs>
        <w:jc w:val="both"/>
        <w:rPr>
          <w:rFonts w:ascii="Times New Roman" w:hAnsi="Times New Roman" w:cs="Times New Roman"/>
          <w:b w:val="false"/>
          <w:b w:val="false"/>
          <w:bCs w:val="false"/>
          <w:sz w:val="28"/>
          <w:szCs w:val="32"/>
        </w:rPr>
      </w:pPr>
      <w:r>
        <w:rPr>
          <w:rFonts w:cs="Times New Roman" w:ascii="Times New Roman" w:hAnsi="Times New Roman"/>
          <w:b w:val="false"/>
          <w:bCs w:val="false"/>
          <w:sz w:val="28"/>
          <w:szCs w:val="32"/>
        </w:rPr>
        <w:t>Analysis and Predicting the Stock Market can be one of  the biggest milestone that can be achieved using 3 different strategies of analyzing the stock market. Those three strategies are</w:t>
      </w:r>
    </w:p>
    <w:p>
      <w:pPr>
        <w:pStyle w:val="Normal"/>
        <w:numPr>
          <w:ilvl w:val="0"/>
          <w:numId w:val="3"/>
        </w:numPr>
        <w:tabs>
          <w:tab w:val="left" w:pos="4455" w:leader="none"/>
        </w:tabs>
        <w:spacing w:lineRule="auto" w:line="120"/>
        <w:jc w:val="both"/>
        <w:rPr>
          <w:rFonts w:ascii="Times New Roman" w:hAnsi="Times New Roman" w:cs="Times New Roman"/>
          <w:b w:val="false"/>
          <w:b w:val="false"/>
          <w:bCs w:val="false"/>
          <w:sz w:val="28"/>
          <w:szCs w:val="32"/>
        </w:rPr>
      </w:pPr>
      <w:r>
        <w:rPr>
          <w:rFonts w:cs="Times New Roman" w:ascii="Times New Roman" w:hAnsi="Times New Roman"/>
          <w:b w:val="false"/>
          <w:bCs w:val="false"/>
          <w:sz w:val="28"/>
          <w:szCs w:val="32"/>
        </w:rPr>
        <w:t>Fundamental Analysis</w:t>
      </w:r>
    </w:p>
    <w:p>
      <w:pPr>
        <w:pStyle w:val="Normal"/>
        <w:numPr>
          <w:ilvl w:val="0"/>
          <w:numId w:val="3"/>
        </w:numPr>
        <w:tabs>
          <w:tab w:val="left" w:pos="4455" w:leader="none"/>
        </w:tabs>
        <w:spacing w:lineRule="auto" w:line="120"/>
        <w:jc w:val="both"/>
        <w:rPr>
          <w:rFonts w:ascii="Times New Roman" w:hAnsi="Times New Roman" w:cs="Times New Roman"/>
          <w:b w:val="false"/>
          <w:b w:val="false"/>
          <w:bCs w:val="false"/>
          <w:sz w:val="28"/>
          <w:szCs w:val="32"/>
        </w:rPr>
      </w:pPr>
      <w:r>
        <w:rPr>
          <w:rFonts w:cs="Times New Roman" w:ascii="Times New Roman" w:hAnsi="Times New Roman"/>
          <w:b w:val="false"/>
          <w:bCs w:val="false"/>
          <w:sz w:val="28"/>
          <w:szCs w:val="32"/>
        </w:rPr>
        <w:t>Technical Analysis</w:t>
      </w:r>
    </w:p>
    <w:p>
      <w:pPr>
        <w:pStyle w:val="Normal"/>
        <w:numPr>
          <w:ilvl w:val="0"/>
          <w:numId w:val="3"/>
        </w:numPr>
        <w:tabs>
          <w:tab w:val="left" w:pos="4455" w:leader="none"/>
        </w:tabs>
        <w:spacing w:lineRule="auto" w:line="120"/>
        <w:jc w:val="both"/>
        <w:rPr>
          <w:rFonts w:ascii="Times New Roman" w:hAnsi="Times New Roman" w:cs="Times New Roman"/>
          <w:b w:val="false"/>
          <w:b w:val="false"/>
          <w:bCs w:val="false"/>
          <w:sz w:val="28"/>
          <w:szCs w:val="32"/>
        </w:rPr>
      </w:pPr>
      <w:r>
        <w:rPr>
          <w:rFonts w:cs="Times New Roman" w:ascii="Times New Roman" w:hAnsi="Times New Roman"/>
          <w:b w:val="false"/>
          <w:bCs w:val="false"/>
          <w:sz w:val="28"/>
          <w:szCs w:val="32"/>
        </w:rPr>
        <w:t>Application of Machine Learning</w:t>
      </w:r>
    </w:p>
    <w:p>
      <w:pPr>
        <w:pStyle w:val="Normal"/>
        <w:tabs>
          <w:tab w:val="left" w:pos="4455" w:leader="none"/>
        </w:tabs>
        <w:spacing w:lineRule="auto" w:line="240"/>
        <w:jc w:val="both"/>
        <w:rPr>
          <w:rFonts w:ascii="Times New Roman" w:hAnsi="Times New Roman" w:cs="Times New Roman"/>
          <w:b w:val="false"/>
          <w:b w:val="false"/>
          <w:bCs w:val="false"/>
          <w:sz w:val="28"/>
          <w:szCs w:val="32"/>
        </w:rPr>
      </w:pPr>
      <w:r>
        <w:rPr>
          <w:rFonts w:cs="Times New Roman" w:ascii="Times New Roman" w:hAnsi="Times New Roman"/>
          <w:b w:val="false"/>
          <w:bCs w:val="false"/>
          <w:sz w:val="28"/>
          <w:szCs w:val="32"/>
        </w:rPr>
        <w:t>Main Objectives of this Project are as follows:</w:t>
      </w:r>
    </w:p>
    <w:p>
      <w:pPr>
        <w:pStyle w:val="Normal"/>
        <w:numPr>
          <w:ilvl w:val="0"/>
          <w:numId w:val="4"/>
        </w:numPr>
        <w:tabs>
          <w:tab w:val="left" w:pos="4455" w:leader="none"/>
        </w:tabs>
        <w:spacing w:lineRule="auto" w:line="180"/>
        <w:jc w:val="both"/>
        <w:rPr>
          <w:rFonts w:ascii="Times New Roman" w:hAnsi="Times New Roman" w:cs="Times New Roman"/>
          <w:b w:val="false"/>
          <w:b w:val="false"/>
          <w:bCs w:val="false"/>
          <w:sz w:val="28"/>
          <w:szCs w:val="32"/>
        </w:rPr>
      </w:pPr>
      <w:r>
        <w:rPr>
          <w:rFonts w:cs="Times New Roman" w:ascii="Times New Roman" w:hAnsi="Times New Roman"/>
          <w:b w:val="false"/>
          <w:bCs w:val="false"/>
          <w:sz w:val="28"/>
          <w:szCs w:val="32"/>
        </w:rPr>
        <w:t>To Provide a user friendly interface of stock analysis and prediction.</w:t>
      </w:r>
    </w:p>
    <w:p>
      <w:pPr>
        <w:pStyle w:val="Normal"/>
        <w:numPr>
          <w:ilvl w:val="0"/>
          <w:numId w:val="4"/>
        </w:numPr>
        <w:tabs>
          <w:tab w:val="left" w:pos="4455" w:leader="none"/>
        </w:tabs>
        <w:spacing w:lineRule="auto" w:line="180"/>
        <w:jc w:val="both"/>
        <w:rPr>
          <w:rFonts w:ascii="Times New Roman" w:hAnsi="Times New Roman" w:cs="Times New Roman"/>
          <w:b w:val="false"/>
          <w:b w:val="false"/>
          <w:bCs w:val="false"/>
          <w:sz w:val="28"/>
          <w:szCs w:val="32"/>
        </w:rPr>
      </w:pPr>
      <w:r>
        <w:rPr>
          <w:rFonts w:cs="Times New Roman" w:ascii="Times New Roman" w:hAnsi="Times New Roman"/>
          <w:b w:val="false"/>
          <w:bCs w:val="false"/>
          <w:sz w:val="28"/>
          <w:szCs w:val="32"/>
        </w:rPr>
        <w:t>Provide user current statistics and details of the stock.</w:t>
      </w:r>
    </w:p>
    <w:p>
      <w:pPr>
        <w:pStyle w:val="Normal"/>
        <w:numPr>
          <w:ilvl w:val="0"/>
          <w:numId w:val="4"/>
        </w:numPr>
        <w:tabs>
          <w:tab w:val="left" w:pos="4455" w:leader="none"/>
        </w:tabs>
        <w:spacing w:lineRule="auto" w:line="180"/>
        <w:jc w:val="both"/>
        <w:rPr>
          <w:rFonts w:ascii="Times New Roman" w:hAnsi="Times New Roman" w:cs="Times New Roman"/>
          <w:b w:val="false"/>
          <w:b w:val="false"/>
          <w:bCs w:val="false"/>
          <w:sz w:val="28"/>
          <w:szCs w:val="32"/>
        </w:rPr>
      </w:pPr>
      <w:r>
        <w:rPr>
          <w:rFonts w:cs="Times New Roman" w:ascii="Times New Roman" w:hAnsi="Times New Roman"/>
          <w:b w:val="false"/>
          <w:bCs w:val="false"/>
          <w:sz w:val="28"/>
          <w:szCs w:val="32"/>
        </w:rPr>
        <w:t>Creating a deep Analysis report of any stock.</w:t>
      </w:r>
    </w:p>
    <w:p>
      <w:pPr>
        <w:pStyle w:val="Normal"/>
        <w:numPr>
          <w:ilvl w:val="0"/>
          <w:numId w:val="4"/>
        </w:numPr>
        <w:tabs>
          <w:tab w:val="left" w:pos="4455" w:leader="none"/>
        </w:tabs>
        <w:spacing w:lineRule="auto" w:line="180"/>
        <w:jc w:val="both"/>
        <w:rPr>
          <w:rFonts w:ascii="Times New Roman" w:hAnsi="Times New Roman" w:cs="Times New Roman"/>
          <w:b w:val="false"/>
          <w:b w:val="false"/>
          <w:bCs w:val="false"/>
          <w:sz w:val="28"/>
          <w:szCs w:val="32"/>
        </w:rPr>
      </w:pPr>
      <w:r>
        <w:rPr>
          <w:rFonts w:cs="Times New Roman" w:ascii="Times New Roman" w:hAnsi="Times New Roman"/>
          <w:b w:val="false"/>
          <w:bCs w:val="false"/>
          <w:sz w:val="28"/>
          <w:szCs w:val="32"/>
        </w:rPr>
        <w:t>Searching for something new that can be used for analyzing and predicting future stock prices and plotting them on a graph.</w:t>
      </w:r>
    </w:p>
    <w:p>
      <w:pPr>
        <w:pStyle w:val="Normal"/>
        <w:numPr>
          <w:ilvl w:val="0"/>
          <w:numId w:val="4"/>
        </w:numPr>
        <w:tabs>
          <w:tab w:val="left" w:pos="4455" w:leader="none"/>
        </w:tabs>
        <w:spacing w:lineRule="auto" w:line="180"/>
        <w:jc w:val="both"/>
        <w:rPr>
          <w:rFonts w:ascii="Times New Roman" w:hAnsi="Times New Roman" w:cs="Times New Roman"/>
          <w:b w:val="false"/>
          <w:b w:val="false"/>
          <w:bCs w:val="false"/>
          <w:sz w:val="28"/>
          <w:szCs w:val="32"/>
        </w:rPr>
      </w:pPr>
      <w:r>
        <w:rPr>
          <w:rFonts w:cs="Times New Roman" w:ascii="Times New Roman" w:hAnsi="Times New Roman"/>
          <w:b w:val="false"/>
          <w:bCs w:val="false"/>
          <w:sz w:val="28"/>
          <w:szCs w:val="32"/>
        </w:rPr>
        <w:t>Predicting prices as much accurate as we can.</w:t>
      </w:r>
    </w:p>
    <w:p>
      <w:pPr>
        <w:pStyle w:val="Normal"/>
        <w:tabs>
          <w:tab w:val="left" w:pos="4455" w:leader="none"/>
        </w:tabs>
        <w:spacing w:lineRule="auto" w:line="240"/>
        <w:jc w:val="both"/>
        <w:rPr>
          <w:rFonts w:ascii="Times New Roman" w:hAnsi="Times New Roman" w:cs="Times New Roman"/>
          <w:b/>
          <w:b/>
          <w:bCs/>
          <w:sz w:val="28"/>
          <w:szCs w:val="32"/>
        </w:rPr>
      </w:pPr>
      <w:r>
        <w:rPr>
          <w:rFonts w:cs="Times New Roman" w:ascii="Times New Roman" w:hAnsi="Times New Roman"/>
          <w:b/>
          <w:bCs/>
          <w:sz w:val="28"/>
          <w:szCs w:val="32"/>
        </w:rPr>
        <w:t>1.3 Significance</w:t>
      </w:r>
    </w:p>
    <w:p>
      <w:pPr>
        <w:pStyle w:val="Normal"/>
        <w:tabs>
          <w:tab w:val="left" w:pos="4455" w:leader="none"/>
        </w:tabs>
        <w:spacing w:lineRule="auto" w:line="240"/>
        <w:jc w:val="both"/>
        <w:rPr>
          <w:rFonts w:ascii="Times New Roman" w:hAnsi="Times New Roman" w:cs="Times New Roman"/>
          <w:b w:val="false"/>
          <w:b w:val="false"/>
          <w:bCs w:val="false"/>
          <w:sz w:val="28"/>
          <w:szCs w:val="32"/>
        </w:rPr>
      </w:pPr>
      <w:r>
        <w:rPr>
          <w:rFonts w:cs="Times New Roman" w:ascii="Times New Roman" w:hAnsi="Times New Roman"/>
          <w:b w:val="false"/>
          <w:bCs w:val="false"/>
          <w:sz w:val="28"/>
          <w:szCs w:val="32"/>
        </w:rPr>
        <w:t xml:space="preserve">It is important here to define the scope of the project. Although vital to any investor operating in the real world, no attempt is made in this project at portfolio management. Portfolio management is largely an extra step done after an investor has made a prediction on which direction any particular stock will move. The investor may choose to allocate funds across a range of stocks in such a way to minimize his or her risk. For instance, the investor may choose not to invest all of their funds into a single company lest that company takes unexpected turn. A more common approach would be for an investor to invest across a broad range of stocks based on some criteria he has decided on before. </w:t>
      </w:r>
    </w:p>
    <w:p>
      <w:pPr>
        <w:pStyle w:val="Normal"/>
        <w:tabs>
          <w:tab w:val="left" w:pos="4455" w:leader="none"/>
        </w:tabs>
        <w:spacing w:lineRule="auto" w:line="240"/>
        <w:jc w:val="both"/>
        <w:rPr>
          <w:rFonts w:ascii="Times New Roman" w:hAnsi="Times New Roman" w:cs="Times New Roman"/>
          <w:b w:val="false"/>
          <w:b w:val="false"/>
          <w:bCs w:val="false"/>
          <w:sz w:val="28"/>
          <w:szCs w:val="32"/>
        </w:rPr>
      </w:pPr>
      <w:r>
        <w:rPr>
          <w:rFonts w:cs="Times New Roman" w:ascii="Times New Roman" w:hAnsi="Times New Roman"/>
          <w:b w:val="false"/>
          <w:bCs w:val="false"/>
          <w:sz w:val="28"/>
          <w:szCs w:val="32"/>
        </w:rPr>
        <w:t>Main significance of our project is that it will help both investor and educators to look on to any stock. As our project generates two different reports of analysis and prediction, it makes easier for them to gather more knowledge and strengthen there hunches or ideas about any stock they wish to invest or teach upon.</w:t>
      </w:r>
    </w:p>
    <w:p>
      <w:pPr>
        <w:pStyle w:val="Normal"/>
        <w:tabs>
          <w:tab w:val="left" w:pos="4455" w:leader="none"/>
        </w:tabs>
        <w:spacing w:lineRule="auto" w:line="240"/>
        <w:jc w:val="both"/>
        <w:rPr>
          <w:rFonts w:ascii="Times New Roman" w:hAnsi="Times New Roman" w:cs="Times New Roman"/>
          <w:b/>
          <w:b/>
          <w:bCs/>
          <w:sz w:val="28"/>
          <w:szCs w:val="32"/>
        </w:rPr>
      </w:pPr>
      <w:r>
        <w:rPr>
          <w:rFonts w:cs="Times New Roman" w:ascii="Times New Roman" w:hAnsi="Times New Roman"/>
          <w:b/>
          <w:bCs/>
          <w:sz w:val="28"/>
          <w:szCs w:val="32"/>
        </w:rPr>
        <w:t>1.4 Source of data</w:t>
      </w:r>
    </w:p>
    <w:p>
      <w:pPr>
        <w:pStyle w:val="Normal"/>
        <w:tabs>
          <w:tab w:val="left" w:pos="4455" w:leader="none"/>
        </w:tabs>
        <w:spacing w:lineRule="auto" w:line="240"/>
        <w:jc w:val="both"/>
        <w:rPr>
          <w:rFonts w:ascii="Times New Roman" w:hAnsi="Times New Roman" w:cs="Times New Roman"/>
          <w:b w:val="false"/>
          <w:b w:val="false"/>
          <w:bCs w:val="false"/>
          <w:sz w:val="28"/>
          <w:szCs w:val="32"/>
        </w:rPr>
      </w:pPr>
      <w:r>
        <w:rPr>
          <w:rFonts w:cs="Times New Roman" w:ascii="Times New Roman" w:hAnsi="Times New Roman"/>
          <w:b w:val="false"/>
          <w:bCs w:val="false"/>
          <w:sz w:val="28"/>
          <w:szCs w:val="32"/>
        </w:rPr>
        <w:t>As stock data is one of the widely used data by both financial and educational sectors, it is widely available. But as financial data stock is collected using various sensor and programs or crawlers it is prone to errors. And good quality data costs a great deal of money that is out of our projects budget and hence we will be going for two data repositories one from Kaggle and another one from Alpha Vantage.</w:t>
      </w:r>
    </w:p>
    <w:p>
      <w:pPr>
        <w:pStyle w:val="Normal"/>
        <w:tabs>
          <w:tab w:val="left" w:pos="4455" w:leader="none"/>
        </w:tabs>
        <w:spacing w:lineRule="auto" w:line="240"/>
        <w:jc w:val="both"/>
        <w:rPr>
          <w:rFonts w:ascii="Times New Roman" w:hAnsi="Times New Roman" w:cs="Times New Roman"/>
          <w:b w:val="false"/>
          <w:b w:val="false"/>
          <w:bCs w:val="false"/>
          <w:sz w:val="28"/>
          <w:szCs w:val="32"/>
        </w:rPr>
      </w:pPr>
      <w:r>
        <w:rPr>
          <w:rFonts w:cs="Times New Roman" w:ascii="Times New Roman" w:hAnsi="Times New Roman"/>
          <w:b w:val="false"/>
          <w:bCs w:val="false"/>
          <w:sz w:val="28"/>
          <w:szCs w:val="32"/>
        </w:rPr>
        <w:t>In this project we will be using data of US Stock Exchanges. Further explanation of data is provided below:</w:t>
      </w:r>
    </w:p>
    <w:p>
      <w:pPr>
        <w:pStyle w:val="Normal"/>
        <w:numPr>
          <w:ilvl w:val="0"/>
          <w:numId w:val="5"/>
        </w:numPr>
        <w:tabs>
          <w:tab w:val="left" w:pos="4455" w:leader="none"/>
        </w:tabs>
        <w:spacing w:lineRule="auto" w:line="240"/>
        <w:jc w:val="both"/>
        <w:rPr/>
      </w:pPr>
      <w:r>
        <w:rPr>
          <w:rFonts w:cs="Times New Roman" w:ascii="Times New Roman" w:hAnsi="Times New Roman"/>
          <w:b/>
          <w:bCs/>
          <w:sz w:val="28"/>
          <w:szCs w:val="32"/>
        </w:rPr>
        <w:t>US Stock Exchange data form Kaggle</w:t>
      </w:r>
      <w:r>
        <w:rPr>
          <w:rFonts w:cs="Times New Roman" w:ascii="Times New Roman" w:hAnsi="Times New Roman"/>
          <w:b w:val="false"/>
          <w:bCs w:val="false"/>
          <w:sz w:val="28"/>
          <w:szCs w:val="32"/>
        </w:rPr>
        <w:t>: T</w:t>
      </w:r>
      <w:r>
        <w:rPr>
          <w:rFonts w:cs="Times New Roman" w:ascii="Times New Roman" w:hAnsi="Times New Roman"/>
          <w:sz w:val="28"/>
          <w:szCs w:val="32"/>
        </w:rPr>
        <w:t>he full historical daily price and volume data for all US-based stocks and ETFs trading on the NYSE, NASDAQ, and NYSE MKT. It's one of the best data-sets of its kind you can obtain. The data (last updated 11/10/2017) is presented in CSV format as follows: Date, Open, High, Low, Close, Volume, OpenInt. Note that prices have been adjusted for dividends and splits.</w:t>
      </w:r>
      <w:r>
        <w:rPr>
          <w:rFonts w:cs="Times New Roman"/>
          <w:sz w:val="28"/>
          <w:szCs w:val="32"/>
        </w:rPr>
        <w:t xml:space="preserve"> </w:t>
      </w:r>
    </w:p>
    <w:p>
      <w:pPr>
        <w:pStyle w:val="Normal"/>
        <w:numPr>
          <w:ilvl w:val="0"/>
          <w:numId w:val="5"/>
        </w:numPr>
        <w:tabs>
          <w:tab w:val="left" w:pos="4455" w:leader="none"/>
        </w:tabs>
        <w:spacing w:lineRule="auto" w:line="240"/>
        <w:jc w:val="both"/>
        <w:rPr/>
      </w:pPr>
      <w:r>
        <w:rPr>
          <w:rFonts w:cs="Times New Roman" w:ascii="Times New Roman" w:hAnsi="Times New Roman"/>
          <w:b/>
          <w:bCs/>
          <w:sz w:val="28"/>
          <w:szCs w:val="32"/>
        </w:rPr>
        <w:t>Alpha Vantage API:</w:t>
      </w:r>
      <w:r>
        <w:rPr>
          <w:rFonts w:cs="Times New Roman" w:ascii="Times New Roman" w:hAnsi="Times New Roman"/>
          <w:b w:val="false"/>
          <w:bCs w:val="false"/>
          <w:sz w:val="28"/>
          <w:szCs w:val="32"/>
        </w:rPr>
        <w:t xml:space="preserve"> Composed of a tight-knit community of researchers, engineers, and business professionals, Alpha Vantage Inc. is a leading provider of free APIs for realtime and historical data on stocks, forex (FX), and digital/crypto currencies.</w:t>
      </w:r>
    </w:p>
    <w:p>
      <w:pPr>
        <w:pStyle w:val="Normal"/>
        <w:tabs>
          <w:tab w:val="left" w:pos="4455" w:leader="none"/>
        </w:tabs>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t>1.5 Problem in existing system and Justification:</w:t>
      </w:r>
    </w:p>
    <w:p>
      <w:pPr>
        <w:pStyle w:val="Normal"/>
        <w:tabs>
          <w:tab w:val="left" w:pos="4455" w:leader="none"/>
        </w:tabs>
        <w:spacing w:lineRule="auto" w:line="240" w:before="0" w:after="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One of the greatest problem we encountered was in user friendliness. But there are another problems to that exists in previous works and some that aren’t a problem but needs to be solved. All the problems in existing system are as follows:</w:t>
      </w:r>
    </w:p>
    <w:p>
      <w:pPr>
        <w:pStyle w:val="Normal"/>
        <w:tabs>
          <w:tab w:val="left" w:pos="4455" w:leader="none"/>
        </w:tabs>
        <w:spacing w:lineRule="auto" w:line="240" w:before="0" w:after="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b w:val="false"/>
          <w:b w:val="false"/>
          <w:bCs w:val="false"/>
          <w:sz w:val="28"/>
          <w:szCs w:val="28"/>
        </w:rPr>
      </w:pPr>
      <w:r>
        <w:rPr>
          <w:rFonts w:ascii="Times New Roman" w:hAnsi="Times New Roman"/>
          <w:b w:val="false"/>
          <w:bCs w:val="false"/>
          <w:sz w:val="28"/>
          <w:szCs w:val="28"/>
        </w:rPr>
      </w:r>
    </w:p>
    <w:p>
      <w:pPr>
        <w:pStyle w:val="Normal"/>
        <w:numPr>
          <w:ilvl w:val="0"/>
          <w:numId w:val="6"/>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Lack of user friendliness : In all the projects made prior to this one didn’t had any user interface.</w:t>
      </w:r>
    </w:p>
    <w:p>
      <w:pPr>
        <w:pStyle w:val="Normal"/>
        <w:numPr>
          <w:ilvl w:val="0"/>
          <w:numId w:val="6"/>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Lack of user interaction : Projects are made as a report and hence a user can’t change any thing in them directly. Either he/she must know programming to alter something or to interact with it.</w:t>
      </w:r>
    </w:p>
    <w:p>
      <w:pPr>
        <w:pStyle w:val="Normal"/>
        <w:numPr>
          <w:ilvl w:val="0"/>
          <w:numId w:val="6"/>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Analysis reports were not covering much: In some projects Analysis reports they generated were more on only on single or two/three stocks and were not providing deeper analysis.</w:t>
      </w:r>
    </w:p>
    <w:p>
      <w:pPr>
        <w:pStyle w:val="Normal"/>
        <w:numPr>
          <w:ilvl w:val="0"/>
          <w:numId w:val="6"/>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 xml:space="preserve">Trying to get better accuracy: It the most prominent problem that exist in every project and will be our project too because stock market is just unpredictable. And no one can actually predict by just writing a few lines of codes.  </w:t>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sectPr>
          <w:footerReference w:type="default" r:id="rId7"/>
          <w:footerReference w:type="first" r:id="rId8"/>
          <w:type w:val="nextPage"/>
          <w:pgSz w:w="11906" w:h="16838"/>
          <w:pgMar w:left="1340" w:right="1380" w:header="0" w:top="1305" w:footer="0" w:bottom="539" w:gutter="0"/>
          <w:pgNumType w:start="1" w:fmt="decimal"/>
          <w:formProt w:val="false"/>
          <w:titlePg/>
          <w:textDirection w:val="lrTb"/>
          <w:docGrid w:type="default" w:linePitch="360" w:charSpace="1638"/>
        </w:sect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ascii="Times New Roman" w:hAnsi="Times New Roman" w:cs="Times New Roman"/>
          <w:b/>
          <w:b/>
          <w:bCs/>
          <w:sz w:val="48"/>
          <w:szCs w:val="48"/>
        </w:rPr>
      </w:pPr>
      <w:r>
        <w:rPr>
          <w:rFonts w:cs="Times New Roman" w:ascii="Times New Roman" w:hAnsi="Times New Roman"/>
          <w:b/>
          <w:bCs/>
          <w:sz w:val="48"/>
          <w:szCs w:val="48"/>
        </w:rPr>
        <w:t>Chapter-2       System Requirement Analysis</w:t>
      </w:r>
    </w:p>
    <w:p>
      <w:pPr>
        <w:pStyle w:val="Normal"/>
        <w:tabs>
          <w:tab w:val="left" w:pos="4455" w:leader="none"/>
        </w:tabs>
        <w:spacing w:lineRule="auto" w:line="240" w:before="0" w:after="0"/>
        <w:jc w:val="both"/>
        <w:rPr>
          <w:rFonts w:ascii="Times New Roman" w:hAnsi="Times New Roman" w:cs="Times New Roman"/>
          <w:sz w:val="48"/>
          <w:szCs w:val="48"/>
        </w:rPr>
      </w:pPr>
      <w:r>
        <w:rPr>
          <w:rFonts w:cs="Times New Roman" w:ascii="Times New Roman" w:hAnsi="Times New Roman"/>
          <w:sz w:val="48"/>
          <w:szCs w:val="4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Our project uses programming, scripting and styling languages. Several modules that are needed for proper execution of  the project. As it does generate a web-based application, there will be a great cut in requirements thus the user can access our project by just using a web browser. But for executing our project by downloading it on a system various requirements must be full filled and they are as follows.</w:t>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t>2.1 Information Gathering</w:t>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Information is gathered from Internet using various blog post, websites, articles and repositories. Various blogs on stock market analysis such as Stock market technical analysis by MoneyControl. Websites such as Investopedia.com, Investing.com, Motilaloswal.in, etc,. Provides good techniques and tools for how to analyze any stock.</w:t>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Various repositories like hirooku and github, provides practical implementations of the projects that are made on both the title, techniques, model and algorithms that are used in this project. Information on this models and algorithm is gathered from various websites like geeksforgeeks.com, tutorialspoint.com, there documentation pages, and python.pydata.com.</w:t>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Various websites like analytics vidhya and medium’s machine learning page provide one of the best articles on using machine learning algorithms and deep learning models. Models such as LSTM, ARIMA and FBProphet are used in this project and hence a lot of information on there working and implementation can be found on this websites.</w:t>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And at last Wikipedia.com the encyclopedia. Gives a lot of knowledge on everything that will be encountered in this project.</w:t>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t>2.2 System Feasibility</w:t>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A feasibility study is an assessment of the practicality of a proposed project or system. Feasibility of this project can be described in to various types of feasibility studies and are provided below:</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 xml:space="preserve"> </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2.2.1 Economical Feasibility:</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In this project, the main constituent of the cost or economy that could have been is the financial data of various stocks. But as the data we used is freely available on Kaggle this gives this project a economic advantage.</w:t>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Software’s and programs that are used in this project are all freeware. Jupyter notebook, python interpreter, pycharm community version and a web browser such as Firefox and Chrome are the main softwares that we will be using this project. And all of them are free to download.</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 xml:space="preserve"> </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 xml:space="preserve">Only costs that are applicable in this project are Internet charges and a computer system charges on which we will be executing the project. Therefore this project is economically feasible. </w:t>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2.2.2 Technical Feasibility:</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 xml:space="preserve">The main technology used in this project is Python. To some extent Flask, HTML and CSS are also used mainly in Front-end development that is in user interface. Project is built on Ubuntu Linux and hence works best on it. </w:t>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Technical terms that are need to understand this project are Data Analysis as one part of the whole project is a Analysis report that provides stock data analysis, Machine Learning as all the algorithms used in the project for predicting the stock prices are done using that and Artificial Neural Networks(ANN) models that are used of increase the accuracy of project at predicting stock prices.</w:t>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 xml:space="preserve">Man-Power that is needed in this software is 3 for developing and deployment and 1 for maintaining. On user side only one user is need with no prior knowledge of programming of any sort until and unless that user aim for changing the code written. </w:t>
      </w:r>
    </w:p>
    <w:p>
      <w:pPr>
        <w:pStyle w:val="Normal"/>
        <w:tabs>
          <w:tab w:val="left" w:pos="4455" w:leader="none"/>
        </w:tabs>
        <w:spacing w:lineRule="auto" w:line="240" w:before="0" w:after="0"/>
        <w:ind w:left="720" w:right="0" w:hanging="0"/>
        <w:jc w:val="both"/>
        <w:rPr>
          <w:rFonts w:ascii="Times New Roman" w:hAnsi="Times New Roman" w:cs="Times New Roman"/>
        </w:rPr>
      </w:pPr>
      <w:r>
        <w:rPr>
          <w:rFonts w:cs="Times New Roman" w:ascii="Times New Roman" w:hAnsi="Times New Roman"/>
        </w:rPr>
      </w:r>
    </w:p>
    <w:p>
      <w:pPr>
        <w:pStyle w:val="Normal"/>
        <w:widowControl/>
        <w:tabs>
          <w:tab w:val="left" w:pos="1185" w:leader="none"/>
          <w:tab w:val="left" w:pos="4455" w:leader="none"/>
        </w:tabs>
        <w:suppressAutoHyphens w:val="true"/>
        <w:bidi w:val="0"/>
        <w:spacing w:lineRule="auto" w:line="240" w:before="0" w:after="0"/>
        <w:ind w:left="0" w:right="0" w:hanging="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2.2.3 Behavioral Feasibility:</w:t>
      </w:r>
    </w:p>
    <w:p>
      <w:pPr>
        <w:pStyle w:val="Normal"/>
        <w:widowControl/>
        <w:tabs>
          <w:tab w:val="left" w:pos="1185" w:leader="none"/>
          <w:tab w:val="left" w:pos="4455" w:leader="none"/>
        </w:tabs>
        <w:suppressAutoHyphens w:val="true"/>
        <w:bidi w:val="0"/>
        <w:spacing w:lineRule="auto" w:line="240" w:before="0" w:after="0"/>
        <w:ind w:left="0" w:right="0" w:hanging="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Project is inclusive of a user friendly web-application for taking the stock name , start and end dates for analysis. In this project, beautiful and interactive graph plots or visualization is done. As the reports generated are in the form of python notebooks, every cell in those reports have a description of what actually that cell’s function are and what work that cell is performing.</w:t>
      </w:r>
    </w:p>
    <w:p>
      <w:pPr>
        <w:pStyle w:val="Normal"/>
        <w:widowControl/>
        <w:tabs>
          <w:tab w:val="left" w:pos="1185" w:leader="none"/>
          <w:tab w:val="left" w:pos="4455" w:leader="none"/>
        </w:tabs>
        <w:suppressAutoHyphens w:val="true"/>
        <w:bidi w:val="0"/>
        <w:spacing w:lineRule="auto" w:line="240" w:before="0" w:after="0"/>
        <w:ind w:left="0" w:right="0" w:hanging="0"/>
        <w:jc w:val="both"/>
        <w:rPr>
          <w:rFonts w:ascii="Times New Roman" w:hAnsi="Times New Roman" w:cs="Times New Roman"/>
        </w:rPr>
      </w:pPr>
      <w:r>
        <w:rPr>
          <w:rFonts w:cs="Times New Roman" w:ascii="Times New Roman" w:hAnsi="Times New Roman"/>
        </w:rPr>
      </w:r>
    </w:p>
    <w:p>
      <w:pPr>
        <w:pStyle w:val="Normal"/>
        <w:widowControl/>
        <w:tabs>
          <w:tab w:val="left" w:pos="1185" w:leader="none"/>
          <w:tab w:val="left" w:pos="4455" w:leader="none"/>
        </w:tabs>
        <w:suppressAutoHyphens w:val="true"/>
        <w:bidi w:val="0"/>
        <w:spacing w:lineRule="auto" w:line="240" w:before="0" w:after="0"/>
        <w:ind w:left="0" w:right="0" w:hanging="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Beautiful and interactive interface and visualization puts this project at a great advantage. Though it increases quite a load on system.</w:t>
      </w:r>
    </w:p>
    <w:p>
      <w:pPr>
        <w:pStyle w:val="Normal"/>
        <w:widowControl/>
        <w:tabs>
          <w:tab w:val="left" w:pos="1185" w:leader="none"/>
          <w:tab w:val="left" w:pos="4455" w:leader="none"/>
        </w:tabs>
        <w:suppressAutoHyphens w:val="true"/>
        <w:bidi w:val="0"/>
        <w:spacing w:lineRule="auto" w:line="240" w:before="0" w:after="0"/>
        <w:ind w:left="0" w:right="0" w:hanging="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It takes quite a time to load as the data is large and processing it takes time. Two servers runs simultaneously and therefore increases the load on system and this are on the negative points that are encountered till the date.</w:t>
      </w:r>
    </w:p>
    <w:p>
      <w:pPr>
        <w:pStyle w:val="Normal"/>
        <w:widowControl/>
        <w:tabs>
          <w:tab w:val="left" w:pos="1185" w:leader="none"/>
          <w:tab w:val="left" w:pos="4455" w:leader="none"/>
        </w:tabs>
        <w:suppressAutoHyphens w:val="true"/>
        <w:bidi w:val="0"/>
        <w:spacing w:lineRule="auto" w:line="240" w:before="0" w:after="0"/>
        <w:ind w:left="0" w:right="0" w:hanging="0"/>
        <w:jc w:val="both"/>
        <w:rPr>
          <w:rFonts w:ascii="Times New Roman" w:hAnsi="Times New Roman" w:cs="Times New Roman"/>
        </w:rPr>
      </w:pPr>
      <w:r>
        <w:rPr>
          <w:rFonts w:cs="Times New Roman" w:ascii="Times New Roman" w:hAnsi="Times New Roman"/>
        </w:rPr>
      </w:r>
    </w:p>
    <w:p>
      <w:pPr>
        <w:pStyle w:val="Normal"/>
        <w:widowControl/>
        <w:tabs>
          <w:tab w:val="left" w:pos="1185" w:leader="none"/>
          <w:tab w:val="left" w:pos="4455" w:leader="none"/>
        </w:tabs>
        <w:suppressAutoHyphens w:val="true"/>
        <w:bidi w:val="0"/>
        <w:spacing w:lineRule="auto" w:line="240" w:before="0" w:after="0"/>
        <w:ind w:left="0" w:right="0" w:hanging="0"/>
        <w:jc w:val="both"/>
        <w:rPr>
          <w:rFonts w:ascii="Times New Roman" w:hAnsi="Times New Roman"/>
          <w:b/>
          <w:b/>
          <w:bCs/>
          <w:sz w:val="28"/>
          <w:szCs w:val="28"/>
        </w:rPr>
      </w:pPr>
      <w:r>
        <w:rPr>
          <w:rFonts w:ascii="Times New Roman" w:hAnsi="Times New Roman"/>
          <w:b/>
          <w:bCs/>
          <w:sz w:val="28"/>
          <w:szCs w:val="28"/>
        </w:rPr>
        <w:t>2.3 Platform Specification:</w:t>
      </w:r>
    </w:p>
    <w:p>
      <w:pPr>
        <w:pStyle w:val="Normal"/>
        <w:widowControl/>
        <w:tabs>
          <w:tab w:val="left" w:pos="1185" w:leader="none"/>
          <w:tab w:val="left" w:pos="4455" w:leader="none"/>
        </w:tabs>
        <w:suppressAutoHyphens w:val="true"/>
        <w:bidi w:val="0"/>
        <w:spacing w:lineRule="auto" w:line="240" w:before="0" w:after="0"/>
        <w:ind w:left="0" w:right="0" w:hanging="0"/>
        <w:jc w:val="both"/>
        <w:rPr>
          <w:rFonts w:ascii="Times New Roman" w:hAnsi="Times New Roman"/>
          <w:b/>
          <w:b/>
          <w:bCs/>
          <w:sz w:val="28"/>
          <w:szCs w:val="28"/>
        </w:rPr>
      </w:pPr>
      <w:r>
        <w:rPr>
          <w:rFonts w:ascii="Times New Roman" w:hAnsi="Times New Roman"/>
          <w:b/>
          <w:bCs/>
          <w:sz w:val="28"/>
          <w:szCs w:val="28"/>
        </w:rPr>
      </w:r>
    </w:p>
    <w:p>
      <w:pPr>
        <w:pStyle w:val="Normal"/>
        <w:widowControl/>
        <w:tabs>
          <w:tab w:val="left" w:pos="1185" w:leader="none"/>
          <w:tab w:val="left" w:pos="4455" w:leader="none"/>
        </w:tabs>
        <w:suppressAutoHyphens w:val="true"/>
        <w:bidi w:val="0"/>
        <w:spacing w:lineRule="auto" w:line="240" w:before="0" w:after="0"/>
        <w:ind w:left="0" w:right="0" w:hanging="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Operating system used in development and testing is Ubuntu 18.04 LTS a linux distribution. Various tools, softwares and modules used in development process are:</w:t>
      </w:r>
    </w:p>
    <w:p>
      <w:pPr>
        <w:pStyle w:val="Normal"/>
        <w:widowControl/>
        <w:numPr>
          <w:ilvl w:val="0"/>
          <w:numId w:val="8"/>
        </w:numPr>
        <w:tabs>
          <w:tab w:val="left" w:pos="1185" w:leader="none"/>
          <w:tab w:val="left" w:pos="4455" w:leader="none"/>
        </w:tabs>
        <w:suppressAutoHyphens w:val="true"/>
        <w:bidi w:val="0"/>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Python and its Packages like numpy, pandas, matplotlib, scikit-learn, keras, fbprophet, etc,.</w:t>
      </w:r>
    </w:p>
    <w:p>
      <w:pPr>
        <w:pStyle w:val="Normal"/>
        <w:widowControl/>
        <w:numPr>
          <w:ilvl w:val="0"/>
          <w:numId w:val="8"/>
        </w:numPr>
        <w:tabs>
          <w:tab w:val="left" w:pos="1185" w:leader="none"/>
          <w:tab w:val="left" w:pos="4455" w:leader="none"/>
        </w:tabs>
        <w:suppressAutoHyphens w:val="true"/>
        <w:bidi w:val="0"/>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Jupyter notebooks</w:t>
      </w:r>
    </w:p>
    <w:p>
      <w:pPr>
        <w:pStyle w:val="Normal"/>
        <w:widowControl/>
        <w:numPr>
          <w:ilvl w:val="0"/>
          <w:numId w:val="8"/>
        </w:numPr>
        <w:tabs>
          <w:tab w:val="left" w:pos="1185" w:leader="none"/>
          <w:tab w:val="left" w:pos="4455" w:leader="none"/>
        </w:tabs>
        <w:suppressAutoHyphens w:val="true"/>
        <w:bidi w:val="0"/>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Pycharm Community version IDE</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For deployment, this project can be deployed on a web server and its functionalities can be accessed from a web browser. But for execution of this project on a system need python and its packages, jupyter notebook installed on that system.</w:t>
      </w:r>
    </w:p>
    <w:p>
      <w:pPr>
        <w:pStyle w:val="Normal"/>
        <w:tabs>
          <w:tab w:val="left" w:pos="4455" w:leader="none"/>
        </w:tabs>
        <w:spacing w:lineRule="auto" w:line="240" w:before="0" w:after="0"/>
        <w:jc w:val="both"/>
        <w:rPr>
          <w:rFonts w:cs="Times New Roman"/>
        </w:rPr>
      </w:pPr>
      <w:r>
        <w:rPr>
          <w:rFonts w:cs="Times New Roman"/>
        </w:rPr>
        <mc:AlternateContent>
          <mc:Choice Requires="wps">
            <w:drawing>
              <wp:anchor behindDoc="0" distT="0" distB="0" distL="0" distR="0" simplePos="0" locked="0" layoutInCell="1" allowOverlap="1" relativeHeight="4">
                <wp:simplePos x="0" y="0"/>
                <wp:positionH relativeFrom="column">
                  <wp:posOffset>-9525</wp:posOffset>
                </wp:positionH>
                <wp:positionV relativeFrom="paragraph">
                  <wp:posOffset>417830</wp:posOffset>
                </wp:positionV>
                <wp:extent cx="5845175" cy="4148455"/>
                <wp:effectExtent l="0" t="0" r="0" b="0"/>
                <wp:wrapSquare wrapText="largest"/>
                <wp:docPr id="2" name="Frame1"/>
                <a:graphic xmlns:a="http://schemas.openxmlformats.org/drawingml/2006/main">
                  <a:graphicData uri="http://schemas.microsoft.com/office/word/2010/wordprocessingShape">
                    <wps:wsp>
                      <wps:cNvSpPr/>
                      <wps:spPr>
                        <a:xfrm>
                          <a:off x="0" y="0"/>
                          <a:ext cx="5844600" cy="414792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5833110" cy="386461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9"/>
                                          <a:stretch>
                                            <a:fillRect/>
                                          </a:stretch>
                                        </pic:blipFill>
                                        <pic:spPr bwMode="auto">
                                          <a:xfrm>
                                            <a:off x="0" y="0"/>
                                            <a:ext cx="5833110" cy="3864610"/>
                                          </a:xfrm>
                                          <a:prstGeom prst="rect">
                                            <a:avLst/>
                                          </a:prstGeom>
                                        </pic:spPr>
                                      </pic:pic>
                                    </a:graphicData>
                                  </a:graphic>
                                </wp:inline>
                              </w:drawing>
                            </w:r>
                            <w:r>
                              <w:rPr>
                                <w:color w:val="auto"/>
                              </w:rPr>
                              <w:t xml:space="preserve"> </w:t>
                            </w:r>
                            <w:r>
                              <w:rPr>
                                <w:color w:val="auto"/>
                              </w:rPr>
                              <w:t>2.1: Deployment Diagram</w:t>
                            </w:r>
                          </w:p>
                        </w:txbxContent>
                      </wps:txbx>
                      <wps:bodyPr lIns="0" rIns="0" tIns="0" bIns="0">
                        <a:noAutofit/>
                      </wps:bodyPr>
                    </wps:wsp>
                  </a:graphicData>
                </a:graphic>
              </wp:anchor>
            </w:drawing>
          </mc:Choice>
          <mc:Fallback>
            <w:pict>
              <v:rect id="shape_0" ID="Frame1" stroked="f" style="position:absolute;margin-left:-0.75pt;margin-top:32.9pt;width:460.15pt;height:326.55pt">
                <w10:wrap type="square"/>
                <v:fill o:detectmouseclick="t" on="false"/>
                <v:stroke color="#3465a4" joinstyle="round" endcap="flat"/>
                <v:textbox>
                  <w:txbxContent>
                    <w:p>
                      <w:pPr>
                        <w:pStyle w:val="Caption"/>
                        <w:suppressLineNumbers/>
                        <w:spacing w:before="120" w:after="120"/>
                        <w:rPr/>
                      </w:pPr>
                      <w:r>
                        <w:rPr/>
                        <w:drawing>
                          <wp:inline distT="0" distB="0" distL="0" distR="0">
                            <wp:extent cx="5833110" cy="386461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9"/>
                                    <a:stretch>
                                      <a:fillRect/>
                                    </a:stretch>
                                  </pic:blipFill>
                                  <pic:spPr bwMode="auto">
                                    <a:xfrm>
                                      <a:off x="0" y="0"/>
                                      <a:ext cx="5833110" cy="3864610"/>
                                    </a:xfrm>
                                    <a:prstGeom prst="rect">
                                      <a:avLst/>
                                    </a:prstGeom>
                                  </pic:spPr>
                                </pic:pic>
                              </a:graphicData>
                            </a:graphic>
                          </wp:inline>
                        </w:drawing>
                      </w:r>
                      <w:r>
                        <w:rPr>
                          <w:color w:val="auto"/>
                        </w:rPr>
                        <w:t xml:space="preserve"> </w:t>
                      </w:r>
                      <w:r>
                        <w:rPr>
                          <w:color w:val="auto"/>
                        </w:rPr>
                        <w:t>2.1: Deployment Diagram</w:t>
                      </w:r>
                    </w:p>
                  </w:txbxContent>
                </v:textbox>
              </v:rect>
            </w:pict>
          </mc:Fallback>
        </mc:AlternateContent>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cs="Times New Roman"/>
        </w:rPr>
      </w:pPr>
      <w:r>
        <w:rPr>
          <w:rFonts w:cs="Times New Roman"/>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2.3.1 Hardware Requirements:</w:t>
      </w:r>
    </w:p>
    <w:p>
      <w:pPr>
        <w:pStyle w:val="Normal"/>
        <w:widowControl/>
        <w:numPr>
          <w:ilvl w:val="1"/>
          <w:numId w:val="9"/>
        </w:numPr>
        <w:tabs>
          <w:tab w:val="left" w:pos="4455" w:leader="none"/>
        </w:tabs>
        <w:suppressAutoHyphens w:val="true"/>
        <w:bidi w:val="0"/>
        <w:spacing w:lineRule="auto" w:line="240" w:before="0" w:after="0"/>
        <w:ind w:left="1077" w:right="0" w:hanging="227"/>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 xml:space="preserve">  </w:t>
      </w:r>
      <w:r>
        <w:rPr>
          <w:rFonts w:cs="Times New Roman" w:ascii="Times New Roman" w:hAnsi="Times New Roman"/>
          <w:b w:val="false"/>
          <w:bCs w:val="false"/>
          <w:sz w:val="28"/>
          <w:szCs w:val="28"/>
        </w:rPr>
        <w:t>2.5 Gz processor</w:t>
      </w:r>
    </w:p>
    <w:p>
      <w:pPr>
        <w:pStyle w:val="Normal"/>
        <w:widowControl/>
        <w:numPr>
          <w:ilvl w:val="1"/>
          <w:numId w:val="9"/>
        </w:numPr>
        <w:tabs>
          <w:tab w:val="left" w:pos="4455" w:leader="none"/>
        </w:tabs>
        <w:suppressAutoHyphens w:val="true"/>
        <w:bidi w:val="0"/>
        <w:spacing w:lineRule="auto" w:line="240" w:before="0" w:after="0"/>
        <w:ind w:left="1077" w:right="0" w:hanging="227"/>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 xml:space="preserve">  </w:t>
      </w:r>
      <w:r>
        <w:rPr>
          <w:rFonts w:cs="Times New Roman" w:ascii="Times New Roman" w:hAnsi="Times New Roman"/>
          <w:b w:val="false"/>
          <w:bCs w:val="false"/>
          <w:sz w:val="28"/>
          <w:szCs w:val="28"/>
        </w:rPr>
        <w:t>4 GB RAM (8GB- Recommended)</w:t>
      </w:r>
    </w:p>
    <w:p>
      <w:pPr>
        <w:pStyle w:val="Normal"/>
        <w:widowControl/>
        <w:numPr>
          <w:ilvl w:val="1"/>
          <w:numId w:val="9"/>
        </w:numPr>
        <w:tabs>
          <w:tab w:val="left" w:pos="4455" w:leader="none"/>
        </w:tabs>
        <w:suppressAutoHyphens w:val="true"/>
        <w:bidi w:val="0"/>
        <w:spacing w:lineRule="auto" w:line="240" w:before="0" w:after="0"/>
        <w:ind w:left="1077" w:right="0" w:hanging="227"/>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 xml:space="preserve">  </w:t>
      </w:r>
      <w:r>
        <w:rPr>
          <w:rFonts w:cs="Times New Roman" w:ascii="Times New Roman" w:hAnsi="Times New Roman"/>
          <w:b w:val="false"/>
          <w:bCs w:val="false"/>
          <w:sz w:val="28"/>
          <w:szCs w:val="28"/>
        </w:rPr>
        <w:t>4 GB HDD-Space</w:t>
      </w:r>
    </w:p>
    <w:p>
      <w:pPr>
        <w:pStyle w:val="Normal"/>
        <w:widowControl/>
        <w:numPr>
          <w:ilvl w:val="1"/>
          <w:numId w:val="9"/>
        </w:numPr>
        <w:tabs>
          <w:tab w:val="left" w:pos="1185" w:leader="none"/>
          <w:tab w:val="left" w:pos="4455" w:leader="none"/>
        </w:tabs>
        <w:suppressAutoHyphens w:val="true"/>
        <w:bidi w:val="0"/>
        <w:spacing w:lineRule="auto" w:line="240" w:before="0" w:after="0"/>
        <w:ind w:left="1077" w:right="0" w:hanging="227"/>
        <w:jc w:val="both"/>
        <w:rPr/>
      </w:pPr>
      <w:r>
        <w:rPr>
          <w:rFonts w:cs="Times New Roman" w:ascii="Times New Roman" w:hAnsi="Times New Roman"/>
          <w:b w:val="false"/>
          <w:bCs w:val="false"/>
          <w:sz w:val="28"/>
          <w:szCs w:val="28"/>
        </w:rPr>
        <w:t xml:space="preserve">  </w:t>
      </w:r>
      <w:r>
        <w:rPr>
          <w:rFonts w:cs="Times New Roman" w:ascii="Times New Roman" w:hAnsi="Times New Roman"/>
          <w:sz w:val="28"/>
          <w:szCs w:val="28"/>
        </w:rPr>
        <w:t>1024x768 minimum screen resolution</w:t>
      </w:r>
    </w:p>
    <w:p>
      <w:pPr>
        <w:pStyle w:val="Normal"/>
        <w:widowControl/>
        <w:tabs>
          <w:tab w:val="left" w:pos="1185" w:leader="none"/>
          <w:tab w:val="left" w:pos="4455" w:leader="none"/>
        </w:tabs>
        <w:suppressAutoHyphens w:val="true"/>
        <w:bidi w:val="0"/>
        <w:spacing w:lineRule="auto" w:line="240" w:before="0" w:after="0"/>
        <w:ind w:left="0" w:right="0" w:hanging="0"/>
        <w:jc w:val="both"/>
        <w:rPr>
          <w:rFonts w:cs="Times New Roman"/>
        </w:rPr>
      </w:pPr>
      <w:r>
        <w:rPr>
          <w:rFonts w:cs="Times New Roman"/>
        </w:rPr>
      </w:r>
    </w:p>
    <w:p>
      <w:pPr>
        <w:pStyle w:val="Normal"/>
        <w:widowControl/>
        <w:tabs>
          <w:tab w:val="left" w:pos="1185" w:leader="none"/>
          <w:tab w:val="left" w:pos="4455" w:leader="none"/>
        </w:tabs>
        <w:suppressAutoHyphens w:val="true"/>
        <w:bidi w:val="0"/>
        <w:spacing w:lineRule="auto" w:line="240" w:before="0" w:after="0"/>
        <w:ind w:left="0" w:right="0" w:hanging="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2.3.2 Software Requirements:</w:t>
      </w:r>
    </w:p>
    <w:p>
      <w:pPr>
        <w:pStyle w:val="Normal"/>
        <w:numPr>
          <w:ilvl w:val="1"/>
          <w:numId w:val="7"/>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Pycharm Community version</w:t>
      </w:r>
    </w:p>
    <w:p>
      <w:pPr>
        <w:pStyle w:val="Normal"/>
        <w:numPr>
          <w:ilvl w:val="1"/>
          <w:numId w:val="7"/>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Jupyter Notebook</w:t>
      </w:r>
    </w:p>
    <w:p>
      <w:pPr>
        <w:pStyle w:val="Normal"/>
        <w:numPr>
          <w:ilvl w:val="1"/>
          <w:numId w:val="7"/>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Python</w:t>
      </w:r>
    </w:p>
    <w:p>
      <w:pPr>
        <w:pStyle w:val="Normal"/>
        <w:numPr>
          <w:ilvl w:val="1"/>
          <w:numId w:val="7"/>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Python packages: Numpy, Pandas, Keras, Scikit-learn, Matplotlib, Ggplot and Plotly</w:t>
      </w:r>
    </w:p>
    <w:p>
      <w:pPr>
        <w:pStyle w:val="Normal"/>
        <w:numPr>
          <w:ilvl w:val="1"/>
          <w:numId w:val="7"/>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Web-Browser(ex: Mozilla Firefox, Chrome)</w:t>
      </w:r>
    </w:p>
    <w:p>
      <w:pPr>
        <w:sectPr>
          <w:footerReference w:type="default" r:id="rId10"/>
          <w:footerReference w:type="first" r:id="rId11"/>
          <w:type w:val="nextPage"/>
          <w:pgSz w:w="11906" w:h="16838"/>
          <w:pgMar w:left="1340" w:right="1380" w:header="0" w:top="1305" w:footer="0" w:bottom="539" w:gutter="0"/>
          <w:pgNumType w:start="1" w:fmt="decimal"/>
          <w:formProt w:val="false"/>
          <w:titlePg/>
          <w:textDirection w:val="lrTb"/>
          <w:docGrid w:type="default" w:linePitch="360" w:charSpace="1638"/>
        </w:sectPr>
        <w:pStyle w:val="Normal"/>
        <w:numPr>
          <w:ilvl w:val="1"/>
          <w:numId w:val="7"/>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Operating System(ex: Linux, Windows 10 or Mac)</w:t>
      </w:r>
    </w:p>
    <w:p>
      <w:pPr>
        <w:pStyle w:val="Normal"/>
        <w:tabs>
          <w:tab w:val="left" w:pos="4455" w:leader="none"/>
        </w:tabs>
        <w:spacing w:lineRule="auto" w:line="240" w:before="0" w:after="0"/>
        <w:jc w:val="both"/>
        <w:rPr/>
      </w:pPr>
      <w:r>
        <w:rPr/>
        <w:drawing>
          <wp:inline distT="0" distB="0" distL="0" distR="0">
            <wp:extent cx="5833110" cy="3864610"/>
            <wp:effectExtent l="0" t="0" r="0" b="0"/>
            <wp:docPr id="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3" descr=""/>
                    <pic:cNvPicPr>
                      <a:picLocks noChangeAspect="1" noChangeArrowheads="1"/>
                    </pic:cNvPicPr>
                  </pic:nvPicPr>
                  <pic:blipFill>
                    <a:blip r:embed="rId12"/>
                    <a:stretch>
                      <a:fillRect/>
                    </a:stretch>
                  </pic:blipFill>
                  <pic:spPr bwMode="auto">
                    <a:xfrm>
                      <a:off x="0" y="0"/>
                      <a:ext cx="5833110" cy="3864610"/>
                    </a:xfrm>
                    <a:prstGeom prst="rect">
                      <a:avLst/>
                    </a:prstGeom>
                  </pic:spPr>
                </pic:pic>
              </a:graphicData>
            </a:graphic>
          </wp:inline>
        </w:drawing>
      </w:r>
      <w:r>
        <w:rPr>
          <w:rFonts w:cs="Times New Roman" w:ascii="Times New Roman" w:hAnsi="Times New Roman"/>
          <w:b/>
          <w:bCs/>
          <w:sz w:val="48"/>
          <w:szCs w:val="48"/>
        </w:rPr>
        <w:t xml:space="preserve">Chapter-3       </w:t>
        <w:tab/>
        <w:tab/>
        <w:t xml:space="preserve">      System Analysis</w:t>
      </w:r>
    </w:p>
    <w:p>
      <w:pPr>
        <w:pStyle w:val="Normal"/>
        <w:tabs>
          <w:tab w:val="left" w:pos="4455" w:leader="none"/>
        </w:tabs>
        <w:spacing w:lineRule="auto" w:line="240" w:before="0" w:after="0"/>
        <w:jc w:val="both"/>
        <w:rPr>
          <w:rFonts w:ascii="Times New Roman" w:hAnsi="Times New Roman" w:cs="Times New Roman"/>
          <w:sz w:val="48"/>
          <w:szCs w:val="48"/>
        </w:rPr>
      </w:pPr>
      <w:r>
        <w:rPr>
          <w:rFonts w:cs="Times New Roman" w:ascii="Times New Roman" w:hAnsi="Times New Roman"/>
          <w:sz w:val="48"/>
          <w:szCs w:val="4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System analysis of stock market analysis and prediction project gives a comprehensive result of how a each and every module is related or linked to each other. It also providing information of how actually data is flowing into and from the project. The main modules that are present in this project are app, stock_analysis, stock_prediction, file_import and call_api.</w:t>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t>3.1 Information Flow Representation</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In Information Flow Representation we will be using various UML diagrams such as dataflow diagram, ER diagram, control flow diagram, activity diagram, etc,. To provide a thorough explanation of internal working of the software. How analysis and prediction files work will be shown using below diagrams.</w:t>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3.1.1 Data Dictionary:</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All the data and there types are given below:</w:t>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tbl>
      <w:tblPr>
        <w:tblW w:w="918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9" w:type="dxa"/>
          <w:bottom w:w="55" w:type="dxa"/>
          <w:right w:w="55" w:type="dxa"/>
        </w:tblCellMar>
      </w:tblPr>
      <w:tblGrid>
        <w:gridCol w:w="2296"/>
        <w:gridCol w:w="1439"/>
        <w:gridCol w:w="1365"/>
        <w:gridCol w:w="4085"/>
      </w:tblGrid>
      <w:tr>
        <w:trPr/>
        <w:tc>
          <w:tcPr>
            <w:tcW w:w="2296"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center"/>
              <w:rPr>
                <w:b/>
                <w:b/>
                <w:bCs/>
              </w:rPr>
            </w:pPr>
            <w:r>
              <w:rPr>
                <w:b/>
                <w:bCs/>
              </w:rPr>
              <w:t>Field Name</w:t>
            </w:r>
          </w:p>
        </w:tc>
        <w:tc>
          <w:tcPr>
            <w:tcW w:w="14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center"/>
              <w:rPr>
                <w:b/>
                <w:b/>
                <w:bCs/>
              </w:rPr>
            </w:pPr>
            <w:r>
              <w:rPr>
                <w:b/>
                <w:bCs/>
              </w:rPr>
              <w:t>Data Type</w:t>
            </w:r>
          </w:p>
        </w:tc>
        <w:tc>
          <w:tcPr>
            <w:tcW w:w="136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center"/>
              <w:rPr>
                <w:b/>
                <w:b/>
                <w:bCs/>
              </w:rPr>
            </w:pPr>
            <w:r>
              <w:rPr>
                <w:b/>
                <w:bCs/>
              </w:rPr>
              <w:t>Field Size</w:t>
            </w:r>
          </w:p>
        </w:tc>
        <w:tc>
          <w:tcPr>
            <w:tcW w:w="40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center"/>
              <w:rPr>
                <w:b/>
                <w:b/>
                <w:bCs/>
              </w:rPr>
            </w:pPr>
            <w:r>
              <w:rPr>
                <w:b/>
                <w:bCs/>
              </w:rPr>
              <w:t>Description</w:t>
            </w:r>
          </w:p>
        </w:tc>
      </w:tr>
      <w:tr>
        <w:trPr/>
        <w:tc>
          <w:tcPr>
            <w:tcW w:w="2296"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stock_name</w:t>
            </w:r>
          </w:p>
        </w:tc>
        <w:tc>
          <w:tcPr>
            <w:tcW w:w="14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string</w:t>
            </w:r>
          </w:p>
        </w:tc>
        <w:tc>
          <w:tcPr>
            <w:tcW w:w="136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4-5</w:t>
            </w:r>
          </w:p>
        </w:tc>
        <w:tc>
          <w:tcPr>
            <w:tcW w:w="40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pPr>
            <w:r>
              <w:rPr/>
              <w:t>Symbolic name of stock is stored</w:t>
            </w:r>
          </w:p>
        </w:tc>
      </w:tr>
      <w:tr>
        <w:trPr/>
        <w:tc>
          <w:tcPr>
            <w:tcW w:w="2296"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start_date</w:t>
            </w:r>
          </w:p>
        </w:tc>
        <w:tc>
          <w:tcPr>
            <w:tcW w:w="14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string</w:t>
            </w:r>
          </w:p>
        </w:tc>
        <w:tc>
          <w:tcPr>
            <w:tcW w:w="136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10</w:t>
            </w:r>
          </w:p>
        </w:tc>
        <w:tc>
          <w:tcPr>
            <w:tcW w:w="40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pPr>
            <w:r>
              <w:rPr/>
              <w:t>Start date used as initial date for analysis and prediction</w:t>
            </w:r>
          </w:p>
        </w:tc>
      </w:tr>
      <w:tr>
        <w:trPr/>
        <w:tc>
          <w:tcPr>
            <w:tcW w:w="2296"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end_date</w:t>
            </w:r>
          </w:p>
        </w:tc>
        <w:tc>
          <w:tcPr>
            <w:tcW w:w="14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string</w:t>
            </w:r>
          </w:p>
        </w:tc>
        <w:tc>
          <w:tcPr>
            <w:tcW w:w="136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10</w:t>
            </w:r>
          </w:p>
        </w:tc>
        <w:tc>
          <w:tcPr>
            <w:tcW w:w="40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pPr>
            <w:r>
              <w:rPr/>
              <w:t>End date used as last date for analysis and prediction</w:t>
            </w:r>
          </w:p>
        </w:tc>
      </w:tr>
      <w:tr>
        <w:trPr/>
        <w:tc>
          <w:tcPr>
            <w:tcW w:w="2296"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data</w:t>
            </w:r>
          </w:p>
        </w:tc>
        <w:tc>
          <w:tcPr>
            <w:tcW w:w="14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dataframe</w:t>
            </w:r>
          </w:p>
        </w:tc>
        <w:tc>
          <w:tcPr>
            <w:tcW w:w="136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undefined</w:t>
            </w:r>
          </w:p>
        </w:tc>
        <w:tc>
          <w:tcPr>
            <w:tcW w:w="40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pPr>
            <w:r>
              <w:rPr/>
              <w:t>For storing stock data</w:t>
            </w:r>
          </w:p>
        </w:tc>
      </w:tr>
      <w:tr>
        <w:trPr/>
        <w:tc>
          <w:tcPr>
            <w:tcW w:w="2296"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plt</w:t>
            </w:r>
          </w:p>
        </w:tc>
        <w:tc>
          <w:tcPr>
            <w:tcW w:w="14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plot</w:t>
            </w:r>
          </w:p>
        </w:tc>
        <w:tc>
          <w:tcPr>
            <w:tcW w:w="136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1</w:t>
            </w:r>
          </w:p>
        </w:tc>
        <w:tc>
          <w:tcPr>
            <w:tcW w:w="40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pPr>
            <w:r>
              <w:rPr/>
              <w:t>For storing plots and</w:t>
            </w:r>
          </w:p>
        </w:tc>
      </w:tr>
      <w:tr>
        <w:trPr/>
        <w:tc>
          <w:tcPr>
            <w:tcW w:w="2296"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current_stats</w:t>
            </w:r>
          </w:p>
        </w:tc>
        <w:tc>
          <w:tcPr>
            <w:tcW w:w="14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dictionary</w:t>
            </w:r>
          </w:p>
        </w:tc>
        <w:tc>
          <w:tcPr>
            <w:tcW w:w="136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10</w:t>
            </w:r>
          </w:p>
        </w:tc>
        <w:tc>
          <w:tcPr>
            <w:tcW w:w="40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pPr>
            <w:r>
              <w:rPr/>
              <w:t>For holding current stock data</w:t>
            </w:r>
          </w:p>
        </w:tc>
      </w:tr>
      <w:tr>
        <w:trPr/>
        <w:tc>
          <w:tcPr>
            <w:tcW w:w="2296"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title_stats</w:t>
            </w:r>
          </w:p>
        </w:tc>
        <w:tc>
          <w:tcPr>
            <w:tcW w:w="14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dictionary</w:t>
            </w:r>
          </w:p>
        </w:tc>
        <w:tc>
          <w:tcPr>
            <w:tcW w:w="136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pPr>
            <w:r>
              <w:rPr/>
              <w:t>10</w:t>
            </w:r>
          </w:p>
        </w:tc>
        <w:tc>
          <w:tcPr>
            <w:tcW w:w="40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pPr>
            <w:r>
              <w:rPr/>
              <w:t>For holding details about stock</w:t>
            </w:r>
          </w:p>
        </w:tc>
      </w:tr>
    </w:tbl>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3.1.2 Data Flow:</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For giving a thorough explanation on flow of data a dataflow diagram is as follows:</w:t>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mc:AlternateContent>
          <mc:Choice Requires="wps">
            <w:drawing>
              <wp:anchor behindDoc="0" distT="0" distB="0" distL="0" distR="0" simplePos="0" locked="0" layoutInCell="1" allowOverlap="1" relativeHeight="7">
                <wp:simplePos x="0" y="0"/>
                <wp:positionH relativeFrom="column">
                  <wp:posOffset>0</wp:posOffset>
                </wp:positionH>
                <wp:positionV relativeFrom="paragraph">
                  <wp:posOffset>48895</wp:posOffset>
                </wp:positionV>
                <wp:extent cx="5836285" cy="3599180"/>
                <wp:effectExtent l="0" t="0" r="0" b="0"/>
                <wp:wrapSquare wrapText="largest"/>
                <wp:docPr id="7" name="Frame2"/>
                <a:graphic xmlns:a="http://schemas.openxmlformats.org/drawingml/2006/main">
                  <a:graphicData uri="http://schemas.microsoft.com/office/word/2010/wordprocessingShape">
                    <wps:wsp>
                      <wps:cNvSpPr/>
                      <wps:spPr>
                        <a:xfrm>
                          <a:off x="0" y="0"/>
                          <a:ext cx="5835600" cy="359856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5833110" cy="327914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3"/>
                                          <a:stretch>
                                            <a:fillRect/>
                                          </a:stretch>
                                        </pic:blipFill>
                                        <pic:spPr bwMode="auto">
                                          <a:xfrm>
                                            <a:off x="0" y="0"/>
                                            <a:ext cx="5833110" cy="3279140"/>
                                          </a:xfrm>
                                          <a:prstGeom prst="rect">
                                            <a:avLst/>
                                          </a:prstGeom>
                                        </pic:spPr>
                                      </pic:pic>
                                    </a:graphicData>
                                  </a:graphic>
                                </wp:inline>
                              </w:drawing>
                            </w:r>
                            <w:r>
                              <w:rPr>
                                <w:vanish/>
                                <w:color w:val="auto"/>
                              </w:rPr>
                              <w:br/>
                            </w:r>
                            <w:r>
                              <w:rPr>
                                <w:color w:val="auto"/>
                              </w:rPr>
                              <w:t xml:space="preserve">Fig 3.1: Dataflow diagram </w:t>
                            </w:r>
                          </w:p>
                        </w:txbxContent>
                      </wps:txbx>
                      <wps:bodyPr lIns="0" rIns="0" tIns="0" bIns="0">
                        <a:noAutofit/>
                      </wps:bodyPr>
                    </wps:wsp>
                  </a:graphicData>
                </a:graphic>
              </wp:anchor>
            </w:drawing>
          </mc:Choice>
          <mc:Fallback>
            <w:pict>
              <v:rect id="shape_0" ID="Frame2" stroked="f" style="position:absolute;margin-left:0pt;margin-top:3.85pt;width:459.45pt;height:283.3pt">
                <w10:wrap type="square"/>
                <v:fill o:detectmouseclick="t" on="false"/>
                <v:stroke color="#3465a4" joinstyle="round" endcap="flat"/>
                <v:textbox>
                  <w:txbxContent>
                    <w:p>
                      <w:pPr>
                        <w:pStyle w:val="Caption"/>
                        <w:suppressLineNumbers/>
                        <w:spacing w:before="120" w:after="120"/>
                        <w:rPr/>
                      </w:pPr>
                      <w:r>
                        <w:rPr/>
                        <w:drawing>
                          <wp:inline distT="0" distB="0" distL="0" distR="0">
                            <wp:extent cx="5833110" cy="327914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3"/>
                                    <a:stretch>
                                      <a:fillRect/>
                                    </a:stretch>
                                  </pic:blipFill>
                                  <pic:spPr bwMode="auto">
                                    <a:xfrm>
                                      <a:off x="0" y="0"/>
                                      <a:ext cx="5833110" cy="3279140"/>
                                    </a:xfrm>
                                    <a:prstGeom prst="rect">
                                      <a:avLst/>
                                    </a:prstGeom>
                                  </pic:spPr>
                                </pic:pic>
                              </a:graphicData>
                            </a:graphic>
                          </wp:inline>
                        </w:drawing>
                      </w:r>
                      <w:r>
                        <w:rPr>
                          <w:vanish/>
                          <w:color w:val="auto"/>
                        </w:rPr>
                        <w:br/>
                      </w:r>
                      <w:r>
                        <w:rPr>
                          <w:color w:val="auto"/>
                        </w:rPr>
                        <w:t xml:space="preserve">Fig 3.1: Dataflow diagram </w:t>
                      </w:r>
                    </w:p>
                  </w:txbxContent>
                </v:textbox>
              </v:rect>
            </w:pict>
          </mc:Fallback>
        </mc:AlternateConten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3.1.3 Activity diagram:</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For showing what activities and process are performed in back-end.</w:t>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836285" cy="4400550"/>
                <wp:effectExtent l="0" t="0" r="0" b="0"/>
                <wp:wrapSquare wrapText="largest"/>
                <wp:docPr id="11" name="Frame3"/>
                <a:graphic xmlns:a="http://schemas.openxmlformats.org/drawingml/2006/main">
                  <a:graphicData uri="http://schemas.microsoft.com/office/word/2010/wordprocessingShape">
                    <wps:wsp>
                      <wps:cNvSpPr/>
                      <wps:spPr>
                        <a:xfrm>
                          <a:off x="0" y="0"/>
                          <a:ext cx="5835600" cy="439992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5833110" cy="408051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4"/>
                                          <a:stretch>
                                            <a:fillRect/>
                                          </a:stretch>
                                        </pic:blipFill>
                                        <pic:spPr bwMode="auto">
                                          <a:xfrm>
                                            <a:off x="0" y="0"/>
                                            <a:ext cx="5833110" cy="4080510"/>
                                          </a:xfrm>
                                          <a:prstGeom prst="rect">
                                            <a:avLst/>
                                          </a:prstGeom>
                                        </pic:spPr>
                                      </pic:pic>
                                    </a:graphicData>
                                  </a:graphic>
                                </wp:inline>
                              </w:drawing>
                            </w:r>
                            <w:r>
                              <w:rPr>
                                <w:vanish/>
                                <w:color w:val="auto"/>
                              </w:rPr>
                              <w:br/>
                            </w:r>
                            <w:r>
                              <w:rPr>
                                <w:color w:val="auto"/>
                              </w:rPr>
                              <w:t>Fig. 3.2: Activity Diagram</w:t>
                            </w:r>
                          </w:p>
                        </w:txbxContent>
                      </wps:txbx>
                      <wps:bodyPr lIns="0" rIns="0" tIns="0" bIns="0">
                        <a:noAutofit/>
                      </wps:bodyPr>
                    </wps:wsp>
                  </a:graphicData>
                </a:graphic>
              </wp:anchor>
            </w:drawing>
          </mc:Choice>
          <mc:Fallback>
            <w:pict>
              <v:rect id="shape_0" ID="Frame3" stroked="f" style="position:absolute;margin-left:-0.1pt;margin-top:0.05pt;width:459.45pt;height:346.4pt;mso-position-horizontal:center">
                <w10:wrap type="square"/>
                <v:fill o:detectmouseclick="t" on="false"/>
                <v:stroke color="#3465a4" joinstyle="round" endcap="flat"/>
                <v:textbox>
                  <w:txbxContent>
                    <w:p>
                      <w:pPr>
                        <w:pStyle w:val="Caption"/>
                        <w:suppressLineNumbers/>
                        <w:spacing w:before="120" w:after="120"/>
                        <w:rPr/>
                      </w:pPr>
                      <w:r>
                        <w:rPr/>
                        <w:drawing>
                          <wp:inline distT="0" distB="0" distL="0" distR="0">
                            <wp:extent cx="5833110" cy="408051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4"/>
                                    <a:stretch>
                                      <a:fillRect/>
                                    </a:stretch>
                                  </pic:blipFill>
                                  <pic:spPr bwMode="auto">
                                    <a:xfrm>
                                      <a:off x="0" y="0"/>
                                      <a:ext cx="5833110" cy="4080510"/>
                                    </a:xfrm>
                                    <a:prstGeom prst="rect">
                                      <a:avLst/>
                                    </a:prstGeom>
                                  </pic:spPr>
                                </pic:pic>
                              </a:graphicData>
                            </a:graphic>
                          </wp:inline>
                        </w:drawing>
                      </w:r>
                      <w:r>
                        <w:rPr>
                          <w:vanish/>
                          <w:color w:val="auto"/>
                        </w:rPr>
                        <w:br/>
                      </w:r>
                      <w:r>
                        <w:rPr>
                          <w:color w:val="auto"/>
                        </w:rPr>
                        <w:t>Fig. 3.2: Activity Diagram</w:t>
                      </w:r>
                    </w:p>
                  </w:txbxContent>
                </v:textbox>
              </v:rect>
            </w:pict>
          </mc:Fallback>
        </mc:AlternateConten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3.1.3 Usecase Diagram:</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Use case diagrams are used in any project for showing the user interaction with the project. And it is as follows:</w:t>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mc:AlternateContent>
          <mc:Choice Requires="wps">
            <w:drawing>
              <wp:anchor behindDoc="0" distT="0" distB="0" distL="0" distR="0" simplePos="0" locked="0" layoutInCell="1" allowOverlap="1" relativeHeight="16">
                <wp:simplePos x="0" y="0"/>
                <wp:positionH relativeFrom="column">
                  <wp:posOffset>28575</wp:posOffset>
                </wp:positionH>
                <wp:positionV relativeFrom="paragraph">
                  <wp:posOffset>4445</wp:posOffset>
                </wp:positionV>
                <wp:extent cx="5836285" cy="3599180"/>
                <wp:effectExtent l="0" t="0" r="0" b="0"/>
                <wp:wrapSquare wrapText="largest"/>
                <wp:docPr id="15" name="Frame4"/>
                <a:graphic xmlns:a="http://schemas.openxmlformats.org/drawingml/2006/main">
                  <a:graphicData uri="http://schemas.microsoft.com/office/word/2010/wordprocessingShape">
                    <wps:wsp>
                      <wps:cNvSpPr/>
                      <wps:spPr>
                        <a:xfrm>
                          <a:off x="0" y="0"/>
                          <a:ext cx="5835600" cy="359856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5833110" cy="327914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5"/>
                                          <a:stretch>
                                            <a:fillRect/>
                                          </a:stretch>
                                        </pic:blipFill>
                                        <pic:spPr bwMode="auto">
                                          <a:xfrm>
                                            <a:off x="0" y="0"/>
                                            <a:ext cx="5833110" cy="3279140"/>
                                          </a:xfrm>
                                          <a:prstGeom prst="rect">
                                            <a:avLst/>
                                          </a:prstGeom>
                                        </pic:spPr>
                                      </pic:pic>
                                    </a:graphicData>
                                  </a:graphic>
                                </wp:inline>
                              </w:drawing>
                            </w:r>
                            <w:r>
                              <w:rPr>
                                <w:vanish/>
                                <w:color w:val="auto"/>
                              </w:rPr>
                              <w:br/>
                            </w:r>
                            <w:r>
                              <w:rPr>
                                <w:color w:val="auto"/>
                              </w:rPr>
                              <w:t>Fig. 3.3: Usecase Diagram</w:t>
                            </w:r>
                          </w:p>
                        </w:txbxContent>
                      </wps:txbx>
                      <wps:bodyPr lIns="0" rIns="0" tIns="0" bIns="0">
                        <a:noAutofit/>
                      </wps:bodyPr>
                    </wps:wsp>
                  </a:graphicData>
                </a:graphic>
              </wp:anchor>
            </w:drawing>
          </mc:Choice>
          <mc:Fallback>
            <w:pict>
              <v:rect id="shape_0" ID="Frame4" stroked="f" style="position:absolute;margin-left:2.25pt;margin-top:0.35pt;width:459.45pt;height:283.3pt">
                <w10:wrap type="square"/>
                <v:fill o:detectmouseclick="t" on="false"/>
                <v:stroke color="#3465a4" joinstyle="round" endcap="flat"/>
                <v:textbox>
                  <w:txbxContent>
                    <w:p>
                      <w:pPr>
                        <w:pStyle w:val="Caption"/>
                        <w:suppressLineNumbers/>
                        <w:spacing w:before="120" w:after="120"/>
                        <w:rPr/>
                      </w:pPr>
                      <w:r>
                        <w:rPr/>
                        <w:drawing>
                          <wp:inline distT="0" distB="0" distL="0" distR="0">
                            <wp:extent cx="5833110" cy="3279140"/>
                            <wp:effectExtent l="0" t="0" r="0" b="0"/>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15"/>
                                    <a:stretch>
                                      <a:fillRect/>
                                    </a:stretch>
                                  </pic:blipFill>
                                  <pic:spPr bwMode="auto">
                                    <a:xfrm>
                                      <a:off x="0" y="0"/>
                                      <a:ext cx="5833110" cy="3279140"/>
                                    </a:xfrm>
                                    <a:prstGeom prst="rect">
                                      <a:avLst/>
                                    </a:prstGeom>
                                  </pic:spPr>
                                </pic:pic>
                              </a:graphicData>
                            </a:graphic>
                          </wp:inline>
                        </w:drawing>
                      </w:r>
                      <w:r>
                        <w:rPr>
                          <w:vanish/>
                          <w:color w:val="auto"/>
                        </w:rPr>
                        <w:br/>
                      </w:r>
                      <w:r>
                        <w:rPr>
                          <w:color w:val="auto"/>
                        </w:rPr>
                        <w:t>Fig. 3.3: Usecase Diagram</w:t>
                      </w:r>
                    </w:p>
                  </w:txbxContent>
                </v:textbox>
              </v:rect>
            </w:pict>
          </mc:Fallback>
        </mc:AlternateConten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3.1.4 Sequence Diagram:</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Sequence diagrams are used to represent how process and actions are performed in a sequential manner. Sequence diagram is as follows:</w:t>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mc:AlternateContent>
          <mc:Choice Requires="wps">
            <w:drawing>
              <wp:anchor behindDoc="0" distT="0" distB="0" distL="0" distR="0" simplePos="0" locked="0" layoutInCell="1" allowOverlap="1" relativeHeight="19">
                <wp:simplePos x="0" y="0"/>
                <wp:positionH relativeFrom="column">
                  <wp:posOffset>0</wp:posOffset>
                </wp:positionH>
                <wp:positionV relativeFrom="paragraph">
                  <wp:posOffset>154940</wp:posOffset>
                </wp:positionV>
                <wp:extent cx="5836285" cy="3466465"/>
                <wp:effectExtent l="0" t="0" r="0" b="0"/>
                <wp:wrapSquare wrapText="largest"/>
                <wp:docPr id="19" name="Frame5"/>
                <a:graphic xmlns:a="http://schemas.openxmlformats.org/drawingml/2006/main">
                  <a:graphicData uri="http://schemas.microsoft.com/office/word/2010/wordprocessingShape">
                    <wps:wsp>
                      <wps:cNvSpPr/>
                      <wps:spPr>
                        <a:xfrm>
                          <a:off x="0" y="0"/>
                          <a:ext cx="5835600" cy="346572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5833110" cy="3146425"/>
                                  <wp:effectExtent l="0" t="0" r="0" b="0"/>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16"/>
                                          <a:stretch>
                                            <a:fillRect/>
                                          </a:stretch>
                                        </pic:blipFill>
                                        <pic:spPr bwMode="auto">
                                          <a:xfrm>
                                            <a:off x="0" y="0"/>
                                            <a:ext cx="5833110" cy="3146425"/>
                                          </a:xfrm>
                                          <a:prstGeom prst="rect">
                                            <a:avLst/>
                                          </a:prstGeom>
                                        </pic:spPr>
                                      </pic:pic>
                                    </a:graphicData>
                                  </a:graphic>
                                </wp:inline>
                              </w:drawing>
                            </w:r>
                            <w:r>
                              <w:rPr>
                                <w:vanish/>
                                <w:color w:val="auto"/>
                              </w:rPr>
                              <w:br/>
                            </w:r>
                            <w:r>
                              <w:rPr>
                                <w:color w:val="auto"/>
                              </w:rPr>
                              <w:t>Fig. 3.4: Sequence Diagram</w:t>
                            </w:r>
                          </w:p>
                        </w:txbxContent>
                      </wps:txbx>
                      <wps:bodyPr lIns="0" rIns="0" tIns="0" bIns="0">
                        <a:noAutofit/>
                      </wps:bodyPr>
                    </wps:wsp>
                  </a:graphicData>
                </a:graphic>
              </wp:anchor>
            </w:drawing>
          </mc:Choice>
          <mc:Fallback>
            <w:pict>
              <v:rect id="shape_0" ID="Frame5" stroked="f" style="position:absolute;margin-left:0pt;margin-top:12.2pt;width:459.45pt;height:272.85pt">
                <w10:wrap type="square"/>
                <v:fill o:detectmouseclick="t" on="false"/>
                <v:stroke color="#3465a4" joinstyle="round" endcap="flat"/>
                <v:textbox>
                  <w:txbxContent>
                    <w:p>
                      <w:pPr>
                        <w:pStyle w:val="Caption"/>
                        <w:suppressLineNumbers/>
                        <w:spacing w:before="120" w:after="120"/>
                        <w:rPr/>
                      </w:pPr>
                      <w:r>
                        <w:rPr/>
                        <w:drawing>
                          <wp:inline distT="0" distB="0" distL="0" distR="0">
                            <wp:extent cx="5833110" cy="3146425"/>
                            <wp:effectExtent l="0" t="0" r="0" b="0"/>
                            <wp:docPr id="2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descr=""/>
                                    <pic:cNvPicPr>
                                      <a:picLocks noChangeAspect="1" noChangeArrowheads="1"/>
                                    </pic:cNvPicPr>
                                  </pic:nvPicPr>
                                  <pic:blipFill>
                                    <a:blip r:embed="rId16"/>
                                    <a:stretch>
                                      <a:fillRect/>
                                    </a:stretch>
                                  </pic:blipFill>
                                  <pic:spPr bwMode="auto">
                                    <a:xfrm>
                                      <a:off x="0" y="0"/>
                                      <a:ext cx="5833110" cy="3146425"/>
                                    </a:xfrm>
                                    <a:prstGeom prst="rect">
                                      <a:avLst/>
                                    </a:prstGeom>
                                  </pic:spPr>
                                </pic:pic>
                              </a:graphicData>
                            </a:graphic>
                          </wp:inline>
                        </w:drawing>
                      </w:r>
                      <w:r>
                        <w:rPr>
                          <w:vanish/>
                          <w:color w:val="auto"/>
                        </w:rPr>
                        <w:br/>
                      </w:r>
                      <w:r>
                        <w:rPr>
                          <w:color w:val="auto"/>
                        </w:rPr>
                        <w:t>Fig. 3.4: Sequence Diagram</w:t>
                      </w:r>
                    </w:p>
                  </w:txbxContent>
                </v:textbox>
              </v:rect>
            </w:pict>
          </mc:Fallback>
        </mc:AlternateContent>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3.1.5 Class Diagram:</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Class diagrams are used to describe a static structure of system by describing its classes. Class diagram is as follows:</w:t>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pPr>
      <w:r>
        <w:rPr/>
        <mc:AlternateContent>
          <mc:Choice Requires="wps">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836285" cy="3975100"/>
                <wp:effectExtent l="0" t="0" r="0" b="0"/>
                <wp:wrapSquare wrapText="largest"/>
                <wp:docPr id="23" name="Frame6"/>
                <a:graphic xmlns:a="http://schemas.openxmlformats.org/drawingml/2006/main">
                  <a:graphicData uri="http://schemas.microsoft.com/office/word/2010/wordprocessingShape">
                    <wps:wsp>
                      <wps:cNvSpPr/>
                      <wps:spPr>
                        <a:xfrm>
                          <a:off x="0" y="0"/>
                          <a:ext cx="5835600" cy="397440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5833110" cy="3655060"/>
                                  <wp:effectExtent l="0" t="0" r="0" b="0"/>
                                  <wp:docPr id="2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descr=""/>
                                          <pic:cNvPicPr>
                                            <a:picLocks noChangeAspect="1" noChangeArrowheads="1"/>
                                          </pic:cNvPicPr>
                                        </pic:nvPicPr>
                                        <pic:blipFill>
                                          <a:blip r:embed="rId17"/>
                                          <a:stretch>
                                            <a:fillRect/>
                                          </a:stretch>
                                        </pic:blipFill>
                                        <pic:spPr bwMode="auto">
                                          <a:xfrm>
                                            <a:off x="0" y="0"/>
                                            <a:ext cx="5833110" cy="3655060"/>
                                          </a:xfrm>
                                          <a:prstGeom prst="rect">
                                            <a:avLst/>
                                          </a:prstGeom>
                                        </pic:spPr>
                                      </pic:pic>
                                    </a:graphicData>
                                  </a:graphic>
                                </wp:inline>
                              </w:drawing>
                            </w:r>
                            <w:r>
                              <w:rPr>
                                <w:vanish/>
                                <w:color w:val="auto"/>
                              </w:rPr>
                              <w:br/>
                            </w:r>
                            <w:r>
                              <w:rPr>
                                <w:color w:val="auto"/>
                              </w:rPr>
                              <w:t>Fig. 3.5: Class Diagram</w:t>
                            </w:r>
                          </w:p>
                        </w:txbxContent>
                      </wps:txbx>
                      <wps:bodyPr lIns="0" rIns="0" tIns="0" bIns="0">
                        <a:noAutofit/>
                      </wps:bodyPr>
                    </wps:wsp>
                  </a:graphicData>
                </a:graphic>
              </wp:anchor>
            </w:drawing>
          </mc:Choice>
          <mc:Fallback>
            <w:pict>
              <v:rect id="shape_0" ID="Frame6" stroked="f" style="position:absolute;margin-left:-0.1pt;margin-top:0.05pt;width:459.45pt;height:312.9pt;mso-position-horizontal:center">
                <w10:wrap type="square"/>
                <v:fill o:detectmouseclick="t" on="false"/>
                <v:stroke color="#3465a4" joinstyle="round" endcap="flat"/>
                <v:textbox>
                  <w:txbxContent>
                    <w:p>
                      <w:pPr>
                        <w:pStyle w:val="Caption"/>
                        <w:suppressLineNumbers/>
                        <w:spacing w:before="120" w:after="120"/>
                        <w:rPr/>
                      </w:pPr>
                      <w:r>
                        <w:rPr/>
                        <w:drawing>
                          <wp:inline distT="0" distB="0" distL="0" distR="0">
                            <wp:extent cx="5833110" cy="3655060"/>
                            <wp:effectExtent l="0" t="0" r="0" b="0"/>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17"/>
                                    <a:stretch>
                                      <a:fillRect/>
                                    </a:stretch>
                                  </pic:blipFill>
                                  <pic:spPr bwMode="auto">
                                    <a:xfrm>
                                      <a:off x="0" y="0"/>
                                      <a:ext cx="5833110" cy="3655060"/>
                                    </a:xfrm>
                                    <a:prstGeom prst="rect">
                                      <a:avLst/>
                                    </a:prstGeom>
                                  </pic:spPr>
                                </pic:pic>
                              </a:graphicData>
                            </a:graphic>
                          </wp:inline>
                        </w:drawing>
                      </w:r>
                      <w:r>
                        <w:rPr>
                          <w:vanish/>
                          <w:color w:val="auto"/>
                        </w:rPr>
                        <w:br/>
                      </w:r>
                      <w:r>
                        <w:rPr>
                          <w:color w:val="auto"/>
                        </w:rPr>
                        <w:t>Fig. 3.5: Class Diagram</w:t>
                      </w:r>
                    </w:p>
                  </w:txbxContent>
                </v:textbox>
              </v:rect>
            </w:pict>
          </mc:Fallback>
        </mc:AlternateContent>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sectPr>
          <w:footerReference w:type="default" r:id="rId18"/>
          <w:footerReference w:type="first" r:id="rId19"/>
          <w:type w:val="nextPage"/>
          <w:pgSz w:w="11906" w:h="16838"/>
          <w:pgMar w:left="1340" w:right="1380" w:header="0" w:top="1305" w:footer="0" w:bottom="539" w:gutter="0"/>
          <w:pgNumType w:start="1" w:fmt="decimal"/>
          <w:formProt w:val="false"/>
          <w:titlePg/>
          <w:textDirection w:val="lrTb"/>
          <w:docGrid w:type="default" w:linePitch="360" w:charSpace="1638"/>
        </w:sect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rFonts w:ascii="Times New Roman" w:hAnsi="Times New Roman" w:cs="Times New Roman"/>
          <w:b/>
          <w:b/>
          <w:bCs/>
          <w:sz w:val="48"/>
          <w:szCs w:val="48"/>
        </w:rPr>
      </w:pPr>
      <w:r>
        <w:rPr>
          <w:rFonts w:cs="Times New Roman" w:ascii="Times New Roman" w:hAnsi="Times New Roman"/>
          <w:b/>
          <w:bCs/>
          <w:sz w:val="48"/>
          <w:szCs w:val="48"/>
        </w:rPr>
        <w:t xml:space="preserve">Chapter-4       </w:t>
        <w:tab/>
        <w:tab/>
        <w:tab/>
        <w:tab/>
        <w:tab/>
        <w:t xml:space="preserve">    Design</w:t>
      </w:r>
    </w:p>
    <w:p>
      <w:pPr>
        <w:pStyle w:val="Normal"/>
        <w:tabs>
          <w:tab w:val="left" w:pos="4455" w:leader="none"/>
        </w:tabs>
        <w:spacing w:lineRule="auto" w:line="240" w:before="0" w:after="0"/>
        <w:jc w:val="both"/>
        <w:rPr>
          <w:rFonts w:ascii="Times New Roman" w:hAnsi="Times New Roman" w:cs="Times New Roman"/>
          <w:sz w:val="48"/>
          <w:szCs w:val="48"/>
        </w:rPr>
      </w:pPr>
      <w:r>
        <w:rPr>
          <w:rFonts w:cs="Times New Roman" w:ascii="Times New Roman" w:hAnsi="Times New Roman"/>
          <w:sz w:val="48"/>
          <w:szCs w:val="4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This chapter design includes all architectural design, approach, data design, interfaces that we used in this project that is Stock Market Analysis and Design Project.</w:t>
      </w:r>
    </w:p>
    <w:p>
      <w:pPr>
        <w:pStyle w:val="Normal"/>
        <w:tabs>
          <w:tab w:val="left" w:pos="4455" w:leader="none"/>
        </w:tabs>
        <w:spacing w:lineRule="auto" w:line="240" w:before="0" w:after="0"/>
        <w:jc w:val="both"/>
        <w:rPr>
          <w:rFonts w:ascii="Times New Roman" w:hAnsi="Times New Roman" w:cs="Times New Roman"/>
          <w:sz w:val="48"/>
          <w:szCs w:val="48"/>
        </w:rPr>
      </w:pPr>
      <w:r>
        <w:rPr>
          <w:rFonts w:cs="Times New Roman" w:ascii="Times New Roman" w:hAnsi="Times New Roman"/>
          <w:sz w:val="48"/>
          <w:szCs w:val="48"/>
        </w:rPr>
      </w:r>
    </w:p>
    <w:p>
      <w:pPr>
        <w:pStyle w:val="Normal"/>
        <w:tabs>
          <w:tab w:val="left" w:pos="4455" w:leader="none"/>
        </w:tabs>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t>4.1 Architectural Design</w:t>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4.1.1 Architectural Context Diagram:</w:t>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Architectural context diagram of stock market analysis and prediction project gives a overview of how project will look from the users side.</w:t>
      </w:r>
    </w:p>
    <w:p>
      <w:pPr>
        <w:pStyle w:val="Normal"/>
        <w:tabs>
          <w:tab w:val="left" w:pos="4455" w:leader="none"/>
        </w:tabs>
        <w:spacing w:lineRule="auto" w:line="240" w:before="0" w:after="0"/>
        <w:ind w:left="0" w:right="0" w:hanging="0"/>
        <w:jc w:val="both"/>
        <w:rPr>
          <w:rFonts w:ascii="Times New Roman" w:hAnsi="Times New Roman" w:cs="Times New Roman"/>
          <w:bCs/>
        </w:rPr>
      </w:pPr>
      <w:r>
        <w:rPr>
          <w:rFonts w:cs="Times New Roman" w:ascii="Times New Roman" w:hAnsi="Times New Roman"/>
          <w:bCs/>
        </w:rPr>
      </w:r>
    </w:p>
    <w:p>
      <w:pPr>
        <w:pStyle w:val="Normal"/>
        <w:tabs>
          <w:tab w:val="left" w:pos="4455" w:leader="none"/>
        </w:tabs>
        <w:spacing w:lineRule="auto" w:line="240" w:before="0" w:after="0"/>
        <w:ind w:left="0" w:right="0" w:hanging="0"/>
        <w:jc w:val="both"/>
        <w:rPr>
          <w:rFonts w:ascii="Times New Roman" w:hAnsi="Times New Roman" w:cs="Times New Roman"/>
          <w:bCs/>
        </w:rPr>
      </w:pPr>
      <w:r>
        <w:rPr>
          <w:rFonts w:cs="Times New Roman" w:ascii="Times New Roman" w:hAnsi="Times New Roman"/>
          <w:bCs/>
        </w:rPr>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mc:AlternateContent>
          <mc:Choice Requires="wps">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835650" cy="4853305"/>
                <wp:effectExtent l="0" t="0" r="0" b="0"/>
                <wp:wrapSquare wrapText="largest"/>
                <wp:docPr id="27" name="Frame7"/>
                <a:graphic xmlns:a="http://schemas.openxmlformats.org/drawingml/2006/main">
                  <a:graphicData uri="http://schemas.microsoft.com/office/word/2010/wordprocessingShape">
                    <wps:wsp>
                      <wps:cNvSpPr/>
                      <wps:spPr>
                        <a:xfrm>
                          <a:off x="0" y="0"/>
                          <a:ext cx="5834880" cy="485280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5833110" cy="4533900"/>
                                  <wp:effectExtent l="0" t="0" r="0" b="0"/>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833110" cy="4533900"/>
                                          </a:xfrm>
                                          <a:prstGeom prst="rect">
                                            <a:avLst/>
                                          </a:prstGeom>
                                        </pic:spPr>
                                      </pic:pic>
                                    </a:graphicData>
                                  </a:graphic>
                                </wp:inline>
                              </w:drawing>
                            </w:r>
                            <w:r>
                              <w:rPr>
                                <w:vanish/>
                                <w:color w:val="auto"/>
                              </w:rPr>
                              <w:br/>
                            </w:r>
                            <w:r>
                              <w:rPr>
                                <w:color w:val="auto"/>
                              </w:rPr>
                              <w:t>Fig. 4.1: Architectural Context Diagram</w:t>
                            </w:r>
                          </w:p>
                        </w:txbxContent>
                      </wps:txbx>
                      <wps:bodyPr lIns="0" rIns="0" tIns="0" bIns="0">
                        <a:noAutofit/>
                      </wps:bodyPr>
                    </wps:wsp>
                  </a:graphicData>
                </a:graphic>
              </wp:anchor>
            </w:drawing>
          </mc:Choice>
          <mc:Fallback>
            <w:pict>
              <v:rect id="shape_0" ID="Frame7" stroked="f" style="position:absolute;margin-left:-0.1pt;margin-top:0.05pt;width:459.4pt;height:382.05pt;mso-position-horizontal:center">
                <w10:wrap type="square"/>
                <v:fill o:detectmouseclick="t" on="false"/>
                <v:stroke color="#3465a4" joinstyle="round" endcap="flat"/>
                <v:textbox>
                  <w:txbxContent>
                    <w:p>
                      <w:pPr>
                        <w:pStyle w:val="Caption"/>
                        <w:suppressLineNumbers/>
                        <w:spacing w:before="120" w:after="120"/>
                        <w:rPr/>
                      </w:pPr>
                      <w:r>
                        <w:rPr/>
                        <w:drawing>
                          <wp:inline distT="0" distB="0" distL="0" distR="0">
                            <wp:extent cx="5833110" cy="4533900"/>
                            <wp:effectExtent l="0" t="0" r="0" b="0"/>
                            <wp:docPr id="3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descr=""/>
                                    <pic:cNvPicPr>
                                      <a:picLocks noChangeAspect="1" noChangeArrowheads="1"/>
                                    </pic:cNvPicPr>
                                  </pic:nvPicPr>
                                  <pic:blipFill>
                                    <a:blip r:embed="rId20"/>
                                    <a:stretch>
                                      <a:fillRect/>
                                    </a:stretch>
                                  </pic:blipFill>
                                  <pic:spPr bwMode="auto">
                                    <a:xfrm>
                                      <a:off x="0" y="0"/>
                                      <a:ext cx="5833110" cy="4533900"/>
                                    </a:xfrm>
                                    <a:prstGeom prst="rect">
                                      <a:avLst/>
                                    </a:prstGeom>
                                  </pic:spPr>
                                </pic:pic>
                              </a:graphicData>
                            </a:graphic>
                          </wp:inline>
                        </w:drawing>
                      </w:r>
                      <w:r>
                        <w:rPr>
                          <w:vanish/>
                          <w:color w:val="auto"/>
                        </w:rPr>
                        <w:br/>
                      </w:r>
                      <w:r>
                        <w:rPr>
                          <w:color w:val="auto"/>
                        </w:rPr>
                        <w:t>Fig. 4.1: Architectural Context Diagram</w:t>
                      </w:r>
                    </w:p>
                  </w:txbxContent>
                </v:textbox>
              </v:rect>
            </w:pict>
          </mc:Fallback>
        </mc:AlternateContent>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4.1.2 Architectural Behavioral Diagram:</w:t>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Architectural behavioral diagram is used for describing the state of project at any specific instance of time while execution. There are many behavioral diagrams and here we will be using State machine diagram for showing the behavioral aspect of our project.</w:t>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mc:AlternateContent>
          <mc:Choice Requires="wps">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835650" cy="2982595"/>
                <wp:effectExtent l="0" t="0" r="0" b="0"/>
                <wp:wrapSquare wrapText="largest"/>
                <wp:docPr id="31" name="Frame8"/>
                <a:graphic xmlns:a="http://schemas.openxmlformats.org/drawingml/2006/main">
                  <a:graphicData uri="http://schemas.microsoft.com/office/word/2010/wordprocessingShape">
                    <wps:wsp>
                      <wps:cNvSpPr/>
                      <wps:spPr>
                        <a:xfrm>
                          <a:off x="0" y="0"/>
                          <a:ext cx="5834880" cy="2981880"/>
                        </a:xfrm>
                        <a:prstGeom prst="rect">
                          <a:avLst/>
                        </a:prstGeom>
                        <a:noFill/>
                        <a:ln>
                          <a:noFill/>
                        </a:ln>
                      </wps:spPr>
                      <wps:style>
                        <a:lnRef idx="0"/>
                        <a:fillRef idx="0"/>
                        <a:effectRef idx="0"/>
                        <a:fontRef idx="minor"/>
                      </wps:style>
                      <wps:txbx>
                        <w:txbxContent>
                          <w:p>
                            <w:pPr>
                              <w:pStyle w:val="Illustration"/>
                              <w:spacing w:before="120" w:after="120"/>
                              <w:rPr/>
                            </w:pPr>
                            <w:r>
                              <w:rPr/>
                              <w:drawing>
                                <wp:inline distT="0" distB="0" distL="0" distR="0">
                                  <wp:extent cx="5833110" cy="2663190"/>
                                  <wp:effectExtent l="0" t="0" r="0" b="0"/>
                                  <wp:docPr id="3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 descr=""/>
                                          <pic:cNvPicPr>
                                            <a:picLocks noChangeAspect="1" noChangeArrowheads="1"/>
                                          </pic:cNvPicPr>
                                        </pic:nvPicPr>
                                        <pic:blipFill>
                                          <a:blip r:embed="rId21"/>
                                          <a:stretch>
                                            <a:fillRect/>
                                          </a:stretch>
                                        </pic:blipFill>
                                        <pic:spPr bwMode="auto">
                                          <a:xfrm>
                                            <a:off x="0" y="0"/>
                                            <a:ext cx="5833110" cy="2663190"/>
                                          </a:xfrm>
                                          <a:prstGeom prst="rect">
                                            <a:avLst/>
                                          </a:prstGeom>
                                        </pic:spPr>
                                      </pic:pic>
                                    </a:graphicData>
                                  </a:graphic>
                                </wp:inline>
                              </w:drawing>
                            </w:r>
                            <w:r>
                              <w:rPr>
                                <w:vanish/>
                                <w:color w:val="auto"/>
                              </w:rPr>
                              <w:br/>
                            </w:r>
                            <w:r>
                              <w:rPr>
                                <w:color w:val="auto"/>
                              </w:rPr>
                              <w:t>Fig. 4.2: State Machine Diagram</w:t>
                            </w:r>
                          </w:p>
                        </w:txbxContent>
                      </wps:txbx>
                      <wps:bodyPr lIns="0" rIns="0" tIns="0" bIns="0">
                        <a:noAutofit/>
                      </wps:bodyPr>
                    </wps:wsp>
                  </a:graphicData>
                </a:graphic>
              </wp:anchor>
            </w:drawing>
          </mc:Choice>
          <mc:Fallback>
            <w:pict>
              <v:rect id="shape_0" ID="Frame8" stroked="f" style="position:absolute;margin-left:-0.1pt;margin-top:0.05pt;width:459.4pt;height:234.75pt;mso-position-horizontal:center">
                <w10:wrap type="square"/>
                <v:fill o:detectmouseclick="t" on="false"/>
                <v:stroke color="#3465a4" joinstyle="round" endcap="flat"/>
                <v:textbox>
                  <w:txbxContent>
                    <w:p>
                      <w:pPr>
                        <w:pStyle w:val="Illustration"/>
                        <w:spacing w:before="120" w:after="120"/>
                        <w:rPr/>
                      </w:pPr>
                      <w:r>
                        <w:rPr/>
                        <w:drawing>
                          <wp:inline distT="0" distB="0" distL="0" distR="0">
                            <wp:extent cx="5833110" cy="2663190"/>
                            <wp:effectExtent l="0" t="0" r="0" b="0"/>
                            <wp:docPr id="3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 descr=""/>
                                    <pic:cNvPicPr>
                                      <a:picLocks noChangeAspect="1" noChangeArrowheads="1"/>
                                    </pic:cNvPicPr>
                                  </pic:nvPicPr>
                                  <pic:blipFill>
                                    <a:blip r:embed="rId21"/>
                                    <a:stretch>
                                      <a:fillRect/>
                                    </a:stretch>
                                  </pic:blipFill>
                                  <pic:spPr bwMode="auto">
                                    <a:xfrm>
                                      <a:off x="0" y="0"/>
                                      <a:ext cx="5833110" cy="2663190"/>
                                    </a:xfrm>
                                    <a:prstGeom prst="rect">
                                      <a:avLst/>
                                    </a:prstGeom>
                                  </pic:spPr>
                                </pic:pic>
                              </a:graphicData>
                            </a:graphic>
                          </wp:inline>
                        </w:drawing>
                      </w:r>
                      <w:r>
                        <w:rPr>
                          <w:vanish/>
                          <w:color w:val="auto"/>
                        </w:rPr>
                        <w:br/>
                      </w:r>
                      <w:r>
                        <w:rPr>
                          <w:color w:val="auto"/>
                        </w:rPr>
                        <w:t>Fig. 4.2: State Machine Diagram</w:t>
                      </w:r>
                    </w:p>
                  </w:txbxContent>
                </v:textbox>
              </v:rect>
            </w:pict>
          </mc:Fallback>
        </mc:AlternateContent>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4.1.3 Description of  Architectural Diagram:</w:t>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Above architectural diagrams of this project infers the components of the project architecture. Architectural context diagram of the project shows the main architecture of the system with respect to user hiding the main component i.e. backend implementations of them.</w:t>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In context diagram the middle node SMAP App is the main system of the stock market analysis and prediction projects application, where all the data and request from user are accepted and transfers. And every other component present in diagram have there own work to performed</w:t>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In second diagram, the state machine diagram of the projects shows the journey of project from its initialization to execution to the end. Initial step is running the application server that is opening ‘app’ file of the project it will provide a form. Filling that form and submitting it will open the stock page, where you will be seeing the parts of the project like current_stats and all.</w:t>
      </w:r>
    </w:p>
    <w:p>
      <w:pPr>
        <w:pStyle w:val="Normal"/>
        <w:tabs>
          <w:tab w:val="left" w:pos="4455" w:leader="none"/>
        </w:tabs>
        <w:spacing w:lineRule="auto" w:line="240" w:before="0" w:after="0"/>
        <w:jc w:val="both"/>
        <w:rPr>
          <w:rFonts w:ascii="Times New Roman" w:hAnsi="Times New Roman" w:cs="Times New Roman"/>
        </w:rPr>
      </w:pPr>
      <w:r>
        <w:rPr>
          <w:rFonts w:cs="Times New Roman" w:ascii="Times New Roman" w:hAnsi="Times New Roman"/>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4.1.4 Control Hierarchy:</w:t>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Control hierarchy’s initialization starts from starting the Application server through which a user access the application. This application the transfer the control to various other nodes that are present inside the whole application. This application uses two databases, first one is Alpha vantage stock data API’s database and another one is the database that is present inside the SMAP application. This database get update simultaneously with opening or loading of any stock data.</w:t>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 xml:space="preserve">Control hierarchy explains the control flow from the starting node to the system end nodes. Explaining the architecture of the whole project. Below diagram explains it in a graphical manner. </w:t>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mc:AlternateContent>
          <mc:Choice Requires="wps">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835650" cy="4258945"/>
                <wp:effectExtent l="0" t="0" r="0" b="0"/>
                <wp:wrapSquare wrapText="largest"/>
                <wp:docPr id="35" name="Frame9"/>
                <a:graphic xmlns:a="http://schemas.openxmlformats.org/drawingml/2006/main">
                  <a:graphicData uri="http://schemas.microsoft.com/office/word/2010/wordprocessingShape">
                    <wps:wsp>
                      <wps:cNvSpPr/>
                      <wps:spPr>
                        <a:xfrm>
                          <a:off x="0" y="0"/>
                          <a:ext cx="5834880" cy="425844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5833110" cy="3939540"/>
                                  <wp:effectExtent l="0" t="0" r="0" b="0"/>
                                  <wp:docPr id="3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9" descr=""/>
                                          <pic:cNvPicPr>
                                            <a:picLocks noChangeAspect="1" noChangeArrowheads="1"/>
                                          </pic:cNvPicPr>
                                        </pic:nvPicPr>
                                        <pic:blipFill>
                                          <a:blip r:embed="rId22"/>
                                          <a:stretch>
                                            <a:fillRect/>
                                          </a:stretch>
                                        </pic:blipFill>
                                        <pic:spPr bwMode="auto">
                                          <a:xfrm>
                                            <a:off x="0" y="0"/>
                                            <a:ext cx="5833110" cy="3939540"/>
                                          </a:xfrm>
                                          <a:prstGeom prst="rect">
                                            <a:avLst/>
                                          </a:prstGeom>
                                        </pic:spPr>
                                      </pic:pic>
                                    </a:graphicData>
                                  </a:graphic>
                                </wp:inline>
                              </w:drawing>
                            </w:r>
                            <w:r>
                              <w:rPr>
                                <w:vanish/>
                                <w:color w:val="auto"/>
                              </w:rPr>
                              <w:br/>
                            </w:r>
                            <w:r>
                              <w:rPr>
                                <w:color w:val="auto"/>
                              </w:rPr>
                              <w:t>Fig. 4.3: Control Hierarchy</w:t>
                            </w:r>
                          </w:p>
                        </w:txbxContent>
                      </wps:txbx>
                      <wps:bodyPr lIns="0" rIns="0" tIns="0" bIns="0">
                        <a:noAutofit/>
                      </wps:bodyPr>
                    </wps:wsp>
                  </a:graphicData>
                </a:graphic>
              </wp:anchor>
            </w:drawing>
          </mc:Choice>
          <mc:Fallback>
            <w:pict>
              <v:rect id="shape_0" ID="Frame9" stroked="f" style="position:absolute;margin-left:-0.1pt;margin-top:0.05pt;width:459.4pt;height:335.25pt;mso-position-horizontal:center">
                <w10:wrap type="square"/>
                <v:fill o:detectmouseclick="t" on="false"/>
                <v:stroke color="#3465a4" joinstyle="round" endcap="flat"/>
                <v:textbox>
                  <w:txbxContent>
                    <w:p>
                      <w:pPr>
                        <w:pStyle w:val="Caption"/>
                        <w:suppressLineNumbers/>
                        <w:spacing w:before="120" w:after="120"/>
                        <w:rPr/>
                      </w:pPr>
                      <w:r>
                        <w:rPr/>
                        <w:drawing>
                          <wp:inline distT="0" distB="0" distL="0" distR="0">
                            <wp:extent cx="5833110" cy="3939540"/>
                            <wp:effectExtent l="0" t="0" r="0" b="0"/>
                            <wp:docPr id="3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 descr=""/>
                                    <pic:cNvPicPr>
                                      <a:picLocks noChangeAspect="1" noChangeArrowheads="1"/>
                                    </pic:cNvPicPr>
                                  </pic:nvPicPr>
                                  <pic:blipFill>
                                    <a:blip r:embed="rId22"/>
                                    <a:stretch>
                                      <a:fillRect/>
                                    </a:stretch>
                                  </pic:blipFill>
                                  <pic:spPr bwMode="auto">
                                    <a:xfrm>
                                      <a:off x="0" y="0"/>
                                      <a:ext cx="5833110" cy="3939540"/>
                                    </a:xfrm>
                                    <a:prstGeom prst="rect">
                                      <a:avLst/>
                                    </a:prstGeom>
                                  </pic:spPr>
                                </pic:pic>
                              </a:graphicData>
                            </a:graphic>
                          </wp:inline>
                        </w:drawing>
                      </w:r>
                      <w:r>
                        <w:rPr>
                          <w:vanish/>
                          <w:color w:val="auto"/>
                        </w:rPr>
                        <w:br/>
                      </w:r>
                      <w:r>
                        <w:rPr>
                          <w:color w:val="auto"/>
                        </w:rPr>
                        <w:t>Fig. 4.3: Control Hierarchy</w:t>
                      </w:r>
                    </w:p>
                  </w:txbxContent>
                </v:textbox>
              </v:rect>
            </w:pict>
          </mc:Fallback>
        </mc:AlternateContent>
      </w:r>
    </w:p>
    <w:p>
      <w:pPr>
        <w:pStyle w:val="Normal"/>
        <w:tabs>
          <w:tab w:val="left" w:pos="4455" w:leader="none"/>
        </w:tabs>
        <w:spacing w:lineRule="auto" w:line="240" w:before="0" w:after="0"/>
        <w:ind w:left="0" w:right="0" w:hanging="0"/>
        <w:jc w:val="both"/>
        <w:rPr>
          <w:rFonts w:ascii="Times New Roman" w:hAnsi="Times New Roman" w:cs="Times New Roman"/>
          <w:b/>
          <w:b/>
          <w:bCs/>
          <w:sz w:val="28"/>
          <w:szCs w:val="28"/>
        </w:rPr>
      </w:pPr>
      <w:r>
        <w:rPr>
          <w:rFonts w:cs="Times New Roman" w:ascii="Times New Roman" w:hAnsi="Times New Roman"/>
          <w:b/>
          <w:bCs/>
          <w:sz w:val="28"/>
          <w:szCs w:val="28"/>
        </w:rPr>
        <w:t>4.2 Both Modular and Procedural Approach</w:t>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In Stock Market Analysis and Prediction project we used modular approach in designing the application while for analysis and prediction we used procedural approach. As both analysis and predictions are in form of python notebooks the procedural approach suits them best. And in case of application, it is divided in multiple modules for proper organization of the application components.</w:t>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4.2.1 Modules Used:</w:t>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In this project we will be considering the notebooks that is reports of prediction and analysis as separate modules. All the modules that are present in this project</w:t>
      </w:r>
    </w:p>
    <w:p>
      <w:pPr>
        <w:pStyle w:val="Normal"/>
        <w:tabs>
          <w:tab w:val="left" w:pos="4455" w:leader="none"/>
        </w:tabs>
        <w:spacing w:lineRule="auto" w:line="240" w:before="0" w:after="0"/>
        <w:ind w:left="0" w:right="0" w:hanging="0"/>
        <w:jc w:val="left"/>
        <w:rPr>
          <w:rFonts w:ascii="Times New Roman" w:hAnsi="Times New Roman" w:cs="Times New Roman"/>
          <w:bCs/>
          <w:sz w:val="28"/>
          <w:szCs w:val="28"/>
        </w:rPr>
      </w:pPr>
      <w:r>
        <w:rPr>
          <w:rFonts w:cs="Times New Roman" w:ascii="Times New Roman" w:hAnsi="Times New Roman"/>
          <w:bCs/>
          <w:sz w:val="28"/>
          <w:szCs w:val="28"/>
        </w:rPr>
        <w:t>are given below:</w:t>
      </w:r>
    </w:p>
    <w:p>
      <w:pPr>
        <w:pStyle w:val="Normal"/>
        <w:tabs>
          <w:tab w:val="left" w:pos="4455" w:leader="none"/>
        </w:tabs>
        <w:spacing w:lineRule="auto" w:line="240" w:before="0" w:after="0"/>
        <w:ind w:left="0" w:right="0" w:hanging="0"/>
        <w:jc w:val="left"/>
        <w:rPr>
          <w:bCs/>
        </w:rPr>
      </w:pPr>
      <w:r>
        <w:rPr>
          <w:bCs/>
        </w:rPr>
      </w:r>
    </w:p>
    <w:tbl>
      <w:tblPr>
        <w:tblW w:w="9186" w:type="dxa"/>
        <w:jc w:val="left"/>
        <w:tblInd w:w="1" w:type="dxa"/>
        <w:tblBorders>
          <w:top w:val="single" w:sz="8" w:space="0" w:color="000000"/>
          <w:left w:val="single" w:sz="8" w:space="0" w:color="000000"/>
          <w:bottom w:val="single" w:sz="8" w:space="0" w:color="000000"/>
          <w:insideH w:val="single" w:sz="8" w:space="0" w:color="000000"/>
        </w:tblBorders>
        <w:tblCellMar>
          <w:top w:w="55" w:type="dxa"/>
          <w:left w:w="44" w:type="dxa"/>
          <w:bottom w:w="55" w:type="dxa"/>
          <w:right w:w="55" w:type="dxa"/>
        </w:tblCellMar>
      </w:tblPr>
      <w:tblGrid>
        <w:gridCol w:w="3509"/>
        <w:gridCol w:w="5676"/>
      </w:tblGrid>
      <w:tr>
        <w:trPr>
          <w:tblHeader w:val="true"/>
        </w:trPr>
        <w:tc>
          <w:tcPr>
            <w:tcW w:w="3509" w:type="dxa"/>
            <w:tcBorders>
              <w:top w:val="single" w:sz="8" w:space="0" w:color="000000"/>
              <w:left w:val="single" w:sz="8" w:space="0" w:color="000000"/>
              <w:bottom w:val="single" w:sz="8" w:space="0" w:color="000000"/>
              <w:insideH w:val="single" w:sz="8" w:space="0" w:color="000000"/>
            </w:tcBorders>
            <w:shd w:fill="auto" w:val="clear"/>
          </w:tcPr>
          <w:p>
            <w:pPr>
              <w:pStyle w:val="TableHeading"/>
              <w:spacing w:before="0" w:after="200"/>
              <w:jc w:val="center"/>
              <w:rPr>
                <w:b/>
                <w:b/>
                <w:bCs/>
              </w:rPr>
            </w:pPr>
            <w:r>
              <w:rPr>
                <w:b/>
                <w:bCs/>
              </w:rPr>
              <w:t>Module Name</w:t>
            </w:r>
          </w:p>
        </w:tc>
        <w:tc>
          <w:tcPr>
            <w:tcW w:w="567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TableHeading"/>
              <w:spacing w:before="0" w:after="200"/>
              <w:jc w:val="center"/>
              <w:rPr>
                <w:b/>
                <w:b/>
                <w:bCs/>
              </w:rPr>
            </w:pPr>
            <w:r>
              <w:rPr>
                <w:b/>
                <w:bCs/>
              </w:rPr>
              <w:t>Description</w:t>
            </w:r>
          </w:p>
        </w:tc>
      </w:tr>
      <w:tr>
        <w:trPr>
          <w:trHeight w:val="963" w:hRule="atLeast"/>
        </w:trPr>
        <w:tc>
          <w:tcPr>
            <w:tcW w:w="3509" w:type="dxa"/>
            <w:tcBorders>
              <w:top w:val="single" w:sz="8" w:space="0" w:color="000000"/>
              <w:left w:val="single" w:sz="8" w:space="0" w:color="000000"/>
              <w:bottom w:val="single" w:sz="8" w:space="0" w:color="000000"/>
              <w:insideH w:val="single" w:sz="8" w:space="0" w:color="000000"/>
            </w:tcBorders>
            <w:shd w:fill="auto" w:val="clear"/>
          </w:tcPr>
          <w:p>
            <w:pPr>
              <w:pStyle w:val="TableContents"/>
              <w:spacing w:before="0" w:after="200"/>
              <w:jc w:val="left"/>
              <w:rPr/>
            </w:pPr>
            <w:r>
              <w:rPr/>
              <w:t>1. app</w:t>
            </w:r>
          </w:p>
        </w:tc>
        <w:tc>
          <w:tcPr>
            <w:tcW w:w="567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TableContents"/>
              <w:spacing w:before="0" w:after="200"/>
              <w:jc w:val="left"/>
              <w:rPr/>
            </w:pPr>
            <w:r>
              <w:rPr/>
              <w:t>App module contain flask codes that deploys application server and provide interface between user and system</w:t>
            </w:r>
          </w:p>
        </w:tc>
      </w:tr>
      <w:tr>
        <w:trPr/>
        <w:tc>
          <w:tcPr>
            <w:tcW w:w="3509" w:type="dxa"/>
            <w:tcBorders>
              <w:top w:val="single" w:sz="8" w:space="0" w:color="000000"/>
              <w:left w:val="single" w:sz="8" w:space="0" w:color="000000"/>
              <w:bottom w:val="single" w:sz="8" w:space="0" w:color="000000"/>
              <w:insideH w:val="single" w:sz="8" w:space="0" w:color="000000"/>
            </w:tcBorders>
            <w:shd w:fill="auto" w:val="clear"/>
          </w:tcPr>
          <w:p>
            <w:pPr>
              <w:pStyle w:val="TableContents"/>
              <w:spacing w:before="0" w:after="200"/>
              <w:jc w:val="left"/>
              <w:rPr/>
            </w:pPr>
            <w:r>
              <w:rPr/>
              <w:t>2. call_api</w:t>
            </w:r>
          </w:p>
        </w:tc>
        <w:tc>
          <w:tcPr>
            <w:tcW w:w="567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TableContents"/>
              <w:spacing w:before="0" w:after="200"/>
              <w:jc w:val="left"/>
              <w:rPr/>
            </w:pPr>
            <w:r>
              <w:rPr/>
              <w:t>call_api module helps in connecting with alpha vantages stock database and retrieve data</w:t>
            </w:r>
          </w:p>
        </w:tc>
      </w:tr>
      <w:tr>
        <w:trPr/>
        <w:tc>
          <w:tcPr>
            <w:tcW w:w="3509" w:type="dxa"/>
            <w:tcBorders>
              <w:top w:val="single" w:sz="8" w:space="0" w:color="000000"/>
              <w:left w:val="single" w:sz="8" w:space="0" w:color="000000"/>
              <w:bottom w:val="single" w:sz="8" w:space="0" w:color="000000"/>
              <w:insideH w:val="single" w:sz="8" w:space="0" w:color="000000"/>
            </w:tcBorders>
            <w:shd w:fill="auto" w:val="clear"/>
          </w:tcPr>
          <w:p>
            <w:pPr>
              <w:pStyle w:val="TableContents"/>
              <w:spacing w:before="0" w:after="200"/>
              <w:jc w:val="left"/>
              <w:rPr/>
            </w:pPr>
            <w:r>
              <w:rPr/>
              <w:t>3. file_import</w:t>
            </w:r>
          </w:p>
        </w:tc>
        <w:tc>
          <w:tcPr>
            <w:tcW w:w="567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TableContents"/>
              <w:spacing w:before="0" w:after="200"/>
              <w:jc w:val="left"/>
              <w:rPr/>
            </w:pPr>
            <w:r>
              <w:rPr/>
              <w:t>file_import module handles all the file operations done in whole project</w:t>
            </w:r>
          </w:p>
        </w:tc>
      </w:tr>
      <w:tr>
        <w:trPr/>
        <w:tc>
          <w:tcPr>
            <w:tcW w:w="3509" w:type="dxa"/>
            <w:tcBorders>
              <w:top w:val="single" w:sz="8" w:space="0" w:color="000000"/>
              <w:left w:val="single" w:sz="8" w:space="0" w:color="000000"/>
              <w:bottom w:val="single" w:sz="8" w:space="0" w:color="000000"/>
              <w:insideH w:val="single" w:sz="8" w:space="0" w:color="000000"/>
            </w:tcBorders>
            <w:shd w:fill="auto" w:val="clear"/>
          </w:tcPr>
          <w:p>
            <w:pPr>
              <w:pStyle w:val="TableContents"/>
              <w:spacing w:before="0" w:after="200"/>
              <w:jc w:val="left"/>
              <w:rPr/>
            </w:pPr>
            <w:r>
              <w:rPr/>
              <w:t>4. stocker</w:t>
            </w:r>
          </w:p>
        </w:tc>
        <w:tc>
          <w:tcPr>
            <w:tcW w:w="567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TableContents"/>
              <w:spacing w:before="0" w:after="200"/>
              <w:jc w:val="left"/>
              <w:rPr/>
            </w:pPr>
            <w:r>
              <w:rPr/>
              <w:t>Stocker module contains codes and plotting styles for FBProphet model used in prediction</w:t>
            </w:r>
          </w:p>
        </w:tc>
      </w:tr>
      <w:tr>
        <w:trPr/>
        <w:tc>
          <w:tcPr>
            <w:tcW w:w="3509" w:type="dxa"/>
            <w:tcBorders>
              <w:top w:val="single" w:sz="8" w:space="0" w:color="000000"/>
              <w:left w:val="single" w:sz="8" w:space="0" w:color="000000"/>
              <w:bottom w:val="single" w:sz="8" w:space="0" w:color="000000"/>
              <w:insideH w:val="single" w:sz="8" w:space="0" w:color="000000"/>
            </w:tcBorders>
            <w:shd w:fill="auto" w:val="clear"/>
          </w:tcPr>
          <w:p>
            <w:pPr>
              <w:pStyle w:val="TableContents"/>
              <w:spacing w:before="0" w:after="200"/>
              <w:jc w:val="left"/>
              <w:rPr/>
            </w:pPr>
            <w:r>
              <w:rPr/>
              <w:t>5. analysis_report</w:t>
            </w:r>
          </w:p>
        </w:tc>
        <w:tc>
          <w:tcPr>
            <w:tcW w:w="567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TableContents"/>
              <w:spacing w:before="0" w:after="200"/>
              <w:jc w:val="left"/>
              <w:rPr/>
            </w:pPr>
            <w:r>
              <w:rPr/>
              <w:t>It is a python notebook in which stock analysis is performed</w:t>
            </w:r>
          </w:p>
        </w:tc>
      </w:tr>
      <w:tr>
        <w:trPr/>
        <w:tc>
          <w:tcPr>
            <w:tcW w:w="3509" w:type="dxa"/>
            <w:tcBorders>
              <w:top w:val="single" w:sz="8" w:space="0" w:color="000000"/>
              <w:left w:val="single" w:sz="8" w:space="0" w:color="000000"/>
              <w:bottom w:val="single" w:sz="8" w:space="0" w:color="000000"/>
              <w:insideH w:val="single" w:sz="8" w:space="0" w:color="000000"/>
            </w:tcBorders>
            <w:shd w:fill="auto" w:val="clear"/>
          </w:tcPr>
          <w:p>
            <w:pPr>
              <w:pStyle w:val="TableContents"/>
              <w:spacing w:before="0" w:after="200"/>
              <w:jc w:val="left"/>
              <w:rPr/>
            </w:pPr>
            <w:r>
              <w:rPr/>
              <w:t>6. prediction_report</w:t>
            </w:r>
          </w:p>
        </w:tc>
        <w:tc>
          <w:tcPr>
            <w:tcW w:w="567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TableContents"/>
              <w:spacing w:before="0" w:after="200"/>
              <w:jc w:val="left"/>
              <w:rPr/>
            </w:pPr>
            <w:r>
              <w:rPr/>
              <w:t>It is a python notebook in which stock prediction is performed using various modules.</w:t>
            </w:r>
          </w:p>
        </w:tc>
      </w:tr>
      <w:tr>
        <w:trPr/>
        <w:tc>
          <w:tcPr>
            <w:tcW w:w="3509" w:type="dxa"/>
            <w:tcBorders>
              <w:top w:val="single" w:sz="8" w:space="0" w:color="000000"/>
              <w:left w:val="single" w:sz="8" w:space="0" w:color="000000"/>
              <w:bottom w:val="single" w:sz="8" w:space="0" w:color="000000"/>
              <w:insideH w:val="single" w:sz="8" w:space="0" w:color="000000"/>
            </w:tcBorders>
            <w:shd w:fill="auto" w:val="clear"/>
          </w:tcPr>
          <w:p>
            <w:pPr>
              <w:pStyle w:val="TableContents"/>
              <w:spacing w:before="0" w:after="200"/>
              <w:jc w:val="left"/>
              <w:rPr/>
            </w:pPr>
            <w:r>
              <w:rPr/>
              <w:t>7. set_get</w:t>
            </w:r>
          </w:p>
        </w:tc>
        <w:tc>
          <w:tcPr>
            <w:tcW w:w="567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TableContents"/>
              <w:spacing w:before="0" w:after="200"/>
              <w:jc w:val="left"/>
              <w:rPr/>
            </w:pPr>
            <w:r>
              <w:rPr/>
              <w:t xml:space="preserve">In this module full details of any stock are stored and is used for transferring data </w:t>
            </w:r>
          </w:p>
        </w:tc>
      </w:tr>
      <w:tr>
        <w:trPr/>
        <w:tc>
          <w:tcPr>
            <w:tcW w:w="3509" w:type="dxa"/>
            <w:tcBorders>
              <w:top w:val="single" w:sz="8" w:space="0" w:color="000000"/>
              <w:left w:val="single" w:sz="8" w:space="0" w:color="000000"/>
              <w:bottom w:val="single" w:sz="8" w:space="0" w:color="000000"/>
              <w:insideH w:val="single" w:sz="8" w:space="0" w:color="000000"/>
            </w:tcBorders>
            <w:shd w:fill="auto" w:val="clear"/>
          </w:tcPr>
          <w:p>
            <w:pPr>
              <w:pStyle w:val="TableContents"/>
              <w:spacing w:before="0" w:after="200"/>
              <w:jc w:val="left"/>
              <w:rPr/>
            </w:pPr>
            <w:r>
              <w:rPr/>
              <w:t>8. var.txt</w:t>
            </w:r>
          </w:p>
        </w:tc>
        <w:tc>
          <w:tcPr>
            <w:tcW w:w="567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TableContents"/>
              <w:spacing w:before="0" w:after="200"/>
              <w:jc w:val="left"/>
              <w:rPr/>
            </w:pPr>
            <w:r>
              <w:rPr/>
              <w:t>It is simple module  used for transferring data from application to notebooks</w:t>
            </w:r>
          </w:p>
        </w:tc>
      </w:tr>
      <w:tr>
        <w:trPr/>
        <w:tc>
          <w:tcPr>
            <w:tcW w:w="3509" w:type="dxa"/>
            <w:tcBorders>
              <w:top w:val="single" w:sz="8" w:space="0" w:color="000000"/>
              <w:left w:val="single" w:sz="8" w:space="0" w:color="000000"/>
              <w:bottom w:val="single" w:sz="8" w:space="0" w:color="000000"/>
              <w:insideH w:val="single" w:sz="8" w:space="0" w:color="000000"/>
            </w:tcBorders>
            <w:shd w:fill="auto" w:val="clear"/>
          </w:tcPr>
          <w:p>
            <w:pPr>
              <w:pStyle w:val="TableContents"/>
              <w:spacing w:before="0" w:after="200"/>
              <w:jc w:val="left"/>
              <w:rPr/>
            </w:pPr>
            <w:r>
              <w:rPr/>
              <w:t>9. simple_scaling</w:t>
            </w:r>
          </w:p>
        </w:tc>
        <w:tc>
          <w:tcPr>
            <w:tcW w:w="5676"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TableContents"/>
              <w:spacing w:before="0" w:after="200"/>
              <w:jc w:val="left"/>
              <w:rPr/>
            </w:pPr>
            <w:r>
              <w:rPr/>
              <w:t>In this module functions and routine used for scaling of values and dataframe objects.</w:t>
            </w:r>
          </w:p>
        </w:tc>
      </w:tr>
    </w:tbl>
    <w:p>
      <w:pPr>
        <w:pStyle w:val="Normal"/>
        <w:tabs>
          <w:tab w:val="left" w:pos="4455" w:leader="none"/>
        </w:tabs>
        <w:spacing w:lineRule="auto" w:line="240" w:before="0" w:after="0"/>
        <w:ind w:left="0" w:right="0" w:hanging="0"/>
        <w:jc w:val="left"/>
        <w:rPr>
          <w:rFonts w:ascii="Times New Roman" w:hAnsi="Times New Roman" w:cs="Times New Roman"/>
          <w:bCs/>
          <w:sz w:val="28"/>
          <w:szCs w:val="28"/>
        </w:rPr>
      </w:pPr>
      <w:r>
        <w:rPr>
          <w:rFonts w:cs="Times New Roman" w:ascii="Times New Roman" w:hAnsi="Times New Roman"/>
          <w:bCs/>
          <w:sz w:val="28"/>
          <w:szCs w:val="28"/>
        </w:rPr>
        <w:t xml:space="preserve"> </w:t>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4.2.2 Internal Data Structures:</w:t>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As this is a machine learning project data structures mainly used in this project is pandas DataFrame. But there are other data structures besides dataframes and are given below with there description:</w:t>
      </w:r>
    </w:p>
    <w:p>
      <w:pPr>
        <w:pStyle w:val="Normal"/>
        <w:tabs>
          <w:tab w:val="left" w:pos="4455" w:leader="none"/>
        </w:tabs>
        <w:spacing w:lineRule="auto" w:line="240" w:before="0" w:after="0"/>
        <w:ind w:left="0" w:right="0" w:hanging="0"/>
        <w:jc w:val="both"/>
        <w:rPr>
          <w:bCs/>
        </w:rPr>
      </w:pPr>
      <w:r>
        <w:rPr>
          <w:bCs/>
        </w:rPr>
      </w:r>
    </w:p>
    <w:tbl>
      <w:tblPr>
        <w:tblW w:w="9186" w:type="dxa"/>
        <w:jc w:val="left"/>
        <w:tblInd w:w="-1"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2894"/>
        <w:gridCol w:w="6291"/>
      </w:tblGrid>
      <w:tr>
        <w:trPr>
          <w:tblHeader w:val="true"/>
        </w:trPr>
        <w:tc>
          <w:tcPr>
            <w:tcW w:w="2894" w:type="dxa"/>
            <w:tcBorders>
              <w:top w:val="single" w:sz="2" w:space="0" w:color="000000"/>
              <w:left w:val="single" w:sz="2" w:space="0" w:color="000000"/>
              <w:bottom w:val="single" w:sz="2" w:space="0" w:color="000000"/>
              <w:insideH w:val="single" w:sz="2" w:space="0" w:color="000000"/>
            </w:tcBorders>
            <w:shd w:fill="auto" w:val="clear"/>
          </w:tcPr>
          <w:p>
            <w:pPr>
              <w:pStyle w:val="TableHeading"/>
              <w:spacing w:before="0" w:after="200"/>
              <w:rPr/>
            </w:pPr>
            <w:r>
              <w:rPr/>
              <w:t>Modules</w:t>
            </w:r>
          </w:p>
        </w:tc>
        <w:tc>
          <w:tcPr>
            <w:tcW w:w="6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Heading"/>
              <w:spacing w:before="0" w:after="200"/>
              <w:rPr/>
            </w:pPr>
            <w:r>
              <w:rPr/>
              <w:t>Description</w:t>
            </w:r>
          </w:p>
        </w:tc>
      </w:tr>
      <w:tr>
        <w:trPr/>
        <w:tc>
          <w:tcPr>
            <w:tcW w:w="289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pPr>
            <w:r>
              <w:rPr/>
              <w:t>1. DataFrame</w:t>
            </w:r>
          </w:p>
        </w:tc>
        <w:tc>
          <w:tcPr>
            <w:tcW w:w="6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pPr>
            <w:r>
              <w:rPr/>
              <w:t>Pandas dataframe is one of the most commonly used data structures for processing data in machine learning  and data analysis projects</w:t>
            </w:r>
          </w:p>
        </w:tc>
      </w:tr>
      <w:tr>
        <w:trPr/>
        <w:tc>
          <w:tcPr>
            <w:tcW w:w="289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pPr>
            <w:r>
              <w:rPr/>
              <w:t>2. NDArrays</w:t>
            </w:r>
          </w:p>
        </w:tc>
        <w:tc>
          <w:tcPr>
            <w:tcW w:w="6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pPr>
            <w:r>
              <w:rPr/>
              <w:t>Numpy’s ND arrays are most commonly used for operating on large number of values.</w:t>
            </w:r>
          </w:p>
        </w:tc>
      </w:tr>
      <w:tr>
        <w:trPr/>
        <w:tc>
          <w:tcPr>
            <w:tcW w:w="289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pPr>
            <w:r>
              <w:rPr/>
              <w:t>3. List</w:t>
            </w:r>
          </w:p>
        </w:tc>
        <w:tc>
          <w:tcPr>
            <w:tcW w:w="6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pPr>
            <w:r>
              <w:rPr/>
              <w:t>List are pythons inbuilt heterogeneous data structure used for storing and processing values.</w:t>
            </w:r>
          </w:p>
        </w:tc>
      </w:tr>
      <w:tr>
        <w:trPr/>
        <w:tc>
          <w:tcPr>
            <w:tcW w:w="289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pPr>
            <w:r>
              <w:rPr/>
              <w:t>4. Dictionary</w:t>
            </w:r>
          </w:p>
        </w:tc>
        <w:tc>
          <w:tcPr>
            <w:tcW w:w="629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pPr>
            <w:r>
              <w:rPr/>
              <w:t>It is key : value type data structure used for holding data in which key-value pairs exist.</w:t>
            </w:r>
          </w:p>
        </w:tc>
      </w:tr>
    </w:tbl>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4.2.3 Algorithm Design for Operation:</w:t>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In stock market analysis and prediction, various machine learning and deep learning algorithms are used for predicting the future prices of the stock. In this algorithm we try to fit our data into this models and get the predicted outcomes. Here artificial neural networks that we used in predicting the stocks are also present.</w:t>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rFonts w:ascii="Times New Roman" w:hAnsi="Times New Roman" w:cs="Times New Roman"/>
          <w:b/>
          <w:b/>
          <w:bCs/>
          <w:sz w:val="28"/>
          <w:szCs w:val="28"/>
          <w:u w:val="single"/>
        </w:rPr>
      </w:pPr>
      <w:r>
        <w:rPr>
          <w:rFonts w:cs="Times New Roman" w:ascii="Times New Roman" w:hAnsi="Times New Roman"/>
          <w:b/>
          <w:bCs/>
          <w:sz w:val="28"/>
          <w:szCs w:val="28"/>
          <w:u w:val="single"/>
        </w:rPr>
        <w:t>4.2.3.1 KNN Algorithm:</w:t>
      </w:r>
    </w:p>
    <w:p>
      <w:pPr>
        <w:pStyle w:val="TextBody"/>
        <w:tabs>
          <w:tab w:val="left" w:pos="4455" w:leader="none"/>
        </w:tabs>
        <w:spacing w:lineRule="auto" w:line="240" w:before="0" w:after="0"/>
        <w:ind w:left="0" w:right="0" w:hanging="0"/>
        <w:jc w:val="both"/>
        <w:rPr>
          <w:rFonts w:cs="Times New Roman"/>
          <w:bCs/>
        </w:rPr>
      </w:pPr>
      <w:r>
        <w:rPr>
          <w:rFonts w:cs="Times New Roman"/>
          <w:bCs/>
        </w:rPr>
      </w:r>
    </w:p>
    <w:p>
      <w:pPr>
        <w:pStyle w:val="TextBody"/>
        <w:tabs>
          <w:tab w:val="left" w:pos="4455" w:leader="none"/>
        </w:tabs>
        <w:spacing w:lineRule="auto" w:line="240" w:before="0" w:after="0"/>
        <w:ind w:left="0" w:right="0" w:hanging="0"/>
        <w:jc w:val="both"/>
        <w:rPr/>
      </w:pPr>
      <w:r>
        <w:rPr>
          <w:rFonts w:cs="Times New Roman" w:ascii="Times New Roman" w:hAnsi="Times New Roman"/>
          <w:bCs/>
          <w:sz w:val="28"/>
          <w:szCs w:val="28"/>
        </w:rPr>
        <w:t xml:space="preserve">KNN stands for </w:t>
      </w:r>
      <w:r>
        <w:rPr>
          <w:rFonts w:cs="Times New Roman" w:ascii="Times New Roman" w:hAnsi="Times New Roman"/>
          <w:b/>
          <w:bCs/>
          <w:sz w:val="28"/>
          <w:szCs w:val="28"/>
        </w:rPr>
        <w:t>K-Nearest Neighbors</w:t>
      </w:r>
      <w:r>
        <w:rPr>
          <w:rFonts w:cs="Times New Roman" w:ascii="Times New Roman" w:hAnsi="Times New Roman"/>
          <w:bCs/>
          <w:sz w:val="28"/>
          <w:szCs w:val="28"/>
        </w:rPr>
        <w:t>. KNN can be used for both classification and regression predictive problems. However, it is more widely used in classification problems in the industry. To evaluate any technique we generally look at 3 important aspects:</w:t>
      </w:r>
    </w:p>
    <w:p>
      <w:pPr>
        <w:pStyle w:val="TextBody"/>
        <w:spacing w:before="0" w:after="26"/>
        <w:rPr>
          <w:rFonts w:ascii="Times New Roman" w:hAnsi="Times New Roman"/>
          <w:sz w:val="28"/>
          <w:szCs w:val="28"/>
        </w:rPr>
      </w:pPr>
      <w:r>
        <w:rPr>
          <w:rFonts w:ascii="Times New Roman" w:hAnsi="Times New Roman"/>
          <w:sz w:val="28"/>
          <w:szCs w:val="28"/>
        </w:rPr>
        <w:t>1. Ease to interpret output</w:t>
      </w:r>
    </w:p>
    <w:p>
      <w:pPr>
        <w:pStyle w:val="TextBody"/>
        <w:spacing w:before="0" w:after="26"/>
        <w:rPr>
          <w:rFonts w:ascii="Times New Roman" w:hAnsi="Times New Roman"/>
          <w:sz w:val="28"/>
          <w:szCs w:val="28"/>
        </w:rPr>
      </w:pPr>
      <w:r>
        <w:rPr>
          <w:rFonts w:ascii="Times New Roman" w:hAnsi="Times New Roman"/>
          <w:sz w:val="28"/>
          <w:szCs w:val="28"/>
        </w:rPr>
        <w:t>2. Calculation time</w:t>
      </w:r>
    </w:p>
    <w:p>
      <w:pPr>
        <w:pStyle w:val="TextBody"/>
        <w:spacing w:before="0" w:after="26"/>
        <w:rPr>
          <w:rFonts w:ascii="Times New Roman" w:hAnsi="Times New Roman"/>
          <w:sz w:val="28"/>
          <w:szCs w:val="28"/>
        </w:rPr>
      </w:pPr>
      <w:r>
        <w:rPr>
          <w:rFonts w:ascii="Times New Roman" w:hAnsi="Times New Roman"/>
          <w:sz w:val="28"/>
          <w:szCs w:val="28"/>
        </w:rPr>
        <w:t>3. Predictive Power</w:t>
      </w:r>
    </w:p>
    <w:p>
      <w:pPr>
        <w:pStyle w:val="TextBody"/>
        <w:spacing w:before="0" w:after="26"/>
        <w:rPr>
          <w:rFonts w:ascii="Times New Roman" w:hAnsi="Times New Roman"/>
          <w:sz w:val="28"/>
          <w:szCs w:val="28"/>
        </w:rPr>
      </w:pPr>
      <w:r>
        <w:rPr>
          <w:rFonts w:ascii="Times New Roman" w:hAnsi="Times New Roman"/>
          <w:sz w:val="28"/>
          <w:szCs w:val="28"/>
        </w:rPr>
        <w:t xml:space="preserve">KNN algorithm fairs across all parameters of considerations. It is commonly used for its easy of interpretation and low calculation time. Pseudo code for KNN is given below: </w:t>
      </w:r>
    </w:p>
    <w:p>
      <w:pPr>
        <w:pStyle w:val="TextBody"/>
        <w:spacing w:before="0" w:after="26"/>
        <w:rPr>
          <w:b w:val="false"/>
          <w:b w:val="false"/>
          <w:bCs w:val="false"/>
        </w:rPr>
      </w:pPr>
      <w:r>
        <w:rPr>
          <w:b w:val="false"/>
          <w:bCs w:val="false"/>
        </w:rPr>
        <mc:AlternateContent>
          <mc:Choice Requires="wps">
            <w:drawing>
              <wp:anchor behindDoc="1" distT="0" distB="0" distL="0" distR="0" simplePos="0" locked="0" layoutInCell="1" allowOverlap="1" relativeHeight="8">
                <wp:simplePos x="0" y="0"/>
                <wp:positionH relativeFrom="column">
                  <wp:posOffset>24130</wp:posOffset>
                </wp:positionH>
                <wp:positionV relativeFrom="paragraph">
                  <wp:posOffset>159385</wp:posOffset>
                </wp:positionV>
                <wp:extent cx="5889625" cy="2813050"/>
                <wp:effectExtent l="0" t="0" r="0" b="0"/>
                <wp:wrapNone/>
                <wp:docPr id="39" name="Shape1"/>
                <a:graphic xmlns:a="http://schemas.openxmlformats.org/drawingml/2006/main">
                  <a:graphicData uri="http://schemas.microsoft.com/office/word/2010/wordprocessingShape">
                    <wps:wsp>
                      <wps:cNvSpPr/>
                      <wps:spPr>
                        <a:xfrm>
                          <a:off x="0" y="0"/>
                          <a:ext cx="5888880" cy="2812320"/>
                        </a:xfrm>
                        <a:prstGeom prst="rect">
                          <a:avLst/>
                        </a:prstGeom>
                        <a:noFill/>
                        <a:ln>
                          <a:solidFill>
                            <a:srgbClr val="3465a4"/>
                          </a:solidFill>
                        </a:ln>
                      </wps:spPr>
                      <wps:style>
                        <a:lnRef idx="0"/>
                        <a:fillRef idx="0"/>
                        <a:effectRef idx="0"/>
                        <a:fontRef idx="minor"/>
                      </wps:style>
                      <wps:bodyPr/>
                    </wps:wsp>
                  </a:graphicData>
                </a:graphic>
              </wp:anchor>
            </w:drawing>
          </mc:Choice>
          <mc:Fallback>
            <w:pict>
              <v:rect id="shape_0" ID="Shape1" stroked="t" style="position:absolute;margin-left:1.9pt;margin-top:12.55pt;width:463.65pt;height:221.4pt">
                <w10:wrap type="none"/>
                <v:fill o:detectmouseclick="t" on="false"/>
                <v:stroke color="#3465a4" joinstyle="round" endcap="flat"/>
              </v:rect>
            </w:pict>
          </mc:Fallback>
        </mc:AlternateContent>
      </w:r>
    </w:p>
    <w:p>
      <w:pPr>
        <w:pStyle w:val="TextBody"/>
        <w:spacing w:before="0" w:after="26"/>
        <w:ind w:left="720" w:right="0" w:hanging="0"/>
        <w:rPr/>
      </w:pPr>
      <w:r>
        <w:rPr>
          <w:rFonts w:ascii="Times New Roman" w:hAnsi="Times New Roman"/>
          <w:b w:val="false"/>
          <w:bCs w:val="false"/>
          <w:sz w:val="28"/>
          <w:szCs w:val="28"/>
        </w:rPr>
        <w:t>Load the data</w:t>
      </w:r>
      <w:r>
        <w:rPr>
          <w:rFonts w:ascii="Times New Roman" w:hAnsi="Times New Roman"/>
          <w:b/>
          <w:bCs/>
          <w:sz w:val="28"/>
          <w:szCs w:val="28"/>
        </w:rPr>
        <w:t xml:space="preserve"> </w:t>
      </w:r>
    </w:p>
    <w:p>
      <w:pPr>
        <w:pStyle w:val="TextBody"/>
        <w:numPr>
          <w:ilvl w:val="0"/>
          <w:numId w:val="10"/>
        </w:numPr>
        <w:tabs>
          <w:tab w:val="left" w:pos="0" w:leader="none"/>
        </w:tabs>
        <w:spacing w:before="0" w:after="0"/>
        <w:ind w:left="1427" w:right="0" w:hanging="283"/>
        <w:rPr/>
      </w:pPr>
      <w:r>
        <w:rPr/>
        <w:t xml:space="preserve">Initialize the value of k </w:t>
      </w:r>
    </w:p>
    <w:p>
      <w:pPr>
        <w:pStyle w:val="TextBody"/>
        <w:numPr>
          <w:ilvl w:val="0"/>
          <w:numId w:val="10"/>
        </w:numPr>
        <w:tabs>
          <w:tab w:val="left" w:pos="0" w:leader="none"/>
        </w:tabs>
        <w:spacing w:before="0" w:after="0"/>
        <w:ind w:left="1427" w:right="0" w:hanging="283"/>
        <w:rPr/>
      </w:pPr>
      <w:r>
        <w:rPr/>
        <w:t xml:space="preserve">For getting the predicted class, iterate from 1 to total number of training data points </w:t>
      </w:r>
    </w:p>
    <w:p>
      <w:pPr>
        <w:pStyle w:val="TextBody"/>
        <w:numPr>
          <w:ilvl w:val="1"/>
          <w:numId w:val="10"/>
        </w:numPr>
        <w:tabs>
          <w:tab w:val="left" w:pos="0" w:leader="none"/>
        </w:tabs>
        <w:spacing w:before="0" w:after="0"/>
        <w:ind w:left="2134" w:right="0" w:hanging="283"/>
        <w:rPr/>
      </w:pPr>
      <w:r>
        <w:rPr/>
        <w:t xml:space="preserve">Calculate the distance between test data and each row of training data. Here we will use Euclidean distance as our distance metric since it’s the most popular method. The other metrics that can be used are Chebyshev, cosine, etc. </w:t>
      </w:r>
    </w:p>
    <w:p>
      <w:pPr>
        <w:pStyle w:val="TextBody"/>
        <w:numPr>
          <w:ilvl w:val="1"/>
          <w:numId w:val="10"/>
        </w:numPr>
        <w:tabs>
          <w:tab w:val="left" w:pos="0" w:leader="none"/>
        </w:tabs>
        <w:spacing w:before="0" w:after="0"/>
        <w:ind w:left="2134" w:right="0" w:hanging="283"/>
        <w:rPr/>
      </w:pPr>
      <w:r>
        <w:rPr/>
        <w:t xml:space="preserve">Sort the calculated distances in ascending order based on distance values </w:t>
      </w:r>
    </w:p>
    <w:p>
      <w:pPr>
        <w:pStyle w:val="TextBody"/>
        <w:numPr>
          <w:ilvl w:val="1"/>
          <w:numId w:val="10"/>
        </w:numPr>
        <w:tabs>
          <w:tab w:val="left" w:pos="0" w:leader="none"/>
        </w:tabs>
        <w:spacing w:before="0" w:after="0"/>
        <w:ind w:left="2134" w:right="0" w:hanging="283"/>
        <w:rPr/>
      </w:pPr>
      <w:r>
        <w:rPr/>
        <w:t xml:space="preserve">Get top k rows from the sorted array </w:t>
      </w:r>
    </w:p>
    <w:p>
      <w:pPr>
        <w:pStyle w:val="TextBody"/>
        <w:numPr>
          <w:ilvl w:val="1"/>
          <w:numId w:val="10"/>
        </w:numPr>
        <w:tabs>
          <w:tab w:val="left" w:pos="0" w:leader="none"/>
        </w:tabs>
        <w:spacing w:before="0" w:after="0"/>
        <w:ind w:left="2134" w:right="0" w:hanging="283"/>
        <w:rPr/>
      </w:pPr>
      <w:r>
        <w:rPr/>
        <w:t xml:space="preserve">Get the most frequent class of these rows </w:t>
      </w:r>
    </w:p>
    <w:p>
      <w:pPr>
        <w:pStyle w:val="TextBody"/>
        <w:numPr>
          <w:ilvl w:val="1"/>
          <w:numId w:val="10"/>
        </w:numPr>
        <w:tabs>
          <w:tab w:val="left" w:pos="0" w:leader="none"/>
        </w:tabs>
        <w:ind w:left="2134" w:right="0" w:hanging="283"/>
        <w:rPr/>
      </w:pPr>
      <w:r>
        <w:rPr/>
        <w:t xml:space="preserve">Return the predicted class </w:t>
      </w:r>
    </w:p>
    <w:p>
      <w:pPr>
        <w:pStyle w:val="TextBody"/>
        <w:spacing w:before="0" w:after="26"/>
        <w:ind w:left="720" w:right="0" w:hanging="0"/>
        <w:rPr>
          <w:bCs/>
        </w:rPr>
      </w:pPr>
      <w:r>
        <w:rPr>
          <w:bCs/>
        </w:rPr>
      </w:r>
    </w:p>
    <w:p>
      <w:pPr>
        <w:pStyle w:val="TextBody"/>
        <w:spacing w:before="0" w:after="26"/>
        <w:ind w:left="0" w:right="0" w:hanging="0"/>
        <w:rPr>
          <w:bCs/>
        </w:rPr>
      </w:pPr>
      <w:r>
        <w:rPr>
          <w:bCs/>
        </w:rPr>
        <w:drawing>
          <wp:anchor behindDoc="0" distT="0" distB="0" distL="0" distR="0" simplePos="0" locked="0" layoutInCell="1" allowOverlap="1" relativeHeight="17">
            <wp:simplePos x="0" y="0"/>
            <wp:positionH relativeFrom="column">
              <wp:posOffset>1383030</wp:posOffset>
            </wp:positionH>
            <wp:positionV relativeFrom="paragraph">
              <wp:posOffset>-47625</wp:posOffset>
            </wp:positionV>
            <wp:extent cx="3067050" cy="2905125"/>
            <wp:effectExtent l="0" t="0" r="0" b="0"/>
            <wp:wrapSquare wrapText="largest"/>
            <wp:docPr id="4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 descr=""/>
                    <pic:cNvPicPr>
                      <a:picLocks noChangeAspect="1" noChangeArrowheads="1"/>
                    </pic:cNvPicPr>
                  </pic:nvPicPr>
                  <pic:blipFill>
                    <a:blip r:embed="rId23"/>
                    <a:stretch>
                      <a:fillRect/>
                    </a:stretch>
                  </pic:blipFill>
                  <pic:spPr bwMode="auto">
                    <a:xfrm>
                      <a:off x="0" y="0"/>
                      <a:ext cx="3067050" cy="2905125"/>
                    </a:xfrm>
                    <a:prstGeom prst="rect">
                      <a:avLst/>
                    </a:prstGeom>
                  </pic:spPr>
                </pic:pic>
              </a:graphicData>
            </a:graphic>
          </wp:anchor>
        </w:drawing>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rFonts w:ascii="Times New Roman" w:hAnsi="Times New Roman" w:cs="Times New Roman"/>
          <w:b/>
          <w:b/>
          <w:bCs/>
          <w:sz w:val="28"/>
          <w:szCs w:val="28"/>
          <w:u w:val="single"/>
        </w:rPr>
      </w:pPr>
      <w:r>
        <w:rPr>
          <w:rFonts w:cs="Times New Roman" w:ascii="Times New Roman" w:hAnsi="Times New Roman"/>
          <w:b/>
          <w:bCs/>
          <w:sz w:val="28"/>
          <w:szCs w:val="28"/>
          <w:u w:val="single"/>
        </w:rPr>
        <w:t>4.2.3.2 ARIMA Deep Learning Model:</w:t>
      </w:r>
    </w:p>
    <w:p>
      <w:pPr>
        <w:pStyle w:val="Normal"/>
        <w:tabs>
          <w:tab w:val="left" w:pos="4455" w:leader="none"/>
        </w:tabs>
        <w:spacing w:lineRule="auto" w:line="240" w:before="0" w:after="0"/>
        <w:ind w:left="0" w:right="0" w:hanging="0"/>
        <w:jc w:val="both"/>
        <w:rPr>
          <w:bCs/>
        </w:rPr>
      </w:pPr>
      <w:r>
        <w:rPr>
          <w:bCs/>
        </w:rPr>
      </w:r>
    </w:p>
    <w:p>
      <w:pPr>
        <w:pStyle w:val="TextBody"/>
        <w:tabs>
          <w:tab w:val="left" w:pos="4455" w:leader="none"/>
        </w:tabs>
        <w:spacing w:lineRule="auto" w:line="240" w:before="0" w:after="0"/>
        <w:ind w:left="0" w:right="0" w:hanging="0"/>
        <w:jc w:val="both"/>
        <w:rPr/>
      </w:pPr>
      <w:r>
        <w:rPr>
          <w:rFonts w:cs="Times New Roman" w:ascii="Times New Roman" w:hAnsi="Times New Roman"/>
          <w:bCs/>
          <w:sz w:val="28"/>
          <w:szCs w:val="28"/>
        </w:rPr>
        <w:t xml:space="preserve">ARIMA, short for ‘Auto Regressive Integrated Moving Average’ is actually a class of models that ‘explains’ a given time series based on its own past values, that is, its own lags and the lagged forecast errors, so that equation can be used to forecast future values. </w:t>
      </w:r>
      <w:r>
        <w:rPr>
          <w:rFonts w:ascii="Times New Roman" w:hAnsi="Times New Roman"/>
          <w:sz w:val="28"/>
          <w:szCs w:val="28"/>
        </w:rPr>
        <w:t>Any ‘non-seasonal’ time series that exhibits patterns and is not a random white noise can be modeled with ARIMA models. An ARIMA model is characterized by 3 terms: p, d, q where,</w:t>
      </w:r>
    </w:p>
    <w:p>
      <w:pPr>
        <w:pStyle w:val="TextBody"/>
        <w:spacing w:before="0" w:after="0"/>
        <w:ind w:left="720" w:right="0" w:hanging="0"/>
        <w:rPr>
          <w:rFonts w:ascii="Times New Roman" w:hAnsi="Times New Roman"/>
          <w:sz w:val="28"/>
          <w:szCs w:val="28"/>
        </w:rPr>
      </w:pPr>
      <w:r>
        <w:rPr>
          <w:rFonts w:ascii="Times New Roman" w:hAnsi="Times New Roman"/>
          <w:sz w:val="28"/>
          <w:szCs w:val="28"/>
        </w:rPr>
        <w:t>p is the order of the AR term</w:t>
      </w:r>
    </w:p>
    <w:p>
      <w:pPr>
        <w:pStyle w:val="TextBody"/>
        <w:spacing w:before="0" w:after="0"/>
        <w:ind w:left="720" w:right="0" w:hanging="0"/>
        <w:rPr>
          <w:rFonts w:ascii="Times New Roman" w:hAnsi="Times New Roman"/>
          <w:sz w:val="28"/>
          <w:szCs w:val="28"/>
        </w:rPr>
      </w:pPr>
      <w:r>
        <w:rPr>
          <w:rFonts w:ascii="Times New Roman" w:hAnsi="Times New Roman"/>
          <w:sz w:val="28"/>
          <w:szCs w:val="28"/>
        </w:rPr>
        <w:t>q is the order of the MA term</w:t>
      </w:r>
    </w:p>
    <w:p>
      <w:pPr>
        <w:pStyle w:val="TextBody"/>
        <w:spacing w:before="0" w:after="0"/>
        <w:ind w:left="720" w:right="0" w:hanging="0"/>
        <w:rPr>
          <w:rFonts w:ascii="Times New Roman" w:hAnsi="Times New Roman"/>
          <w:sz w:val="28"/>
          <w:szCs w:val="28"/>
        </w:rPr>
      </w:pPr>
      <w:r>
        <w:rPr>
          <w:rFonts w:ascii="Times New Roman" w:hAnsi="Times New Roman"/>
          <w:sz w:val="28"/>
          <w:szCs w:val="28"/>
        </w:rPr>
        <w:t>d is the number of differencing required to make the time series stationary</w:t>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If a time series, has seasonal patterns, then you need to add seasonal terms and it becomes SARIMA, short for ‘Seasonal ARIMA’.</w:t>
      </w:r>
    </w:p>
    <w:p>
      <w:pPr>
        <w:pStyle w:val="Normal"/>
        <w:tabs>
          <w:tab w:val="left" w:pos="4455" w:leader="none"/>
        </w:tabs>
        <w:spacing w:lineRule="auto" w:line="240" w:before="0" w:after="0"/>
        <w:ind w:left="0" w:right="0" w:hanging="0"/>
        <w:jc w:val="both"/>
        <w:rPr>
          <w:bCs/>
        </w:rPr>
      </w:pPr>
      <w:r>
        <w:rPr>
          <w:bCs/>
        </w:rPr>
      </w:r>
    </w:p>
    <w:p>
      <w:pPr>
        <w:pStyle w:val="TextBody"/>
        <w:tabs>
          <w:tab w:val="left" w:pos="4455" w:leader="none"/>
        </w:tabs>
        <w:spacing w:lineRule="auto" w:line="240" w:before="0" w:after="0"/>
        <w:ind w:left="0" w:right="0" w:hanging="0"/>
        <w:jc w:val="both"/>
        <w:rPr/>
      </w:pPr>
      <w:r>
        <w:rPr>
          <w:rFonts w:cs="Times New Roman" w:ascii="Times New Roman" w:hAnsi="Times New Roman"/>
          <w:bCs/>
          <w:sz w:val="28"/>
          <w:szCs w:val="28"/>
        </w:rPr>
        <w:t xml:space="preserve">A pure </w:t>
      </w:r>
      <w:r>
        <w:rPr>
          <w:rStyle w:val="StrongEmphasis"/>
          <w:rFonts w:cs="Times New Roman" w:ascii="Times New Roman" w:hAnsi="Times New Roman"/>
          <w:sz w:val="28"/>
          <w:szCs w:val="28"/>
        </w:rPr>
        <w:t>Auto Regressive (AR only) model</w:t>
      </w:r>
      <w:r>
        <w:rPr>
          <w:rFonts w:cs="Times New Roman" w:ascii="Times New Roman" w:hAnsi="Times New Roman"/>
          <w:bCs/>
          <w:sz w:val="28"/>
          <w:szCs w:val="28"/>
        </w:rPr>
        <w:t xml:space="preserve"> is one where Yt depends only on its own lags. That is, Yt is a function of the ‘lags of Yt’.</w:t>
      </w:r>
    </w:p>
    <w:p>
      <w:pPr>
        <w:pStyle w:val="TextBody"/>
        <w:jc w:val="both"/>
        <w:rPr/>
      </w:pPr>
      <w:r>
        <w:rPr/>
        <w:drawing>
          <wp:inline distT="0" distB="0" distL="0" distR="0">
            <wp:extent cx="5796915" cy="815975"/>
            <wp:effectExtent l="0" t="0" r="0" b="0"/>
            <wp:docPr id="4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2" descr=""/>
                    <pic:cNvPicPr>
                      <a:picLocks noChangeAspect="1" noChangeArrowheads="1"/>
                    </pic:cNvPicPr>
                  </pic:nvPicPr>
                  <pic:blipFill>
                    <a:blip r:embed="rId24"/>
                    <a:stretch>
                      <a:fillRect/>
                    </a:stretch>
                  </pic:blipFill>
                  <pic:spPr bwMode="auto">
                    <a:xfrm>
                      <a:off x="0" y="0"/>
                      <a:ext cx="5796915" cy="815975"/>
                    </a:xfrm>
                    <a:prstGeom prst="rect">
                      <a:avLst/>
                    </a:prstGeom>
                    <a:ln w="9525">
                      <a:solidFill>
                        <a:srgbClr val="0000FF"/>
                      </a:solidFill>
                    </a:ln>
                  </pic:spPr>
                </pic:pic>
              </a:graphicData>
            </a:graphic>
          </wp:inline>
        </w:drawing>
      </w:r>
    </w:p>
    <w:p>
      <w:pPr>
        <w:pStyle w:val="TextBody"/>
        <w:jc w:val="both"/>
        <w:rPr/>
      </w:pPr>
      <w:r>
        <w:rPr>
          <w:rFonts w:ascii="Times New Roman" w:hAnsi="Times New Roman"/>
          <w:sz w:val="28"/>
          <w:szCs w:val="28"/>
        </w:rPr>
        <w:t>where, $Y</w:t>
      </w:r>
      <w:r>
        <w:rPr>
          <w:rStyle w:val="Emphasis"/>
          <w:rFonts w:ascii="Times New Roman" w:hAnsi="Times New Roman"/>
          <w:sz w:val="28"/>
          <w:szCs w:val="28"/>
        </w:rPr>
        <w:t>{t-1}$ is the lag1 of the series, $\beta</w:t>
      </w:r>
      <w:r>
        <w:rPr>
          <w:rFonts w:ascii="Times New Roman" w:hAnsi="Times New Roman"/>
          <w:sz w:val="28"/>
          <w:szCs w:val="28"/>
        </w:rPr>
        <w:t>1$ is the coefficient of lag1 that the model estimates and $\alpha$ is the intercept term, also estimated by the model.</w:t>
      </w:r>
    </w:p>
    <w:p>
      <w:pPr>
        <w:pStyle w:val="TextBody"/>
        <w:jc w:val="both"/>
        <w:rPr/>
      </w:pPr>
      <w:r>
        <w:rPr>
          <w:rFonts w:ascii="Times New Roman" w:hAnsi="Times New Roman"/>
          <w:sz w:val="28"/>
          <w:szCs w:val="28"/>
        </w:rPr>
        <w:t xml:space="preserve">Likewise a pure </w:t>
      </w:r>
      <w:r>
        <w:rPr>
          <w:rStyle w:val="StrongEmphasis"/>
          <w:rFonts w:ascii="Times New Roman" w:hAnsi="Times New Roman"/>
          <w:sz w:val="28"/>
          <w:szCs w:val="28"/>
        </w:rPr>
        <w:t>Moving Average (MA only) model</w:t>
      </w:r>
      <w:r>
        <w:rPr>
          <w:rFonts w:ascii="Times New Roman" w:hAnsi="Times New Roman"/>
          <w:sz w:val="28"/>
          <w:szCs w:val="28"/>
        </w:rPr>
        <w:t xml:space="preserve"> is one where Yt depends only on the lagged forecast errors.</w:t>
      </w:r>
    </w:p>
    <w:p>
      <w:pPr>
        <w:pStyle w:val="TextBody"/>
        <w:jc w:val="both"/>
        <w:rPr/>
      </w:pPr>
      <w:r>
        <w:rPr/>
        <w:drawing>
          <wp:inline distT="0" distB="0" distL="0" distR="0">
            <wp:extent cx="5815965" cy="929640"/>
            <wp:effectExtent l="0" t="0" r="0" b="0"/>
            <wp:docPr id="4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 descr=""/>
                    <pic:cNvPicPr>
                      <a:picLocks noChangeAspect="1" noChangeArrowheads="1"/>
                    </pic:cNvPicPr>
                  </pic:nvPicPr>
                  <pic:blipFill>
                    <a:blip r:embed="rId25"/>
                    <a:stretch>
                      <a:fillRect/>
                    </a:stretch>
                  </pic:blipFill>
                  <pic:spPr bwMode="auto">
                    <a:xfrm>
                      <a:off x="0" y="0"/>
                      <a:ext cx="5815965" cy="929640"/>
                    </a:xfrm>
                    <a:prstGeom prst="rect">
                      <a:avLst/>
                    </a:prstGeom>
                    <a:ln w="9525">
                      <a:solidFill>
                        <a:srgbClr val="0000FF"/>
                      </a:solidFill>
                    </a:ln>
                  </pic:spPr>
                </pic:pic>
              </a:graphicData>
            </a:graphic>
          </wp:inline>
        </w:drawing>
      </w:r>
    </w:p>
    <w:p>
      <w:pPr>
        <w:pStyle w:val="TextBody"/>
        <w:jc w:val="both"/>
        <w:rPr>
          <w:rFonts w:ascii="Times New Roman" w:hAnsi="Times New Roman"/>
          <w:sz w:val="28"/>
          <w:szCs w:val="28"/>
        </w:rPr>
      </w:pPr>
      <w:r>
        <w:rPr>
          <w:rFonts w:ascii="Times New Roman" w:hAnsi="Times New Roman"/>
          <w:sz w:val="28"/>
          <w:szCs w:val="28"/>
        </w:rPr>
        <w:t>where the error terms are the errors of the autoregressive models of the respective lags. The errors Et and E(t-1) are the errors from the following equations :</w:t>
      </w:r>
    </w:p>
    <w:p>
      <w:pPr>
        <w:pStyle w:val="TextBody"/>
        <w:jc w:val="both"/>
        <w:rPr/>
      </w:pPr>
      <w:r>
        <w:rPr/>
        <w:drawing>
          <wp:inline distT="0" distB="0" distL="0" distR="0">
            <wp:extent cx="5844540" cy="1583690"/>
            <wp:effectExtent l="0" t="0" r="0" b="0"/>
            <wp:docPr id="4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4" descr=""/>
                    <pic:cNvPicPr>
                      <a:picLocks noChangeAspect="1" noChangeArrowheads="1"/>
                    </pic:cNvPicPr>
                  </pic:nvPicPr>
                  <pic:blipFill>
                    <a:blip r:embed="rId26"/>
                    <a:stretch>
                      <a:fillRect/>
                    </a:stretch>
                  </pic:blipFill>
                  <pic:spPr bwMode="auto">
                    <a:xfrm>
                      <a:off x="0" y="0"/>
                      <a:ext cx="5844540" cy="1583690"/>
                    </a:xfrm>
                    <a:prstGeom prst="rect">
                      <a:avLst/>
                    </a:prstGeom>
                    <a:ln w="9525">
                      <a:solidFill>
                        <a:srgbClr val="0000FF"/>
                      </a:solidFill>
                    </a:ln>
                  </pic:spPr>
                </pic:pic>
              </a:graphicData>
            </a:graphic>
          </wp:inline>
        </w:drawing>
      </w:r>
    </w:p>
    <w:p>
      <w:pPr>
        <w:pStyle w:val="TextBody"/>
        <w:tabs>
          <w:tab w:val="left" w:pos="4455" w:leader="none"/>
        </w:tabs>
        <w:spacing w:lineRule="auto" w:line="240" w:before="0" w:after="0"/>
        <w:ind w:left="0" w:right="0" w:hanging="0"/>
        <w:jc w:val="both"/>
        <w:rPr>
          <w:bCs/>
        </w:rPr>
      </w:pPr>
      <w:r>
        <w:rPr>
          <w:bCs/>
        </w:rPr>
      </w:r>
    </w:p>
    <w:p>
      <w:pPr>
        <w:pStyle w:val="TextBody"/>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An ARIMA model is one where the time series was differenced at least once to make it stationary and you combine the AR and the MA terms. So the equation becomes:</w:t>
      </w:r>
    </w:p>
    <w:p>
      <w:pPr>
        <w:pStyle w:val="TextBody"/>
        <w:jc w:val="both"/>
        <w:rPr/>
      </w:pPr>
      <w:r>
        <w:rPr/>
        <w:drawing>
          <wp:inline distT="0" distB="0" distL="0" distR="0">
            <wp:extent cx="5806440" cy="528955"/>
            <wp:effectExtent l="0" t="0" r="0" b="0"/>
            <wp:docPr id="4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5" descr=""/>
                    <pic:cNvPicPr>
                      <a:picLocks noChangeAspect="1" noChangeArrowheads="1"/>
                    </pic:cNvPicPr>
                  </pic:nvPicPr>
                  <pic:blipFill>
                    <a:blip r:embed="rId27"/>
                    <a:stretch>
                      <a:fillRect/>
                    </a:stretch>
                  </pic:blipFill>
                  <pic:spPr bwMode="auto">
                    <a:xfrm>
                      <a:off x="0" y="0"/>
                      <a:ext cx="5806440" cy="528955"/>
                    </a:xfrm>
                    <a:prstGeom prst="rect">
                      <a:avLst/>
                    </a:prstGeom>
                    <a:ln w="9525">
                      <a:solidFill>
                        <a:srgbClr val="0000FF"/>
                      </a:solidFill>
                    </a:ln>
                  </pic:spPr>
                </pic:pic>
              </a:graphicData>
            </a:graphic>
          </wp:inline>
        </w:drawing>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rFonts w:ascii="Times New Roman" w:hAnsi="Times New Roman" w:cs="Times New Roman"/>
          <w:b/>
          <w:b/>
          <w:bCs/>
          <w:sz w:val="28"/>
          <w:szCs w:val="28"/>
          <w:u w:val="single"/>
        </w:rPr>
      </w:pPr>
      <w:r>
        <w:rPr>
          <w:rFonts w:cs="Times New Roman" w:ascii="Times New Roman" w:hAnsi="Times New Roman"/>
          <w:b/>
          <w:bCs/>
          <w:sz w:val="28"/>
          <w:szCs w:val="28"/>
          <w:u w:val="single"/>
        </w:rPr>
        <w:t>4.2.3.3 Long Short Term Memory (LSTM):</w:t>
      </w:r>
    </w:p>
    <w:p>
      <w:pPr>
        <w:pStyle w:val="Normal"/>
        <w:tabs>
          <w:tab w:val="left" w:pos="4455" w:leader="none"/>
        </w:tabs>
        <w:spacing w:lineRule="auto" w:line="240" w:before="0" w:after="0"/>
        <w:ind w:left="0" w:right="0" w:hanging="0"/>
        <w:jc w:val="both"/>
        <w:rPr>
          <w:bCs/>
        </w:rPr>
      </w:pPr>
      <w:r>
        <w:rPr>
          <w:bCs/>
        </w:rPr>
      </w:r>
    </w:p>
    <w:p>
      <w:pPr>
        <w:pStyle w:val="TextBody"/>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Long Short-Term Memory (LSTM) networks are a type of recurrent neural network capable of learning order dependence in sequence prediction problems.</w:t>
      </w:r>
    </w:p>
    <w:p>
      <w:pPr>
        <w:pStyle w:val="TextBody"/>
        <w:spacing w:lineRule="auto" w:line="240"/>
        <w:jc w:val="both"/>
        <w:rPr>
          <w:rFonts w:ascii="Times New Roman" w:hAnsi="Times New Roman"/>
          <w:sz w:val="28"/>
          <w:szCs w:val="28"/>
        </w:rPr>
      </w:pPr>
      <w:r>
        <w:rPr>
          <w:rFonts w:ascii="Times New Roman" w:hAnsi="Times New Roman"/>
          <w:sz w:val="28"/>
          <w:szCs w:val="28"/>
        </w:rPr>
        <w:t>This is a behavior required in complex problem domains like machine translation, speech recognition, and more. LSTMs are a complex area of deep learning. Recurrent neural networks are different from traditional feed-forward neural networks. This difference in the addition of complexity comes with the promise of new behaviors that the traditional methods cannot achieve.</w:t>
      </w:r>
    </w:p>
    <w:p>
      <w:pPr>
        <w:pStyle w:val="Heading2"/>
        <w:numPr>
          <w:ilvl w:val="1"/>
          <w:numId w:val="2"/>
        </w:numPr>
        <w:spacing w:lineRule="auto" w:line="24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Architecture of LSTMs:</w:t>
      </w:r>
    </w:p>
    <w:p>
      <w:pPr>
        <w:pStyle w:val="TextBody"/>
        <w:spacing w:lineRule="auto" w:line="240"/>
        <w:jc w:val="both"/>
        <w:rPr/>
      </w:pPr>
      <w:r>
        <w:rPr>
          <w:rFonts w:cs="Times New Roman" w:ascii="Times New Roman" w:hAnsi="Times New Roman"/>
          <w:b w:val="false"/>
          <w:bCs w:val="false"/>
          <w:sz w:val="28"/>
          <w:szCs w:val="28"/>
        </w:rPr>
        <w:t xml:space="preserve">A typical LSTM network is comprised of different memory blocks called </w:t>
      </w:r>
      <w:r>
        <w:rPr>
          <w:rFonts w:cs="Times New Roman" w:ascii="Times New Roman" w:hAnsi="Times New Roman"/>
          <w:b/>
          <w:bCs w:val="false"/>
          <w:sz w:val="28"/>
          <w:szCs w:val="28"/>
        </w:rPr>
        <w:t xml:space="preserve">cells. </w:t>
      </w:r>
      <w:r>
        <w:rPr>
          <w:rFonts w:cs="Times New Roman" w:ascii="Times New Roman" w:hAnsi="Times New Roman"/>
          <w:b w:val="false"/>
          <w:bCs w:val="false"/>
          <w:sz w:val="28"/>
          <w:szCs w:val="28"/>
        </w:rPr>
        <w:t xml:space="preserve">There are two states that are being transferred to the next cell; the </w:t>
      </w:r>
      <w:r>
        <w:rPr>
          <w:rFonts w:cs="Times New Roman" w:ascii="Times New Roman" w:hAnsi="Times New Roman"/>
          <w:b/>
          <w:bCs w:val="false"/>
          <w:sz w:val="28"/>
          <w:szCs w:val="28"/>
        </w:rPr>
        <w:t>cell state</w:t>
      </w:r>
      <w:r>
        <w:rPr>
          <w:rFonts w:cs="Times New Roman" w:ascii="Times New Roman" w:hAnsi="Times New Roman"/>
          <w:b w:val="false"/>
          <w:bCs w:val="false"/>
          <w:sz w:val="28"/>
          <w:szCs w:val="28"/>
        </w:rPr>
        <w:t xml:space="preserve"> and the </w:t>
      </w:r>
      <w:r>
        <w:rPr>
          <w:rFonts w:cs="Times New Roman" w:ascii="Times New Roman" w:hAnsi="Times New Roman"/>
          <w:b/>
          <w:bCs w:val="false"/>
          <w:sz w:val="28"/>
          <w:szCs w:val="28"/>
        </w:rPr>
        <w:t>hidden state</w:t>
      </w:r>
      <w:r>
        <w:rPr>
          <w:rFonts w:cs="Times New Roman" w:ascii="Times New Roman" w:hAnsi="Times New Roman"/>
          <w:b w:val="false"/>
          <w:bCs w:val="false"/>
          <w:sz w:val="28"/>
          <w:szCs w:val="28"/>
        </w:rPr>
        <w:t xml:space="preserve">. The memory blocks are responsible for remembering things and manipulations to this memory is done through three major mechanisms, called </w:t>
      </w:r>
      <w:r>
        <w:rPr>
          <w:rFonts w:cs="Times New Roman" w:ascii="Times New Roman" w:hAnsi="Times New Roman"/>
          <w:b/>
          <w:bCs w:val="false"/>
          <w:sz w:val="28"/>
          <w:szCs w:val="28"/>
        </w:rPr>
        <w:t>gates.</w:t>
      </w:r>
    </w:p>
    <w:p>
      <w:pPr>
        <w:pStyle w:val="Heading3"/>
        <w:spacing w:lineRule="auto" w:line="240"/>
        <w:jc w:val="both"/>
        <w:rPr>
          <w:rFonts w:ascii="Times New Roman" w:hAnsi="Times New Roman" w:cs="Times New Roman"/>
          <w:b w:val="false"/>
          <w:b w:val="false"/>
          <w:bCs w:val="false"/>
          <w:color w:val="000000"/>
          <w:sz w:val="28"/>
          <w:szCs w:val="28"/>
          <w:u w:val="single"/>
        </w:rPr>
      </w:pPr>
      <w:bookmarkStart w:id="1" w:name="LSTM_with_a_forget_gate"/>
      <w:bookmarkEnd w:id="1"/>
      <w:r>
        <mc:AlternateContent>
          <mc:Choice Requires="wps">
            <w:drawing>
              <wp:anchor behindDoc="0" distT="0" distB="0" distL="0" distR="0" simplePos="0" locked="0" layoutInCell="1" allowOverlap="1" relativeHeight="18">
                <wp:simplePos x="0" y="0"/>
                <wp:positionH relativeFrom="column">
                  <wp:posOffset>0</wp:posOffset>
                </wp:positionH>
                <wp:positionV relativeFrom="paragraph">
                  <wp:posOffset>83820</wp:posOffset>
                </wp:positionV>
                <wp:extent cx="5835650" cy="2559685"/>
                <wp:effectExtent l="0" t="0" r="0" b="0"/>
                <wp:wrapSquare wrapText="largest"/>
                <wp:docPr id="45" name="Frame10"/>
                <a:graphic xmlns:a="http://schemas.openxmlformats.org/drawingml/2006/main">
                  <a:graphicData uri="http://schemas.microsoft.com/office/word/2010/wordprocessingShape">
                    <wps:wsp>
                      <wps:cNvSpPr/>
                      <wps:spPr>
                        <a:xfrm>
                          <a:off x="0" y="0"/>
                          <a:ext cx="5834880" cy="2558880"/>
                        </a:xfrm>
                        <a:prstGeom prst="rect">
                          <a:avLst/>
                        </a:prstGeom>
                        <a:noFill/>
                        <a:ln>
                          <a:noFill/>
                        </a:ln>
                      </wps:spPr>
                      <wps:style>
                        <a:lnRef idx="0"/>
                        <a:fillRef idx="0"/>
                        <a:effectRef idx="0"/>
                        <a:fontRef idx="minor"/>
                      </wps:style>
                      <wps:txbx>
                        <w:txbxContent>
                          <w:p>
                            <w:pPr>
                              <w:pStyle w:val="Illustration"/>
                              <w:spacing w:before="120" w:after="120"/>
                              <w:rPr/>
                            </w:pPr>
                            <w:r>
                              <w:rPr/>
                              <w:drawing>
                                <wp:inline distT="0" distB="0" distL="0" distR="0">
                                  <wp:extent cx="5833110" cy="2240280"/>
                                  <wp:effectExtent l="0" t="0" r="0" b="0"/>
                                  <wp:docPr id="4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0" descr=""/>
                                          <pic:cNvPicPr>
                                            <a:picLocks noChangeAspect="1" noChangeArrowheads="1"/>
                                          </pic:cNvPicPr>
                                        </pic:nvPicPr>
                                        <pic:blipFill>
                                          <a:blip r:embed="rId28"/>
                                          <a:stretch>
                                            <a:fillRect/>
                                          </a:stretch>
                                        </pic:blipFill>
                                        <pic:spPr bwMode="auto">
                                          <a:xfrm>
                                            <a:off x="0" y="0"/>
                                            <a:ext cx="5833110" cy="2240280"/>
                                          </a:xfrm>
                                          <a:prstGeom prst="rect">
                                            <a:avLst/>
                                          </a:prstGeom>
                                        </pic:spPr>
                                      </pic:pic>
                                    </a:graphicData>
                                  </a:graphic>
                                </wp:inline>
                              </w:drawing>
                            </w:r>
                            <w:r>
                              <w:rPr>
                                <w:vanish/>
                                <w:color w:val="auto"/>
                              </w:rPr>
                              <w:br/>
                            </w:r>
                            <w:r>
                              <w:rPr>
                                <w:color w:val="auto"/>
                              </w:rPr>
                              <w:t>Fig. 4.4: LSTM Architecture</w:t>
                            </w:r>
                          </w:p>
                        </w:txbxContent>
                      </wps:txbx>
                      <wps:bodyPr lIns="0" rIns="0" tIns="0" bIns="0">
                        <a:noAutofit/>
                      </wps:bodyPr>
                    </wps:wsp>
                  </a:graphicData>
                </a:graphic>
              </wp:anchor>
            </w:drawing>
          </mc:Choice>
          <mc:Fallback>
            <w:pict>
              <v:rect id="shape_0" ID="Frame10" stroked="f" style="position:absolute;margin-left:0pt;margin-top:6.6pt;width:459.4pt;height:201.45pt">
                <w10:wrap type="square"/>
                <v:fill o:detectmouseclick="t" on="false"/>
                <v:stroke color="#3465a4" joinstyle="round" endcap="flat"/>
                <v:textbox>
                  <w:txbxContent>
                    <w:p>
                      <w:pPr>
                        <w:pStyle w:val="Illustration"/>
                        <w:spacing w:before="120" w:after="120"/>
                        <w:rPr/>
                      </w:pPr>
                      <w:r>
                        <w:rPr/>
                        <w:drawing>
                          <wp:inline distT="0" distB="0" distL="0" distR="0">
                            <wp:extent cx="5833110" cy="2240280"/>
                            <wp:effectExtent l="0" t="0" r="0" b="0"/>
                            <wp:docPr id="4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 descr=""/>
                                    <pic:cNvPicPr>
                                      <a:picLocks noChangeAspect="1" noChangeArrowheads="1"/>
                                    </pic:cNvPicPr>
                                  </pic:nvPicPr>
                                  <pic:blipFill>
                                    <a:blip r:embed="rId28"/>
                                    <a:stretch>
                                      <a:fillRect/>
                                    </a:stretch>
                                  </pic:blipFill>
                                  <pic:spPr bwMode="auto">
                                    <a:xfrm>
                                      <a:off x="0" y="0"/>
                                      <a:ext cx="5833110" cy="2240280"/>
                                    </a:xfrm>
                                    <a:prstGeom prst="rect">
                                      <a:avLst/>
                                    </a:prstGeom>
                                  </pic:spPr>
                                </pic:pic>
                              </a:graphicData>
                            </a:graphic>
                          </wp:inline>
                        </w:drawing>
                      </w:r>
                      <w:r>
                        <w:rPr>
                          <w:vanish/>
                          <w:color w:val="auto"/>
                        </w:rPr>
                        <w:br/>
                      </w:r>
                      <w:r>
                        <w:rPr>
                          <w:color w:val="auto"/>
                        </w:rPr>
                        <w:t>Fig. 4.4: LSTM Architecture</w:t>
                      </w:r>
                    </w:p>
                  </w:txbxContent>
                </v:textbox>
              </v:rect>
            </w:pict>
          </mc:Fallback>
        </mc:AlternateContent>
      </w:r>
      <w:r>
        <w:rPr>
          <w:rFonts w:cs="Times New Roman" w:ascii="Times New Roman" w:hAnsi="Times New Roman"/>
          <w:b w:val="false"/>
          <w:bCs w:val="false"/>
          <w:color w:val="000000"/>
          <w:sz w:val="28"/>
          <w:szCs w:val="28"/>
          <w:u w:val="single"/>
        </w:rPr>
        <w:t>LSTM with a forget gate</w:t>
      </w:r>
    </w:p>
    <w:p>
      <w:pPr>
        <w:pStyle w:val="TextBody"/>
        <w:spacing w:lineRule="auto" w:line="240"/>
        <w:jc w:val="both"/>
        <w:rPr>
          <w:rFonts w:ascii="Times New Roman" w:hAnsi="Times New Roman" w:cs="Times New Roman"/>
          <w:bCs/>
          <w:sz w:val="28"/>
          <w:szCs w:val="28"/>
        </w:rPr>
      </w:pPr>
      <w:r>
        <w:rPr>
          <w:rFonts w:cs="Times New Roman" w:ascii="Times New Roman" w:hAnsi="Times New Roman"/>
          <w:bCs/>
          <w:sz w:val="28"/>
          <w:szCs w:val="28"/>
        </w:rPr>
        <w:t>The compact forms of the equations for the forward pass of an LSTM unit with a forget gate are:</w:t>
      </w:r>
    </w:p>
    <w:p>
      <w:pPr>
        <w:pStyle w:val="TextBody"/>
        <w:spacing w:lineRule="auto" w:line="240"/>
        <w:jc w:val="both"/>
        <w:rPr>
          <w:rFonts w:ascii="Times New Roman" w:hAnsi="Times New Roman" w:cs="Times New Roman"/>
          <w:bCs/>
          <w:sz w:val="28"/>
          <w:szCs w:val="28"/>
        </w:rPr>
      </w:pPr>
      <w:r>
        <w:rPr>
          <w:rFonts w:cs="Times New Roman" w:ascii="Times New Roman" w:hAnsi="Times New Roman"/>
          <w:bCs/>
          <w:sz w:val="28"/>
          <w:szCs w:val="28"/>
        </w:rPr>
        <w:drawing>
          <wp:anchor behindDoc="0" distT="0" distB="0" distL="0" distR="0" simplePos="0" locked="0" layoutInCell="1" allowOverlap="1" relativeHeight="20">
            <wp:simplePos x="0" y="0"/>
            <wp:positionH relativeFrom="column">
              <wp:posOffset>1007110</wp:posOffset>
            </wp:positionH>
            <wp:positionV relativeFrom="paragraph">
              <wp:posOffset>-76200</wp:posOffset>
            </wp:positionV>
            <wp:extent cx="3819525" cy="1362075"/>
            <wp:effectExtent l="0" t="0" r="0" b="0"/>
            <wp:wrapSquare wrapText="largest"/>
            <wp:docPr id="4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6" descr=""/>
                    <pic:cNvPicPr>
                      <a:picLocks noChangeAspect="1" noChangeArrowheads="1"/>
                    </pic:cNvPicPr>
                  </pic:nvPicPr>
                  <pic:blipFill>
                    <a:blip r:embed="rId29"/>
                    <a:srcRect l="-263" t="-739" r="-263" b="-739"/>
                    <a:stretch>
                      <a:fillRect/>
                    </a:stretch>
                  </pic:blipFill>
                  <pic:spPr bwMode="auto">
                    <a:xfrm>
                      <a:off x="0" y="0"/>
                      <a:ext cx="3819525" cy="1362075"/>
                    </a:xfrm>
                    <a:prstGeom prst="rect">
                      <a:avLst/>
                    </a:prstGeom>
                  </pic:spPr>
                </pic:pic>
              </a:graphicData>
            </a:graphic>
          </wp:anchor>
        </w:drawing>
      </w:r>
    </w:p>
    <w:p>
      <w:pPr>
        <w:pStyle w:val="TextBody"/>
        <w:spacing w:lineRule="auto" w:line="240"/>
        <w:jc w:val="both"/>
        <w:rPr>
          <w:rFonts w:ascii="Times New Roman" w:hAnsi="Times New Roman" w:cs="Times New Roman"/>
          <w:bCs/>
          <w:sz w:val="28"/>
          <w:szCs w:val="28"/>
        </w:rPr>
      </w:pPr>
      <w:r>
        <w:rPr>
          <w:rFonts w:cs="Times New Roman" w:ascii="Times New Roman" w:hAnsi="Times New Roman"/>
          <w:bCs/>
          <w:sz w:val="28"/>
          <w:szCs w:val="28"/>
        </w:rPr>
      </w:r>
    </w:p>
    <w:p>
      <w:pPr>
        <w:pStyle w:val="TextBody"/>
        <w:spacing w:lineRule="auto" w:line="240"/>
        <w:jc w:val="both"/>
        <w:rPr>
          <w:rFonts w:ascii="Times New Roman" w:hAnsi="Times New Roman" w:cs="Times New Roman"/>
          <w:bCs/>
          <w:sz w:val="28"/>
          <w:szCs w:val="28"/>
        </w:rPr>
      </w:pPr>
      <w:r>
        <w:rPr>
          <w:rFonts w:cs="Times New Roman" w:ascii="Times New Roman" w:hAnsi="Times New Roman"/>
          <w:bCs/>
          <w:sz w:val="28"/>
          <w:szCs w:val="28"/>
        </w:rPr>
      </w:r>
    </w:p>
    <w:p>
      <w:pPr>
        <w:pStyle w:val="TextBody"/>
        <w:spacing w:lineRule="auto" w:line="240"/>
        <w:jc w:val="both"/>
        <w:rPr>
          <w:rFonts w:ascii="Times New Roman" w:hAnsi="Times New Roman" w:cs="Times New Roman"/>
          <w:bCs/>
          <w:sz w:val="28"/>
          <w:szCs w:val="28"/>
        </w:rPr>
      </w:pPr>
      <w:r>
        <w:rPr>
          <w:rFonts w:cs="Times New Roman" w:ascii="Times New Roman" w:hAnsi="Times New Roman"/>
          <w:bCs/>
          <w:sz w:val="28"/>
          <w:szCs w:val="28"/>
        </w:rPr>
      </w:r>
    </w:p>
    <w:p>
      <w:pPr>
        <w:pStyle w:val="TextBody"/>
        <w:spacing w:lineRule="auto" w:line="240"/>
        <w:jc w:val="both"/>
        <w:rPr>
          <w:rFonts w:ascii="Times New Roman" w:hAnsi="Times New Roman" w:cs="Times New Roman"/>
          <w:bCs/>
          <w:sz w:val="28"/>
          <w:szCs w:val="28"/>
        </w:rPr>
      </w:pPr>
      <w:r>
        <w:rPr>
          <w:rFonts w:cs="Times New Roman" w:ascii="Times New Roman" w:hAnsi="Times New Roman"/>
          <w:bCs/>
          <w:sz w:val="28"/>
          <w:szCs w:val="28"/>
        </w:rPr>
      </w:r>
    </w:p>
    <w:p>
      <w:pPr>
        <w:pStyle w:val="TextBody"/>
        <w:spacing w:lineRule="auto" w:line="240"/>
        <w:jc w:val="both"/>
        <w:rPr>
          <w:rFonts w:ascii="Times New Roman" w:hAnsi="Times New Roman" w:cs="Times New Roman"/>
          <w:bCs/>
          <w:sz w:val="28"/>
          <w:szCs w:val="28"/>
        </w:rPr>
      </w:pPr>
      <w:r>
        <w:rPr>
          <w:rFonts w:cs="Times New Roman" w:ascii="Times New Roman" w:hAnsi="Times New Roman"/>
          <w:bCs/>
          <w:sz w:val="28"/>
          <w:szCs w:val="28"/>
        </w:rPr>
        <w:t>where all the variable stands for:</w:t>
      </w:r>
    </w:p>
    <w:p>
      <w:pPr>
        <w:pStyle w:val="Normal"/>
        <w:spacing w:lineRule="auto" w:line="240"/>
        <w:jc w:val="both"/>
        <w:rPr>
          <w:rFonts w:ascii="Times New Roman" w:hAnsi="Times New Roman" w:cs="Times New Roman"/>
          <w:sz w:val="28"/>
          <w:szCs w:val="28"/>
        </w:rPr>
      </w:pPr>
      <w:r>
        <w:drawing>
          <wp:anchor behindDoc="0" distT="0" distB="0" distL="0" distR="0" simplePos="0" locked="0" layoutInCell="1" allowOverlap="1" relativeHeight="22">
            <wp:simplePos x="0" y="0"/>
            <wp:positionH relativeFrom="column">
              <wp:posOffset>67945</wp:posOffset>
            </wp:positionH>
            <wp:positionV relativeFrom="paragraph">
              <wp:posOffset>635</wp:posOffset>
            </wp:positionV>
            <wp:extent cx="666750" cy="257175"/>
            <wp:effectExtent l="0" t="0" r="0" b="0"/>
            <wp:wrapSquare wrapText="largest"/>
            <wp:docPr id="5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7" descr=""/>
                    <pic:cNvPicPr>
                      <a:picLocks noChangeAspect="1" noChangeArrowheads="1"/>
                    </pic:cNvPicPr>
                  </pic:nvPicPr>
                  <pic:blipFill>
                    <a:blip r:embed="rId30"/>
                    <a:stretch>
                      <a:fillRect/>
                    </a:stretch>
                  </pic:blipFill>
                  <pic:spPr bwMode="auto">
                    <a:xfrm>
                      <a:off x="0" y="0"/>
                      <a:ext cx="666750" cy="257175"/>
                    </a:xfrm>
                    <a:prstGeom prst="rect">
                      <a:avLst/>
                    </a:prstGeom>
                  </pic:spPr>
                </pic:pic>
              </a:graphicData>
            </a:graphic>
          </wp:anchor>
        </w:drawing>
      </w:r>
      <w:r>
        <w:rPr>
          <w:rFonts w:cs="Times New Roman" w:ascii="Times New Roman" w:hAnsi="Times New Roman"/>
          <w:sz w:val="28"/>
          <w:szCs w:val="28"/>
        </w:rPr>
        <w:t>:</w:t>
      </w:r>
      <w:r>
        <w:rPr>
          <w:rFonts w:cs="Times New Roman" w:ascii="Times New Roman" w:hAnsi="Times New Roman"/>
          <w:sz w:val="28"/>
          <w:szCs w:val="28"/>
        </w:rPr>
        <w:t xml:space="preserve"> input vector to the LSTM unit</w:t>
      </w:r>
    </w:p>
    <w:p>
      <w:pPr>
        <w:pStyle w:val="Normal"/>
        <w:spacing w:lineRule="auto" w:line="240"/>
        <w:jc w:val="both"/>
        <w:rPr>
          <w:rFonts w:ascii="Times New Roman" w:hAnsi="Times New Roman" w:cs="Times New Roman"/>
          <w:sz w:val="28"/>
          <w:szCs w:val="28"/>
        </w:rPr>
      </w:pPr>
      <w:r>
        <w:drawing>
          <wp:anchor behindDoc="0" distT="0" distB="0" distL="0" distR="0" simplePos="0" locked="0" layoutInCell="1" allowOverlap="1" relativeHeight="11">
            <wp:simplePos x="0" y="0"/>
            <wp:positionH relativeFrom="column">
              <wp:posOffset>67945</wp:posOffset>
            </wp:positionH>
            <wp:positionV relativeFrom="paragraph">
              <wp:posOffset>635</wp:posOffset>
            </wp:positionV>
            <wp:extent cx="657225" cy="257175"/>
            <wp:effectExtent l="0" t="0" r="0" b="0"/>
            <wp:wrapSquare wrapText="largest"/>
            <wp:docPr id="5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8" descr=""/>
                    <pic:cNvPicPr>
                      <a:picLocks noChangeAspect="1" noChangeArrowheads="1"/>
                    </pic:cNvPicPr>
                  </pic:nvPicPr>
                  <pic:blipFill>
                    <a:blip r:embed="rId31"/>
                    <a:stretch>
                      <a:fillRect/>
                    </a:stretch>
                  </pic:blipFill>
                  <pic:spPr bwMode="auto">
                    <a:xfrm>
                      <a:off x="0" y="0"/>
                      <a:ext cx="657225" cy="257175"/>
                    </a:xfrm>
                    <a:prstGeom prst="rect">
                      <a:avLst/>
                    </a:prstGeom>
                  </pic:spPr>
                </pic:pic>
              </a:graphicData>
            </a:graphic>
          </wp:anchor>
        </w:drawing>
      </w:r>
      <w:r>
        <w:rPr>
          <w:rFonts w:cs="Times New Roman" w:ascii="Times New Roman" w:hAnsi="Times New Roman"/>
          <w:sz w:val="28"/>
          <w:szCs w:val="28"/>
        </w:rPr>
        <w:t>:</w:t>
      </w:r>
      <w:r>
        <w:rPr>
          <w:rFonts w:cs="Times New Roman" w:ascii="Times New Roman" w:hAnsi="Times New Roman"/>
          <w:sz w:val="28"/>
          <w:szCs w:val="28"/>
        </w:rPr>
        <w:t xml:space="preserve"> forget gate's activation vector</w:t>
      </w:r>
    </w:p>
    <w:p>
      <w:pPr>
        <w:pStyle w:val="Normal"/>
        <w:spacing w:lineRule="auto" w:line="240"/>
        <w:jc w:val="both"/>
        <w:rPr>
          <w:rFonts w:ascii="Times New Roman" w:hAnsi="Times New Roman" w:cs="Times New Roman"/>
          <w:bCs/>
          <w:sz w:val="28"/>
          <w:szCs w:val="28"/>
        </w:rPr>
      </w:pPr>
      <w:r>
        <w:drawing>
          <wp:anchor behindDoc="0" distT="0" distB="0" distL="0" distR="0" simplePos="0" locked="0" layoutInCell="1" allowOverlap="1" relativeHeight="23">
            <wp:simplePos x="0" y="0"/>
            <wp:positionH relativeFrom="column">
              <wp:posOffset>67945</wp:posOffset>
            </wp:positionH>
            <wp:positionV relativeFrom="paragraph">
              <wp:posOffset>-36830</wp:posOffset>
            </wp:positionV>
            <wp:extent cx="628650" cy="257175"/>
            <wp:effectExtent l="0" t="0" r="0" b="0"/>
            <wp:wrapSquare wrapText="largest"/>
            <wp:docPr id="5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9" descr=""/>
                    <pic:cNvPicPr>
                      <a:picLocks noChangeAspect="1" noChangeArrowheads="1"/>
                    </pic:cNvPicPr>
                  </pic:nvPicPr>
                  <pic:blipFill>
                    <a:blip r:embed="rId32"/>
                    <a:stretch>
                      <a:fillRect/>
                    </a:stretch>
                  </pic:blipFill>
                  <pic:spPr bwMode="auto">
                    <a:xfrm>
                      <a:off x="0" y="0"/>
                      <a:ext cx="628650" cy="257175"/>
                    </a:xfrm>
                    <a:prstGeom prst="rect">
                      <a:avLst/>
                    </a:prstGeom>
                  </pic:spPr>
                </pic:pic>
              </a:graphicData>
            </a:graphic>
          </wp:anchor>
        </w:drawing>
      </w:r>
      <w:r>
        <w:rPr>
          <w:rFonts w:cs="Times New Roman" w:ascii="Times New Roman" w:hAnsi="Times New Roman"/>
          <w:bCs/>
          <w:sz w:val="28"/>
          <w:szCs w:val="28"/>
        </w:rPr>
        <w:t>:</w:t>
      </w:r>
      <w:r>
        <w:rPr>
          <w:rFonts w:cs="Times New Roman" w:ascii="Times New Roman" w:hAnsi="Times New Roman"/>
          <w:bCs/>
          <w:sz w:val="28"/>
          <w:szCs w:val="28"/>
        </w:rPr>
        <w:t xml:space="preserve"> input/update gate's activation vector</w:t>
      </w:r>
    </w:p>
    <w:p>
      <w:pPr>
        <w:pStyle w:val="Normal"/>
        <w:spacing w:lineRule="auto" w:line="240"/>
        <w:jc w:val="both"/>
        <w:rPr>
          <w:rFonts w:ascii="Times New Roman" w:hAnsi="Times New Roman" w:cs="Times New Roman"/>
          <w:sz w:val="28"/>
          <w:szCs w:val="28"/>
        </w:rPr>
      </w:pPr>
      <w:r>
        <w:drawing>
          <wp:anchor behindDoc="0" distT="0" distB="0" distL="0" distR="0" simplePos="0" locked="0" layoutInCell="1" allowOverlap="1" relativeHeight="24">
            <wp:simplePos x="0" y="0"/>
            <wp:positionH relativeFrom="column">
              <wp:posOffset>67945</wp:posOffset>
            </wp:positionH>
            <wp:positionV relativeFrom="paragraph">
              <wp:posOffset>-73660</wp:posOffset>
            </wp:positionV>
            <wp:extent cx="657225" cy="257175"/>
            <wp:effectExtent l="0" t="0" r="0" b="0"/>
            <wp:wrapSquare wrapText="largest"/>
            <wp:docPr id="5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0" descr=""/>
                    <pic:cNvPicPr>
                      <a:picLocks noChangeAspect="1" noChangeArrowheads="1"/>
                    </pic:cNvPicPr>
                  </pic:nvPicPr>
                  <pic:blipFill>
                    <a:blip r:embed="rId33"/>
                    <a:stretch>
                      <a:fillRect/>
                    </a:stretch>
                  </pic:blipFill>
                  <pic:spPr bwMode="auto">
                    <a:xfrm>
                      <a:off x="0" y="0"/>
                      <a:ext cx="657225" cy="257175"/>
                    </a:xfrm>
                    <a:prstGeom prst="rect">
                      <a:avLst/>
                    </a:prstGeom>
                  </pic:spPr>
                </pic:pic>
              </a:graphicData>
            </a:graphic>
          </wp:anchor>
        </w:drawing>
      </w:r>
      <w:r>
        <w:rPr>
          <w:rFonts w:cs="Times New Roman" w:ascii="Times New Roman" w:hAnsi="Times New Roman"/>
          <w:sz w:val="28"/>
          <w:szCs w:val="28"/>
        </w:rPr>
        <w:t>:</w:t>
      </w:r>
      <w:r>
        <w:rPr>
          <w:rFonts w:cs="Times New Roman" w:ascii="Times New Roman" w:hAnsi="Times New Roman"/>
          <w:sz w:val="28"/>
          <w:szCs w:val="28"/>
        </w:rPr>
        <w:t xml:space="preserve"> output gate's activation vector</w:t>
      </w:r>
    </w:p>
    <w:p>
      <w:pPr>
        <w:pStyle w:val="Normal"/>
        <w:spacing w:lineRule="auto" w:line="240"/>
        <w:jc w:val="both"/>
        <w:rPr>
          <w:rFonts w:ascii="Times New Roman" w:hAnsi="Times New Roman" w:cs="Times New Roman"/>
          <w:sz w:val="28"/>
          <w:szCs w:val="28"/>
        </w:rPr>
      </w:pPr>
      <w:r>
        <w:drawing>
          <wp:anchor behindDoc="0" distT="0" distB="0" distL="0" distR="0" simplePos="0" locked="0" layoutInCell="1" allowOverlap="1" relativeHeight="2">
            <wp:simplePos x="0" y="0"/>
            <wp:positionH relativeFrom="column">
              <wp:posOffset>53340</wp:posOffset>
            </wp:positionH>
            <wp:positionV relativeFrom="paragraph">
              <wp:posOffset>-15240</wp:posOffset>
            </wp:positionV>
            <wp:extent cx="676275" cy="257175"/>
            <wp:effectExtent l="0" t="0" r="0" b="0"/>
            <wp:wrapSquare wrapText="largest"/>
            <wp:docPr id="5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1" descr=""/>
                    <pic:cNvPicPr>
                      <a:picLocks noChangeAspect="1" noChangeArrowheads="1"/>
                    </pic:cNvPicPr>
                  </pic:nvPicPr>
                  <pic:blipFill>
                    <a:blip r:embed="rId34"/>
                    <a:stretch>
                      <a:fillRect/>
                    </a:stretch>
                  </pic:blipFill>
                  <pic:spPr bwMode="auto">
                    <a:xfrm>
                      <a:off x="0" y="0"/>
                      <a:ext cx="676275" cy="257175"/>
                    </a:xfrm>
                    <a:prstGeom prst="rect">
                      <a:avLst/>
                    </a:prstGeom>
                  </pic:spPr>
                </pic:pic>
              </a:graphicData>
            </a:graphic>
          </wp:anchor>
        </w:drawing>
      </w:r>
      <w:r>
        <w:rPr>
          <w:rFonts w:cs="Times New Roman" w:ascii="Times New Roman" w:hAnsi="Times New Roman"/>
          <w:sz w:val="28"/>
          <w:szCs w:val="28"/>
        </w:rPr>
        <w:t>:</w:t>
      </w:r>
      <w:r>
        <w:rPr>
          <w:rFonts w:cs="Times New Roman" w:ascii="Times New Roman" w:hAnsi="Times New Roman"/>
          <w:sz w:val="28"/>
          <w:szCs w:val="28"/>
        </w:rPr>
        <w:t xml:space="preserve"> hidden state vector also known as output vector of the LSTM unit</w:t>
      </w:r>
    </w:p>
    <w:p>
      <w:pPr>
        <w:pStyle w:val="Normal"/>
        <w:spacing w:lineRule="auto" w:line="240"/>
        <w:jc w:val="both"/>
        <w:rPr>
          <w:rFonts w:ascii="Times New Roman" w:hAnsi="Times New Roman" w:cs="Times New Roman"/>
          <w:bCs/>
          <w:sz w:val="28"/>
          <w:szCs w:val="28"/>
        </w:rPr>
      </w:pPr>
      <w:r>
        <w:drawing>
          <wp:anchor behindDoc="0" distT="0" distB="0" distL="0" distR="0" simplePos="0" locked="0" layoutInCell="1" allowOverlap="1" relativeHeight="14">
            <wp:simplePos x="0" y="0"/>
            <wp:positionH relativeFrom="column">
              <wp:posOffset>81915</wp:posOffset>
            </wp:positionH>
            <wp:positionV relativeFrom="paragraph">
              <wp:posOffset>-52070</wp:posOffset>
            </wp:positionV>
            <wp:extent cx="647700" cy="257175"/>
            <wp:effectExtent l="0" t="0" r="0" b="0"/>
            <wp:wrapSquare wrapText="largest"/>
            <wp:docPr id="5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2" descr=""/>
                    <pic:cNvPicPr>
                      <a:picLocks noChangeAspect="1" noChangeArrowheads="1"/>
                    </pic:cNvPicPr>
                  </pic:nvPicPr>
                  <pic:blipFill>
                    <a:blip r:embed="rId35"/>
                    <a:stretch>
                      <a:fillRect/>
                    </a:stretch>
                  </pic:blipFill>
                  <pic:spPr bwMode="auto">
                    <a:xfrm>
                      <a:off x="0" y="0"/>
                      <a:ext cx="647700" cy="257175"/>
                    </a:xfrm>
                    <a:prstGeom prst="rect">
                      <a:avLst/>
                    </a:prstGeom>
                  </pic:spPr>
                </pic:pic>
              </a:graphicData>
            </a:graphic>
          </wp:anchor>
        </w:drawing>
      </w:r>
      <w:r>
        <w:rPr>
          <w:rFonts w:cs="Times New Roman" w:ascii="Times New Roman" w:hAnsi="Times New Roman"/>
          <w:bCs/>
          <w:sz w:val="28"/>
          <w:szCs w:val="28"/>
        </w:rPr>
        <w:t>:</w:t>
      </w:r>
      <w:r>
        <w:rPr>
          <w:rFonts w:cs="Times New Roman" w:ascii="Times New Roman" w:hAnsi="Times New Roman"/>
          <w:bCs/>
          <w:sz w:val="28"/>
          <w:szCs w:val="28"/>
        </w:rPr>
        <w:t xml:space="preserve"> cell state vector</w:t>
      </w:r>
    </w:p>
    <w:p>
      <w:pPr>
        <w:pStyle w:val="TextBody"/>
        <w:spacing w:lineRule="auto" w:line="240"/>
        <w:jc w:val="both"/>
        <w:rPr>
          <w:rFonts w:ascii="Times New Roman" w:hAnsi="Times New Roman" w:cs="Times New Roman"/>
          <w:bCs/>
          <w:sz w:val="28"/>
          <w:szCs w:val="28"/>
        </w:rPr>
      </w:pPr>
      <w:r>
        <w:drawing>
          <wp:anchor behindDoc="0" distT="0" distB="0" distL="0" distR="0" simplePos="0" locked="0" layoutInCell="1" allowOverlap="1" relativeHeight="3">
            <wp:simplePos x="0" y="0"/>
            <wp:positionH relativeFrom="column">
              <wp:posOffset>81915</wp:posOffset>
            </wp:positionH>
            <wp:positionV relativeFrom="paragraph">
              <wp:posOffset>-16510</wp:posOffset>
            </wp:positionV>
            <wp:extent cx="876300" cy="228600"/>
            <wp:effectExtent l="0" t="0" r="0" b="0"/>
            <wp:wrapSquare wrapText="largest"/>
            <wp:docPr id="5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3" descr=""/>
                    <pic:cNvPicPr>
                      <a:picLocks noChangeAspect="1" noChangeArrowheads="1"/>
                    </pic:cNvPicPr>
                  </pic:nvPicPr>
                  <pic:blipFill>
                    <a:blip r:embed="rId36"/>
                    <a:stretch>
                      <a:fillRect/>
                    </a:stretch>
                  </pic:blipFill>
                  <pic:spPr bwMode="auto">
                    <a:xfrm>
                      <a:off x="0" y="0"/>
                      <a:ext cx="876300" cy="22860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2018030</wp:posOffset>
            </wp:positionH>
            <wp:positionV relativeFrom="paragraph">
              <wp:posOffset>-5715</wp:posOffset>
            </wp:positionV>
            <wp:extent cx="571500" cy="228600"/>
            <wp:effectExtent l="0" t="0" r="0" b="0"/>
            <wp:wrapSquare wrapText="largest"/>
            <wp:docPr id="5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5" descr=""/>
                    <pic:cNvPicPr>
                      <a:picLocks noChangeAspect="1" noChangeArrowheads="1"/>
                    </pic:cNvPicPr>
                  </pic:nvPicPr>
                  <pic:blipFill>
                    <a:blip r:embed="rId37"/>
                    <a:stretch>
                      <a:fillRect/>
                    </a:stretch>
                  </pic:blipFill>
                  <pic:spPr bwMode="auto">
                    <a:xfrm>
                      <a:off x="0" y="0"/>
                      <a:ext cx="571500" cy="228600"/>
                    </a:xfrm>
                    <a:prstGeom prst="rect">
                      <a:avLst/>
                    </a:prstGeom>
                  </pic:spPr>
                </pic:pic>
              </a:graphicData>
            </a:graphic>
          </wp:anchor>
        </w:drawing>
        <w:drawing>
          <wp:anchor behindDoc="0" distT="0" distB="0" distL="0" distR="0" simplePos="0" locked="0" layoutInCell="1" allowOverlap="1" relativeHeight="26">
            <wp:simplePos x="0" y="0"/>
            <wp:positionH relativeFrom="column">
              <wp:posOffset>1127125</wp:posOffset>
            </wp:positionH>
            <wp:positionV relativeFrom="paragraph">
              <wp:posOffset>-3810</wp:posOffset>
            </wp:positionV>
            <wp:extent cx="828675" cy="228600"/>
            <wp:effectExtent l="0" t="0" r="0" b="0"/>
            <wp:wrapSquare wrapText="largest"/>
            <wp:docPr id="5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 descr=""/>
                    <pic:cNvPicPr>
                      <a:picLocks noChangeAspect="1" noChangeArrowheads="1"/>
                    </pic:cNvPicPr>
                  </pic:nvPicPr>
                  <pic:blipFill>
                    <a:blip r:embed="rId38"/>
                    <a:stretch>
                      <a:fillRect/>
                    </a:stretch>
                  </pic:blipFill>
                  <pic:spPr bwMode="auto">
                    <a:xfrm>
                      <a:off x="0" y="0"/>
                      <a:ext cx="828675" cy="228600"/>
                    </a:xfrm>
                    <a:prstGeom prst="rect">
                      <a:avLst/>
                    </a:prstGeom>
                  </pic:spPr>
                </pic:pic>
              </a:graphicData>
            </a:graphic>
          </wp:anchor>
        </w:drawing>
      </w:r>
      <w:r>
        <w:rPr>
          <w:rFonts w:cs="Times New Roman" w:ascii="Times New Roman" w:hAnsi="Times New Roman"/>
          <w:bCs/>
          <w:sz w:val="28"/>
          <w:szCs w:val="28"/>
        </w:rPr>
        <w:t xml:space="preserve"> </w:t>
      </w:r>
      <w:r>
        <w:rPr>
          <w:rFonts w:cs="Times New Roman" w:ascii="Times New Roman" w:hAnsi="Times New Roman"/>
          <w:bCs/>
          <w:sz w:val="28"/>
          <w:szCs w:val="28"/>
        </w:rPr>
        <w:t xml:space="preserve"> </w:t>
      </w:r>
    </w:p>
    <w:p>
      <w:pPr>
        <w:pStyle w:val="TextBody"/>
        <w:spacing w:lineRule="auto" w:line="240"/>
        <w:jc w:val="both"/>
        <w:rPr>
          <w:rFonts w:ascii="Times New Roman" w:hAnsi="Times New Roman" w:cs="Times New Roman"/>
          <w:bCs/>
          <w:sz w:val="28"/>
          <w:szCs w:val="28"/>
        </w:rPr>
      </w:pPr>
      <w:r>
        <w:rPr>
          <w:rFonts w:cs="Times New Roman" w:ascii="Times New Roman" w:hAnsi="Times New Roman"/>
          <w:bCs/>
          <w:sz w:val="28"/>
          <w:szCs w:val="28"/>
        </w:rPr>
        <w:t xml:space="preserve">              </w:t>
      </w:r>
      <w:r>
        <w:rPr>
          <w:rFonts w:cs="Times New Roman" w:ascii="Times New Roman" w:hAnsi="Times New Roman"/>
          <w:bCs/>
          <w:sz w:val="28"/>
          <w:szCs w:val="28"/>
        </w:rPr>
        <w:t>: weight matrices and bias vector parameters which need to be learned during training</w:t>
      </w:r>
    </w:p>
    <w:p>
      <w:pPr>
        <w:pStyle w:val="TextBody"/>
        <w:spacing w:lineRule="auto" w:line="24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Limitations of LSTMs:</w:t>
      </w:r>
    </w:p>
    <w:p>
      <w:pPr>
        <w:pStyle w:val="TextBody"/>
        <w:spacing w:lineRule="auto" w:line="240"/>
        <w:jc w:val="both"/>
        <w:rPr>
          <w:rFonts w:ascii="Times New Roman" w:hAnsi="Times New Roman" w:cs="Times New Roman"/>
          <w:bCs/>
          <w:sz w:val="28"/>
          <w:szCs w:val="28"/>
        </w:rPr>
      </w:pPr>
      <w:r>
        <w:rPr>
          <w:rFonts w:cs="Times New Roman" w:ascii="Times New Roman" w:hAnsi="Times New Roman"/>
          <w:bCs/>
          <w:sz w:val="28"/>
          <w:szCs w:val="28"/>
        </w:rPr>
        <w:t>LSTMs are a very promising solution to sequence and time series related problems. However, the one disadvantage that I find about them, is the difficulty in training them. A lot of time and system resources go into training even a simple model. But that is just a hardware constraint!</w:t>
      </w:r>
    </w:p>
    <w:p>
      <w:pPr>
        <w:pStyle w:val="Normal"/>
        <w:tabs>
          <w:tab w:val="left" w:pos="4455" w:leader="none"/>
        </w:tabs>
        <w:spacing w:lineRule="auto" w:line="240" w:before="0" w:after="0"/>
        <w:ind w:left="0" w:right="0" w:hanging="0"/>
        <w:jc w:val="both"/>
        <w:rPr>
          <w:rFonts w:ascii="Times New Roman" w:hAnsi="Times New Roman" w:cs="Times New Roman"/>
          <w:b/>
          <w:b/>
          <w:bCs/>
          <w:sz w:val="28"/>
          <w:szCs w:val="28"/>
          <w:u w:val="single"/>
        </w:rPr>
      </w:pPr>
      <w:r>
        <w:rPr>
          <w:rFonts w:cs="Times New Roman" w:ascii="Times New Roman" w:hAnsi="Times New Roman"/>
          <w:b/>
          <w:bCs/>
          <w:sz w:val="28"/>
          <w:szCs w:val="28"/>
          <w:u w:val="single"/>
        </w:rPr>
        <w:t>4.2.3.4 FBProphet:</w:t>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u w:val="none"/>
        </w:rPr>
      </w:pPr>
      <w:r>
        <w:rPr>
          <w:rFonts w:cs="Times New Roman" w:ascii="Times New Roman" w:hAnsi="Times New Roman"/>
          <w:bCs/>
          <w:sz w:val="28"/>
          <w:szCs w:val="28"/>
          <w:u w:val="none"/>
        </w:rPr>
        <w:t>Prophet is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w:t>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Qualities of Prophet</w:t>
      </w:r>
    </w:p>
    <w:p>
      <w:pPr>
        <w:pStyle w:val="Normal"/>
        <w:numPr>
          <w:ilvl w:val="0"/>
          <w:numId w:val="11"/>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Fast and Accurate</w:t>
      </w:r>
    </w:p>
    <w:p>
      <w:pPr>
        <w:pStyle w:val="Normal"/>
        <w:numPr>
          <w:ilvl w:val="0"/>
          <w:numId w:val="11"/>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Fully automatic</w:t>
      </w:r>
    </w:p>
    <w:p>
      <w:pPr>
        <w:pStyle w:val="Normal"/>
        <w:numPr>
          <w:ilvl w:val="0"/>
          <w:numId w:val="11"/>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Tunable forecast</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FBProphet uses decomposable time series model with 3 main components: seasonal, trends, holidays or events effect and error which are combined into this equation:</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pPr>
      <w:r>
        <w:rPr>
          <w:rFonts w:cs="Times New Roman" w:ascii="Times New Roman" w:hAnsi="Times New Roman"/>
          <w:b w:val="false"/>
          <w:bCs w:val="false"/>
          <w:sz w:val="28"/>
          <w:szCs w:val="28"/>
        </w:rPr>
        <w:t xml:space="preserve">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s</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h</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e</m:t>
        </m:r>
        <m:d>
          <m:dPr>
            <m:begChr m:val="("/>
            <m:endChr m:val=")"/>
          </m:dPr>
          <m:e>
            <m:r>
              <w:rPr>
                <w:rFonts w:ascii="Cambria Math" w:hAnsi="Cambria Math"/>
              </w:rPr>
              <m:t xml:space="preserve">t</m:t>
            </m:r>
          </m:e>
        </m:d>
      </m:oMath>
    </w:p>
    <w:p>
      <w:pPr>
        <w:pStyle w:val="Normal"/>
        <w:tabs>
          <w:tab w:val="left" w:pos="4455" w:leader="none"/>
        </w:tabs>
        <w:spacing w:lineRule="auto" w:line="240" w:before="0" w:after="0"/>
        <w:jc w:val="both"/>
        <w:rPr>
          <w:rFonts w:ascii="Times New Roman" w:hAnsi="Times New Roman" w:cs="Times New Roman"/>
          <w:b w:val="false"/>
          <w:b w:val="false"/>
          <w:bCs/>
          <w:sz w:val="28"/>
          <w:szCs w:val="28"/>
        </w:rPr>
      </w:pPr>
      <w:r>
        <w:rPr>
          <w:rFonts w:cs="Times New Roman" w:ascii="Times New Roman" w:hAnsi="Times New Roman"/>
          <w:b w:val="false"/>
          <w:bCs/>
          <w:sz w:val="28"/>
          <w:szCs w:val="28"/>
        </w:rPr>
        <w:t xml:space="preserve">Here, </w:t>
      </w:r>
    </w:p>
    <w:p>
      <w:pPr>
        <w:pStyle w:val="Normal"/>
        <w:tabs>
          <w:tab w:val="left" w:pos="4455" w:leader="none"/>
        </w:tabs>
        <w:spacing w:lineRule="auto" w:line="240" w:before="0" w:after="0"/>
        <w:jc w:val="both"/>
        <w:rPr>
          <w:rFonts w:ascii="Times New Roman" w:hAnsi="Times New Roman" w:cs="Times New Roman"/>
          <w:b w:val="false"/>
          <w:b w:val="false"/>
          <w:bCs/>
          <w:sz w:val="28"/>
          <w:szCs w:val="28"/>
        </w:rPr>
      </w:pPr>
      <w:r>
        <w:rPr>
          <w:rFonts w:cs="Times New Roman" w:ascii="Times New Roman" w:hAnsi="Times New Roman"/>
          <w:b w:val="false"/>
          <w:bCs/>
          <w:sz w:val="28"/>
          <w:szCs w:val="28"/>
        </w:rPr>
        <w:t>g(x) : seasonal component</w:t>
      </w:r>
    </w:p>
    <w:p>
      <w:pPr>
        <w:pStyle w:val="Normal"/>
        <w:tabs>
          <w:tab w:val="left" w:pos="4455" w:leader="none"/>
        </w:tabs>
        <w:spacing w:lineRule="auto" w:line="240" w:before="0" w:after="0"/>
        <w:jc w:val="both"/>
        <w:rPr>
          <w:rFonts w:ascii="Times New Roman" w:hAnsi="Times New Roman" w:cs="Times New Roman"/>
          <w:b w:val="false"/>
          <w:b w:val="false"/>
          <w:bCs/>
          <w:sz w:val="28"/>
          <w:szCs w:val="28"/>
        </w:rPr>
      </w:pPr>
      <w:r>
        <w:rPr>
          <w:rFonts w:cs="Times New Roman" w:ascii="Times New Roman" w:hAnsi="Times New Roman"/>
          <w:b w:val="false"/>
          <w:bCs/>
          <w:sz w:val="28"/>
          <w:szCs w:val="28"/>
        </w:rPr>
        <w:t>s(x) : trends component</w:t>
      </w:r>
    </w:p>
    <w:p>
      <w:pPr>
        <w:pStyle w:val="Normal"/>
        <w:tabs>
          <w:tab w:val="left" w:pos="4455" w:leader="none"/>
        </w:tabs>
        <w:spacing w:lineRule="auto" w:line="240" w:before="0" w:after="0"/>
        <w:jc w:val="both"/>
        <w:rPr>
          <w:rFonts w:ascii="Times New Roman" w:hAnsi="Times New Roman" w:cs="Times New Roman"/>
          <w:b w:val="false"/>
          <w:b w:val="false"/>
          <w:bCs/>
          <w:sz w:val="28"/>
          <w:szCs w:val="28"/>
        </w:rPr>
      </w:pPr>
      <w:r>
        <w:rPr>
          <w:rFonts w:cs="Times New Roman" w:ascii="Times New Roman" w:hAnsi="Times New Roman"/>
          <w:b w:val="false"/>
          <w:bCs/>
          <w:sz w:val="28"/>
          <w:szCs w:val="28"/>
        </w:rPr>
        <w:t>h(x) : event effect components</w:t>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e(t) : error component</w:t>
      </w:r>
    </w:p>
    <w:p>
      <w:pPr>
        <w:pStyle w:val="Normal"/>
        <w:tabs>
          <w:tab w:val="left" w:pos="4455" w:leader="none"/>
        </w:tabs>
        <w:spacing w:lineRule="auto" w:line="240" w:before="0" w:after="0"/>
        <w:ind w:left="720" w:right="0" w:hanging="0"/>
        <w:jc w:val="both"/>
        <w:rPr>
          <w:bCs/>
        </w:rPr>
      </w:pPr>
      <w:r>
        <w:rPr>
          <w:bCs/>
        </w:rPr>
      </w:r>
    </w:p>
    <w:p>
      <w:pPr>
        <w:pStyle w:val="Normal"/>
        <w:tabs>
          <w:tab w:val="left" w:pos="4455" w:leader="none"/>
        </w:tabs>
        <w:spacing w:lineRule="auto" w:line="240" w:before="0" w:after="0"/>
        <w:ind w:left="720" w:right="0" w:hanging="0"/>
        <w:jc w:val="both"/>
        <w:rPr>
          <w:bCs/>
        </w:rPr>
      </w:pPr>
      <w:r>
        <w:rPr>
          <w:bCs/>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Working of Prophet</w:t>
      </w:r>
    </w:p>
    <w:p>
      <w:pPr>
        <w:pStyle w:val="Normal"/>
        <w:tabs>
          <w:tab w:val="left" w:pos="4455" w:leader="none"/>
        </w:tabs>
        <w:spacing w:lineRule="auto" w:line="240" w:before="0" w:after="0"/>
        <w:ind w:left="0" w:right="0" w:hanging="0"/>
        <w:jc w:val="both"/>
        <w:rPr>
          <w:bCs/>
        </w:rPr>
      </w:pPr>
      <w:r>
        <w:rPr>
          <w:bCs/>
        </w:rPr>
      </w:r>
    </w:p>
    <w:p>
      <w:pPr>
        <w:pStyle w:val="TextBody"/>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Prophet is optimized for the business forecast tasks we have encountered at Facebook, which typically have any of the following characteristics:</w:t>
      </w:r>
    </w:p>
    <w:p>
      <w:pPr>
        <w:pStyle w:val="TextBody"/>
        <w:numPr>
          <w:ilvl w:val="0"/>
          <w:numId w:val="12"/>
        </w:numPr>
        <w:tabs>
          <w:tab w:val="left" w:pos="0" w:leader="none"/>
        </w:tabs>
        <w:spacing w:before="0" w:after="0"/>
        <w:ind w:left="707" w:right="0" w:hanging="283"/>
        <w:rPr>
          <w:rFonts w:ascii="Times New Roman" w:hAnsi="Times New Roman"/>
          <w:sz w:val="28"/>
          <w:szCs w:val="28"/>
        </w:rPr>
      </w:pPr>
      <w:r>
        <w:rPr>
          <w:rFonts w:ascii="Times New Roman" w:hAnsi="Times New Roman"/>
          <w:sz w:val="28"/>
          <w:szCs w:val="28"/>
        </w:rPr>
        <w:t xml:space="preserve">hourly, daily, or weekly observations with at least a few months (preferably a year) of history </w:t>
      </w:r>
    </w:p>
    <w:p>
      <w:pPr>
        <w:pStyle w:val="TextBody"/>
        <w:numPr>
          <w:ilvl w:val="0"/>
          <w:numId w:val="12"/>
        </w:numPr>
        <w:tabs>
          <w:tab w:val="left" w:pos="0" w:leader="none"/>
        </w:tabs>
        <w:spacing w:before="0" w:after="0"/>
        <w:ind w:left="707" w:right="0" w:hanging="283"/>
        <w:rPr>
          <w:rFonts w:ascii="Times New Roman" w:hAnsi="Times New Roman"/>
          <w:sz w:val="28"/>
          <w:szCs w:val="28"/>
        </w:rPr>
      </w:pPr>
      <w:r>
        <w:rPr>
          <w:rFonts w:ascii="Times New Roman" w:hAnsi="Times New Roman"/>
          <w:sz w:val="28"/>
          <w:szCs w:val="28"/>
        </w:rPr>
        <w:t xml:space="preserve">strong multiple “human-scale” seasonalities: day of week and time of year </w:t>
      </w:r>
    </w:p>
    <w:p>
      <w:pPr>
        <w:pStyle w:val="TextBody"/>
        <w:numPr>
          <w:ilvl w:val="0"/>
          <w:numId w:val="12"/>
        </w:numPr>
        <w:tabs>
          <w:tab w:val="left" w:pos="0" w:leader="none"/>
        </w:tabs>
        <w:spacing w:before="0" w:after="0"/>
        <w:ind w:left="707" w:right="0" w:hanging="283"/>
        <w:rPr>
          <w:rFonts w:ascii="Times New Roman" w:hAnsi="Times New Roman"/>
          <w:sz w:val="28"/>
          <w:szCs w:val="28"/>
        </w:rPr>
      </w:pPr>
      <w:r>
        <w:rPr>
          <w:rFonts w:ascii="Times New Roman" w:hAnsi="Times New Roman"/>
          <w:sz w:val="28"/>
          <w:szCs w:val="28"/>
        </w:rPr>
        <w:t xml:space="preserve">important holidays that occur at irregular intervals that are known in advance (e.g. the Super Bowl) </w:t>
      </w:r>
    </w:p>
    <w:p>
      <w:pPr>
        <w:pStyle w:val="TextBody"/>
        <w:numPr>
          <w:ilvl w:val="0"/>
          <w:numId w:val="12"/>
        </w:numPr>
        <w:tabs>
          <w:tab w:val="left" w:pos="0" w:leader="none"/>
        </w:tabs>
        <w:spacing w:before="0" w:after="0"/>
        <w:ind w:left="707" w:right="0" w:hanging="283"/>
        <w:rPr>
          <w:rFonts w:ascii="Times New Roman" w:hAnsi="Times New Roman"/>
          <w:sz w:val="28"/>
          <w:szCs w:val="28"/>
        </w:rPr>
      </w:pPr>
      <w:r>
        <w:rPr>
          <w:rFonts w:ascii="Times New Roman" w:hAnsi="Times New Roman"/>
          <w:sz w:val="28"/>
          <w:szCs w:val="28"/>
        </w:rPr>
        <w:t xml:space="preserve">a reasonable number of missing observations or large outliers </w:t>
      </w:r>
    </w:p>
    <w:p>
      <w:pPr>
        <w:pStyle w:val="TextBody"/>
        <w:numPr>
          <w:ilvl w:val="0"/>
          <w:numId w:val="12"/>
        </w:numPr>
        <w:tabs>
          <w:tab w:val="left" w:pos="0" w:leader="none"/>
        </w:tabs>
        <w:spacing w:before="0" w:after="0"/>
        <w:ind w:left="707" w:right="0" w:hanging="283"/>
        <w:rPr>
          <w:rFonts w:ascii="Times New Roman" w:hAnsi="Times New Roman"/>
          <w:sz w:val="28"/>
          <w:szCs w:val="28"/>
        </w:rPr>
      </w:pPr>
      <w:r>
        <w:rPr>
          <w:rFonts w:ascii="Times New Roman" w:hAnsi="Times New Roman"/>
          <w:sz w:val="28"/>
          <w:szCs w:val="28"/>
        </w:rPr>
        <w:t xml:space="preserve">historical trend changes, for instance due to product launches or logging changes </w:t>
      </w:r>
    </w:p>
    <w:p>
      <w:pPr>
        <w:pStyle w:val="TextBody"/>
        <w:numPr>
          <w:ilvl w:val="0"/>
          <w:numId w:val="12"/>
        </w:numPr>
        <w:tabs>
          <w:tab w:val="left" w:pos="0" w:leader="none"/>
        </w:tabs>
        <w:ind w:left="707" w:right="0" w:hanging="283"/>
        <w:rPr>
          <w:rFonts w:ascii="Times New Roman" w:hAnsi="Times New Roman"/>
          <w:sz w:val="28"/>
          <w:szCs w:val="28"/>
        </w:rPr>
      </w:pPr>
      <w:r>
        <w:rPr>
          <w:rFonts w:ascii="Times New Roman" w:hAnsi="Times New Roman"/>
          <w:sz w:val="28"/>
          <w:szCs w:val="28"/>
        </w:rPr>
        <w:t xml:space="preserve">trends that are non-linear growth curves, where a trend hits a natural limit or saturates </w:t>
      </w:r>
    </w:p>
    <w:p>
      <w:pPr>
        <w:pStyle w:val="Normal"/>
        <w:tabs>
          <w:tab w:val="left" w:pos="4455" w:leader="none"/>
        </w:tabs>
        <w:spacing w:lineRule="auto" w:line="240" w:before="0" w:after="0"/>
        <w:ind w:left="0" w:right="0" w:hanging="0"/>
        <w:jc w:val="both"/>
        <w:rPr>
          <w:bCs/>
        </w:rPr>
      </w:pPr>
      <w:r>
        <w:rPr>
          <w:bCs/>
        </w:rPr>
        <mc:AlternateContent>
          <mc:Choice Requires="wps">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835650" cy="5217795"/>
                <wp:effectExtent l="0" t="0" r="0" b="0"/>
                <wp:wrapSquare wrapText="largest"/>
                <wp:docPr id="59" name="Frame11"/>
                <a:graphic xmlns:a="http://schemas.openxmlformats.org/drawingml/2006/main">
                  <a:graphicData uri="http://schemas.microsoft.com/office/word/2010/wordprocessingShape">
                    <wps:wsp>
                      <wps:cNvSpPr/>
                      <wps:spPr>
                        <a:xfrm>
                          <a:off x="0" y="0"/>
                          <a:ext cx="5834880" cy="521712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5833110" cy="4898390"/>
                                  <wp:effectExtent l="0" t="0" r="0" b="0"/>
                                  <wp:docPr id="6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6" descr=""/>
                                          <pic:cNvPicPr>
                                            <a:picLocks noChangeAspect="1" noChangeArrowheads="1"/>
                                          </pic:cNvPicPr>
                                        </pic:nvPicPr>
                                        <pic:blipFill>
                                          <a:blip r:embed="rId39"/>
                                          <a:stretch>
                                            <a:fillRect/>
                                          </a:stretch>
                                        </pic:blipFill>
                                        <pic:spPr bwMode="auto">
                                          <a:xfrm>
                                            <a:off x="0" y="0"/>
                                            <a:ext cx="5833110" cy="4898390"/>
                                          </a:xfrm>
                                          <a:prstGeom prst="rect">
                                            <a:avLst/>
                                          </a:prstGeom>
                                        </pic:spPr>
                                      </pic:pic>
                                    </a:graphicData>
                                  </a:graphic>
                                </wp:inline>
                              </w:drawing>
                            </w:r>
                            <w:r>
                              <w:rPr>
                                <w:vanish/>
                                <w:color w:val="auto"/>
                              </w:rPr>
                              <w:br/>
                            </w:r>
                            <w:r>
                              <w:rPr>
                                <w:color w:val="auto"/>
                              </w:rPr>
                              <w:t>Fig. 4.5: FBProphet Diagram</w:t>
                            </w:r>
                          </w:p>
                        </w:txbxContent>
                      </wps:txbx>
                      <wps:bodyPr lIns="0" rIns="0" tIns="0" bIns="0">
                        <a:noAutofit/>
                      </wps:bodyPr>
                    </wps:wsp>
                  </a:graphicData>
                </a:graphic>
              </wp:anchor>
            </w:drawing>
          </mc:Choice>
          <mc:Fallback>
            <w:pict>
              <v:rect id="shape_0" ID="Frame11" stroked="f" style="position:absolute;margin-left:-0.1pt;margin-top:0.05pt;width:459.4pt;height:410.75pt;mso-position-horizontal:center">
                <w10:wrap type="square"/>
                <v:fill o:detectmouseclick="t" on="false"/>
                <v:stroke color="#3465a4" joinstyle="round" endcap="flat"/>
                <v:textbox>
                  <w:txbxContent>
                    <w:p>
                      <w:pPr>
                        <w:pStyle w:val="Caption"/>
                        <w:suppressLineNumbers/>
                        <w:spacing w:before="120" w:after="120"/>
                        <w:rPr/>
                      </w:pPr>
                      <w:r>
                        <w:rPr/>
                        <w:drawing>
                          <wp:inline distT="0" distB="0" distL="0" distR="0">
                            <wp:extent cx="5833110" cy="4898390"/>
                            <wp:effectExtent l="0" t="0" r="0" b="0"/>
                            <wp:docPr id="6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6" descr=""/>
                                    <pic:cNvPicPr>
                                      <a:picLocks noChangeAspect="1" noChangeArrowheads="1"/>
                                    </pic:cNvPicPr>
                                  </pic:nvPicPr>
                                  <pic:blipFill>
                                    <a:blip r:embed="rId39"/>
                                    <a:stretch>
                                      <a:fillRect/>
                                    </a:stretch>
                                  </pic:blipFill>
                                  <pic:spPr bwMode="auto">
                                    <a:xfrm>
                                      <a:off x="0" y="0"/>
                                      <a:ext cx="5833110" cy="4898390"/>
                                    </a:xfrm>
                                    <a:prstGeom prst="rect">
                                      <a:avLst/>
                                    </a:prstGeom>
                                  </pic:spPr>
                                </pic:pic>
                              </a:graphicData>
                            </a:graphic>
                          </wp:inline>
                        </w:drawing>
                      </w:r>
                      <w:r>
                        <w:rPr>
                          <w:vanish/>
                          <w:color w:val="auto"/>
                        </w:rPr>
                        <w:br/>
                      </w:r>
                      <w:r>
                        <w:rPr>
                          <w:color w:val="auto"/>
                        </w:rPr>
                        <w:t>Fig. 4.5: FBProphet Diagram</w:t>
                      </w:r>
                    </w:p>
                  </w:txbxContent>
                </v:textbox>
              </v:rect>
            </w:pict>
          </mc:Fallback>
        </mc:AlternateContent>
      </w:r>
    </w:p>
    <w:p>
      <w:pPr>
        <w:pStyle w:val="Normal"/>
        <w:tabs>
          <w:tab w:val="left" w:pos="4455" w:leader="none"/>
        </w:tabs>
        <w:spacing w:lineRule="auto" w:line="240" w:before="0" w:after="0"/>
        <w:ind w:left="720" w:right="0" w:hanging="0"/>
        <w:jc w:val="both"/>
        <w:rPr>
          <w:bCs/>
        </w:rPr>
      </w:pPr>
      <w:r>
        <w:rPr>
          <w:bCs/>
        </w:rPr>
      </w:r>
    </w:p>
    <w:p>
      <w:pPr>
        <w:pStyle w:val="Normal"/>
        <w:tabs>
          <w:tab w:val="left" w:pos="4455" w:leader="none"/>
        </w:tabs>
        <w:spacing w:lineRule="auto" w:line="240" w:before="0" w:after="0"/>
        <w:ind w:left="720" w:right="0" w:hanging="0"/>
        <w:jc w:val="both"/>
        <w:rPr>
          <w:bCs/>
        </w:rPr>
      </w:pPr>
      <w:r>
        <w:rPr>
          <w:bCs/>
        </w:rPr>
      </w:r>
    </w:p>
    <w:p>
      <w:pPr>
        <w:pStyle w:val="Normal"/>
        <w:tabs>
          <w:tab w:val="left" w:pos="4455" w:leader="none"/>
        </w:tabs>
        <w:spacing w:lineRule="auto" w:line="240" w:before="0" w:after="0"/>
        <w:ind w:left="0" w:right="0" w:hanging="0"/>
        <w:jc w:val="both"/>
        <w:rPr>
          <w:rFonts w:ascii="Times New Roman" w:hAnsi="Times New Roman" w:cs="Times New Roman"/>
          <w:b/>
          <w:b/>
          <w:bCs/>
          <w:sz w:val="28"/>
          <w:szCs w:val="28"/>
        </w:rPr>
      </w:pPr>
      <w:r>
        <w:rPr>
          <w:rFonts w:cs="Times New Roman" w:ascii="Times New Roman" w:hAnsi="Times New Roman"/>
          <w:b/>
          <w:bCs/>
          <w:sz w:val="28"/>
          <w:szCs w:val="28"/>
        </w:rPr>
        <w:t>4.3 Data Design</w:t>
      </w:r>
    </w:p>
    <w:p>
      <w:pPr>
        <w:pStyle w:val="Normal"/>
        <w:tabs>
          <w:tab w:val="left" w:pos="4455" w:leader="none"/>
        </w:tabs>
        <w:spacing w:lineRule="auto" w:line="240" w:before="0" w:after="0"/>
        <w:ind w:left="720" w:right="0" w:hanging="0"/>
        <w:jc w:val="both"/>
        <w:rPr>
          <w:bCs/>
        </w:rPr>
      </w:pPr>
      <w:r>
        <w:rPr>
          <w:bCs/>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For data in this project is not in the form of database instead it is in the form of datasets stored in the form of text files. This text files contain data in a comma separated values format that is every line have values that are separated by commas. First line of this text files have following line in common:</w:t>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 xml:space="preserve">                        </w:t>
      </w:r>
      <w:r>
        <w:rPr>
          <w:rFonts w:cs="Times New Roman" w:ascii="Times New Roman" w:hAnsi="Times New Roman"/>
          <w:bCs/>
          <w:sz w:val="28"/>
          <w:szCs w:val="28"/>
        </w:rPr>
        <w:t>Date, Open, High, Low, Close, Volume, OpenInt</w:t>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mc:AlternateContent>
          <mc:Choice Requires="wps">
            <w:drawing>
              <wp:anchor behindDoc="0" distT="0" distB="0" distL="0" distR="0" simplePos="0" locked="0" layoutInCell="1" allowOverlap="1" relativeHeight="5">
                <wp:simplePos x="0" y="0"/>
                <wp:positionH relativeFrom="column">
                  <wp:posOffset>0</wp:posOffset>
                </wp:positionH>
                <wp:positionV relativeFrom="paragraph">
                  <wp:posOffset>1022350</wp:posOffset>
                </wp:positionV>
                <wp:extent cx="5835650" cy="3955415"/>
                <wp:effectExtent l="0" t="0" r="0" b="0"/>
                <wp:wrapSquare wrapText="largest"/>
                <wp:docPr id="63" name="Frame12"/>
                <a:graphic xmlns:a="http://schemas.openxmlformats.org/drawingml/2006/main">
                  <a:graphicData uri="http://schemas.microsoft.com/office/word/2010/wordprocessingShape">
                    <wps:wsp>
                      <wps:cNvSpPr/>
                      <wps:spPr>
                        <a:xfrm>
                          <a:off x="0" y="0"/>
                          <a:ext cx="5834880" cy="395496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5833110" cy="3636010"/>
                                  <wp:effectExtent l="0" t="0" r="0" b="0"/>
                                  <wp:docPr id="6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7" descr=""/>
                                          <pic:cNvPicPr>
                                            <a:picLocks noChangeAspect="1" noChangeArrowheads="1"/>
                                          </pic:cNvPicPr>
                                        </pic:nvPicPr>
                                        <pic:blipFill>
                                          <a:blip r:embed="rId40"/>
                                          <a:stretch>
                                            <a:fillRect/>
                                          </a:stretch>
                                        </pic:blipFill>
                                        <pic:spPr bwMode="auto">
                                          <a:xfrm>
                                            <a:off x="0" y="0"/>
                                            <a:ext cx="5833110" cy="3636010"/>
                                          </a:xfrm>
                                          <a:prstGeom prst="rect">
                                            <a:avLst/>
                                          </a:prstGeom>
                                        </pic:spPr>
                                      </pic:pic>
                                    </a:graphicData>
                                  </a:graphic>
                                </wp:inline>
                              </w:drawing>
                            </w:r>
                            <w:r>
                              <w:rPr>
                                <w:vanish/>
                                <w:color w:val="auto"/>
                              </w:rPr>
                              <w:br/>
                            </w:r>
                            <w:r>
                              <w:rPr>
                                <w:color w:val="auto"/>
                              </w:rPr>
                              <w:t>Fig. 4.6: Data Object Diagram</w:t>
                            </w:r>
                          </w:p>
                        </w:txbxContent>
                      </wps:txbx>
                      <wps:bodyPr lIns="0" rIns="0" tIns="0" bIns="0">
                        <a:noAutofit/>
                      </wps:bodyPr>
                    </wps:wsp>
                  </a:graphicData>
                </a:graphic>
              </wp:anchor>
            </w:drawing>
          </mc:Choice>
          <mc:Fallback>
            <w:pict>
              <v:rect id="shape_0" ID="Frame12" stroked="f" style="position:absolute;margin-left:0pt;margin-top:80.5pt;width:459.4pt;height:311.35pt">
                <w10:wrap type="square"/>
                <v:fill o:detectmouseclick="t" on="false"/>
                <v:stroke color="#3465a4" joinstyle="round" endcap="flat"/>
                <v:textbox>
                  <w:txbxContent>
                    <w:p>
                      <w:pPr>
                        <w:pStyle w:val="Caption"/>
                        <w:suppressLineNumbers/>
                        <w:spacing w:before="120" w:after="120"/>
                        <w:rPr/>
                      </w:pPr>
                      <w:r>
                        <w:rPr/>
                        <w:drawing>
                          <wp:inline distT="0" distB="0" distL="0" distR="0">
                            <wp:extent cx="5833110" cy="3636010"/>
                            <wp:effectExtent l="0" t="0" r="0" b="0"/>
                            <wp:docPr id="6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7" descr=""/>
                                    <pic:cNvPicPr>
                                      <a:picLocks noChangeAspect="1" noChangeArrowheads="1"/>
                                    </pic:cNvPicPr>
                                  </pic:nvPicPr>
                                  <pic:blipFill>
                                    <a:blip r:embed="rId40"/>
                                    <a:stretch>
                                      <a:fillRect/>
                                    </a:stretch>
                                  </pic:blipFill>
                                  <pic:spPr bwMode="auto">
                                    <a:xfrm>
                                      <a:off x="0" y="0"/>
                                      <a:ext cx="5833110" cy="3636010"/>
                                    </a:xfrm>
                                    <a:prstGeom prst="rect">
                                      <a:avLst/>
                                    </a:prstGeom>
                                  </pic:spPr>
                                </pic:pic>
                              </a:graphicData>
                            </a:graphic>
                          </wp:inline>
                        </w:drawing>
                      </w:r>
                      <w:r>
                        <w:rPr>
                          <w:vanish/>
                          <w:color w:val="auto"/>
                        </w:rPr>
                        <w:br/>
                      </w:r>
                      <w:r>
                        <w:rPr>
                          <w:color w:val="auto"/>
                        </w:rPr>
                        <w:t>Fig. 4.6: Data Object Diagram</w:t>
                      </w:r>
                    </w:p>
                  </w:txbxContent>
                </v:textbox>
              </v:rect>
            </w:pict>
          </mc:Fallback>
        </mc:AlternateContent>
      </w:r>
      <w:r>
        <w:rPr>
          <w:rFonts w:cs="Times New Roman" w:ascii="Times New Roman" w:hAnsi="Times New Roman"/>
          <w:bCs/>
          <w:sz w:val="28"/>
          <w:szCs w:val="28"/>
        </w:rPr>
        <w:t>This first line helps the data objects to determine the column names and all the below values are inserted in this columns respectively. This text files contain only two data types: 1) String and 2) Float. Dates are in form of strings while other values are float.</w:t>
      </w:r>
    </w:p>
    <w:p>
      <w:pPr>
        <w:pStyle w:val="Normal"/>
        <w:tabs>
          <w:tab w:val="left" w:pos="4455" w:leader="none"/>
        </w:tabs>
        <w:spacing w:lineRule="auto" w:line="240" w:before="0" w:after="0"/>
        <w:ind w:left="72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4.3.1 Data Objects and Resultant Data Structures:</w:t>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Data object that are mainly used in this project are pandas DataFrame, ND arrays, list and dictionaries. Pandas Series object is also used in some case. All those data objects are listed with there details below:</w:t>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rFonts w:ascii="Times New Roman" w:hAnsi="Times New Roman" w:cs="Times New Roman"/>
          <w:b w:val="false"/>
          <w:b w:val="false"/>
          <w:bCs w:val="false"/>
          <w:sz w:val="28"/>
          <w:szCs w:val="28"/>
          <w:u w:val="single"/>
        </w:rPr>
      </w:pPr>
      <w:r>
        <w:rPr>
          <w:rFonts w:cs="Times New Roman" w:ascii="Times New Roman" w:hAnsi="Times New Roman"/>
          <w:b w:val="false"/>
          <w:bCs w:val="false"/>
          <w:sz w:val="28"/>
          <w:szCs w:val="28"/>
          <w:u w:val="single"/>
        </w:rPr>
        <w:t>DataFrame</w:t>
      </w:r>
    </w:p>
    <w:p>
      <w:pPr>
        <w:pStyle w:val="Normal"/>
        <w:tabs>
          <w:tab w:val="left" w:pos="4455" w:leader="none"/>
        </w:tabs>
        <w:spacing w:lineRule="auto" w:line="240" w:before="0" w:after="0"/>
        <w:ind w:left="0" w:right="0" w:hanging="0"/>
        <w:jc w:val="both"/>
        <w:rPr/>
      </w:pPr>
      <w:r>
        <w:rPr>
          <w:rFonts w:cs="Times New Roman" w:ascii="Times New Roman" w:hAnsi="Times New Roman"/>
          <w:b w:val="false"/>
          <w:bCs w:val="false"/>
          <w:sz w:val="28"/>
          <w:szCs w:val="28"/>
        </w:rPr>
        <w:t xml:space="preserve">Pandas is a library in python that provides us to basic data structure which we will be mostly using. DataFrames are pandas data structure which is used to describe data in a tabular format. </w:t>
      </w:r>
      <w:r>
        <w:rPr>
          <w:rStyle w:val="StrongEmphasis"/>
          <w:b w:val="false"/>
          <w:bCs w:val="false"/>
        </w:rPr>
        <w:t>DataFrame</w:t>
      </w:r>
      <w:r>
        <w:rPr/>
        <w:t xml:space="preserve"> is two-dimensional size-mutable, potentially heterogeneous tabular data structure with labeled axes (rows and columns). A Data frame is a two-dimensional data structure, i.e., data is aligned in a tabular fashion in rows and columns. Pandas DataFrame consists of three principal components, t</w:t>
      </w:r>
      <w:r>
        <w:rPr>
          <w:b w:val="false"/>
          <w:bCs w:val="false"/>
        </w:rPr>
        <w:t xml:space="preserve">he </w:t>
      </w:r>
      <w:r>
        <w:rPr>
          <w:rStyle w:val="StrongEmphasis"/>
          <w:b w:val="false"/>
          <w:bCs w:val="false"/>
        </w:rPr>
        <w:t>data</w:t>
      </w:r>
      <w:r>
        <w:rPr>
          <w:b w:val="false"/>
          <w:bCs w:val="false"/>
        </w:rPr>
        <w:t xml:space="preserve">, </w:t>
      </w:r>
      <w:r>
        <w:rPr>
          <w:rStyle w:val="StrongEmphasis"/>
          <w:b w:val="false"/>
          <w:bCs w:val="false"/>
        </w:rPr>
        <w:t>rows</w:t>
      </w:r>
      <w:r>
        <w:rPr>
          <w:b w:val="false"/>
          <w:bCs w:val="false"/>
        </w:rPr>
        <w:t xml:space="preserve">, and </w:t>
      </w:r>
      <w:r>
        <w:rPr>
          <w:rStyle w:val="StrongEmphasis"/>
          <w:b w:val="false"/>
          <w:bCs w:val="false"/>
        </w:rPr>
        <w:t>columns</w:t>
      </w:r>
      <w:r>
        <w:rPr>
          <w:b w:val="false"/>
          <w:bCs w:val="false"/>
        </w:rPr>
        <w:t xml:space="preserve">. </w:t>
      </w:r>
    </w:p>
    <w:p>
      <w:pPr>
        <w:pStyle w:val="Normal"/>
        <w:tabs>
          <w:tab w:val="left" w:pos="4455" w:leader="none"/>
        </w:tabs>
        <w:spacing w:lineRule="auto" w:line="240" w:before="0" w:after="0"/>
        <w:ind w:left="0" w:right="0" w:hanging="0"/>
        <w:jc w:val="both"/>
        <w:rPr>
          <w:b w:val="false"/>
          <w:b w:val="false"/>
          <w:bCs w:val="false"/>
        </w:rPr>
      </w:pPr>
      <w:r>
        <w:rPr>
          <w:b w:val="false"/>
          <w:bCs w:val="false"/>
        </w:rPr>
        <mc:AlternateContent>
          <mc:Choice Requires="wps">
            <w:drawing>
              <wp:anchor behindDoc="0" distT="0" distB="0" distL="0" distR="0" simplePos="0" locked="0" layoutInCell="1" allowOverlap="1" relativeHeight="10">
                <wp:simplePos x="0" y="0"/>
                <wp:positionH relativeFrom="column">
                  <wp:posOffset>0</wp:posOffset>
                </wp:positionH>
                <wp:positionV relativeFrom="paragraph">
                  <wp:posOffset>73660</wp:posOffset>
                </wp:positionV>
                <wp:extent cx="5835650" cy="2449830"/>
                <wp:effectExtent l="0" t="0" r="0" b="0"/>
                <wp:wrapSquare wrapText="largest"/>
                <wp:docPr id="67" name="Frame13"/>
                <a:graphic xmlns:a="http://schemas.openxmlformats.org/drawingml/2006/main">
                  <a:graphicData uri="http://schemas.microsoft.com/office/word/2010/wordprocessingShape">
                    <wps:wsp>
                      <wps:cNvSpPr/>
                      <wps:spPr>
                        <a:xfrm>
                          <a:off x="0" y="0"/>
                          <a:ext cx="5834880" cy="244908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5833110" cy="2130425"/>
                                  <wp:effectExtent l="0" t="0" r="0" b="0"/>
                                  <wp:docPr id="6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8" descr=""/>
                                          <pic:cNvPicPr>
                                            <a:picLocks noChangeAspect="1" noChangeArrowheads="1"/>
                                          </pic:cNvPicPr>
                                        </pic:nvPicPr>
                                        <pic:blipFill>
                                          <a:blip r:embed="rId41"/>
                                          <a:stretch>
                                            <a:fillRect/>
                                          </a:stretch>
                                        </pic:blipFill>
                                        <pic:spPr bwMode="auto">
                                          <a:xfrm>
                                            <a:off x="0" y="0"/>
                                            <a:ext cx="5833110" cy="2130425"/>
                                          </a:xfrm>
                                          <a:prstGeom prst="rect">
                                            <a:avLst/>
                                          </a:prstGeom>
                                        </pic:spPr>
                                      </pic:pic>
                                    </a:graphicData>
                                  </a:graphic>
                                </wp:inline>
                              </w:drawing>
                            </w:r>
                            <w:r>
                              <w:rPr>
                                <w:vanish/>
                                <w:color w:val="auto"/>
                              </w:rPr>
                              <w:br/>
                            </w:r>
                            <w:r>
                              <w:rPr>
                                <w:color w:val="auto"/>
                              </w:rPr>
                              <w:t>Fig. 4.7: Pandas DataFrame Object</w:t>
                            </w:r>
                          </w:p>
                        </w:txbxContent>
                      </wps:txbx>
                      <wps:bodyPr lIns="0" rIns="0" tIns="0" bIns="0">
                        <a:noAutofit/>
                      </wps:bodyPr>
                    </wps:wsp>
                  </a:graphicData>
                </a:graphic>
              </wp:anchor>
            </w:drawing>
          </mc:Choice>
          <mc:Fallback>
            <w:pict>
              <v:rect id="shape_0" ID="Frame13" stroked="f" style="position:absolute;margin-left:0pt;margin-top:5.8pt;width:459.4pt;height:192.8pt">
                <w10:wrap type="square"/>
                <v:fill o:detectmouseclick="t" on="false"/>
                <v:stroke color="#3465a4" joinstyle="round" endcap="flat"/>
                <v:textbox>
                  <w:txbxContent>
                    <w:p>
                      <w:pPr>
                        <w:pStyle w:val="Caption"/>
                        <w:suppressLineNumbers/>
                        <w:spacing w:before="120" w:after="120"/>
                        <w:rPr/>
                      </w:pPr>
                      <w:r>
                        <w:rPr/>
                        <w:drawing>
                          <wp:inline distT="0" distB="0" distL="0" distR="0">
                            <wp:extent cx="5833110" cy="2130425"/>
                            <wp:effectExtent l="0" t="0" r="0" b="0"/>
                            <wp:docPr id="7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8" descr=""/>
                                    <pic:cNvPicPr>
                                      <a:picLocks noChangeAspect="1" noChangeArrowheads="1"/>
                                    </pic:cNvPicPr>
                                  </pic:nvPicPr>
                                  <pic:blipFill>
                                    <a:blip r:embed="rId41"/>
                                    <a:stretch>
                                      <a:fillRect/>
                                    </a:stretch>
                                  </pic:blipFill>
                                  <pic:spPr bwMode="auto">
                                    <a:xfrm>
                                      <a:off x="0" y="0"/>
                                      <a:ext cx="5833110" cy="2130425"/>
                                    </a:xfrm>
                                    <a:prstGeom prst="rect">
                                      <a:avLst/>
                                    </a:prstGeom>
                                  </pic:spPr>
                                </pic:pic>
                              </a:graphicData>
                            </a:graphic>
                          </wp:inline>
                        </w:drawing>
                      </w:r>
                      <w:r>
                        <w:rPr>
                          <w:vanish/>
                          <w:color w:val="auto"/>
                        </w:rPr>
                        <w:br/>
                      </w:r>
                      <w:r>
                        <w:rPr>
                          <w:color w:val="auto"/>
                        </w:rPr>
                        <w:t>Fig. 4.7: Pandas DataFrame Object</w:t>
                      </w:r>
                    </w:p>
                  </w:txbxContent>
                </v:textbox>
              </v:rect>
            </w:pict>
          </mc:Fallback>
        </mc:AlternateContent>
      </w:r>
    </w:p>
    <w:p>
      <w:pPr>
        <w:pStyle w:val="Normal"/>
        <w:tabs>
          <w:tab w:val="left" w:pos="4455" w:leader="none"/>
        </w:tabs>
        <w:spacing w:lineRule="auto" w:line="240" w:before="0" w:after="0"/>
        <w:ind w:left="0" w:right="0" w:hanging="0"/>
        <w:jc w:val="both"/>
        <w:rPr>
          <w:rFonts w:ascii="Times New Roman" w:hAnsi="Times New Roman" w:cs="Times New Roman"/>
          <w:b w:val="false"/>
          <w:b w:val="false"/>
          <w:bCs w:val="false"/>
          <w:sz w:val="28"/>
          <w:szCs w:val="28"/>
          <w:u w:val="single"/>
        </w:rPr>
      </w:pPr>
      <w:r>
        <w:rPr>
          <w:rFonts w:cs="Times New Roman" w:ascii="Times New Roman" w:hAnsi="Times New Roman"/>
          <w:b w:val="false"/>
          <w:bCs w:val="false"/>
          <w:sz w:val="28"/>
          <w:szCs w:val="28"/>
          <w:u w:val="single"/>
        </w:rPr>
        <w:t>ND Arrays</w:t>
      </w:r>
    </w:p>
    <w:p>
      <w:pPr>
        <w:pStyle w:val="Normal"/>
        <w:tabs>
          <w:tab w:val="left" w:pos="4455" w:leader="none"/>
        </w:tabs>
        <w:spacing w:lineRule="auto" w:line="240" w:before="0" w:after="0"/>
        <w:ind w:left="0" w:right="0" w:hanging="0"/>
        <w:jc w:val="both"/>
        <w:rPr/>
      </w:pPr>
      <w:r>
        <w:rPr>
          <w:rFonts w:cs="Times New Roman" w:ascii="Times New Roman" w:hAnsi="Times New Roman"/>
          <w:b w:val="false"/>
          <w:bCs w:val="false"/>
          <w:sz w:val="28"/>
          <w:szCs w:val="28"/>
        </w:rPr>
        <w:t xml:space="preserve">ND in ndarrays stands for n dimensional arrays. Array in Numpy is a table of elements (usually numbers), all of the same type, indexed by a tuple of positive integers. In Numpy, number of dimensions of the array is called rank of the array. A tuple of integers giving the size of the array along each dimension is known as shape of the array. An array class in Numpy is called as </w:t>
      </w:r>
      <w:r>
        <w:rPr>
          <w:rStyle w:val="StrongEmphasis"/>
          <w:rFonts w:cs="Times New Roman" w:ascii="Times New Roman" w:hAnsi="Times New Roman"/>
          <w:b w:val="false"/>
          <w:bCs w:val="false"/>
          <w:sz w:val="28"/>
          <w:szCs w:val="28"/>
        </w:rPr>
        <w:t>ndarray</w:t>
      </w:r>
      <w:r>
        <w:rPr>
          <w:rFonts w:cs="Times New Roman" w:ascii="Times New Roman" w:hAnsi="Times New Roman"/>
          <w:b w:val="false"/>
          <w:bCs w:val="false"/>
          <w:sz w:val="28"/>
          <w:szCs w:val="28"/>
        </w:rPr>
        <w:t>.</w:t>
      </w:r>
    </w:p>
    <w:p>
      <w:pPr>
        <w:pStyle w:val="Normal"/>
        <w:tabs>
          <w:tab w:val="left" w:pos="4455" w:leader="none"/>
        </w:tabs>
        <w:spacing w:lineRule="auto" w:line="240" w:before="0" w:after="0"/>
        <w:ind w:left="0" w:right="0" w:hanging="0"/>
        <w:jc w:val="both"/>
        <w:rPr>
          <w:bCs/>
        </w:rPr>
      </w:pPr>
      <w:r>
        <w:rPr>
          <w:bCs/>
        </w:rPr>
        <mc:AlternateContent>
          <mc:Choice Requires="wps">
            <w:drawing>
              <wp:anchor behindDoc="0" distT="0" distB="0" distL="0" distR="0" simplePos="0" locked="0" layoutInCell="1" allowOverlap="1" relativeHeight="6">
                <wp:simplePos x="0" y="0"/>
                <wp:positionH relativeFrom="column">
                  <wp:posOffset>830580</wp:posOffset>
                </wp:positionH>
                <wp:positionV relativeFrom="paragraph">
                  <wp:posOffset>125730</wp:posOffset>
                </wp:positionV>
                <wp:extent cx="4174490" cy="1862455"/>
                <wp:effectExtent l="0" t="0" r="0" b="0"/>
                <wp:wrapSquare wrapText="largest"/>
                <wp:docPr id="71" name="Frame14"/>
                <a:graphic xmlns:a="http://schemas.openxmlformats.org/drawingml/2006/main">
                  <a:graphicData uri="http://schemas.microsoft.com/office/word/2010/wordprocessingShape">
                    <wps:wsp>
                      <wps:cNvSpPr/>
                      <wps:spPr>
                        <a:xfrm>
                          <a:off x="0" y="0"/>
                          <a:ext cx="4173840" cy="186192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4171950" cy="1543050"/>
                                  <wp:effectExtent l="0" t="0" r="0" b="0"/>
                                  <wp:docPr id="7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9" descr=""/>
                                          <pic:cNvPicPr>
                                            <a:picLocks noChangeAspect="1" noChangeArrowheads="1"/>
                                          </pic:cNvPicPr>
                                        </pic:nvPicPr>
                                        <pic:blipFill>
                                          <a:blip r:embed="rId42"/>
                                          <a:stretch>
                                            <a:fillRect/>
                                          </a:stretch>
                                        </pic:blipFill>
                                        <pic:spPr bwMode="auto">
                                          <a:xfrm>
                                            <a:off x="0" y="0"/>
                                            <a:ext cx="4171950" cy="1543050"/>
                                          </a:xfrm>
                                          <a:prstGeom prst="rect">
                                            <a:avLst/>
                                          </a:prstGeom>
                                        </pic:spPr>
                                      </pic:pic>
                                    </a:graphicData>
                                  </a:graphic>
                                </wp:inline>
                              </w:drawing>
                            </w:r>
                            <w:r>
                              <w:rPr>
                                <w:vanish/>
                                <w:color w:val="auto"/>
                              </w:rPr>
                              <w:br/>
                            </w:r>
                            <w:r>
                              <w:rPr>
                                <w:color w:val="auto"/>
                              </w:rPr>
                              <w:t>Fig. 4.8: Numpy ND Array</w:t>
                            </w:r>
                          </w:p>
                        </w:txbxContent>
                      </wps:txbx>
                      <wps:bodyPr lIns="0" rIns="0" tIns="0" bIns="0">
                        <a:noAutofit/>
                      </wps:bodyPr>
                    </wps:wsp>
                  </a:graphicData>
                </a:graphic>
              </wp:anchor>
            </w:drawing>
          </mc:Choice>
          <mc:Fallback>
            <w:pict>
              <v:rect id="shape_0" ID="Frame14" stroked="f" style="position:absolute;margin-left:65.4pt;margin-top:9.9pt;width:328.6pt;height:146.55pt">
                <w10:wrap type="square"/>
                <v:fill o:detectmouseclick="t" on="false"/>
                <v:stroke color="#3465a4" joinstyle="round" endcap="flat"/>
                <v:textbox>
                  <w:txbxContent>
                    <w:p>
                      <w:pPr>
                        <w:pStyle w:val="Caption"/>
                        <w:suppressLineNumbers/>
                        <w:spacing w:before="120" w:after="120"/>
                        <w:rPr/>
                      </w:pPr>
                      <w:r>
                        <w:rPr/>
                        <w:drawing>
                          <wp:inline distT="0" distB="0" distL="0" distR="0">
                            <wp:extent cx="4171950" cy="1543050"/>
                            <wp:effectExtent l="0" t="0" r="0" b="0"/>
                            <wp:docPr id="7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9" descr=""/>
                                    <pic:cNvPicPr>
                                      <a:picLocks noChangeAspect="1" noChangeArrowheads="1"/>
                                    </pic:cNvPicPr>
                                  </pic:nvPicPr>
                                  <pic:blipFill>
                                    <a:blip r:embed="rId42"/>
                                    <a:stretch>
                                      <a:fillRect/>
                                    </a:stretch>
                                  </pic:blipFill>
                                  <pic:spPr bwMode="auto">
                                    <a:xfrm>
                                      <a:off x="0" y="0"/>
                                      <a:ext cx="4171950" cy="1543050"/>
                                    </a:xfrm>
                                    <a:prstGeom prst="rect">
                                      <a:avLst/>
                                    </a:prstGeom>
                                  </pic:spPr>
                                </pic:pic>
                              </a:graphicData>
                            </a:graphic>
                          </wp:inline>
                        </w:drawing>
                      </w:r>
                      <w:r>
                        <w:rPr>
                          <w:vanish/>
                          <w:color w:val="auto"/>
                        </w:rPr>
                        <w:br/>
                      </w:r>
                      <w:r>
                        <w:rPr>
                          <w:color w:val="auto"/>
                        </w:rPr>
                        <w:t>Fig. 4.8: Numpy ND Array</w:t>
                      </w:r>
                    </w:p>
                  </w:txbxContent>
                </v:textbox>
              </v:rect>
            </w:pict>
          </mc:Fallback>
        </mc:AlternateContent>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bCs/>
        </w:rPr>
      </w:pPr>
      <w:r>
        <w:rPr>
          <w:bCs/>
        </w:rPr>
      </w:r>
    </w:p>
    <w:p>
      <w:pPr>
        <w:pStyle w:val="Normal"/>
        <w:tabs>
          <w:tab w:val="left" w:pos="4455" w:leader="none"/>
        </w:tabs>
        <w:spacing w:lineRule="auto" w:line="240" w:before="0" w:after="0"/>
        <w:ind w:left="0" w:right="0" w:hanging="0"/>
        <w:jc w:val="both"/>
        <w:rPr>
          <w:rFonts w:ascii="Times New Roman" w:hAnsi="Times New Roman" w:cs="Times New Roman"/>
          <w:b w:val="false"/>
          <w:b w:val="false"/>
          <w:bCs w:val="false"/>
          <w:sz w:val="28"/>
          <w:szCs w:val="28"/>
          <w:u w:val="single"/>
        </w:rPr>
      </w:pPr>
      <w:r>
        <w:rPr>
          <w:rFonts w:cs="Times New Roman" w:ascii="Times New Roman" w:hAnsi="Times New Roman"/>
          <w:b w:val="false"/>
          <w:bCs w:val="false"/>
          <w:sz w:val="28"/>
          <w:szCs w:val="28"/>
          <w:u w:val="single"/>
        </w:rPr>
      </w:r>
    </w:p>
    <w:p>
      <w:pPr>
        <w:pStyle w:val="Normal"/>
        <w:tabs>
          <w:tab w:val="left" w:pos="4455" w:leader="none"/>
        </w:tabs>
        <w:spacing w:lineRule="auto" w:line="240" w:before="0" w:after="0"/>
        <w:ind w:left="0" w:right="0" w:hanging="0"/>
        <w:jc w:val="both"/>
        <w:rPr>
          <w:rFonts w:ascii="Times New Roman" w:hAnsi="Times New Roman" w:cs="Times New Roman"/>
          <w:b w:val="false"/>
          <w:b w:val="false"/>
          <w:bCs w:val="false"/>
          <w:sz w:val="28"/>
          <w:szCs w:val="28"/>
          <w:u w:val="single"/>
        </w:rPr>
      </w:pPr>
      <w:r>
        <w:rPr>
          <w:rFonts w:cs="Times New Roman" w:ascii="Times New Roman" w:hAnsi="Times New Roman"/>
          <w:b w:val="false"/>
          <w:bCs w:val="false"/>
          <w:sz w:val="28"/>
          <w:szCs w:val="28"/>
          <w:u w:val="single"/>
        </w:rPr>
        <w:t>Lists</w:t>
      </w:r>
    </w:p>
    <w:p>
      <w:pPr>
        <w:pStyle w:val="Normal"/>
        <w:tabs>
          <w:tab w:val="left" w:pos="4455" w:leader="none"/>
        </w:tabs>
        <w:spacing w:lineRule="auto" w:line="240" w:before="0" w:after="0"/>
        <w:ind w:left="0" w:right="0" w:hanging="0"/>
        <w:jc w:val="both"/>
        <w:rPr/>
      </w:pPr>
      <w:r>
        <mc:AlternateContent>
          <mc:Choice Requires="wps">
            <w:drawing>
              <wp:anchor behindDoc="0" distT="0" distB="0" distL="0" distR="0" simplePos="0" locked="0" layoutInCell="1" allowOverlap="1" relativeHeight="12">
                <wp:simplePos x="0" y="0"/>
                <wp:positionH relativeFrom="column">
                  <wp:posOffset>-66675</wp:posOffset>
                </wp:positionH>
                <wp:positionV relativeFrom="paragraph">
                  <wp:posOffset>978535</wp:posOffset>
                </wp:positionV>
                <wp:extent cx="5835650" cy="2177415"/>
                <wp:effectExtent l="0" t="0" r="0" b="0"/>
                <wp:wrapSquare wrapText="largest"/>
                <wp:docPr id="75" name="Frame15"/>
                <a:graphic xmlns:a="http://schemas.openxmlformats.org/drawingml/2006/main">
                  <a:graphicData uri="http://schemas.microsoft.com/office/word/2010/wordprocessingShape">
                    <wps:wsp>
                      <wps:cNvSpPr/>
                      <wps:spPr>
                        <a:xfrm>
                          <a:off x="0" y="0"/>
                          <a:ext cx="5834880" cy="217692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5833110" cy="1858010"/>
                                  <wp:effectExtent l="0" t="0" r="0" b="0"/>
                                  <wp:docPr id="7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0" descr=""/>
                                          <pic:cNvPicPr>
                                            <a:picLocks noChangeAspect="1" noChangeArrowheads="1"/>
                                          </pic:cNvPicPr>
                                        </pic:nvPicPr>
                                        <pic:blipFill>
                                          <a:blip r:embed="rId43"/>
                                          <a:stretch>
                                            <a:fillRect/>
                                          </a:stretch>
                                        </pic:blipFill>
                                        <pic:spPr bwMode="auto">
                                          <a:xfrm>
                                            <a:off x="0" y="0"/>
                                            <a:ext cx="5833110" cy="1858010"/>
                                          </a:xfrm>
                                          <a:prstGeom prst="rect">
                                            <a:avLst/>
                                          </a:prstGeom>
                                        </pic:spPr>
                                      </pic:pic>
                                    </a:graphicData>
                                  </a:graphic>
                                </wp:inline>
                              </w:drawing>
                            </w:r>
                            <w:r>
                              <w:rPr>
                                <w:vanish/>
                                <w:color w:val="auto"/>
                              </w:rPr>
                              <w:br/>
                            </w:r>
                            <w:r>
                              <w:rPr>
                                <w:color w:val="auto"/>
                              </w:rPr>
                              <w:t>Fig. 4.9: Python Lists</w:t>
                            </w:r>
                          </w:p>
                        </w:txbxContent>
                      </wps:txbx>
                      <wps:bodyPr lIns="0" rIns="0" tIns="0" bIns="0">
                        <a:noAutofit/>
                      </wps:bodyPr>
                    </wps:wsp>
                  </a:graphicData>
                </a:graphic>
              </wp:anchor>
            </w:drawing>
          </mc:Choice>
          <mc:Fallback>
            <w:pict>
              <v:rect id="shape_0" ID="Frame15" stroked="f" style="position:absolute;margin-left:-5.25pt;margin-top:77.05pt;width:459.4pt;height:171.35pt">
                <w10:wrap type="square"/>
                <v:fill o:detectmouseclick="t" on="false"/>
                <v:stroke color="#3465a4" joinstyle="round" endcap="flat"/>
                <v:textbox>
                  <w:txbxContent>
                    <w:p>
                      <w:pPr>
                        <w:pStyle w:val="Caption"/>
                        <w:suppressLineNumbers/>
                        <w:spacing w:before="120" w:after="120"/>
                        <w:rPr/>
                      </w:pPr>
                      <w:r>
                        <w:rPr/>
                        <w:drawing>
                          <wp:inline distT="0" distB="0" distL="0" distR="0">
                            <wp:extent cx="5833110" cy="1858010"/>
                            <wp:effectExtent l="0" t="0" r="0" b="0"/>
                            <wp:docPr id="7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0" descr=""/>
                                    <pic:cNvPicPr>
                                      <a:picLocks noChangeAspect="1" noChangeArrowheads="1"/>
                                    </pic:cNvPicPr>
                                  </pic:nvPicPr>
                                  <pic:blipFill>
                                    <a:blip r:embed="rId43"/>
                                    <a:stretch>
                                      <a:fillRect/>
                                    </a:stretch>
                                  </pic:blipFill>
                                  <pic:spPr bwMode="auto">
                                    <a:xfrm>
                                      <a:off x="0" y="0"/>
                                      <a:ext cx="5833110" cy="1858010"/>
                                    </a:xfrm>
                                    <a:prstGeom prst="rect">
                                      <a:avLst/>
                                    </a:prstGeom>
                                  </pic:spPr>
                                </pic:pic>
                              </a:graphicData>
                            </a:graphic>
                          </wp:inline>
                        </w:drawing>
                      </w:r>
                      <w:r>
                        <w:rPr>
                          <w:vanish/>
                          <w:color w:val="auto"/>
                        </w:rPr>
                        <w:br/>
                      </w:r>
                      <w:r>
                        <w:rPr>
                          <w:color w:val="auto"/>
                        </w:rPr>
                        <w:t>Fig. 4.9: Python Lists</w:t>
                      </w:r>
                    </w:p>
                  </w:txbxContent>
                </v:textbox>
              </v:rect>
            </w:pict>
          </mc:Fallback>
        </mc:AlternateContent>
      </w:r>
      <w:r>
        <w:rPr>
          <w:rFonts w:cs="Times New Roman" w:ascii="Times New Roman" w:hAnsi="Times New Roman"/>
          <w:b w:val="false"/>
          <w:bCs w:val="false"/>
          <w:sz w:val="28"/>
          <w:szCs w:val="28"/>
        </w:rPr>
        <w:t>Lists</w:t>
      </w:r>
      <w:r>
        <w:rPr>
          <w:rFonts w:cs="Times New Roman" w:ascii="Times New Roman" w:hAnsi="Times New Roman"/>
          <w:b/>
          <w:bCs/>
          <w:sz w:val="28"/>
          <w:szCs w:val="28"/>
        </w:rPr>
        <w:t xml:space="preserve"> </w:t>
      </w:r>
      <w:r>
        <w:rPr>
          <w:rFonts w:cs="Times New Roman" w:ascii="Times New Roman" w:hAnsi="Times New Roman"/>
          <w:bCs/>
          <w:sz w:val="28"/>
          <w:szCs w:val="28"/>
        </w:rPr>
        <w:t>are just like the arrays, declared in other languages. Lists need not be homogeneous always which makes it a most powerful tool in Python. A single list may contain DataTypes like Integers, Strings, as well as Objects. Lists are mutable, and hence, they can be altered even after their creation. The elements in a list are indexed according to a definite sequence and the indexing of a list is done with 0 being the first index.</w:t>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Resultant Data Structures:</w:t>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t>Resultant data structures are also in the form of DataFrames and dictionaries. As we have already discussed about DataFrame, lets us discuss dictionaries.</w:t>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r>
    </w:p>
    <w:p>
      <w:pPr>
        <w:pStyle w:val="Normal"/>
        <w:tabs>
          <w:tab w:val="left" w:pos="4455" w:leader="none"/>
        </w:tabs>
        <w:spacing w:lineRule="auto" w:line="240" w:before="0" w:after="0"/>
        <w:ind w:left="0" w:right="0" w:hanging="0"/>
        <w:jc w:val="both"/>
        <w:rPr>
          <w:rFonts w:ascii="Times New Roman" w:hAnsi="Times New Roman" w:cs="Times New Roman"/>
          <w:b w:val="false"/>
          <w:b w:val="false"/>
          <w:bCs w:val="false"/>
          <w:sz w:val="28"/>
          <w:szCs w:val="28"/>
          <w:u w:val="single"/>
        </w:rPr>
      </w:pPr>
      <w:r>
        <w:rPr>
          <w:rFonts w:cs="Times New Roman" w:ascii="Times New Roman" w:hAnsi="Times New Roman"/>
          <w:b w:val="false"/>
          <w:bCs w:val="false"/>
          <w:sz w:val="28"/>
          <w:szCs w:val="28"/>
          <w:u w:val="single"/>
        </w:rPr>
        <w:t>Dictionary</w:t>
      </w:r>
    </w:p>
    <w:p>
      <w:pPr>
        <w:pStyle w:val="Normal"/>
        <w:tabs>
          <w:tab w:val="left" w:pos="4455" w:leader="none"/>
        </w:tabs>
        <w:spacing w:lineRule="auto" w:line="240" w:before="0" w:after="0"/>
        <w:ind w:left="0" w:right="0" w:hanging="0"/>
        <w:jc w:val="both"/>
        <w:rPr/>
      </w:pPr>
      <w:r>
        <w:rPr>
          <w:rStyle w:val="StrongEmphasis"/>
          <w:rFonts w:cs="Times New Roman" w:ascii="Times New Roman" w:hAnsi="Times New Roman"/>
          <w:b w:val="false"/>
          <w:bCs w:val="false"/>
          <w:sz w:val="28"/>
          <w:szCs w:val="28"/>
        </w:rPr>
        <w:t>Dictionary</w:t>
      </w:r>
      <w:r>
        <w:rPr>
          <w:rStyle w:val="StrongEmphasis"/>
          <w:rFonts w:cs="Times New Roman" w:ascii="Times New Roman" w:hAnsi="Times New Roman"/>
          <w:sz w:val="28"/>
          <w:szCs w:val="28"/>
        </w:rPr>
        <w:t xml:space="preserve"> </w:t>
      </w:r>
      <w:r>
        <w:rPr>
          <w:rFonts w:cs="Times New Roman" w:ascii="Times New Roman" w:hAnsi="Times New Roman"/>
          <w:bCs/>
          <w:sz w:val="28"/>
          <w:szCs w:val="28"/>
        </w:rPr>
        <w:t xml:space="preserve">in Python is an unordered collection of data values, used to store data values like a map, which unlike other Data Types that hold only single value as an element, Dictionary holds </w:t>
      </w:r>
      <w:r>
        <w:rPr>
          <w:rStyle w:val="SourceText"/>
          <w:b w:val="false"/>
          <w:bCs w:val="false"/>
          <w:sz w:val="28"/>
          <w:szCs w:val="28"/>
        </w:rPr>
        <w:t>key:value</w:t>
      </w:r>
      <w:r>
        <w:rPr>
          <w:rFonts w:cs="Times New Roman" w:ascii="Times New Roman" w:hAnsi="Times New Roman"/>
          <w:bCs/>
          <w:sz w:val="28"/>
          <w:szCs w:val="28"/>
        </w:rPr>
        <w:t xml:space="preserve"> pair. Key value is provided in the dictionary to make it more optimized. Each key-value pair in a Dictionary is separated by a colon </w:t>
      </w:r>
      <w:r>
        <w:rPr>
          <w:rStyle w:val="StrongEmphasis"/>
          <w:rFonts w:cs="Times New Roman" w:ascii="Times New Roman" w:hAnsi="Times New Roman"/>
          <w:sz w:val="28"/>
          <w:szCs w:val="28"/>
        </w:rPr>
        <w:t>:</w:t>
      </w:r>
      <w:r>
        <w:rPr>
          <w:rFonts w:cs="Times New Roman" w:ascii="Times New Roman" w:hAnsi="Times New Roman"/>
          <w:bCs/>
          <w:sz w:val="28"/>
          <w:szCs w:val="28"/>
        </w:rPr>
        <w:t xml:space="preserve">, whereas each key is separated by a ‘comma’. </w:t>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mc:AlternateContent>
          <mc:Choice Requires="wps">
            <w:drawing>
              <wp:anchor behindDoc="0" distT="0" distB="0" distL="0" distR="0" simplePos="0" locked="0" layoutInCell="1" allowOverlap="1" relativeHeight="13">
                <wp:simplePos x="0" y="0"/>
                <wp:positionH relativeFrom="column">
                  <wp:posOffset>473710</wp:posOffset>
                </wp:positionH>
                <wp:positionV relativeFrom="paragraph">
                  <wp:posOffset>95250</wp:posOffset>
                </wp:positionV>
                <wp:extent cx="4888865" cy="2472055"/>
                <wp:effectExtent l="0" t="0" r="0" b="0"/>
                <wp:wrapSquare wrapText="largest"/>
                <wp:docPr id="79" name="Frame16"/>
                <a:graphic xmlns:a="http://schemas.openxmlformats.org/drawingml/2006/main">
                  <a:graphicData uri="http://schemas.microsoft.com/office/word/2010/wordprocessingShape">
                    <wps:wsp>
                      <wps:cNvSpPr/>
                      <wps:spPr>
                        <a:xfrm>
                          <a:off x="0" y="0"/>
                          <a:ext cx="4888080" cy="2471400"/>
                        </a:xfrm>
                        <a:prstGeom prst="rect">
                          <a:avLst/>
                        </a:prstGeom>
                        <a:noFill/>
                        <a:ln>
                          <a:noFill/>
                        </a:ln>
                      </wps:spPr>
                      <wps:style>
                        <a:lnRef idx="0"/>
                        <a:fillRef idx="0"/>
                        <a:effectRef idx="0"/>
                        <a:fontRef idx="minor"/>
                      </wps:style>
                      <wps:txbx>
                        <w:txbxContent>
                          <w:p>
                            <w:pPr>
                              <w:pStyle w:val="Caption"/>
                              <w:suppressLineNumbers/>
                              <w:spacing w:before="120" w:after="120"/>
                              <w:rPr/>
                            </w:pPr>
                            <w:r>
                              <w:rPr/>
                              <w:drawing>
                                <wp:inline distT="0" distB="0" distL="0" distR="0">
                                  <wp:extent cx="4886325" cy="2152650"/>
                                  <wp:effectExtent l="0" t="0" r="0" b="0"/>
                                  <wp:docPr id="8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1" descr=""/>
                                          <pic:cNvPicPr>
                                            <a:picLocks noChangeAspect="1" noChangeArrowheads="1"/>
                                          </pic:cNvPicPr>
                                        </pic:nvPicPr>
                                        <pic:blipFill>
                                          <a:blip r:embed="rId44"/>
                                          <a:stretch>
                                            <a:fillRect/>
                                          </a:stretch>
                                        </pic:blipFill>
                                        <pic:spPr bwMode="auto">
                                          <a:xfrm>
                                            <a:off x="0" y="0"/>
                                            <a:ext cx="4886325" cy="2152650"/>
                                          </a:xfrm>
                                          <a:prstGeom prst="rect">
                                            <a:avLst/>
                                          </a:prstGeom>
                                        </pic:spPr>
                                      </pic:pic>
                                    </a:graphicData>
                                  </a:graphic>
                                </wp:inline>
                              </w:drawing>
                            </w:r>
                            <w:r>
                              <w:rPr>
                                <w:vanish/>
                                <w:color w:val="auto"/>
                              </w:rPr>
                              <w:br/>
                            </w:r>
                            <w:r>
                              <w:rPr>
                                <w:color w:val="auto"/>
                              </w:rPr>
                              <w:t>Fig. 4.10: Python Dictonary</w:t>
                            </w:r>
                          </w:p>
                        </w:txbxContent>
                      </wps:txbx>
                      <wps:bodyPr lIns="0" rIns="0" tIns="0" bIns="0">
                        <a:noAutofit/>
                      </wps:bodyPr>
                    </wps:wsp>
                  </a:graphicData>
                </a:graphic>
              </wp:anchor>
            </w:drawing>
          </mc:Choice>
          <mc:Fallback>
            <w:pict>
              <v:rect id="shape_0" ID="Frame16" stroked="f" style="position:absolute;margin-left:37.3pt;margin-top:7.5pt;width:384.85pt;height:194.55pt">
                <w10:wrap type="square"/>
                <v:fill o:detectmouseclick="t" on="false"/>
                <v:stroke color="#3465a4" joinstyle="round" endcap="flat"/>
                <v:textbox>
                  <w:txbxContent>
                    <w:p>
                      <w:pPr>
                        <w:pStyle w:val="Caption"/>
                        <w:suppressLineNumbers/>
                        <w:spacing w:before="120" w:after="120"/>
                        <w:rPr/>
                      </w:pPr>
                      <w:r>
                        <w:rPr/>
                        <w:drawing>
                          <wp:inline distT="0" distB="0" distL="0" distR="0">
                            <wp:extent cx="4886325" cy="2152650"/>
                            <wp:effectExtent l="0" t="0" r="0" b="0"/>
                            <wp:docPr id="8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1" descr=""/>
                                    <pic:cNvPicPr>
                                      <a:picLocks noChangeAspect="1" noChangeArrowheads="1"/>
                                    </pic:cNvPicPr>
                                  </pic:nvPicPr>
                                  <pic:blipFill>
                                    <a:blip r:embed="rId44"/>
                                    <a:stretch>
                                      <a:fillRect/>
                                    </a:stretch>
                                  </pic:blipFill>
                                  <pic:spPr bwMode="auto">
                                    <a:xfrm>
                                      <a:off x="0" y="0"/>
                                      <a:ext cx="4886325" cy="2152650"/>
                                    </a:xfrm>
                                    <a:prstGeom prst="rect">
                                      <a:avLst/>
                                    </a:prstGeom>
                                  </pic:spPr>
                                </pic:pic>
                              </a:graphicData>
                            </a:graphic>
                          </wp:inline>
                        </w:drawing>
                      </w:r>
                      <w:r>
                        <w:rPr>
                          <w:vanish/>
                          <w:color w:val="auto"/>
                        </w:rPr>
                        <w:br/>
                      </w:r>
                      <w:r>
                        <w:rPr>
                          <w:color w:val="auto"/>
                        </w:rPr>
                        <w:t>Fig. 4.10: Python Dictonary</w:t>
                      </w:r>
                    </w:p>
                  </w:txbxContent>
                </v:textbox>
              </v:rect>
            </w:pict>
          </mc:Fallback>
        </mc:AlternateContent>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r>
    </w:p>
    <w:p>
      <w:pPr>
        <w:pStyle w:val="Normal"/>
        <w:tabs>
          <w:tab w:val="left" w:pos="4455" w:leader="none"/>
        </w:tabs>
        <w:spacing w:lineRule="auto" w:line="240" w:before="0" w:after="0"/>
        <w:ind w:left="0" w:right="0" w:hanging="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left" w:pos="4455" w:leader="none"/>
        </w:tabs>
        <w:spacing w:lineRule="auto" w:line="240" w:before="0" w:after="0"/>
        <w:ind w:left="0" w:right="0" w:hanging="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left" w:pos="4455" w:leader="none"/>
        </w:tabs>
        <w:spacing w:lineRule="auto" w:line="240" w:before="0" w:after="0"/>
        <w:ind w:left="0" w:right="0" w:hanging="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left" w:pos="4455" w:leader="none"/>
        </w:tabs>
        <w:spacing w:lineRule="auto" w:line="240" w:before="0" w:after="0"/>
        <w:ind w:left="0" w:right="0" w:hanging="0"/>
        <w:jc w:val="both"/>
        <w:rPr>
          <w:rFonts w:ascii="Times New Roman" w:hAnsi="Times New Roman" w:cs="Times New Roman"/>
          <w:b/>
          <w:b/>
          <w:bCs/>
          <w:sz w:val="28"/>
          <w:szCs w:val="28"/>
        </w:rPr>
      </w:pPr>
      <w:r>
        <w:rPr>
          <w:rFonts w:cs="Times New Roman" w:ascii="Times New Roman" w:hAnsi="Times New Roman"/>
          <w:b/>
          <w:bCs/>
          <w:sz w:val="28"/>
          <w:szCs w:val="28"/>
        </w:rPr>
        <w:t>4.4 Interface Design</w:t>
      </w:r>
    </w:p>
    <w:p>
      <w:pPr>
        <w:pStyle w:val="Normal"/>
        <w:tabs>
          <w:tab w:val="left" w:pos="4455" w:leader="none"/>
        </w:tabs>
        <w:spacing w:lineRule="auto" w:line="240" w:before="0" w:after="0"/>
        <w:ind w:left="0" w:right="0" w:hanging="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In every project related to stock market analysis and prediction, user to machine interface is compromised but in this one we took care of that too. For a better user experience we developed a web application using Flask python. A simple and elegant design in which a user can just enter the stock symbol, initial and final dates of there analysis and they will get both analysis and prediction reports in form of python notebooks with current statistics of stock, details of the stock and a graph.</w:t>
      </w:r>
    </w:p>
    <w:p>
      <w:pPr>
        <w:pStyle w:val="Normal"/>
        <w:tabs>
          <w:tab w:val="left" w:pos="4455" w:leader="none"/>
        </w:tabs>
        <w:spacing w:lineRule="auto" w:line="240" w:before="0" w:after="0"/>
        <w:ind w:left="0" w:right="0" w:hanging="0"/>
        <w:jc w:val="both"/>
        <w:rPr>
          <w:rFonts w:ascii="Times New Roman" w:hAnsi="Times New Roman" w:cs="Times New Roman"/>
          <w:b w:val="false"/>
          <w:b w:val="false"/>
          <w:bCs w:val="false"/>
          <w:sz w:val="28"/>
          <w:szCs w:val="28"/>
        </w:rPr>
      </w:pPr>
      <w:r>
        <mc:AlternateContent>
          <mc:Choice Requires="wps">
            <w:drawing>
              <wp:anchor behindDoc="0" distT="0" distB="0" distL="0" distR="0" simplePos="0" locked="0" layoutInCell="1" allowOverlap="1" relativeHeight="30">
                <wp:simplePos x="0" y="0"/>
                <wp:positionH relativeFrom="column">
                  <wp:posOffset>-47625</wp:posOffset>
                </wp:positionH>
                <wp:positionV relativeFrom="paragraph">
                  <wp:posOffset>3671570</wp:posOffset>
                </wp:positionV>
                <wp:extent cx="5835650" cy="3330575"/>
                <wp:effectExtent l="0" t="0" r="0" b="0"/>
                <wp:wrapSquare wrapText="largest"/>
                <wp:docPr id="83" name="Frame19"/>
                <a:graphic xmlns:a="http://schemas.openxmlformats.org/drawingml/2006/main">
                  <a:graphicData uri="http://schemas.microsoft.com/office/word/2010/wordprocessingShape">
                    <wps:wsp>
                      <wps:cNvSpPr/>
                      <wps:spPr>
                        <a:xfrm>
                          <a:off x="0" y="0"/>
                          <a:ext cx="5834880" cy="3330000"/>
                        </a:xfrm>
                        <a:prstGeom prst="rect">
                          <a:avLst/>
                        </a:prstGeom>
                        <a:noFill/>
                        <a:ln>
                          <a:noFill/>
                        </a:ln>
                      </wps:spPr>
                      <wps:style>
                        <a:lnRef idx="0"/>
                        <a:fillRef idx="0"/>
                        <a:effectRef idx="0"/>
                        <a:fontRef idx="minor"/>
                      </wps:style>
                      <wps:txbx>
                        <w:txbxContent>
                          <w:p>
                            <w:pPr>
                              <w:pStyle w:val="Caption"/>
                              <w:suppressLineNumbers/>
                              <w:spacing w:before="120" w:after="120"/>
                              <w:rPr/>
                            </w:pPr>
                            <w:r>
                              <w:rPr>
                                <w:vanish/>
                                <w:color w:val="auto"/>
                              </w:rPr>
                              <w:br/>
                            </w:r>
                            <w:r>
                              <w:rPr>
                                <w:color w:val="auto"/>
                              </w:rPr>
                              <w:t>Fig. 4.13: Stockpage Part-2</w:t>
                            </w:r>
                          </w:p>
                        </w:txbxContent>
                      </wps:txbx>
                      <wps:bodyPr lIns="0" rIns="0" tIns="0" bIns="0">
                        <a:noAutofit/>
                      </wps:bodyPr>
                    </wps:wsp>
                  </a:graphicData>
                </a:graphic>
              </wp:anchor>
            </w:drawing>
          </mc:Choice>
          <mc:Fallback>
            <w:pict>
              <v:rect id="shape_0" ID="Frame19" stroked="f" style="position:absolute;margin-left:-3.75pt;margin-top:289.1pt;width:459.4pt;height:262.15pt">
                <w10:wrap type="square"/>
                <v:fill o:detectmouseclick="t" on="false"/>
                <v:stroke color="#3465a4" joinstyle="round" endcap="flat"/>
                <v:textbox>
                  <w:txbxContent>
                    <w:p>
                      <w:pPr>
                        <w:pStyle w:val="Caption"/>
                        <w:suppressLineNumbers/>
                        <w:spacing w:before="120" w:after="120"/>
                        <w:rPr/>
                      </w:pPr>
                      <w:r>
                        <w:rPr>
                          <w:vanish/>
                          <w:color w:val="auto"/>
                        </w:rPr>
                        <w:br/>
                      </w:r>
                      <w:r>
                        <w:rPr>
                          <w:color w:val="auto"/>
                        </w:rPr>
                        <w:t>Fig. 4.13: Stockpage Part-2</w:t>
                      </w:r>
                    </w:p>
                  </w:txbxContent>
                </v:textbox>
              </v:rect>
            </w:pict>
          </mc:Fallback>
        </mc:AlternateContent>
      </w:r>
      <w:r>
        <w:rPr>
          <w:rFonts w:cs="Times New Roman" w:ascii="Times New Roman" w:hAnsi="Times New Roman"/>
          <w:b w:val="false"/>
          <w:bCs w:val="false"/>
          <w:sz w:val="28"/>
          <w:szCs w:val="28"/>
        </w:rPr>
        <w:t>4.4.1 Human Machine Design Interface Specification:</w:t>
      </w:r>
    </w:p>
    <w:p>
      <w:pPr>
        <w:pStyle w:val="Normal"/>
        <w:tabs>
          <w:tab w:val="left" w:pos="4455" w:leader="none"/>
        </w:tabs>
        <w:spacing w:lineRule="auto" w:line="240" w:before="0" w:after="0"/>
        <w:ind w:left="0" w:right="0" w:hanging="0"/>
        <w:jc w:val="both"/>
        <w:rPr/>
      </w:pPr>
      <w:r>
        <w:rPr>
          <w:rFonts w:cs="Times New Roman" w:ascii="Times New Roman" w:hAnsi="Times New Roman"/>
          <w:b w:val="false"/>
          <w:bCs w:val="false"/>
          <w:sz w:val="28"/>
          <w:szCs w:val="28"/>
        </w:rPr>
        <w:t xml:space="preserve">Human-machine design interface is built using Flask python. Flask is micro-web framework used for designing simple web application. </w:t>
      </w:r>
      <w:r>
        <w:rPr>
          <w:rFonts w:cs="Times New Roman" w:ascii="Times New Roman" w:hAnsi="Times New Roman"/>
          <w:sz w:val="28"/>
          <w:szCs w:val="28"/>
        </w:rPr>
        <w:t>It is classified as a micro-framework because it does not require particular tools or libraries. Specifications of interface are given below:</w:t>
      </w:r>
    </w:p>
    <w:p>
      <w:pPr>
        <w:pStyle w:val="Normal"/>
        <w:tabs>
          <w:tab w:val="left" w:pos="4455" w:leader="none"/>
        </w:tabs>
        <w:spacing w:lineRule="auto" w:line="240" w:before="0" w:after="0"/>
        <w:ind w:left="0" w:right="0" w:hanging="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left" w:pos="4455" w:leader="none"/>
        </w:tabs>
        <w:spacing w:lineRule="auto" w:line="240" w:before="0" w:after="0"/>
        <w:ind w:left="0" w:right="0" w:hanging="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left" w:pos="4455" w:leader="none"/>
        </w:tabs>
        <w:spacing w:lineRule="auto" w:line="240" w:before="0" w:after="0"/>
        <w:ind w:left="0" w:right="0" w:hanging="0"/>
        <w:jc w:val="both"/>
        <w:rPr>
          <w:rFonts w:ascii="Times New Roman" w:hAnsi="Times New Roman" w:cs="Times New Roman"/>
          <w:b/>
          <w:b/>
          <w:bCs/>
          <w:sz w:val="28"/>
          <w:szCs w:val="28"/>
        </w:rPr>
      </w:pPr>
      <w:r>
        <w:rPr>
          <w:rFonts w:cs="Times New Roman" w:ascii="Times New Roman" w:hAnsi="Times New Roman"/>
          <w:b/>
          <w:bCs/>
          <w:sz w:val="28"/>
          <w:szCs w:val="28"/>
        </w:rPr>
        <w:t>Pages</w:t>
      </w:r>
    </w:p>
    <w:p>
      <w:pPr>
        <w:pStyle w:val="Normal"/>
        <w:tabs>
          <w:tab w:val="left" w:pos="4455" w:leader="none"/>
        </w:tabs>
        <w:spacing w:lineRule="auto" w:line="240" w:before="0" w:after="0"/>
        <w:ind w:left="720" w:right="0" w:hanging="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homepage(fevicon, title→ SMAP, form→ input(stock_name, start_date, end_date), button(submit))</w:t>
      </w:r>
    </w:p>
    <w:p>
      <w:pPr>
        <w:pStyle w:val="Normal"/>
        <w:numPr>
          <w:ilvl w:val="0"/>
          <w:numId w:val="13"/>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Homepage has a elegant background image of mountains and sun.</w:t>
      </w:r>
    </w:p>
    <w:p>
      <w:pPr>
        <w:pStyle w:val="Normal"/>
        <w:numPr>
          <w:ilvl w:val="0"/>
          <w:numId w:val="13"/>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It has a heading that is name of the projects.</w:t>
      </w:r>
    </w:p>
    <w:p>
      <w:pPr>
        <w:pStyle w:val="Normal"/>
        <w:numPr>
          <w:ilvl w:val="0"/>
          <w:numId w:val="13"/>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It has a form to take stock symbol, initial and final date.</w:t>
      </w:r>
    </w:p>
    <w:p>
      <w:pPr>
        <w:pStyle w:val="Normal"/>
        <w:numPr>
          <w:ilvl w:val="0"/>
          <w:numId w:val="13"/>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Clicking on submit button will submit the form and send it to the application system</w:t>
      </w:r>
    </w:p>
    <w:p>
      <w:pPr>
        <w:pStyle w:val="Normal"/>
        <w:tabs>
          <w:tab w:val="left" w:pos="4455" w:leader="none"/>
        </w:tabs>
        <w:spacing w:lineRule="auto" w:line="240" w:before="0" w:after="0"/>
        <w:ind w:left="720" w:right="0" w:hanging="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left" w:pos="4455" w:leader="none"/>
        </w:tabs>
        <w:spacing w:lineRule="auto" w:line="240" w:before="0" w:after="0"/>
        <w:ind w:left="720" w:right="0" w:hanging="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stockpage(fevicon, title→ stock_name, current_stats, stock_details, graph, button(Analysis_report, Prediction_report))</w:t>
      </w:r>
    </w:p>
    <w:p>
      <w:pPr>
        <w:pStyle w:val="Normal"/>
        <w:numPr>
          <w:ilvl w:val="0"/>
          <w:numId w:val="14"/>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Stockpage also have a elegant background image of mountains and sun.</w:t>
      </w:r>
    </w:p>
    <w:p>
      <w:pPr>
        <w:pStyle w:val="Normal"/>
        <w:numPr>
          <w:ilvl w:val="0"/>
          <w:numId w:val="14"/>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It consists of stock details table that shows company name, type, currency traded in, etc,. In this frame.</w:t>
      </w:r>
    </w:p>
    <w:p>
      <w:pPr>
        <w:pStyle w:val="Normal"/>
        <w:numPr>
          <w:ilvl w:val="0"/>
          <w:numId w:val="14"/>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Next one is current stats table that shows company’s current open, high, close, etc,. In this frame.</w:t>
      </w:r>
    </w:p>
    <w:p>
      <w:pPr>
        <w:pStyle w:val="Normal"/>
        <w:numPr>
          <w:ilvl w:val="0"/>
          <w:numId w:val="14"/>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Then the graph, which shows chart of open, close, high and low of a stock.</w:t>
      </w:r>
    </w:p>
    <w:p>
      <w:pPr>
        <w:pStyle w:val="Normal"/>
        <w:numPr>
          <w:ilvl w:val="0"/>
          <w:numId w:val="14"/>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Two buttons and the main part of the project, analysis report and prediction report which open in Jupyter in another tab.</w:t>
      </w:r>
    </w:p>
    <w:p>
      <w:pPr>
        <w:pStyle w:val="Normal"/>
        <w:tabs>
          <w:tab w:val="left" w:pos="4455" w:leader="none"/>
        </w:tabs>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left" w:pos="4455" w:leader="none"/>
        </w:tabs>
        <w:spacing w:lineRule="auto" w:line="240" w:before="0" w:after="0"/>
        <w:ind w:left="720" w:right="0" w:hanging="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jupyter-notebook-tab(notebook-name)</w:t>
      </w:r>
    </w:p>
    <w:p>
      <w:pPr>
        <w:pStyle w:val="Normal"/>
        <w:numPr>
          <w:ilvl w:val="0"/>
          <w:numId w:val="15"/>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In this tab stock analysis or prediction is done.</w:t>
      </w:r>
    </w:p>
    <w:p>
      <w:pPr>
        <w:pStyle w:val="Normal"/>
        <w:numPr>
          <w:ilvl w:val="0"/>
          <w:numId w:val="15"/>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Jupyter itself has an elegant structure and works efficiently.</w:t>
      </w:r>
    </w:p>
    <w:p>
      <w:pPr>
        <w:pStyle w:val="Normal"/>
        <w:numPr>
          <w:ilvl w:val="0"/>
          <w:numId w:val="15"/>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Jupyter notebook supports inline plots through which whole analysis and prediction reports can be shown completely in just a single window and also in a single tab.</w:t>
      </w:r>
    </w:p>
    <w:p>
      <w:pPr>
        <w:pStyle w:val="Normal"/>
        <w:tabs>
          <w:tab w:val="left" w:pos="4455" w:leader="none"/>
        </w:tabs>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4.4.2 I/O Forms:</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This application consist of a single form, present on homepage of the web application. It has three attribute and one submit button. This form is used for taking the symbol of the stock, whose analysis and price prediction has to be done. Specification of the forms are given below:</w:t>
      </w:r>
    </w:p>
    <w:p>
      <w:pPr>
        <w:pStyle w:val="Normal"/>
        <w:tabs>
          <w:tab w:val="left" w:pos="4455" w:leader="none"/>
        </w:tabs>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left" w:pos="4455" w:leader="none"/>
        </w:tabs>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t>form</w:t>
      </w:r>
    </w:p>
    <w:p>
      <w:pPr>
        <w:pStyle w:val="Normal"/>
        <w:numPr>
          <w:ilvl w:val="0"/>
          <w:numId w:val="16"/>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name→ homepage</w:t>
      </w:r>
    </w:p>
    <w:p>
      <w:pPr>
        <w:pStyle w:val="Normal"/>
        <w:numPr>
          <w:ilvl w:val="0"/>
          <w:numId w:val="16"/>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size→ 60% of screen width</w:t>
      </w:r>
    </w:p>
    <w:p>
      <w:pPr>
        <w:pStyle w:val="Normal"/>
        <w:numPr>
          <w:ilvl w:val="0"/>
          <w:numId w:val="16"/>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attributes numbers→ 3</w:t>
      </w:r>
    </w:p>
    <w:p>
      <w:pPr>
        <w:pStyle w:val="Normal"/>
        <w:numPr>
          <w:ilvl w:val="0"/>
          <w:numId w:val="16"/>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number of buttons→ 1</w:t>
      </w:r>
    </w:p>
    <w:p>
      <w:pPr>
        <w:pStyle w:val="Normal"/>
        <w:numPr>
          <w:ilvl w:val="0"/>
          <w:numId w:val="16"/>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functions→ to send attributes to the back-end</w:t>
      </w:r>
    </w:p>
    <w:p>
      <w:pPr>
        <w:pStyle w:val="Normal"/>
        <w:tabs>
          <w:tab w:val="left" w:pos="4455" w:leader="none"/>
        </w:tabs>
        <w:spacing w:lineRule="auto" w:line="240" w:before="0" w:after="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4.4.3 Reports:</w:t>
      </w:r>
    </w:p>
    <w:p>
      <w:pPr>
        <w:pStyle w:val="Normal"/>
        <w:numPr>
          <w:ilvl w:val="0"/>
          <w:numId w:val="17"/>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Human- machine interface design is simple but elegant.</w:t>
      </w:r>
    </w:p>
    <w:p>
      <w:pPr>
        <w:pStyle w:val="Normal"/>
        <w:numPr>
          <w:ilvl w:val="0"/>
          <w:numId w:val="17"/>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It is provided in the form of web application built using Flask python.</w:t>
      </w:r>
    </w:p>
    <w:p>
      <w:pPr>
        <w:pStyle w:val="Normal"/>
        <w:numPr>
          <w:ilvl w:val="0"/>
          <w:numId w:val="17"/>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It consist of 4 pages Homepage, stockpage (dynamic page), analysis report and prediction report page which is type of python notebook.</w:t>
      </w:r>
    </w:p>
    <w:p>
      <w:pPr>
        <w:pStyle w:val="Normal"/>
        <w:numPr>
          <w:ilvl w:val="0"/>
          <w:numId w:val="17"/>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A single form is present to take user inputs that is stock symbol, initial and final date.</w:t>
      </w:r>
    </w:p>
    <w:p>
      <w:pPr>
        <w:pStyle w:val="Normal"/>
        <w:tabs>
          <w:tab w:val="left" w:pos="4455" w:leader="none"/>
        </w:tabs>
        <w:spacing w:lineRule="auto" w:line="240" w:before="0" w:after="0"/>
        <w:ind w:left="720" w:right="0" w:hanging="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 xml:space="preserve"> </w:t>
      </w:r>
    </w:p>
    <w:p>
      <w:pPr>
        <w:pStyle w:val="Normal"/>
        <w:tabs>
          <w:tab w:val="left" w:pos="4455" w:leader="none"/>
        </w:tabs>
        <w:spacing w:lineRule="auto" w:line="240" w:before="0" w:after="0"/>
        <w:ind w:left="0" w:right="0" w:hanging="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left" w:pos="4455" w:leader="none"/>
        </w:tabs>
        <w:spacing w:lineRule="auto" w:line="240" w:before="0" w:after="0"/>
        <w:ind w:left="0" w:right="0" w:hanging="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left" w:pos="4455" w:leader="none"/>
        </w:tabs>
        <w:spacing w:lineRule="auto" w:line="240" w:before="0" w:after="0"/>
        <w:ind w:left="0" w:right="0" w:hanging="0"/>
        <w:jc w:val="both"/>
        <w:rPr>
          <w:rFonts w:ascii="Times New Roman" w:hAnsi="Times New Roman" w:cs="Times New Roman"/>
          <w:sz w:val="28"/>
          <w:szCs w:val="28"/>
        </w:rPr>
      </w:pPr>
      <w:r>
        <w:rPr>
          <w:rFonts w:cs="Times New Roman" w:ascii="Times New Roman" w:hAnsi="Times New Roman"/>
          <w:sz w:val="28"/>
          <w:szCs w:val="28"/>
        </w:rPr>
      </w:r>
    </w:p>
    <w:p>
      <w:pPr>
        <w:pStyle w:val="Normal"/>
        <w:tabs>
          <w:tab w:val="left" w:pos="4455" w:leader="none"/>
        </w:tabs>
        <w:spacing w:lineRule="auto" w:line="240" w:before="0" w:after="0"/>
        <w:ind w:left="0" w:right="0" w:hanging="0"/>
        <w:jc w:val="both"/>
        <w:rPr>
          <w:rFonts w:ascii="Times New Roman" w:hAnsi="Times New Roman" w:cs="Times New Roman"/>
          <w:bCs/>
          <w:sz w:val="28"/>
          <w:szCs w:val="28"/>
        </w:rPr>
      </w:pPr>
      <w:r>
        <w:rPr>
          <w:rFonts w:cs="Times New Roman" w:ascii="Times New Roman" w:hAnsi="Times New Roman"/>
          <w:bCs/>
          <w:sz w:val="28"/>
          <w:szCs w:val="28"/>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r>
    </w:p>
    <w:p>
      <w:pPr>
        <w:sectPr>
          <w:footerReference w:type="default" r:id="rId45"/>
          <w:footerReference w:type="first" r:id="rId46"/>
          <w:type w:val="nextPage"/>
          <w:pgSz w:w="11906" w:h="16838"/>
          <w:pgMar w:left="1340" w:right="1380" w:header="0" w:top="1305" w:footer="0" w:bottom="539" w:gutter="0"/>
          <w:pgNumType w:start="1" w:fmt="decimal"/>
          <w:formProt w:val="false"/>
          <w:titlePg/>
          <w:textDirection w:val="lrTb"/>
          <w:docGrid w:type="default" w:linePitch="360" w:charSpace="1638"/>
        </w:sectPr>
        <w:pStyle w:val="Normal"/>
        <w:spacing w:before="0" w:after="200"/>
        <w:rPr/>
      </w:pPr>
      <w:r>
        <w:rPr/>
      </w:r>
    </w:p>
    <w:p>
      <w:pPr>
        <w:pStyle w:val="Normal"/>
        <w:tabs>
          <w:tab w:val="left" w:pos="4455" w:leader="none"/>
        </w:tabs>
        <w:spacing w:lineRule="auto" w:line="240" w:before="0" w:after="0"/>
        <w:jc w:val="both"/>
        <w:rPr>
          <w:rFonts w:ascii="Times New Roman" w:hAnsi="Times New Roman" w:cs="Times New Roman"/>
          <w:b/>
          <w:b/>
          <w:bCs/>
          <w:sz w:val="48"/>
          <w:szCs w:val="48"/>
        </w:rPr>
      </w:pPr>
      <w:bookmarkStart w:id="2" w:name="__DdeLink__4026_2457599054"/>
      <w:r>
        <w:rPr>
          <w:rFonts w:cs="Times New Roman" w:ascii="Times New Roman" w:hAnsi="Times New Roman"/>
          <w:b/>
          <w:bCs/>
          <w:sz w:val="48"/>
          <w:szCs w:val="48"/>
        </w:rPr>
        <w:t xml:space="preserve">Chapter-5       </w:t>
        <w:tab/>
        <w:tab/>
        <w:tab/>
        <w:tab/>
        <w:tab/>
        <w:t xml:space="preserve">   Testing</w:t>
      </w:r>
      <w:bookmarkEnd w:id="2"/>
    </w:p>
    <w:p>
      <w:pPr>
        <w:pStyle w:val="Normal"/>
        <w:tabs>
          <w:tab w:val="left" w:pos="4455" w:leader="none"/>
        </w:tabs>
        <w:spacing w:lineRule="auto" w:line="240" w:before="0" w:after="0"/>
        <w:jc w:val="both"/>
        <w:rPr>
          <w:rFonts w:ascii="Times New Roman" w:hAnsi="Times New Roman" w:cs="Times New Roman"/>
          <w:b/>
          <w:b/>
          <w:bCs/>
          <w:sz w:val="48"/>
          <w:szCs w:val="48"/>
        </w:rPr>
      </w:pPr>
      <w:r>
        <w:rPr>
          <w:rFonts w:cs="Times New Roman" w:ascii="Times New Roman" w:hAnsi="Times New Roman"/>
          <w:b/>
          <w:bCs/>
          <w:sz w:val="48"/>
          <w:szCs w:val="4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Software testing is a process, to evaluate the functionality of a software application with an intent to find whether the developed software met the specified requirements or not and to identify the defects to ensure that the product is defect free in order to produce the quality product. Types of testing we will be using:</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t>5.1 Testing Objective</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The objective of testing in this project report is to test the software on various aspects, detect errors and correct them and make project error free. Another objective of testing is that we can get as many software defects as they are in it. We will ensure software is bug free before release.</w:t>
      </w:r>
    </w:p>
    <w:p>
      <w:pPr>
        <w:pStyle w:val="Normal"/>
        <w:tabs>
          <w:tab w:val="left" w:pos="4455" w:leader="none"/>
        </w:tabs>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4455" w:leader="none"/>
        </w:tabs>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t>5.2 Testing Scope</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5.2.1 In Scope</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numPr>
          <w:ilvl w:val="0"/>
          <w:numId w:val="18"/>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Functionality testing</w:t>
      </w:r>
    </w:p>
    <w:p>
      <w:pPr>
        <w:pStyle w:val="Normal"/>
        <w:numPr>
          <w:ilvl w:val="0"/>
          <w:numId w:val="18"/>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Unit testing</w:t>
      </w:r>
    </w:p>
    <w:p>
      <w:pPr>
        <w:pStyle w:val="Normal"/>
        <w:numPr>
          <w:ilvl w:val="0"/>
          <w:numId w:val="18"/>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Usability testing</w:t>
      </w:r>
    </w:p>
    <w:p>
      <w:pPr>
        <w:pStyle w:val="Normal"/>
        <w:numPr>
          <w:ilvl w:val="0"/>
          <w:numId w:val="18"/>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Interface testing</w:t>
      </w:r>
    </w:p>
    <w:p>
      <w:pPr>
        <w:pStyle w:val="Normal"/>
        <w:numPr>
          <w:ilvl w:val="0"/>
          <w:numId w:val="18"/>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API testing</w:t>
      </w:r>
    </w:p>
    <w:p>
      <w:pPr>
        <w:pStyle w:val="Normal"/>
        <w:numPr>
          <w:ilvl w:val="0"/>
          <w:numId w:val="18"/>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Database testing</w:t>
      </w:r>
    </w:p>
    <w:p>
      <w:pPr>
        <w:pStyle w:val="Normal"/>
        <w:numPr>
          <w:ilvl w:val="0"/>
          <w:numId w:val="18"/>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Compatibility testing</w:t>
      </w:r>
    </w:p>
    <w:p>
      <w:pPr>
        <w:pStyle w:val="Normal"/>
        <w:numPr>
          <w:ilvl w:val="0"/>
          <w:numId w:val="18"/>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Black-box testing</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5.2.2 Out of Scope:</w:t>
      </w:r>
    </w:p>
    <w:p>
      <w:pPr>
        <w:pStyle w:val="Normal"/>
        <w:numPr>
          <w:ilvl w:val="0"/>
          <w:numId w:val="19"/>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Hardware testing</w:t>
      </w:r>
    </w:p>
    <w:p>
      <w:pPr>
        <w:pStyle w:val="Normal"/>
        <w:numPr>
          <w:ilvl w:val="0"/>
          <w:numId w:val="19"/>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Integration testing</w:t>
      </w:r>
    </w:p>
    <w:p>
      <w:pPr>
        <w:pStyle w:val="Normal"/>
        <w:numPr>
          <w:ilvl w:val="0"/>
          <w:numId w:val="19"/>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System testing</w:t>
      </w:r>
    </w:p>
    <w:p>
      <w:pPr>
        <w:pStyle w:val="Normal"/>
        <w:numPr>
          <w:ilvl w:val="0"/>
          <w:numId w:val="19"/>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Sanity testing</w:t>
      </w:r>
    </w:p>
    <w:p>
      <w:pPr>
        <w:pStyle w:val="Normal"/>
        <w:numPr>
          <w:ilvl w:val="0"/>
          <w:numId w:val="19"/>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Smoke testing</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t>5.3 Testing Principles</w:t>
      </w:r>
    </w:p>
    <w:p>
      <w:pPr>
        <w:pStyle w:val="Normal"/>
        <w:numPr>
          <w:ilvl w:val="0"/>
          <w:numId w:val="20"/>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All the tests be traceable to customer requirements</w:t>
      </w:r>
    </w:p>
    <w:p>
      <w:pPr>
        <w:pStyle w:val="Normal"/>
        <w:numPr>
          <w:ilvl w:val="0"/>
          <w:numId w:val="20"/>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Tests should be planned long before testing begins</w:t>
      </w:r>
    </w:p>
    <w:p>
      <w:pPr>
        <w:pStyle w:val="Normal"/>
        <w:numPr>
          <w:ilvl w:val="0"/>
          <w:numId w:val="20"/>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Testing should begin “in the small” and progress toward testing “in the large”</w:t>
      </w:r>
    </w:p>
    <w:p>
      <w:pPr>
        <w:pStyle w:val="Normal"/>
        <w:numPr>
          <w:ilvl w:val="0"/>
          <w:numId w:val="20"/>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Exhaustive testing is not completely possible</w:t>
      </w:r>
    </w:p>
    <w:p>
      <w:pPr>
        <w:pStyle w:val="Normal"/>
        <w:numPr>
          <w:ilvl w:val="0"/>
          <w:numId w:val="20"/>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To be most effective, testing should be conducted by an independent third party</w:t>
      </w:r>
    </w:p>
    <w:p>
      <w:pPr>
        <w:pStyle w:val="Normal"/>
        <w:numPr>
          <w:ilvl w:val="0"/>
          <w:numId w:val="20"/>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Absence of errors fallacy</w:t>
      </w:r>
    </w:p>
    <w:p>
      <w:pPr>
        <w:pStyle w:val="Normal"/>
        <w:numPr>
          <w:ilvl w:val="0"/>
          <w:numId w:val="20"/>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Defect clustering that is defect are found only in small number of modules</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 xml:space="preserve"> </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t>5.4 Testing Methods Used:</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Software Testing Strategies: A strategy for software testing integrates software test case design methods into a well-planned series of steps that result in the successful construction of software. As important, a software testing strategy provides a road map. Testing is a set of activities that can be planned in advance</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and conducted systematically.</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Various strategies are given below:</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u w:val="single"/>
        </w:rPr>
      </w:pPr>
      <w:r>
        <w:rPr>
          <w:rFonts w:cs="Times New Roman" w:ascii="Times New Roman" w:hAnsi="Times New Roman"/>
          <w:b w:val="false"/>
          <w:bCs w:val="false"/>
          <w:sz w:val="28"/>
          <w:szCs w:val="28"/>
          <w:u w:val="single"/>
        </w:rPr>
        <w:t>Unit Testing</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Unit testing focuses verification efforts on the smallest unit of software design of module. This is also known as “Module Testing”. Acceptance of package is used for computerization of module. Machine Utilization was prepared and approved by the project leader. In this testing step, each module is found to be working satisfactory as regards to the expected output from the module. The suggested changes were incorporated into the system. Here each module in the Machine Utilization has been tested.</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u w:val="single"/>
        </w:rPr>
      </w:pPr>
      <w:r>
        <w:rPr>
          <w:rFonts w:cs="Times New Roman" w:ascii="Times New Roman" w:hAnsi="Times New Roman"/>
          <w:b w:val="false"/>
          <w:bCs w:val="false"/>
          <w:sz w:val="28"/>
          <w:szCs w:val="28"/>
          <w:u w:val="single"/>
        </w:rPr>
        <w:t>Functionality Testing</w:t>
      </w:r>
    </w:p>
    <w:p>
      <w:pPr>
        <w:pStyle w:val="TextBody"/>
        <w:tabs>
          <w:tab w:val="left" w:pos="4455" w:leader="none"/>
        </w:tabs>
        <w:spacing w:lineRule="auto" w:line="240" w:before="0" w:after="0"/>
        <w:jc w:val="both"/>
        <w:rPr/>
      </w:pPr>
      <w:r>
        <w:rPr>
          <w:rFonts w:cs="Times New Roman" w:ascii="Times New Roman" w:hAnsi="Times New Roman"/>
          <w:b w:val="false"/>
          <w:bCs w:val="false"/>
          <w:sz w:val="28"/>
          <w:szCs w:val="28"/>
          <w:u w:val="none"/>
        </w:rPr>
        <w:t xml:space="preserve">Functionality testing is a type of software testing whereby the system is tested against the functional requirements/specifications. </w:t>
      </w:r>
      <w:r>
        <w:rPr>
          <w:rFonts w:ascii="Times New Roman" w:hAnsi="Times New Roman"/>
          <w:sz w:val="28"/>
          <w:szCs w:val="28"/>
        </w:rPr>
        <w:t>Functions are tested by feeding them input and examining the output. Functional testing ensures that the requirements are properly satisfied by the application. This type of testing is not concerned with how processing occurs, but rather, with the results of processing. It simulates actual system usage but does not make any system structure assumptions.</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u w:val="none"/>
        </w:rPr>
      </w:pPr>
      <w:r>
        <w:rPr>
          <w:rFonts w:cs="Times New Roman" w:ascii="Times New Roman" w:hAnsi="Times New Roman"/>
          <w:b w:val="false"/>
          <w:bCs w:val="false"/>
          <w:sz w:val="28"/>
          <w:szCs w:val="28"/>
          <w:u w:val="none"/>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u w:val="single"/>
        </w:rPr>
      </w:pPr>
      <w:r>
        <w:rPr>
          <w:rFonts w:cs="Times New Roman" w:ascii="Times New Roman" w:hAnsi="Times New Roman"/>
          <w:b w:val="false"/>
          <w:bCs w:val="false"/>
          <w:sz w:val="28"/>
          <w:szCs w:val="28"/>
          <w:u w:val="single"/>
        </w:rPr>
        <w:t>Usability Testing</w:t>
      </w:r>
    </w:p>
    <w:p>
      <w:pPr>
        <w:pStyle w:val="Normal"/>
        <w:tabs>
          <w:tab w:val="left" w:pos="4455" w:leader="none"/>
        </w:tabs>
        <w:spacing w:lineRule="auto" w:line="240" w:before="0" w:after="0"/>
        <w:jc w:val="both"/>
        <w:rPr/>
      </w:pPr>
      <w:r>
        <w:rPr>
          <w:rFonts w:cs="Times New Roman" w:ascii="Times New Roman" w:hAnsi="Times New Roman"/>
          <w:b w:val="false"/>
          <w:bCs w:val="false"/>
          <w:sz w:val="28"/>
          <w:szCs w:val="28"/>
          <w:u w:val="none"/>
        </w:rPr>
        <w:t xml:space="preserve">Usability testing is a way to see how easy to use something is by </w:t>
      </w:r>
      <w:r>
        <w:rPr>
          <w:rFonts w:cs="Times New Roman" w:ascii="Times New Roman" w:hAnsi="Times New Roman"/>
          <w:b/>
          <w:bCs w:val="false"/>
          <w:sz w:val="28"/>
          <w:szCs w:val="28"/>
          <w:u w:val="none"/>
        </w:rPr>
        <w:t>testing</w:t>
      </w:r>
      <w:r>
        <w:rPr>
          <w:rFonts w:cs="Times New Roman" w:ascii="Times New Roman" w:hAnsi="Times New Roman"/>
          <w:b w:val="false"/>
          <w:bCs w:val="false"/>
          <w:sz w:val="28"/>
          <w:szCs w:val="28"/>
          <w:u w:val="none"/>
        </w:rPr>
        <w:t xml:space="preserve"> it with real users. Users are asked to complete tasks, typically while they are being observed by a researcher, to see where they encounter problems and experience confusion.</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u w:val="none"/>
        </w:rPr>
      </w:pPr>
      <w:r>
        <w:rPr>
          <w:rFonts w:cs="Times New Roman" w:ascii="Times New Roman" w:hAnsi="Times New Roman"/>
          <w:b w:val="false"/>
          <w:bCs w:val="false"/>
          <w:sz w:val="28"/>
          <w:szCs w:val="28"/>
          <w:u w:val="none"/>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u w:val="single"/>
        </w:rPr>
      </w:pPr>
      <w:r>
        <w:rPr>
          <w:rFonts w:cs="Times New Roman" w:ascii="Times New Roman" w:hAnsi="Times New Roman"/>
          <w:b w:val="false"/>
          <w:bCs w:val="false"/>
          <w:sz w:val="28"/>
          <w:szCs w:val="28"/>
          <w:u w:val="single"/>
        </w:rPr>
        <w:t>Interface Testing</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u w:val="none"/>
        </w:rPr>
      </w:pPr>
      <w:r>
        <w:rPr>
          <w:rFonts w:cs="Times New Roman" w:ascii="Times New Roman" w:hAnsi="Times New Roman"/>
          <w:b w:val="false"/>
          <w:bCs w:val="false"/>
          <w:sz w:val="28"/>
          <w:szCs w:val="28"/>
          <w:u w:val="none"/>
        </w:rPr>
        <w:t>Interface Testing is defined as a software testing type which verifies whether the communication between two different software systems is done correctly. A connection that integrates two components is called interface. This interface in a computer world could be anything like API's, web services, etc.</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u w:val="none"/>
        </w:rPr>
      </w:pPr>
      <w:r>
        <w:rPr>
          <w:rFonts w:cs="Times New Roman" w:ascii="Times New Roman" w:hAnsi="Times New Roman"/>
          <w:b w:val="false"/>
          <w:bCs w:val="false"/>
          <w:sz w:val="28"/>
          <w:szCs w:val="28"/>
          <w:u w:val="none"/>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u w:val="single"/>
        </w:rPr>
      </w:pPr>
      <w:r>
        <w:rPr>
          <w:rFonts w:cs="Times New Roman" w:ascii="Times New Roman" w:hAnsi="Times New Roman"/>
          <w:b w:val="false"/>
          <w:bCs w:val="false"/>
          <w:sz w:val="28"/>
          <w:szCs w:val="28"/>
          <w:u w:val="single"/>
        </w:rPr>
        <w:t>API Testing</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u w:val="none"/>
        </w:rPr>
      </w:pPr>
      <w:r>
        <w:rPr>
          <w:rFonts w:cs="Times New Roman" w:ascii="Times New Roman" w:hAnsi="Times New Roman"/>
          <w:b w:val="false"/>
          <w:bCs w:val="false"/>
          <w:sz w:val="28"/>
          <w:szCs w:val="28"/>
          <w:u w:val="none"/>
        </w:rPr>
        <w:t>API testing is a type of software testing that involves testing application programming interfaces (APIs) directly and as part of integration testing to determine if they meet expectations for functionality, reliability, performance, and security. Since APIs lack a GUI, API testing is performed at the message layer.</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u w:val="single"/>
        </w:rPr>
      </w:pPr>
      <w:r>
        <w:rPr>
          <w:rFonts w:cs="Times New Roman" w:ascii="Times New Roman" w:hAnsi="Times New Roman"/>
          <w:b w:val="false"/>
          <w:bCs w:val="false"/>
          <w:sz w:val="28"/>
          <w:szCs w:val="28"/>
          <w:u w:val="single"/>
        </w:rPr>
        <w:t>Compatibility Testing</w:t>
      </w:r>
    </w:p>
    <w:p>
      <w:pPr>
        <w:pStyle w:val="Normal"/>
        <w:tabs>
          <w:tab w:val="left" w:pos="4455" w:leader="none"/>
        </w:tabs>
        <w:spacing w:lineRule="auto" w:line="240" w:before="0" w:after="0"/>
        <w:jc w:val="both"/>
        <w:rPr>
          <w:rFonts w:ascii="Times New Roman" w:hAnsi="Times New Roman" w:cs="Times New Roman"/>
          <w:b w:val="false"/>
          <w:b w:val="false"/>
          <w:bCs w:val="false"/>
          <w:i w:val="false"/>
          <w:i w:val="false"/>
          <w:iCs w:val="false"/>
          <w:sz w:val="28"/>
          <w:szCs w:val="28"/>
          <w:u w:val="none"/>
        </w:rPr>
      </w:pPr>
      <w:r>
        <w:rPr>
          <w:rFonts w:cs="Times New Roman" w:ascii="Times New Roman" w:hAnsi="Times New Roman"/>
          <w:b w:val="false"/>
          <w:bCs w:val="false"/>
          <w:i w:val="false"/>
          <w:iCs w:val="false"/>
          <w:sz w:val="28"/>
          <w:szCs w:val="28"/>
          <w:u w:val="none"/>
        </w:rPr>
        <w:t>Compatibility testing is a part of the non-functional tests that a software is put through. It is conducted to test a software's compatibility with the computing environment and its elements, such as operating systems, browsers, hardware, mobile devices, databases, computer peripherals, and other system applications.</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u w:val="single"/>
        </w:rPr>
      </w:pPr>
      <w:r>
        <w:rPr>
          <w:rFonts w:cs="Times New Roman" w:ascii="Times New Roman" w:hAnsi="Times New Roman"/>
          <w:b w:val="false"/>
          <w:bCs w:val="false"/>
          <w:sz w:val="28"/>
          <w:szCs w:val="28"/>
          <w:u w:val="single"/>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u w:val="single"/>
        </w:rPr>
      </w:pPr>
      <w:r>
        <w:rPr>
          <w:rFonts w:cs="Times New Roman" w:ascii="Times New Roman" w:hAnsi="Times New Roman"/>
          <w:b w:val="false"/>
          <w:bCs w:val="false"/>
          <w:sz w:val="28"/>
          <w:szCs w:val="28"/>
          <w:u w:val="single"/>
        </w:rPr>
        <w:t>Black-box Testing</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u w:val="none"/>
        </w:rPr>
      </w:pPr>
      <w:r>
        <w:rPr>
          <w:rFonts w:cs="Times New Roman" w:ascii="Times New Roman" w:hAnsi="Times New Roman"/>
          <w:b w:val="false"/>
          <w:bCs w:val="false"/>
          <w:sz w:val="28"/>
          <w:szCs w:val="28"/>
          <w:u w:val="none"/>
        </w:rPr>
        <w:t>Black box testing is defined as a testing technique in which functionality of the Application Under Test (AUT) is tested without looking at the internal code structure, implementation details and knowledge of internal paths of the software. This type of testing is based entirely on software requirements and specifications.</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t>5.5 Test Cases</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For test we took three stocks as test case, namely aapl, msft, wmt which corresponds to Apple, Microsoft and Walmart corporations, respectively,. On the basis of these three stocks we follow all the testing methods and find bugs and errors in the project.</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Selenium software testing tool is used for testing the web application part of this project. Selenium is a command line based tool that is written in python and can be used for usability and compatibility testing of the web application. Through Selenium we got perfect results no error was generated. As the web application consists of only a small part of the program it is made bug free.</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And rest of the project is tested manually as it is notebook format and for the best results manual testing is much help full. All the results that we got are in the table below. A single stock test is also provided below with full functionality of the application with analysis and prediction report.</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t>5.6 Sample Test Data &amp; Results:</w:t>
      </w:r>
    </w:p>
    <w:p>
      <w:pPr>
        <w:pStyle w:val="Normal"/>
        <w:tabs>
          <w:tab w:val="left" w:pos="4455" w:leader="none"/>
        </w:tabs>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Table for results found by automated selenium testing of web application:</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tbl>
      <w:tblPr>
        <w:tblW w:w="918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Pr>
      <w:tblGrid>
        <w:gridCol w:w="3179"/>
        <w:gridCol w:w="2265"/>
        <w:gridCol w:w="1875"/>
        <w:gridCol w:w="1866"/>
      </w:tblGrid>
      <w:tr>
        <w:trPr>
          <w:tblHeader w:val="true"/>
        </w:trPr>
        <w:tc>
          <w:tcPr>
            <w:tcW w:w="3179" w:type="dxa"/>
            <w:tcBorders>
              <w:top w:val="single" w:sz="2" w:space="0" w:color="000000"/>
              <w:left w:val="single" w:sz="2" w:space="0" w:color="000000"/>
              <w:bottom w:val="single" w:sz="2" w:space="0" w:color="000000"/>
              <w:insideH w:val="single" w:sz="2" w:space="0" w:color="000000"/>
            </w:tcBorders>
            <w:shd w:fill="auto" w:val="clear"/>
          </w:tcPr>
          <w:p>
            <w:pPr>
              <w:pStyle w:val="TableHeading"/>
              <w:spacing w:before="0" w:after="200"/>
              <w:rPr>
                <w:b/>
                <w:b/>
                <w:bCs/>
              </w:rPr>
            </w:pPr>
            <w:r>
              <w:rPr>
                <w:b/>
                <w:bCs/>
              </w:rPr>
              <w:t>Simulated user Utterance</w:t>
            </w:r>
          </w:p>
        </w:tc>
        <w:tc>
          <w:tcPr>
            <w:tcW w:w="2265" w:type="dxa"/>
            <w:tcBorders>
              <w:top w:val="single" w:sz="2" w:space="0" w:color="000000"/>
              <w:left w:val="single" w:sz="2" w:space="0" w:color="000000"/>
              <w:bottom w:val="single" w:sz="2" w:space="0" w:color="000000"/>
              <w:insideH w:val="single" w:sz="2" w:space="0" w:color="000000"/>
            </w:tcBorders>
            <w:shd w:fill="auto" w:val="clear"/>
          </w:tcPr>
          <w:p>
            <w:pPr>
              <w:pStyle w:val="TableHeading"/>
              <w:spacing w:before="0" w:after="200"/>
              <w:rPr>
                <w:b/>
                <w:b/>
                <w:bCs/>
              </w:rPr>
            </w:pPr>
            <w:r>
              <w:rPr>
                <w:b/>
                <w:bCs/>
              </w:rPr>
              <w:t>Confidence score</w:t>
            </w:r>
          </w:p>
        </w:tc>
        <w:tc>
          <w:tcPr>
            <w:tcW w:w="1875" w:type="dxa"/>
            <w:tcBorders>
              <w:top w:val="single" w:sz="2" w:space="0" w:color="000000"/>
              <w:left w:val="single" w:sz="2" w:space="0" w:color="000000"/>
              <w:bottom w:val="single" w:sz="2" w:space="0" w:color="000000"/>
              <w:insideH w:val="single" w:sz="2" w:space="0" w:color="000000"/>
            </w:tcBorders>
            <w:shd w:fill="auto" w:val="clear"/>
          </w:tcPr>
          <w:p>
            <w:pPr>
              <w:pStyle w:val="TableHeading"/>
              <w:spacing w:before="0" w:after="200"/>
              <w:rPr>
                <w:b/>
                <w:b/>
                <w:bCs/>
              </w:rPr>
            </w:pPr>
            <w:r>
              <w:rPr>
                <w:b/>
                <w:bCs/>
              </w:rPr>
              <w:t>Matched Intent(s)</w:t>
            </w:r>
          </w:p>
        </w:tc>
        <w:tc>
          <w:tcPr>
            <w:tcW w:w="186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Heading"/>
              <w:spacing w:before="0" w:after="200"/>
              <w:rPr>
                <w:b/>
                <w:b/>
                <w:bCs/>
              </w:rPr>
            </w:pPr>
            <w:r>
              <w:rPr>
                <w:b/>
                <w:bCs/>
              </w:rPr>
              <w:t>Unrecognized intent(s)</w:t>
            </w:r>
          </w:p>
        </w:tc>
      </w:tr>
      <w:tr>
        <w:trPr/>
        <w:tc>
          <w:tcPr>
            <w:tcW w:w="317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pPr>
            <w:r>
              <w:rPr/>
              <w:t>Form Filling</w:t>
            </w:r>
          </w:p>
        </w:tc>
        <w:tc>
          <w:tcPr>
            <w:tcW w:w="226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pPr>
            <w:r>
              <w:rPr/>
              <w:t>1.00</w:t>
            </w:r>
          </w:p>
        </w:tc>
        <w:tc>
          <w:tcPr>
            <w:tcW w:w="187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pPr>
            <w:r>
              <w:rPr/>
              <w:t>1.00</w:t>
            </w:r>
          </w:p>
        </w:tc>
        <w:tc>
          <w:tcPr>
            <w:tcW w:w="186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pPr>
            <w:r>
              <w:rPr/>
              <w:t>0.00</w:t>
            </w:r>
          </w:p>
        </w:tc>
      </w:tr>
      <w:tr>
        <w:trPr/>
        <w:tc>
          <w:tcPr>
            <w:tcW w:w="317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pPr>
            <w:r>
              <w:rPr/>
              <w:t>Form submission</w:t>
            </w:r>
          </w:p>
        </w:tc>
        <w:tc>
          <w:tcPr>
            <w:tcW w:w="226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pPr>
            <w:r>
              <w:rPr/>
              <w:t>1.00</w:t>
            </w:r>
          </w:p>
        </w:tc>
        <w:tc>
          <w:tcPr>
            <w:tcW w:w="187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pPr>
            <w:r>
              <w:rPr/>
              <w:t>1.00</w:t>
            </w:r>
          </w:p>
        </w:tc>
        <w:tc>
          <w:tcPr>
            <w:tcW w:w="186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pPr>
            <w:r>
              <w:rPr/>
              <w:t>0.00</w:t>
            </w:r>
          </w:p>
        </w:tc>
      </w:tr>
      <w:tr>
        <w:trPr/>
        <w:tc>
          <w:tcPr>
            <w:tcW w:w="317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pPr>
            <w:r>
              <w:rPr/>
              <w:t>Calling stock details</w:t>
            </w:r>
          </w:p>
        </w:tc>
        <w:tc>
          <w:tcPr>
            <w:tcW w:w="226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pPr>
            <w:r>
              <w:rPr/>
              <w:t>1.00</w:t>
            </w:r>
          </w:p>
        </w:tc>
        <w:tc>
          <w:tcPr>
            <w:tcW w:w="187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pPr>
            <w:r>
              <w:rPr/>
              <w:t>1.00</w:t>
            </w:r>
          </w:p>
        </w:tc>
        <w:tc>
          <w:tcPr>
            <w:tcW w:w="186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pPr>
            <w:r>
              <w:rPr/>
              <w:t>0.00</w:t>
            </w:r>
          </w:p>
        </w:tc>
      </w:tr>
      <w:tr>
        <w:trPr/>
        <w:tc>
          <w:tcPr>
            <w:tcW w:w="317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pPr>
            <w:r>
              <w:rPr/>
              <w:t>Calling current statistics</w:t>
            </w:r>
          </w:p>
        </w:tc>
        <w:tc>
          <w:tcPr>
            <w:tcW w:w="226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pPr>
            <w:r>
              <w:rPr/>
              <w:t>1.00</w:t>
            </w:r>
          </w:p>
        </w:tc>
        <w:tc>
          <w:tcPr>
            <w:tcW w:w="187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pPr>
            <w:r>
              <w:rPr/>
              <w:t>1.00</w:t>
            </w:r>
          </w:p>
        </w:tc>
        <w:tc>
          <w:tcPr>
            <w:tcW w:w="186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pPr>
            <w:r>
              <w:rPr/>
              <w:t>0.00</w:t>
            </w:r>
          </w:p>
        </w:tc>
      </w:tr>
      <w:tr>
        <w:trPr/>
        <w:tc>
          <w:tcPr>
            <w:tcW w:w="317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pPr>
            <w:r>
              <w:rPr/>
              <w:t>Showing graph</w:t>
            </w:r>
          </w:p>
        </w:tc>
        <w:tc>
          <w:tcPr>
            <w:tcW w:w="226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pPr>
            <w:r>
              <w:rPr/>
              <w:t>1.00</w:t>
            </w:r>
          </w:p>
        </w:tc>
        <w:tc>
          <w:tcPr>
            <w:tcW w:w="187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pPr>
            <w:r>
              <w:rPr/>
              <w:t>1.00</w:t>
            </w:r>
          </w:p>
        </w:tc>
        <w:tc>
          <w:tcPr>
            <w:tcW w:w="186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pPr>
            <w:r>
              <w:rPr/>
              <w:t>0.00</w:t>
            </w:r>
          </w:p>
        </w:tc>
      </w:tr>
      <w:tr>
        <w:trPr/>
        <w:tc>
          <w:tcPr>
            <w:tcW w:w="317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pPr>
            <w:r>
              <w:rPr/>
              <w:t>Opening reports</w:t>
            </w:r>
          </w:p>
        </w:tc>
        <w:tc>
          <w:tcPr>
            <w:tcW w:w="226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pPr>
            <w:r>
              <w:rPr/>
              <w:t>1.00</w:t>
            </w:r>
          </w:p>
        </w:tc>
        <w:tc>
          <w:tcPr>
            <w:tcW w:w="187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pPr>
            <w:r>
              <w:rPr/>
              <w:t>1.00</w:t>
            </w:r>
          </w:p>
        </w:tc>
        <w:tc>
          <w:tcPr>
            <w:tcW w:w="186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pPr>
            <w:r>
              <w:rPr/>
              <w:t>0.00</w:t>
            </w:r>
          </w:p>
        </w:tc>
      </w:tr>
    </w:tbl>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pPr>
      <w:r>
        <w:rPr>
          <w:rFonts w:cs="Times New Roman" w:ascii="Times New Roman" w:hAnsi="Times New Roman"/>
          <w:b w:val="false"/>
          <w:bCs w:val="false"/>
          <w:sz w:val="28"/>
          <w:szCs w:val="28"/>
        </w:rPr>
        <w:t>Manual testing of the  Analysis reports:</w:t>
      </w:r>
    </w:p>
    <w:tbl>
      <w:tblPr>
        <w:tblW w:w="918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Pr>
      <w:tblGrid>
        <w:gridCol w:w="3205"/>
        <w:gridCol w:w="2053"/>
        <w:gridCol w:w="1964"/>
        <w:gridCol w:w="1963"/>
      </w:tblGrid>
      <w:tr>
        <w:trPr/>
        <w:tc>
          <w:tcPr>
            <w:tcW w:w="320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Times New Roman" w:hAnsi="Times New Roman"/>
                <w:b/>
                <w:b/>
                <w:bCs/>
                <w:sz w:val="28"/>
                <w:szCs w:val="28"/>
              </w:rPr>
            </w:pPr>
            <w:r>
              <w:rPr>
                <w:rFonts w:ascii="Times New Roman" w:hAnsi="Times New Roman"/>
                <w:b/>
                <w:bCs/>
                <w:sz w:val="28"/>
                <w:szCs w:val="28"/>
              </w:rPr>
              <w:t>Part  Being Tested</w:t>
            </w:r>
          </w:p>
        </w:tc>
        <w:tc>
          <w:tcPr>
            <w:tcW w:w="2053"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Times New Roman" w:hAnsi="Times New Roman"/>
                <w:b/>
                <w:b/>
                <w:bCs/>
                <w:sz w:val="28"/>
                <w:szCs w:val="28"/>
              </w:rPr>
            </w:pPr>
            <w:r>
              <w:rPr>
                <w:rFonts w:ascii="Times New Roman" w:hAnsi="Times New Roman"/>
                <w:b/>
                <w:bCs/>
                <w:sz w:val="28"/>
                <w:szCs w:val="28"/>
              </w:rPr>
              <w:t>Confidence Score</w:t>
            </w:r>
          </w:p>
        </w:tc>
        <w:tc>
          <w:tcPr>
            <w:tcW w:w="196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Times New Roman" w:hAnsi="Times New Roman"/>
                <w:b/>
                <w:b/>
                <w:bCs/>
                <w:sz w:val="28"/>
                <w:szCs w:val="28"/>
              </w:rPr>
            </w:pPr>
            <w:r>
              <w:rPr>
                <w:rFonts w:ascii="Times New Roman" w:hAnsi="Times New Roman"/>
                <w:b/>
                <w:bCs/>
                <w:sz w:val="28"/>
                <w:szCs w:val="28"/>
              </w:rPr>
              <w:t>Error(s) Encountered</w:t>
            </w:r>
          </w:p>
        </w:tc>
        <w:tc>
          <w:tcPr>
            <w:tcW w:w="19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rFonts w:ascii="Times New Roman" w:hAnsi="Times New Roman"/>
                <w:b/>
                <w:b/>
                <w:bCs/>
                <w:sz w:val="28"/>
                <w:szCs w:val="28"/>
              </w:rPr>
            </w:pPr>
            <w:r>
              <w:rPr>
                <w:rFonts w:ascii="Times New Roman" w:hAnsi="Times New Roman"/>
                <w:b/>
                <w:bCs/>
                <w:sz w:val="28"/>
                <w:szCs w:val="28"/>
              </w:rPr>
              <w:t>Response Time</w:t>
            </w:r>
          </w:p>
        </w:tc>
      </w:tr>
      <w:tr>
        <w:trPr/>
        <w:tc>
          <w:tcPr>
            <w:tcW w:w="320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Importing modules</w:t>
            </w:r>
          </w:p>
        </w:tc>
        <w:tc>
          <w:tcPr>
            <w:tcW w:w="2053"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0.90</w:t>
            </w:r>
          </w:p>
        </w:tc>
        <w:tc>
          <w:tcPr>
            <w:tcW w:w="196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0.10</w:t>
            </w:r>
          </w:p>
        </w:tc>
        <w:tc>
          <w:tcPr>
            <w:tcW w:w="19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6.46 s</w:t>
            </w:r>
          </w:p>
        </w:tc>
      </w:tr>
      <w:tr>
        <w:trPr/>
        <w:tc>
          <w:tcPr>
            <w:tcW w:w="320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Load data</w:t>
            </w:r>
          </w:p>
        </w:tc>
        <w:tc>
          <w:tcPr>
            <w:tcW w:w="2053"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0.80</w:t>
            </w:r>
          </w:p>
        </w:tc>
        <w:tc>
          <w:tcPr>
            <w:tcW w:w="196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0.20</w:t>
            </w:r>
          </w:p>
        </w:tc>
        <w:tc>
          <w:tcPr>
            <w:tcW w:w="19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4.13 s</w:t>
            </w:r>
          </w:p>
        </w:tc>
      </w:tr>
      <w:tr>
        <w:trPr/>
        <w:tc>
          <w:tcPr>
            <w:tcW w:w="320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Updating datasets</w:t>
            </w:r>
          </w:p>
        </w:tc>
        <w:tc>
          <w:tcPr>
            <w:tcW w:w="2053"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0.70</w:t>
            </w:r>
          </w:p>
        </w:tc>
        <w:tc>
          <w:tcPr>
            <w:tcW w:w="196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0.30</w:t>
            </w:r>
          </w:p>
        </w:tc>
        <w:tc>
          <w:tcPr>
            <w:tcW w:w="19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36 ms</w:t>
            </w:r>
          </w:p>
        </w:tc>
      </w:tr>
      <w:tr>
        <w:trPr/>
        <w:tc>
          <w:tcPr>
            <w:tcW w:w="320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Calling API</w:t>
            </w:r>
          </w:p>
        </w:tc>
        <w:tc>
          <w:tcPr>
            <w:tcW w:w="2053"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0.70</w:t>
            </w:r>
          </w:p>
        </w:tc>
        <w:tc>
          <w:tcPr>
            <w:tcW w:w="196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0.30</w:t>
            </w:r>
          </w:p>
        </w:tc>
        <w:tc>
          <w:tcPr>
            <w:tcW w:w="19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36 ms</w:t>
            </w:r>
          </w:p>
        </w:tc>
      </w:tr>
      <w:tr>
        <w:trPr/>
        <w:tc>
          <w:tcPr>
            <w:tcW w:w="320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Plotting all graphs</w:t>
            </w:r>
          </w:p>
        </w:tc>
        <w:tc>
          <w:tcPr>
            <w:tcW w:w="2053"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0.90</w:t>
            </w:r>
          </w:p>
        </w:tc>
        <w:tc>
          <w:tcPr>
            <w:tcW w:w="196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0.10</w:t>
            </w:r>
          </w:p>
        </w:tc>
        <w:tc>
          <w:tcPr>
            <w:tcW w:w="19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56.30 s</w:t>
            </w:r>
          </w:p>
        </w:tc>
      </w:tr>
      <w:tr>
        <w:trPr/>
        <w:tc>
          <w:tcPr>
            <w:tcW w:w="320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Working with stocker</w:t>
            </w:r>
          </w:p>
        </w:tc>
        <w:tc>
          <w:tcPr>
            <w:tcW w:w="2053"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0.90</w:t>
            </w:r>
          </w:p>
        </w:tc>
        <w:tc>
          <w:tcPr>
            <w:tcW w:w="196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0.10</w:t>
            </w:r>
          </w:p>
        </w:tc>
        <w:tc>
          <w:tcPr>
            <w:tcW w:w="19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12.80 s</w:t>
            </w:r>
          </w:p>
        </w:tc>
      </w:tr>
      <w:tr>
        <w:trPr/>
        <w:tc>
          <w:tcPr>
            <w:tcW w:w="320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Loading indexers</w:t>
            </w:r>
          </w:p>
        </w:tc>
        <w:tc>
          <w:tcPr>
            <w:tcW w:w="2053"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0.70</w:t>
            </w:r>
          </w:p>
        </w:tc>
        <w:tc>
          <w:tcPr>
            <w:tcW w:w="196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0.30</w:t>
            </w:r>
          </w:p>
        </w:tc>
        <w:tc>
          <w:tcPr>
            <w:tcW w:w="196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1.13 s</w:t>
            </w:r>
          </w:p>
        </w:tc>
      </w:tr>
    </w:tbl>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pPr>
      <w:r>
        <w:rPr>
          <w:rFonts w:cs="Times New Roman" w:ascii="Times New Roman" w:hAnsi="Times New Roman"/>
          <w:b w:val="false"/>
          <w:bCs w:val="false"/>
          <w:sz w:val="28"/>
          <w:szCs w:val="28"/>
        </w:rPr>
        <w:t xml:space="preserve"> </w:t>
      </w:r>
      <w:r>
        <w:rPr>
          <w:rFonts w:cs="Times New Roman" w:ascii="Times New Roman" w:hAnsi="Times New Roman"/>
          <w:b w:val="false"/>
          <w:bCs w:val="false"/>
          <w:sz w:val="28"/>
          <w:szCs w:val="28"/>
        </w:rPr>
        <w:t>Manual Testing of Prediction Report:</w:t>
      </w:r>
    </w:p>
    <w:tbl>
      <w:tblPr>
        <w:tblW w:w="9186"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Pr>
      <w:tblGrid>
        <w:gridCol w:w="3224"/>
        <w:gridCol w:w="2040"/>
        <w:gridCol w:w="1995"/>
        <w:gridCol w:w="1926"/>
      </w:tblGrid>
      <w:tr>
        <w:trPr>
          <w:tblHeader w:val="true"/>
        </w:trPr>
        <w:tc>
          <w:tcPr>
            <w:tcW w:w="3224" w:type="dxa"/>
            <w:tcBorders>
              <w:top w:val="single" w:sz="2" w:space="0" w:color="000000"/>
              <w:left w:val="single" w:sz="2" w:space="0" w:color="000000"/>
              <w:bottom w:val="single" w:sz="2" w:space="0" w:color="000000"/>
              <w:insideH w:val="single" w:sz="2" w:space="0" w:color="000000"/>
            </w:tcBorders>
            <w:shd w:fill="auto" w:val="clear"/>
          </w:tcPr>
          <w:p>
            <w:pPr>
              <w:pStyle w:val="TableHeading"/>
              <w:spacing w:before="0" w:after="200"/>
              <w:rPr>
                <w:rFonts w:ascii="Times New Roman" w:hAnsi="Times New Roman"/>
                <w:b/>
                <w:b/>
                <w:bCs/>
                <w:sz w:val="28"/>
                <w:szCs w:val="28"/>
              </w:rPr>
            </w:pPr>
            <w:r>
              <w:rPr>
                <w:rFonts w:ascii="Times New Roman" w:hAnsi="Times New Roman"/>
                <w:b/>
                <w:bCs/>
                <w:sz w:val="28"/>
                <w:szCs w:val="28"/>
              </w:rPr>
              <w:t>Part  Being Tested</w:t>
            </w:r>
          </w:p>
        </w:tc>
        <w:tc>
          <w:tcPr>
            <w:tcW w:w="2040" w:type="dxa"/>
            <w:tcBorders>
              <w:top w:val="single" w:sz="2" w:space="0" w:color="000000"/>
              <w:left w:val="single" w:sz="2" w:space="0" w:color="000000"/>
              <w:bottom w:val="single" w:sz="2" w:space="0" w:color="000000"/>
              <w:insideH w:val="single" w:sz="2" w:space="0" w:color="000000"/>
            </w:tcBorders>
            <w:shd w:fill="auto" w:val="clear"/>
          </w:tcPr>
          <w:p>
            <w:pPr>
              <w:pStyle w:val="TableHeading"/>
              <w:spacing w:before="0" w:after="200"/>
              <w:rPr>
                <w:rFonts w:ascii="Times New Roman" w:hAnsi="Times New Roman"/>
                <w:b/>
                <w:b/>
                <w:bCs/>
                <w:sz w:val="28"/>
                <w:szCs w:val="28"/>
              </w:rPr>
            </w:pPr>
            <w:r>
              <w:rPr>
                <w:rFonts w:ascii="Times New Roman" w:hAnsi="Times New Roman"/>
                <w:b/>
                <w:bCs/>
                <w:sz w:val="28"/>
                <w:szCs w:val="28"/>
              </w:rPr>
              <w:t>Confidence Score</w:t>
            </w:r>
          </w:p>
        </w:tc>
        <w:tc>
          <w:tcPr>
            <w:tcW w:w="1995" w:type="dxa"/>
            <w:tcBorders>
              <w:top w:val="single" w:sz="2" w:space="0" w:color="000000"/>
              <w:left w:val="single" w:sz="2" w:space="0" w:color="000000"/>
              <w:bottom w:val="single" w:sz="2" w:space="0" w:color="000000"/>
              <w:insideH w:val="single" w:sz="2" w:space="0" w:color="000000"/>
            </w:tcBorders>
            <w:shd w:fill="auto" w:val="clear"/>
          </w:tcPr>
          <w:p>
            <w:pPr>
              <w:pStyle w:val="TableHeading"/>
              <w:spacing w:before="0" w:after="200"/>
              <w:rPr>
                <w:rFonts w:ascii="Times New Roman" w:hAnsi="Times New Roman"/>
                <w:b/>
                <w:b/>
                <w:bCs/>
                <w:sz w:val="28"/>
                <w:szCs w:val="28"/>
              </w:rPr>
            </w:pPr>
            <w:r>
              <w:rPr>
                <w:rFonts w:ascii="Times New Roman" w:hAnsi="Times New Roman"/>
                <w:b/>
                <w:bCs/>
                <w:sz w:val="28"/>
                <w:szCs w:val="28"/>
              </w:rPr>
              <w:t>Error(s) Encountered</w:t>
            </w:r>
          </w:p>
        </w:tc>
        <w:tc>
          <w:tcPr>
            <w:tcW w:w="19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rFonts w:ascii="Times New Roman" w:hAnsi="Times New Roman"/>
                <w:b/>
                <w:b/>
                <w:bCs/>
                <w:sz w:val="28"/>
                <w:szCs w:val="28"/>
              </w:rPr>
            </w:pPr>
            <w:r>
              <w:rPr>
                <w:rFonts w:ascii="Times New Roman" w:hAnsi="Times New Roman"/>
                <w:b/>
                <w:bCs/>
                <w:sz w:val="28"/>
                <w:szCs w:val="28"/>
              </w:rPr>
              <w:t>Response Time</w:t>
            </w:r>
          </w:p>
        </w:tc>
      </w:tr>
      <w:tr>
        <w:trPr/>
        <w:tc>
          <w:tcPr>
            <w:tcW w:w="322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Importing Modules</w:t>
            </w:r>
          </w:p>
        </w:tc>
        <w:tc>
          <w:tcPr>
            <w:tcW w:w="204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0.90</w:t>
            </w:r>
          </w:p>
        </w:tc>
        <w:tc>
          <w:tcPr>
            <w:tcW w:w="199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0.10</w:t>
            </w:r>
          </w:p>
        </w:tc>
        <w:tc>
          <w:tcPr>
            <w:tcW w:w="19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23.10 s</w:t>
            </w:r>
          </w:p>
        </w:tc>
      </w:tr>
      <w:tr>
        <w:trPr/>
        <w:tc>
          <w:tcPr>
            <w:tcW w:w="322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Load data</w:t>
            </w:r>
          </w:p>
        </w:tc>
        <w:tc>
          <w:tcPr>
            <w:tcW w:w="204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0.80</w:t>
            </w:r>
          </w:p>
        </w:tc>
        <w:tc>
          <w:tcPr>
            <w:tcW w:w="199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0.20</w:t>
            </w:r>
          </w:p>
        </w:tc>
        <w:tc>
          <w:tcPr>
            <w:tcW w:w="19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4.13 s</w:t>
            </w:r>
          </w:p>
        </w:tc>
      </w:tr>
      <w:tr>
        <w:trPr/>
        <w:tc>
          <w:tcPr>
            <w:tcW w:w="322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Updating datasets</w:t>
            </w:r>
          </w:p>
        </w:tc>
        <w:tc>
          <w:tcPr>
            <w:tcW w:w="204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0.70</w:t>
            </w:r>
          </w:p>
        </w:tc>
        <w:tc>
          <w:tcPr>
            <w:tcW w:w="199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0.30</w:t>
            </w:r>
          </w:p>
        </w:tc>
        <w:tc>
          <w:tcPr>
            <w:tcW w:w="19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36 ms</w:t>
            </w:r>
          </w:p>
        </w:tc>
      </w:tr>
      <w:tr>
        <w:trPr/>
        <w:tc>
          <w:tcPr>
            <w:tcW w:w="322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Calling API</w:t>
            </w:r>
          </w:p>
        </w:tc>
        <w:tc>
          <w:tcPr>
            <w:tcW w:w="204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0.70</w:t>
            </w:r>
          </w:p>
        </w:tc>
        <w:tc>
          <w:tcPr>
            <w:tcW w:w="199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0.30</w:t>
            </w:r>
          </w:p>
        </w:tc>
        <w:tc>
          <w:tcPr>
            <w:tcW w:w="19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36 ms</w:t>
            </w:r>
          </w:p>
        </w:tc>
      </w:tr>
      <w:tr>
        <w:trPr/>
        <w:tc>
          <w:tcPr>
            <w:tcW w:w="322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KNN algorithm</w:t>
            </w:r>
          </w:p>
        </w:tc>
        <w:tc>
          <w:tcPr>
            <w:tcW w:w="204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1.00</w:t>
            </w:r>
          </w:p>
        </w:tc>
        <w:tc>
          <w:tcPr>
            <w:tcW w:w="199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0.00</w:t>
            </w:r>
          </w:p>
        </w:tc>
        <w:tc>
          <w:tcPr>
            <w:tcW w:w="19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2.50 s</w:t>
            </w:r>
          </w:p>
        </w:tc>
      </w:tr>
      <w:tr>
        <w:trPr/>
        <w:tc>
          <w:tcPr>
            <w:tcW w:w="322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Scaled KNN algorithm</w:t>
            </w:r>
          </w:p>
        </w:tc>
        <w:tc>
          <w:tcPr>
            <w:tcW w:w="204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1.00</w:t>
            </w:r>
          </w:p>
        </w:tc>
        <w:tc>
          <w:tcPr>
            <w:tcW w:w="199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0.00</w:t>
            </w:r>
          </w:p>
        </w:tc>
        <w:tc>
          <w:tcPr>
            <w:tcW w:w="19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3.50 s</w:t>
            </w:r>
          </w:p>
        </w:tc>
      </w:tr>
      <w:tr>
        <w:trPr/>
        <w:tc>
          <w:tcPr>
            <w:tcW w:w="322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ARIMA model</w:t>
            </w:r>
          </w:p>
        </w:tc>
        <w:tc>
          <w:tcPr>
            <w:tcW w:w="204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0.95</w:t>
            </w:r>
          </w:p>
        </w:tc>
        <w:tc>
          <w:tcPr>
            <w:tcW w:w="199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0.05</w:t>
            </w:r>
          </w:p>
        </w:tc>
        <w:tc>
          <w:tcPr>
            <w:tcW w:w="19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450.5 s</w:t>
            </w:r>
          </w:p>
        </w:tc>
      </w:tr>
      <w:tr>
        <w:trPr/>
        <w:tc>
          <w:tcPr>
            <w:tcW w:w="322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LSTM epoch = 1</w:t>
            </w:r>
          </w:p>
        </w:tc>
        <w:tc>
          <w:tcPr>
            <w:tcW w:w="204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1.00</w:t>
            </w:r>
          </w:p>
        </w:tc>
        <w:tc>
          <w:tcPr>
            <w:tcW w:w="199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0.00</w:t>
            </w:r>
          </w:p>
        </w:tc>
        <w:tc>
          <w:tcPr>
            <w:tcW w:w="19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15.4 s</w:t>
            </w:r>
          </w:p>
        </w:tc>
      </w:tr>
      <w:tr>
        <w:trPr/>
        <w:tc>
          <w:tcPr>
            <w:tcW w:w="322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LSTM epoch = 4</w:t>
            </w:r>
          </w:p>
        </w:tc>
        <w:tc>
          <w:tcPr>
            <w:tcW w:w="204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1.00</w:t>
            </w:r>
          </w:p>
        </w:tc>
        <w:tc>
          <w:tcPr>
            <w:tcW w:w="1995"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0.00</w:t>
            </w:r>
          </w:p>
        </w:tc>
        <w:tc>
          <w:tcPr>
            <w:tcW w:w="192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left"/>
              <w:rPr>
                <w:rFonts w:ascii="Times New Roman" w:hAnsi="Times New Roman"/>
                <w:sz w:val="28"/>
                <w:szCs w:val="28"/>
              </w:rPr>
            </w:pPr>
            <w:r>
              <w:rPr>
                <w:rFonts w:ascii="Times New Roman" w:hAnsi="Times New Roman"/>
                <w:sz w:val="28"/>
                <w:szCs w:val="28"/>
              </w:rPr>
              <w:t>28.8 s</w:t>
            </w:r>
          </w:p>
        </w:tc>
      </w:tr>
    </w:tbl>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pPr>
      <w:r>
        <w:rPr/>
      </w:r>
    </w:p>
    <w:p>
      <w:pPr>
        <w:sectPr>
          <w:footerReference w:type="default" r:id="rId47"/>
          <w:footerReference w:type="first" r:id="rId48"/>
          <w:type w:val="nextPage"/>
          <w:pgSz w:w="11906" w:h="16838"/>
          <w:pgMar w:left="1340" w:right="1380" w:header="0" w:top="1305" w:footer="0" w:bottom="539" w:gutter="0"/>
          <w:pgNumType w:start="1" w:fmt="decimal"/>
          <w:formProt w:val="false"/>
          <w:titlePg/>
          <w:textDirection w:val="lrTb"/>
          <w:docGrid w:type="default" w:linePitch="360" w:charSpace="1638"/>
        </w:sect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rFonts w:ascii="Times New Roman" w:hAnsi="Times New Roman" w:cs="Times New Roman"/>
          <w:b/>
          <w:b/>
          <w:bCs/>
          <w:sz w:val="48"/>
          <w:szCs w:val="48"/>
        </w:rPr>
      </w:pPr>
      <w:r>
        <w:rPr>
          <w:rFonts w:cs="Times New Roman" w:ascii="Times New Roman" w:hAnsi="Times New Roman"/>
          <w:b/>
          <w:bCs/>
          <w:sz w:val="48"/>
          <w:szCs w:val="48"/>
        </w:rPr>
        <w:t xml:space="preserve">Chapter-6       </w:t>
        <w:tab/>
        <w:tab/>
        <w:tab/>
        <w:tab/>
        <w:t xml:space="preserve">  Limitations</w:t>
      </w:r>
    </w:p>
    <w:p>
      <w:pPr>
        <w:pStyle w:val="Normal"/>
        <w:tabs>
          <w:tab w:val="left" w:pos="4455" w:leader="none"/>
        </w:tabs>
        <w:spacing w:lineRule="auto" w:line="240" w:before="0" w:after="0"/>
        <w:jc w:val="both"/>
        <w:rPr>
          <w:rFonts w:ascii="Times New Roman" w:hAnsi="Times New Roman" w:cs="Times New Roman"/>
          <w:b w:val="false"/>
          <w:b w:val="false"/>
          <w:bCs w:val="false"/>
          <w:sz w:val="48"/>
          <w:szCs w:val="48"/>
        </w:rPr>
      </w:pPr>
      <w:r>
        <w:rPr>
          <w:rFonts w:cs="Times New Roman" w:ascii="Times New Roman" w:hAnsi="Times New Roman"/>
          <w:b w:val="false"/>
          <w:bCs w:val="false"/>
          <w:sz w:val="48"/>
          <w:szCs w:val="4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Well beside, the provided solution above there are many important limitation of this stock market analysis and prediction project. And we will be discussing them below:</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 xml:space="preserve">As we all know, stock market is known to be one of the most unpredictable thing in world. But as we are trying to predict it here, we are trying to get close to something though not very accurately. In this project we are trying to strengthen the idea or hunch that a investor has in his mind about the stock. </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This project does not cover fundamental analysis of a stock. Fundamental analysis of stock is one major type of analysis that must be before investing in any stock. As fundamental analysis can’t be taught to a machine it remains a limitation.</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Price of a stock depends on a large number of things and a lot of them are uncertain. And even if we somehow get that data it won’t be feasible to process that amount of data and it will certainly be out of the project scope.</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Since for updating the datasets, we call Alpha Vantage API, which requires internet. Therefore without internet our project won’t work properly.</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sectPr>
          <w:footerReference w:type="default" r:id="rId49"/>
          <w:type w:val="nextPage"/>
          <w:pgSz w:w="11906" w:h="16838"/>
          <w:pgMar w:left="1340" w:right="1380" w:header="0" w:top="1305" w:footer="0" w:bottom="539" w:gutter="0"/>
          <w:pgNumType w:start="1" w:fmt="decimal"/>
          <w:formProt w:val="false"/>
          <w:textDirection w:val="lrTb"/>
          <w:docGrid w:type="default" w:linePitch="360" w:charSpace="1638"/>
        </w:sect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Our project covers only US stock data and therefore can’t be used for the companies or stocks that are listed in US stock exchanges. Cryptocurriences or the digital currencies are also out of the project scope currently.</w:t>
      </w:r>
    </w:p>
    <w:p>
      <w:pPr>
        <w:pStyle w:val="Normal"/>
        <w:tabs>
          <w:tab w:val="left" w:pos="4455" w:leader="none"/>
        </w:tabs>
        <w:spacing w:lineRule="auto" w:line="240" w:before="0" w:after="0"/>
        <w:jc w:val="both"/>
        <w:rPr>
          <w:rFonts w:ascii="Times New Roman" w:hAnsi="Times New Roman" w:cs="Times New Roman"/>
          <w:b/>
          <w:b/>
          <w:bCs/>
          <w:sz w:val="48"/>
          <w:szCs w:val="48"/>
        </w:rPr>
      </w:pPr>
      <w:r>
        <w:rPr>
          <w:rFonts w:cs="Times New Roman" w:ascii="Times New Roman" w:hAnsi="Times New Roman"/>
          <w:b/>
          <w:bCs/>
          <w:sz w:val="48"/>
          <w:szCs w:val="48"/>
        </w:rPr>
        <w:t xml:space="preserve">Chapter-7       </w:t>
        <w:tab/>
        <w:tab/>
        <w:tab/>
        <w:t xml:space="preserve">     Future Scope</w:t>
      </w:r>
    </w:p>
    <w:p>
      <w:pPr>
        <w:pStyle w:val="Normal"/>
        <w:tabs>
          <w:tab w:val="left" w:pos="4455" w:leader="none"/>
        </w:tabs>
        <w:spacing w:lineRule="auto" w:line="240" w:before="0" w:after="0"/>
        <w:jc w:val="both"/>
        <w:rPr>
          <w:rFonts w:ascii="Times New Roman" w:hAnsi="Times New Roman" w:cs="Times New Roman"/>
          <w:b/>
          <w:b/>
          <w:bCs/>
          <w:sz w:val="28"/>
          <w:szCs w:val="28"/>
        </w:rPr>
      </w:pPr>
      <w:r>
        <w:rPr>
          <w:rFonts w:cs="Times New Roman" w:ascii="Times New Roman" w:hAnsi="Times New Roman"/>
          <w:b/>
          <w:bCs/>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Due to limitation in technical assistance, time and data we are not able to perform all the aspects that a stock market predictor can have. But besides that, there is lot  more features and small changes that can be made in project to get best of it. And we will be discussing them below:</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First of all, the range stocks can be increased that is, stocks of other countries can be added to project. Such that, this project can be used for analysis of stock data of companies other than those listed on US stock exchanges.</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The cryptocurriences or digital currencies can also be analyzed and there prices could be predicted.</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Accuracy of this project can be increased more by adding Twitter sentiment analysis to the project. Though by it we mean, adding two projects SMAP and Twitter Sentiments together to get better predictions.</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In our research we found that, for some stocks, KNN was working better for some it was LSTM and for some stocks ARIMA worked better. So, we want to convey that more models and algorithms can be added such that more stocks can be predicted correctly to some extent. We do noticed that for smaller time intervals used for analysis and prediction, KNN worked best and hence adding more model, we will have more insights on which stock fits best with which model.</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This project can be deployed to a server, so that anyone from anywhere can use this project for analyzing the stocks.</w:t>
      </w:r>
    </w:p>
    <w:p>
      <w:pPr>
        <w:pStyle w:val="Normal"/>
        <w:tabs>
          <w:tab w:val="left" w:pos="4455" w:leader="none"/>
        </w:tabs>
        <w:spacing w:lineRule="auto" w:line="240" w:before="0" w:after="0"/>
        <w:jc w:val="both"/>
        <w:rPr>
          <w:rFonts w:ascii="Times New Roman" w:hAnsi="Times New Roman" w:cs="Times New Roman"/>
          <w:b/>
          <w:b/>
          <w:bCs/>
          <w:sz w:val="48"/>
          <w:szCs w:val="48"/>
        </w:rPr>
      </w:pPr>
      <w:r>
        <w:rPr>
          <w:rFonts w:cs="Times New Roman" w:ascii="Times New Roman" w:hAnsi="Times New Roman"/>
          <w:b/>
          <w:bCs/>
          <w:sz w:val="48"/>
          <w:szCs w:val="48"/>
        </w:rPr>
      </w:r>
    </w:p>
    <w:p>
      <w:pPr>
        <w:pStyle w:val="Normal"/>
        <w:tabs>
          <w:tab w:val="left" w:pos="4455" w:leader="none"/>
        </w:tabs>
        <w:spacing w:lineRule="auto" w:line="240" w:before="0" w:after="0"/>
        <w:jc w:val="both"/>
        <w:rPr>
          <w:rFonts w:ascii="Times New Roman" w:hAnsi="Times New Roman" w:cs="Times New Roman"/>
          <w:b/>
          <w:b/>
          <w:bCs/>
          <w:sz w:val="48"/>
          <w:szCs w:val="48"/>
        </w:rPr>
      </w:pPr>
      <w:r>
        <w:rPr>
          <w:rFonts w:cs="Times New Roman" w:ascii="Times New Roman" w:hAnsi="Times New Roman"/>
          <w:b/>
          <w:bCs/>
          <w:sz w:val="48"/>
          <w:szCs w:val="48"/>
        </w:rPr>
      </w:r>
    </w:p>
    <w:p>
      <w:pPr>
        <w:pStyle w:val="Normal"/>
        <w:tabs>
          <w:tab w:val="left" w:pos="4455" w:leader="none"/>
        </w:tabs>
        <w:spacing w:lineRule="auto" w:line="240" w:before="0" w:after="0"/>
        <w:jc w:val="both"/>
        <w:rPr>
          <w:rFonts w:ascii="Times New Roman" w:hAnsi="Times New Roman" w:cs="Times New Roman"/>
          <w:b/>
          <w:b/>
          <w:bCs/>
          <w:sz w:val="48"/>
          <w:szCs w:val="48"/>
        </w:rPr>
      </w:pPr>
      <w:r>
        <w:rPr>
          <w:rFonts w:cs="Times New Roman" w:ascii="Times New Roman" w:hAnsi="Times New Roman"/>
          <w:b/>
          <w:bCs/>
          <w:sz w:val="48"/>
          <w:szCs w:val="48"/>
        </w:rPr>
      </w:r>
    </w:p>
    <w:p>
      <w:pPr>
        <w:pStyle w:val="Normal"/>
        <w:tabs>
          <w:tab w:val="left" w:pos="4455" w:leader="none"/>
        </w:tabs>
        <w:spacing w:lineRule="auto" w:line="240" w:before="0" w:after="0"/>
        <w:jc w:val="both"/>
        <w:rPr>
          <w:rFonts w:ascii="Times New Roman" w:hAnsi="Times New Roman" w:cs="Times New Roman"/>
          <w:b/>
          <w:b/>
          <w:bCs/>
          <w:sz w:val="48"/>
          <w:szCs w:val="48"/>
        </w:rPr>
      </w:pPr>
      <w:r>
        <w:rPr>
          <w:rFonts w:cs="Times New Roman" w:ascii="Times New Roman" w:hAnsi="Times New Roman"/>
          <w:b/>
          <w:bCs/>
          <w:sz w:val="48"/>
          <w:szCs w:val="48"/>
        </w:rPr>
      </w:r>
    </w:p>
    <w:p>
      <w:pPr>
        <w:pStyle w:val="Normal"/>
        <w:tabs>
          <w:tab w:val="left" w:pos="4455" w:leader="none"/>
        </w:tabs>
        <w:spacing w:lineRule="auto" w:line="240" w:before="0" w:after="0"/>
        <w:jc w:val="both"/>
        <w:rPr>
          <w:rFonts w:ascii="Times New Roman" w:hAnsi="Times New Roman" w:cs="Times New Roman"/>
          <w:b/>
          <w:b/>
          <w:bCs/>
          <w:sz w:val="48"/>
          <w:szCs w:val="48"/>
        </w:rPr>
      </w:pPr>
      <w:r>
        <w:rPr>
          <w:rFonts w:cs="Times New Roman" w:ascii="Times New Roman" w:hAnsi="Times New Roman"/>
          <w:b/>
          <w:bCs/>
          <w:sz w:val="48"/>
          <w:szCs w:val="48"/>
        </w:rPr>
      </w:r>
    </w:p>
    <w:p>
      <w:pPr>
        <w:pStyle w:val="Normal"/>
        <w:tabs>
          <w:tab w:val="left" w:pos="4455" w:leader="none"/>
        </w:tabs>
        <w:spacing w:lineRule="auto" w:line="240" w:before="0" w:after="0"/>
        <w:jc w:val="both"/>
        <w:rPr>
          <w:rFonts w:ascii="Times New Roman" w:hAnsi="Times New Roman" w:cs="Times New Roman"/>
          <w:b/>
          <w:b/>
          <w:bCs/>
          <w:sz w:val="48"/>
          <w:szCs w:val="48"/>
        </w:rPr>
      </w:pPr>
      <w:r>
        <w:rPr>
          <w:rFonts w:cs="Times New Roman" w:ascii="Times New Roman" w:hAnsi="Times New Roman"/>
          <w:b/>
          <w:bCs/>
          <w:sz w:val="48"/>
          <w:szCs w:val="48"/>
        </w:rPr>
      </w:r>
    </w:p>
    <w:p>
      <w:pPr>
        <w:pStyle w:val="Normal"/>
        <w:tabs>
          <w:tab w:val="left" w:pos="4455" w:leader="none"/>
        </w:tabs>
        <w:spacing w:lineRule="auto" w:line="240" w:before="0" w:after="0"/>
        <w:jc w:val="both"/>
        <w:rPr>
          <w:rFonts w:ascii="Times New Roman" w:hAnsi="Times New Roman" w:cs="Times New Roman"/>
          <w:b/>
          <w:b/>
          <w:bCs/>
          <w:sz w:val="48"/>
          <w:szCs w:val="48"/>
        </w:rPr>
      </w:pPr>
      <w:r>
        <w:rPr>
          <w:rFonts w:cs="Times New Roman" w:ascii="Times New Roman" w:hAnsi="Times New Roman"/>
          <w:b/>
          <w:bCs/>
          <w:sz w:val="48"/>
          <w:szCs w:val="48"/>
        </w:rPr>
      </w:r>
    </w:p>
    <w:p>
      <w:pPr>
        <w:pStyle w:val="Normal"/>
        <w:tabs>
          <w:tab w:val="left" w:pos="4455" w:leader="none"/>
        </w:tabs>
        <w:spacing w:lineRule="auto" w:line="240" w:before="0" w:after="0"/>
        <w:jc w:val="both"/>
        <w:rPr>
          <w:rFonts w:ascii="Times New Roman" w:hAnsi="Times New Roman" w:cs="Times New Roman"/>
          <w:b/>
          <w:b/>
          <w:bCs/>
          <w:sz w:val="48"/>
          <w:szCs w:val="48"/>
        </w:rPr>
      </w:pPr>
      <w:r>
        <w:rPr>
          <w:rFonts w:cs="Times New Roman" w:ascii="Times New Roman" w:hAnsi="Times New Roman"/>
          <w:b/>
          <w:bCs/>
          <w:sz w:val="48"/>
          <w:szCs w:val="48"/>
        </w:rPr>
      </w:r>
    </w:p>
    <w:p>
      <w:pPr>
        <w:pStyle w:val="Normal"/>
        <w:tabs>
          <w:tab w:val="left" w:pos="4455" w:leader="none"/>
        </w:tabs>
        <w:spacing w:lineRule="auto" w:line="240" w:before="0" w:after="0"/>
        <w:jc w:val="both"/>
        <w:rPr>
          <w:rFonts w:ascii="Times New Roman" w:hAnsi="Times New Roman" w:cs="Times New Roman"/>
          <w:b/>
          <w:b/>
          <w:bCs/>
          <w:sz w:val="48"/>
          <w:szCs w:val="48"/>
        </w:rPr>
      </w:pPr>
      <w:r>
        <w:rPr>
          <w:rFonts w:cs="Times New Roman" w:ascii="Times New Roman" w:hAnsi="Times New Roman"/>
          <w:b/>
          <w:bCs/>
          <w:sz w:val="48"/>
          <w:szCs w:val="48"/>
        </w:rPr>
      </w:r>
    </w:p>
    <w:p>
      <w:pPr>
        <w:pStyle w:val="Normal"/>
        <w:tabs>
          <w:tab w:val="left" w:pos="4455" w:leader="none"/>
        </w:tabs>
        <w:spacing w:lineRule="auto" w:line="240" w:before="0" w:after="0"/>
        <w:jc w:val="both"/>
        <w:rPr>
          <w:rFonts w:ascii="Times New Roman" w:hAnsi="Times New Roman" w:cs="Times New Roman"/>
          <w:b/>
          <w:b/>
          <w:bCs/>
          <w:sz w:val="48"/>
          <w:szCs w:val="48"/>
        </w:rPr>
      </w:pPr>
      <w:r>
        <w:rPr>
          <w:rFonts w:cs="Times New Roman" w:ascii="Times New Roman" w:hAnsi="Times New Roman"/>
          <w:b/>
          <w:bCs/>
          <w:sz w:val="48"/>
          <w:szCs w:val="48"/>
        </w:rPr>
      </w:r>
    </w:p>
    <w:p>
      <w:pPr>
        <w:pStyle w:val="Normal"/>
        <w:tabs>
          <w:tab w:val="left" w:pos="4455" w:leader="none"/>
        </w:tabs>
        <w:spacing w:lineRule="auto" w:line="240" w:before="0" w:after="0"/>
        <w:jc w:val="both"/>
        <w:rPr>
          <w:rFonts w:ascii="Times New Roman" w:hAnsi="Times New Roman" w:cs="Times New Roman"/>
          <w:b/>
          <w:b/>
          <w:bCs/>
          <w:sz w:val="48"/>
          <w:szCs w:val="48"/>
        </w:rPr>
      </w:pPr>
      <w:r>
        <w:rPr>
          <w:rFonts w:cs="Times New Roman" w:ascii="Times New Roman" w:hAnsi="Times New Roman"/>
          <w:b/>
          <w:bCs/>
          <w:sz w:val="48"/>
          <w:szCs w:val="48"/>
        </w:rPr>
        <w:t xml:space="preserve">Chapter-8       </w:t>
        <w:tab/>
        <w:tab/>
        <w:tab/>
        <w:tab/>
        <w:t>Conclusion</w:t>
      </w:r>
    </w:p>
    <w:p>
      <w:pPr>
        <w:pStyle w:val="Normal"/>
        <w:tabs>
          <w:tab w:val="left" w:pos="4455" w:leader="none"/>
        </w:tabs>
        <w:spacing w:lineRule="auto" w:line="240" w:before="0" w:after="0"/>
        <w:jc w:val="both"/>
        <w:rPr>
          <w:rFonts w:ascii="Times New Roman" w:hAnsi="Times New Roman" w:cs="Times New Roman"/>
          <w:b/>
          <w:b/>
          <w:bCs/>
          <w:sz w:val="48"/>
          <w:szCs w:val="48"/>
        </w:rPr>
      </w:pPr>
      <w:r>
        <w:rPr>
          <w:rFonts w:cs="Times New Roman" w:ascii="Times New Roman" w:hAnsi="Times New Roman"/>
          <w:b/>
          <w:bCs/>
          <w:sz w:val="48"/>
          <w:szCs w:val="4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With a lot of research in stock market and its prediction, we gained a lot of knowledge on how a stock is analyzed and why this stock should be traded. We utilized machine learning, deep learning and data visualization concepts in this project to make it more accurate and to search something new in it. Various plots in this project helps us in visualizing different components and performance of any stock over the time.</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The Analysis reports gives a thorough explanation on the performance and past movements of the price of any stock. The volume traded tells us about which stocks were or or in trend. Analysis report uses various techniques and methods through which technical analysis of any stock is performed and with great visualization reading and understanding it becomes much easier.</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The Prediction report gives us various aspects on how a stock will be moving in the future. Stock prediction is one of the trending works in this time and various deep learning model gives us an overview of how a stock will be moving and performing in the future. Usage of multiple deep learning model and machine learning algorithms is done here as we found in our research that some stocks fit only in some certain models and hence to increase the number of stocks we add extra models and algorithms to it.</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Last but not the least, the web application provides a good user interface as in other projects that were built before it used a certain number of stocks and if a user wants to analyze stocks other than that he/she must alter the code. But in our project, we provide a web application by using which any stock listed in US stock exchanges can be analyzed and its future prices and movements can be predicted.</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Real world applications of our project:</w:t>
      </w:r>
    </w:p>
    <w:p>
      <w:pPr>
        <w:pStyle w:val="Normal"/>
        <w:numPr>
          <w:ilvl w:val="0"/>
          <w:numId w:val="21"/>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It can be used to generate automated trading algorithms</w:t>
      </w:r>
    </w:p>
    <w:p>
      <w:pPr>
        <w:pStyle w:val="Normal"/>
        <w:numPr>
          <w:ilvl w:val="0"/>
          <w:numId w:val="21"/>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We can use this project both for analyzing any stock and its performance in any time interval.</w:t>
      </w:r>
    </w:p>
    <w:p>
      <w:pPr>
        <w:pStyle w:val="Normal"/>
        <w:numPr>
          <w:ilvl w:val="0"/>
          <w:numId w:val="21"/>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Our datasets are large enough that they hold data of the stocks from the day they were listed on any of the stock exchanges.</w:t>
      </w:r>
    </w:p>
    <w:p>
      <w:pPr>
        <w:pStyle w:val="Normal"/>
        <w:numPr>
          <w:ilvl w:val="0"/>
          <w:numId w:val="21"/>
        </w:numPr>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t>Prediction part of the project can be used for measuring the performance of any stock in future upto 30days.</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sz w:val="28"/>
          <w:szCs w:val="2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bCs/>
          <w:sz w:val="48"/>
          <w:szCs w:val="48"/>
        </w:rPr>
        <w:t>Chapter-8         Bibliography and References</w:t>
      </w:r>
    </w:p>
    <w:p>
      <w:pPr>
        <w:pStyle w:val="Normal"/>
        <w:tabs>
          <w:tab w:val="left" w:pos="4455" w:leader="none"/>
        </w:tabs>
        <w:spacing w:lineRule="auto" w:line="240" w:before="0" w:after="0"/>
        <w:jc w:val="both"/>
        <w:rPr>
          <w:b/>
          <w:b/>
          <w:bCs/>
          <w:sz w:val="48"/>
          <w:szCs w:val="48"/>
        </w:rPr>
      </w:pPr>
      <w:r>
        <w:rPr>
          <w:b/>
          <w:bCs/>
          <w:sz w:val="48"/>
          <w:szCs w:val="48"/>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i/>
          <w:iCs/>
          <w:sz w:val="28"/>
          <w:szCs w:val="28"/>
          <w:u w:val="none"/>
        </w:rPr>
        <w:t xml:space="preserve">Thawornwong, S, Enke, D. </w:t>
      </w:r>
      <w:r>
        <w:rPr>
          <w:rFonts w:cs="Times New Roman" w:ascii="Times New Roman" w:hAnsi="Times New Roman"/>
          <w:b w:val="false"/>
          <w:bCs w:val="false"/>
          <w:i w:val="false"/>
          <w:iCs w:val="false"/>
          <w:sz w:val="28"/>
          <w:szCs w:val="28"/>
          <w:u w:val="none"/>
        </w:rPr>
        <w:t>Forecasting Stock Returns with Artificial Neural Networks, Chap. 3. In: Neural Networks in Business Forecasting, Editor:</w:t>
      </w:r>
      <w:r>
        <w:rPr>
          <w:rFonts w:cs="Times New Roman" w:ascii="Times New Roman" w:hAnsi="Times New Roman"/>
          <w:b w:val="false"/>
          <w:bCs w:val="false"/>
          <w:i/>
          <w:iCs/>
          <w:sz w:val="28"/>
          <w:szCs w:val="28"/>
          <w:u w:val="none"/>
        </w:rPr>
        <w:t xml:space="preserve"> Zhang, G.P. IRM Press, 2004.</w:t>
      </w:r>
    </w:p>
    <w:p>
      <w:pPr>
        <w:pStyle w:val="Normal"/>
        <w:tabs>
          <w:tab w:val="left" w:pos="4455" w:leader="none"/>
        </w:tabs>
        <w:spacing w:lineRule="auto" w:line="240" w:before="0" w:after="0"/>
        <w:jc w:val="both"/>
        <w:rPr>
          <w:i/>
          <w:i/>
          <w:iCs/>
          <w:u w:val="none"/>
        </w:rPr>
      </w:pPr>
      <w:r>
        <w:rPr>
          <w:i/>
          <w:iCs/>
          <w:u w:val="none"/>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Style w:val="Quotation"/>
          <w:rFonts w:cs="Times New Roman" w:ascii="Times New Roman" w:hAnsi="Times New Roman"/>
          <w:b w:val="false"/>
          <w:bCs w:val="false"/>
          <w:sz w:val="28"/>
          <w:szCs w:val="28"/>
          <w:u w:val="none"/>
        </w:rPr>
        <w:t xml:space="preserve">Jacaruso, Lucas Cassiel (2018-12-08). </w:t>
      </w:r>
      <w:r>
        <w:rPr>
          <w:rStyle w:val="Quotation"/>
          <w:rFonts w:cs="Times New Roman" w:ascii="Times New Roman" w:hAnsi="Times New Roman"/>
          <w:b w:val="false"/>
          <w:bCs w:val="false"/>
          <w:i w:val="false"/>
          <w:iCs w:val="false"/>
          <w:sz w:val="28"/>
          <w:szCs w:val="28"/>
          <w:u w:val="none"/>
        </w:rPr>
        <w:t>"A method of trend forecasting for financial and geopolitical data: inferring the effects of unknown exogenous variables". Journal of Big Data</w:t>
      </w:r>
      <w:r>
        <w:rPr>
          <w:rStyle w:val="Quotation"/>
          <w:rFonts w:cs="Times New Roman" w:ascii="Times New Roman" w:hAnsi="Times New Roman"/>
          <w:b w:val="false"/>
          <w:bCs w:val="false"/>
          <w:sz w:val="28"/>
          <w:szCs w:val="28"/>
          <w:u w:val="none"/>
        </w:rPr>
        <w:t xml:space="preserve">. </w:t>
      </w:r>
    </w:p>
    <w:p>
      <w:pPr>
        <w:pStyle w:val="Normal"/>
        <w:tabs>
          <w:tab w:val="left" w:pos="4455" w:leader="none"/>
        </w:tabs>
        <w:spacing w:lineRule="auto" w:line="240" w:before="0" w:after="0"/>
        <w:jc w:val="both"/>
        <w:rPr>
          <w:rStyle w:val="Quotation"/>
          <w:u w:val="none"/>
        </w:rPr>
      </w:pPr>
      <w:r>
        <w:rPr>
          <w:u w:val="none"/>
        </w:rPr>
      </w:r>
    </w:p>
    <w:p>
      <w:pPr>
        <w:pStyle w:val="Normal"/>
        <w:tabs>
          <w:tab w:val="left" w:pos="4455" w:leader="none"/>
        </w:tabs>
        <w:spacing w:lineRule="auto" w:line="240" w:before="0" w:after="0"/>
        <w:jc w:val="both"/>
        <w:rPr/>
      </w:pPr>
      <w:r>
        <w:rPr>
          <w:rStyle w:val="Quotation"/>
          <w:rFonts w:cs="Times New Roman" w:ascii="Times New Roman" w:hAnsi="Times New Roman"/>
          <w:b w:val="false"/>
          <w:bCs w:val="false"/>
          <w:sz w:val="28"/>
          <w:szCs w:val="28"/>
          <w:u w:val="none"/>
        </w:rPr>
        <w:t>Aishwarya Singh, (2018-10-25). “</w:t>
      </w:r>
      <w:r>
        <w:rPr>
          <w:rStyle w:val="Quotation"/>
          <w:rFonts w:cs="Times New Roman" w:ascii="Times New Roman" w:hAnsi="Times New Roman"/>
          <w:b w:val="false"/>
          <w:bCs w:val="false"/>
          <w:i w:val="false"/>
          <w:iCs w:val="false"/>
          <w:sz w:val="28"/>
          <w:szCs w:val="28"/>
          <w:u w:val="none"/>
        </w:rPr>
        <w:t>Stock Prices Prediction Using Machine Learning and Deep Learning Techniques”. A blog on AnalyticsVidhya.  URL:</w:t>
      </w:r>
      <w:hyperlink r:id="rId50">
        <w:r>
          <w:rPr>
            <w:rStyle w:val="Quotation"/>
            <w:rFonts w:cs="Times New Roman" w:ascii="Times New Roman" w:hAnsi="Times New Roman"/>
            <w:b w:val="false"/>
            <w:bCs w:val="false"/>
            <w:i w:val="false"/>
            <w:iCs w:val="false"/>
            <w:sz w:val="28"/>
            <w:szCs w:val="28"/>
            <w:u w:val="none"/>
          </w:rPr>
          <w:t>https://www.analyticsvidhya.com/blog/2018/10/predicting-stock-price-machine-learningnd-deep-learning-techniques-python/</w:t>
        </w:r>
      </w:hyperlink>
    </w:p>
    <w:p>
      <w:pPr>
        <w:pStyle w:val="Normal"/>
        <w:tabs>
          <w:tab w:val="left" w:pos="4455" w:leader="none"/>
        </w:tabs>
        <w:spacing w:lineRule="auto" w:line="240" w:before="0" w:after="0"/>
        <w:jc w:val="both"/>
        <w:rPr>
          <w:rStyle w:val="Quotation"/>
          <w:rFonts w:ascii="Times New Roman" w:hAnsi="Times New Roman" w:cs="Times New Roman"/>
          <w:b w:val="false"/>
          <w:b w:val="false"/>
          <w:bCs w:val="false"/>
          <w:sz w:val="28"/>
          <w:szCs w:val="28"/>
          <w:u w:val="none"/>
        </w:rPr>
      </w:pPr>
      <w:r>
        <w:rPr>
          <w:rFonts w:cs="Times New Roman" w:ascii="Times New Roman" w:hAnsi="Times New Roman"/>
          <w:b w:val="false"/>
          <w:bCs w:val="false"/>
          <w:sz w:val="28"/>
          <w:szCs w:val="28"/>
          <w:u w:val="none"/>
        </w:rPr>
      </w:r>
    </w:p>
    <w:p>
      <w:pPr>
        <w:pStyle w:val="Normal"/>
        <w:tabs>
          <w:tab w:val="left" w:pos="4455" w:leader="none"/>
        </w:tabs>
        <w:spacing w:lineRule="auto" w:line="240" w:before="0" w:after="0"/>
        <w:jc w:val="both"/>
        <w:rPr/>
      </w:pPr>
      <w:r>
        <w:rPr>
          <w:rStyle w:val="StrongEmphasis"/>
          <w:rFonts w:cs="Times New Roman" w:ascii="Times New Roman" w:hAnsi="Times New Roman"/>
          <w:b w:val="false"/>
          <w:bCs w:val="false"/>
          <w:i/>
          <w:iCs/>
          <w:sz w:val="28"/>
          <w:szCs w:val="28"/>
          <w:u w:val="none"/>
        </w:rPr>
        <w:t>Jacob O. Wahlgren</w:t>
      </w:r>
      <w:r>
        <w:rPr>
          <w:rFonts w:cs="Times New Roman" w:ascii="Times New Roman" w:hAnsi="Times New Roman"/>
          <w:b w:val="false"/>
          <w:bCs w:val="false"/>
          <w:i/>
          <w:iCs/>
          <w:sz w:val="28"/>
          <w:szCs w:val="28"/>
          <w:u w:val="none"/>
        </w:rPr>
        <w:t xml:space="preserve">, </w:t>
      </w:r>
      <w:r>
        <w:rPr>
          <w:rStyle w:val="StrongEmphasis"/>
          <w:rFonts w:cs="Times New Roman" w:ascii="Times New Roman" w:hAnsi="Times New Roman"/>
          <w:b w:val="false"/>
          <w:bCs w:val="false"/>
          <w:i/>
          <w:iCs/>
          <w:sz w:val="28"/>
          <w:szCs w:val="28"/>
          <w:u w:val="none"/>
        </w:rPr>
        <w:t xml:space="preserve">Matthew D. Rosi, Steven Chris Marshall (Aug 2016). </w:t>
      </w:r>
      <w:r>
        <w:rPr>
          <w:rStyle w:val="StrongEmphasis"/>
          <w:rFonts w:cs="Times New Roman" w:ascii="Times New Roman" w:hAnsi="Times New Roman"/>
          <w:b w:val="false"/>
          <w:bCs w:val="false"/>
          <w:i w:val="false"/>
          <w:iCs w:val="false"/>
          <w:sz w:val="28"/>
          <w:szCs w:val="28"/>
          <w:u w:val="none"/>
        </w:rPr>
        <w:t>“Stock Analysis and Simulation”. Project accepted in Worcester Polytechnic Institute.</w:t>
      </w:r>
    </w:p>
    <w:p>
      <w:pPr>
        <w:pStyle w:val="Normal"/>
        <w:tabs>
          <w:tab w:val="left" w:pos="4455" w:leader="none"/>
        </w:tabs>
        <w:spacing w:lineRule="auto" w:line="240" w:before="0" w:after="0"/>
        <w:jc w:val="both"/>
        <w:rPr>
          <w:rStyle w:val="StrongEmphasis"/>
          <w:rFonts w:ascii="Times New Roman" w:hAnsi="Times New Roman" w:cs="Times New Roman"/>
          <w:b w:val="false"/>
          <w:b w:val="false"/>
          <w:bCs w:val="false"/>
          <w:i w:val="false"/>
          <w:i w:val="false"/>
          <w:iCs w:val="false"/>
          <w:sz w:val="28"/>
          <w:szCs w:val="28"/>
          <w:u w:val="none"/>
        </w:rPr>
      </w:pPr>
      <w:r>
        <w:rPr>
          <w:rFonts w:cs="Times New Roman" w:ascii="Times New Roman" w:hAnsi="Times New Roman"/>
          <w:b w:val="false"/>
          <w:bCs w:val="false"/>
          <w:i w:val="false"/>
          <w:iCs w:val="false"/>
          <w:sz w:val="28"/>
          <w:szCs w:val="28"/>
          <w:u w:val="none"/>
        </w:rPr>
      </w:r>
    </w:p>
    <w:p>
      <w:pPr>
        <w:pStyle w:val="Normal"/>
        <w:tabs>
          <w:tab w:val="left" w:pos="4455" w:leader="none"/>
        </w:tabs>
        <w:spacing w:lineRule="auto" w:line="240" w:before="0" w:after="0"/>
        <w:jc w:val="both"/>
        <w:rPr/>
      </w:pPr>
      <w:r>
        <w:rPr>
          <w:rStyle w:val="StrongEmphasis"/>
          <w:rFonts w:cs="Times New Roman" w:ascii="Times New Roman" w:hAnsi="Times New Roman"/>
          <w:b w:val="false"/>
          <w:bCs w:val="false"/>
          <w:i/>
          <w:iCs/>
          <w:sz w:val="28"/>
          <w:szCs w:val="28"/>
          <w:u w:val="none"/>
        </w:rPr>
        <w:t>Wikipedia.org</w:t>
      </w:r>
      <w:r>
        <w:rPr>
          <w:rStyle w:val="StrongEmphasis"/>
          <w:rFonts w:cs="Times New Roman" w:ascii="Times New Roman" w:hAnsi="Times New Roman"/>
          <w:b w:val="false"/>
          <w:bCs w:val="false"/>
          <w:i w:val="false"/>
          <w:iCs w:val="false"/>
          <w:sz w:val="28"/>
          <w:szCs w:val="28"/>
          <w:u w:val="none"/>
        </w:rPr>
        <w:t xml:space="preserve"> . “Stock Market Prediction”. Last edited : 25 Oct 2018.</w:t>
      </w:r>
      <w:r>
        <w:rPr>
          <w:rStyle w:val="StrongEmphasis"/>
          <w:rFonts w:cs="Times New Roman" w:ascii="Times New Roman" w:hAnsi="Times New Roman"/>
          <w:b w:val="false"/>
          <w:bCs w:val="false"/>
          <w:i/>
          <w:iCs/>
          <w:sz w:val="28"/>
          <w:szCs w:val="28"/>
          <w:u w:val="none"/>
        </w:rPr>
        <w:t xml:space="preserve"> </w:t>
      </w:r>
    </w:p>
    <w:p>
      <w:pPr>
        <w:pStyle w:val="Normal"/>
        <w:tabs>
          <w:tab w:val="left" w:pos="4455" w:leader="none"/>
        </w:tabs>
        <w:spacing w:lineRule="auto" w:line="240" w:before="0" w:after="0"/>
        <w:jc w:val="both"/>
        <w:rPr>
          <w:i/>
          <w:i/>
          <w:iCs/>
          <w:u w:val="none"/>
        </w:rPr>
      </w:pPr>
      <w:r>
        <w:rPr>
          <w:i/>
          <w:iCs/>
          <w:u w:val="none"/>
        </w:rPr>
      </w:r>
    </w:p>
    <w:p>
      <w:pPr>
        <w:pStyle w:val="Normal"/>
        <w:tabs>
          <w:tab w:val="left" w:pos="4455" w:leader="none"/>
        </w:tabs>
        <w:spacing w:lineRule="auto" w:line="240" w:before="0" w:after="0"/>
        <w:jc w:val="both"/>
        <w:rPr/>
      </w:pPr>
      <w:r>
        <w:rPr>
          <w:rFonts w:cs="Times New Roman" w:ascii="Times New Roman" w:hAnsi="Times New Roman"/>
          <w:b w:val="false"/>
          <w:bCs w:val="false"/>
          <w:i/>
          <w:iCs/>
          <w:sz w:val="28"/>
          <w:szCs w:val="28"/>
          <w:u w:val="none"/>
        </w:rPr>
        <w:t xml:space="preserve">Towardsdatascience.com. </w:t>
      </w:r>
      <w:r>
        <w:rPr>
          <w:rFonts w:cs="Times New Roman" w:ascii="Times New Roman" w:hAnsi="Times New Roman"/>
          <w:b w:val="false"/>
          <w:bCs w:val="false"/>
          <w:i w:val="false"/>
          <w:iCs w:val="false"/>
          <w:sz w:val="28"/>
          <w:szCs w:val="28"/>
          <w:u w:val="none"/>
        </w:rPr>
        <w:t>“Machine Learning and Deep Learning”. URL:</w:t>
      </w:r>
      <w:hyperlink r:id="rId51">
        <w:r>
          <w:rPr>
            <w:rStyle w:val="InternetLink"/>
            <w:rFonts w:cs="Times New Roman" w:ascii="Times New Roman" w:hAnsi="Times New Roman"/>
            <w:b w:val="false"/>
            <w:bCs w:val="false"/>
            <w:i w:val="false"/>
            <w:iCs w:val="false"/>
            <w:sz w:val="28"/>
            <w:szCs w:val="28"/>
            <w:u w:val="none"/>
          </w:rPr>
          <w:t>https://towardsdatascience.com/machine-learning-an-introduction-23b84d51e6d0</w:t>
        </w:r>
      </w:hyperlink>
    </w:p>
    <w:p>
      <w:pPr>
        <w:pStyle w:val="Normal"/>
        <w:tabs>
          <w:tab w:val="left" w:pos="4455" w:leader="none"/>
        </w:tabs>
        <w:spacing w:lineRule="auto" w:line="240" w:before="0" w:after="0"/>
        <w:jc w:val="both"/>
        <w:rPr>
          <w:i w:val="false"/>
          <w:i w:val="false"/>
          <w:iCs w:val="false"/>
          <w:u w:val="none"/>
        </w:rPr>
      </w:pPr>
      <w:r>
        <w:rPr>
          <w:i w:val="false"/>
          <w:iCs w:val="false"/>
          <w:u w:val="none"/>
        </w:rPr>
      </w:r>
    </w:p>
    <w:p>
      <w:pPr>
        <w:pStyle w:val="Normal"/>
        <w:tabs>
          <w:tab w:val="left" w:pos="4455" w:leader="none"/>
        </w:tabs>
        <w:spacing w:lineRule="auto" w:line="240" w:before="0" w:after="0"/>
        <w:jc w:val="both"/>
        <w:rPr/>
      </w:pPr>
      <w:r>
        <w:rPr>
          <w:rFonts w:cs="Times New Roman" w:ascii="Times New Roman" w:hAnsi="Times New Roman"/>
          <w:b w:val="false"/>
          <w:bCs w:val="false"/>
          <w:i/>
          <w:iCs/>
          <w:sz w:val="28"/>
          <w:szCs w:val="28"/>
          <w:u w:val="none"/>
        </w:rPr>
        <w:t>Machinelearningplus.com (2018-09-03). “</w:t>
      </w:r>
      <w:r>
        <w:rPr>
          <w:i w:val="false"/>
          <w:iCs w:val="false"/>
          <w:u w:val="none"/>
        </w:rPr>
        <w:t>ARIMA Model – Complete Guide to Time Series Forecasting in Python</w:t>
      </w:r>
      <w:r>
        <w:rPr>
          <w:rFonts w:cs="Times New Roman" w:ascii="Times New Roman" w:hAnsi="Times New Roman"/>
          <w:b w:val="false"/>
          <w:bCs w:val="false"/>
          <w:i/>
          <w:iCs/>
          <w:sz w:val="28"/>
          <w:szCs w:val="28"/>
          <w:u w:val="none"/>
        </w:rPr>
        <w:t xml:space="preserve">” </w:t>
      </w:r>
      <w:r>
        <w:rPr>
          <w:rFonts w:cs="Times New Roman" w:ascii="Times New Roman" w:hAnsi="Times New Roman"/>
          <w:b w:val="false"/>
          <w:bCs w:val="false"/>
          <w:i w:val="false"/>
          <w:iCs w:val="false"/>
          <w:sz w:val="28"/>
          <w:szCs w:val="28"/>
          <w:u w:val="none"/>
        </w:rPr>
        <w:t>URL:</w:t>
      </w:r>
      <w:hyperlink r:id="rId52">
        <w:r>
          <w:rPr>
            <w:rStyle w:val="InternetLink"/>
            <w:rFonts w:cs="Times New Roman" w:ascii="Times New Roman" w:hAnsi="Times New Roman"/>
            <w:b w:val="false"/>
            <w:bCs w:val="false"/>
            <w:i w:val="false"/>
            <w:iCs w:val="false"/>
            <w:sz w:val="28"/>
            <w:szCs w:val="28"/>
            <w:u w:val="none"/>
          </w:rPr>
          <w:t>https://www.machinelearningplus.com/time-series/arima-model-time-series-forecasting-python/</w:t>
        </w:r>
      </w:hyperlink>
    </w:p>
    <w:p>
      <w:pPr>
        <w:pStyle w:val="Normal"/>
        <w:tabs>
          <w:tab w:val="left" w:pos="4455" w:leader="none"/>
        </w:tabs>
        <w:spacing w:lineRule="auto" w:line="240" w:before="0" w:after="0"/>
        <w:jc w:val="both"/>
        <w:rPr>
          <w:i/>
          <w:i/>
          <w:iCs/>
          <w:u w:val="none"/>
        </w:rPr>
      </w:pPr>
      <w:r>
        <w:rPr>
          <w:i/>
          <w:iCs/>
          <w:u w:val="none"/>
        </w:rPr>
      </w:r>
    </w:p>
    <w:p>
      <w:pPr>
        <w:pStyle w:val="Normal"/>
        <w:tabs>
          <w:tab w:val="left" w:pos="4455" w:leader="none"/>
        </w:tabs>
        <w:spacing w:lineRule="auto" w:line="240" w:before="0" w:after="0"/>
        <w:jc w:val="both"/>
        <w:rPr/>
      </w:pPr>
      <w:r>
        <w:rPr>
          <w:rFonts w:cs="Times New Roman" w:ascii="Times New Roman" w:hAnsi="Times New Roman"/>
          <w:b w:val="false"/>
          <w:bCs w:val="false"/>
          <w:i/>
          <w:iCs/>
          <w:sz w:val="28"/>
          <w:szCs w:val="28"/>
          <w:u w:val="none"/>
        </w:rPr>
        <w:t xml:space="preserve">Investopedia.com   </w:t>
      </w:r>
      <w:r>
        <w:rPr>
          <w:rFonts w:cs="Times New Roman" w:ascii="Times New Roman" w:hAnsi="Times New Roman"/>
          <w:b w:val="false"/>
          <w:bCs w:val="false"/>
          <w:i w:val="false"/>
          <w:iCs w:val="false"/>
          <w:sz w:val="28"/>
          <w:szCs w:val="28"/>
          <w:u w:val="none"/>
        </w:rPr>
        <w:t xml:space="preserve"> Aug 2019   URL:</w:t>
      </w:r>
      <w:hyperlink r:id="rId53">
        <w:r>
          <w:rPr>
            <w:rStyle w:val="InternetLink"/>
            <w:rFonts w:cs="Times New Roman" w:ascii="Times New Roman" w:hAnsi="Times New Roman"/>
            <w:b w:val="false"/>
            <w:bCs w:val="false"/>
            <w:i w:val="false"/>
            <w:iCs w:val="false"/>
            <w:sz w:val="28"/>
            <w:szCs w:val="28"/>
            <w:u w:val="none"/>
          </w:rPr>
          <w:t>https://www.investopedia.com/about-us</w:t>
        </w:r>
      </w:hyperlink>
    </w:p>
    <w:p>
      <w:pPr>
        <w:pStyle w:val="Normal"/>
        <w:tabs>
          <w:tab w:val="left" w:pos="4455" w:leader="none"/>
        </w:tabs>
        <w:spacing w:lineRule="auto" w:line="240" w:before="0" w:after="0"/>
        <w:jc w:val="both"/>
        <w:rPr>
          <w:i w:val="false"/>
          <w:i w:val="false"/>
          <w:iCs w:val="false"/>
          <w:u w:val="none"/>
        </w:rPr>
      </w:pPr>
      <w:r>
        <w:rPr>
          <w:i w:val="false"/>
          <w:iCs w:val="false"/>
          <w:u w:val="none"/>
        </w:rPr>
      </w:r>
    </w:p>
    <w:p>
      <w:pPr>
        <w:pStyle w:val="Normal"/>
        <w:tabs>
          <w:tab w:val="left" w:pos="4455" w:leader="none"/>
        </w:tabs>
        <w:spacing w:lineRule="auto" w:line="240" w:before="0" w:after="0"/>
        <w:jc w:val="both"/>
        <w:rPr/>
      </w:pPr>
      <w:r>
        <w:rPr>
          <w:rFonts w:cs="Times New Roman" w:ascii="Times New Roman" w:hAnsi="Times New Roman"/>
          <w:b w:val="false"/>
          <w:bCs w:val="false"/>
          <w:i/>
          <w:iCs/>
          <w:sz w:val="28"/>
          <w:szCs w:val="28"/>
          <w:u w:val="none"/>
        </w:rPr>
        <w:t xml:space="preserve">Investing.com         </w:t>
      </w:r>
      <w:r>
        <w:rPr>
          <w:rFonts w:cs="Times New Roman" w:ascii="Times New Roman" w:hAnsi="Times New Roman"/>
          <w:b w:val="false"/>
          <w:bCs w:val="false"/>
          <w:i w:val="false"/>
          <w:iCs w:val="false"/>
          <w:sz w:val="28"/>
          <w:szCs w:val="28"/>
          <w:u w:val="none"/>
        </w:rPr>
        <w:t>Sep 2019    URL:</w:t>
      </w:r>
      <w:hyperlink r:id="rId54">
        <w:r>
          <w:rPr>
            <w:rStyle w:val="InternetLink"/>
            <w:rFonts w:cs="Times New Roman" w:ascii="Times New Roman" w:hAnsi="Times New Roman"/>
            <w:b w:val="false"/>
            <w:bCs w:val="false"/>
            <w:i w:val="false"/>
            <w:iCs w:val="false"/>
            <w:sz w:val="28"/>
            <w:szCs w:val="28"/>
            <w:u w:val="none"/>
          </w:rPr>
          <w:t>https://www.investing.com/about-us/</w:t>
        </w:r>
      </w:hyperlink>
    </w:p>
    <w:p>
      <w:pPr>
        <w:pStyle w:val="Normal"/>
        <w:tabs>
          <w:tab w:val="left" w:pos="4455" w:leader="none"/>
        </w:tabs>
        <w:spacing w:lineRule="auto" w:line="240" w:before="0" w:after="0"/>
        <w:jc w:val="both"/>
        <w:rPr>
          <w:i w:val="false"/>
          <w:i w:val="false"/>
          <w:iCs w:val="false"/>
          <w:u w:val="none"/>
        </w:rPr>
      </w:pPr>
      <w:r>
        <w:rPr>
          <w:i w:val="false"/>
          <w:iCs w:val="false"/>
          <w:u w:val="none"/>
        </w:rPr>
      </w:r>
    </w:p>
    <w:p>
      <w:pPr>
        <w:pStyle w:val="Normal"/>
        <w:tabs>
          <w:tab w:val="left" w:pos="4455" w:leader="none"/>
        </w:tabs>
        <w:spacing w:lineRule="auto" w:line="240" w:before="0" w:after="0"/>
        <w:jc w:val="both"/>
        <w:rPr/>
      </w:pPr>
      <w:r>
        <w:rPr>
          <w:rFonts w:cs="Times New Roman" w:ascii="Times New Roman" w:hAnsi="Times New Roman"/>
          <w:b w:val="false"/>
          <w:bCs w:val="false"/>
          <w:i/>
          <w:iCs/>
          <w:sz w:val="28"/>
          <w:szCs w:val="28"/>
          <w:u w:val="none"/>
        </w:rPr>
        <w:t>2019 DataCamp Inc.</w:t>
      </w:r>
      <w:r>
        <w:rPr>
          <w:rFonts w:cs="Times New Roman" w:ascii="Times New Roman" w:hAnsi="Times New Roman"/>
          <w:b w:val="false"/>
          <w:bCs w:val="false"/>
          <w:i w:val="false"/>
          <w:iCs w:val="false"/>
          <w:sz w:val="28"/>
          <w:szCs w:val="28"/>
          <w:u w:val="none"/>
        </w:rPr>
        <w:t xml:space="preserve"> “Learning Python and becoming data scientist” URL:</w:t>
      </w:r>
      <w:hyperlink r:id="rId55">
        <w:r>
          <w:rPr>
            <w:rStyle w:val="InternetLink"/>
            <w:rFonts w:cs="Times New Roman" w:ascii="Times New Roman" w:hAnsi="Times New Roman"/>
            <w:b w:val="false"/>
            <w:bCs w:val="false"/>
            <w:i w:val="false"/>
            <w:iCs w:val="false"/>
            <w:sz w:val="28"/>
            <w:szCs w:val="28"/>
            <w:u w:val="none"/>
          </w:rPr>
          <w:t>https://www.datacamp.com/</w:t>
        </w:r>
      </w:hyperlink>
    </w:p>
    <w:p>
      <w:pPr>
        <w:pStyle w:val="Normal"/>
        <w:tabs>
          <w:tab w:val="left" w:pos="4455" w:leader="none"/>
        </w:tabs>
        <w:spacing w:lineRule="auto" w:line="240" w:before="0" w:after="0"/>
        <w:jc w:val="both"/>
        <w:rPr>
          <w:i w:val="false"/>
          <w:i w:val="false"/>
          <w:iCs w:val="false"/>
          <w:sz w:val="25"/>
          <w:u w:val="none"/>
        </w:rPr>
      </w:pPr>
      <w:r>
        <w:rPr>
          <w:i w:val="false"/>
          <w:iCs w:val="false"/>
          <w:sz w:val="25"/>
          <w:u w:val="none"/>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i/>
          <w:iCs/>
          <w:sz w:val="28"/>
          <w:szCs w:val="28"/>
          <w:u w:val="none"/>
        </w:rPr>
        <w:t>Online Stock Trading Guide.</w:t>
      </w:r>
      <w:r>
        <w:rPr>
          <w:rFonts w:cs="Times New Roman" w:ascii="Times New Roman" w:hAnsi="Times New Roman"/>
          <w:b w:val="false"/>
          <w:bCs w:val="false"/>
          <w:i w:val="false"/>
          <w:iCs w:val="false"/>
          <w:sz w:val="28"/>
          <w:szCs w:val="28"/>
          <w:u w:val="none"/>
        </w:rPr>
        <w:t xml:space="preserve"> Head and shoulders pattern, March 2015.</w:t>
      </w:r>
    </w:p>
    <w:p>
      <w:pPr>
        <w:pStyle w:val="Normal"/>
        <w:tabs>
          <w:tab w:val="left" w:pos="4455" w:leader="none"/>
        </w:tabs>
        <w:spacing w:lineRule="auto" w:line="240" w:before="0" w:after="0"/>
        <w:jc w:val="both"/>
        <w:rPr>
          <w:i w:val="false"/>
          <w:i w:val="false"/>
          <w:iCs w:val="false"/>
          <w:sz w:val="25"/>
          <w:u w:val="none"/>
        </w:rPr>
      </w:pPr>
      <w:r>
        <w:rPr>
          <w:i w:val="false"/>
          <w:iCs w:val="false"/>
          <w:sz w:val="25"/>
          <w:u w:val="none"/>
        </w:rPr>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i/>
          <w:iCs/>
          <w:sz w:val="28"/>
          <w:szCs w:val="28"/>
          <w:u w:val="none"/>
        </w:rPr>
        <w:t>Yakup Kara, Melek Acar Boyacioglu, and Ömer Kaan Baykan.</w:t>
      </w:r>
      <w:r>
        <w:rPr>
          <w:rFonts w:cs="Times New Roman" w:ascii="Times New Roman" w:hAnsi="Times New Roman"/>
          <w:b w:val="false"/>
          <w:bCs w:val="false"/>
          <w:i w:val="false"/>
          <w:iCs w:val="false"/>
          <w:sz w:val="28"/>
          <w:szCs w:val="28"/>
          <w:u w:val="none"/>
        </w:rPr>
        <w:t xml:space="preserve"> “Predicting</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i w:val="false"/>
          <w:iCs w:val="false"/>
          <w:sz w:val="28"/>
          <w:szCs w:val="28"/>
          <w:u w:val="none"/>
        </w:rPr>
        <w:t>direction of stock price index movement using artificial neural networks</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i w:val="false"/>
          <w:iCs w:val="false"/>
          <w:sz w:val="28"/>
          <w:szCs w:val="28"/>
          <w:u w:val="none"/>
        </w:rPr>
        <w:t>and support vector machines”: The sample of the istanbul stock exchange.</w:t>
      </w:r>
    </w:p>
    <w:p>
      <w:pPr>
        <w:pStyle w:val="Normal"/>
        <w:tabs>
          <w:tab w:val="left" w:pos="4455" w:leader="none"/>
        </w:tabs>
        <w:spacing w:lineRule="auto" w:line="240" w:before="0" w:after="0"/>
        <w:jc w:val="both"/>
        <w:rPr>
          <w:rFonts w:ascii="Times New Roman" w:hAnsi="Times New Roman" w:cs="Times New Roman"/>
          <w:b w:val="false"/>
          <w:b w:val="false"/>
          <w:bCs w:val="false"/>
          <w:sz w:val="28"/>
          <w:szCs w:val="28"/>
        </w:rPr>
      </w:pPr>
      <w:r>
        <w:rPr>
          <w:rFonts w:cs="Times New Roman" w:ascii="Times New Roman" w:hAnsi="Times New Roman"/>
          <w:b w:val="false"/>
          <w:bCs w:val="false"/>
          <w:i w:val="false"/>
          <w:iCs w:val="false"/>
          <w:sz w:val="28"/>
          <w:szCs w:val="28"/>
          <w:u w:val="none"/>
        </w:rPr>
        <w:t>Expert systems with Applications, 38(5):5311–5319, 2011.</w:t>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
    </w:p>
    <w:p>
      <w:pPr>
        <w:pStyle w:val="Normal"/>
        <w:tabs>
          <w:tab w:val="left" w:pos="4455" w:leader="none"/>
        </w:tabs>
        <w:spacing w:lineRule="auto" w:line="240" w:before="0" w:after="0"/>
        <w:jc w:val="both"/>
        <w:rPr/>
      </w:pPr>
      <w:r>
        <w:rPr>
          <w:rFonts w:cs="Times New Roman" w:ascii="Times New Roman" w:hAnsi="Times New Roman"/>
          <w:b/>
          <w:bCs/>
          <w:sz w:val="48"/>
          <w:szCs w:val="48"/>
        </w:rPr>
        <w:tab/>
        <w:tab/>
        <w:tab/>
        <w:tab/>
        <w:t xml:space="preserve">  Appendices</w:t>
      </w:r>
    </w:p>
    <w:sectPr>
      <w:footerReference w:type="default" r:id="rId56"/>
      <w:footerReference w:type="first" r:id="rId57"/>
      <w:type w:val="nextPage"/>
      <w:pgSz w:w="11906" w:h="16838"/>
      <w:pgMar w:left="1340" w:right="1380" w:header="0" w:top="1305" w:footer="0" w:bottom="539" w:gutter="0"/>
      <w:pgNumType w:start="1" w:fmt="decimal"/>
      <w:formProt w:val="false"/>
      <w:titlePg/>
      <w:textDirection w:val="lrTb"/>
      <w:docGrid w:type="default" w:linePitch="360" w:charSpace="16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Liberation Serif">
    <w:altName w:val="Times New Roman"/>
    <w:charset w:val="01"/>
    <w:family w:val="swiss"/>
    <w:pitch w:val="variable"/>
  </w:font>
  <w:font w:name="Tahoma">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ab/>
    </w:r>
    <w:r>
      <w:rPr/>
      <w:fldChar w:fldCharType="begin"/>
    </w:r>
    <w:r>
      <w:rPr/>
      <w:instrText> PAGE </w:instrText>
    </w:r>
    <w:r>
      <w:rPr/>
      <w:fldChar w:fldCharType="separate"/>
    </w:r>
    <w:r>
      <w:rPr/>
      <w:t>1</w:t>
    </w:r>
    <w:r>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ab/>
    </w:r>
    <w:r>
      <w:rPr/>
      <w:fldChar w:fldCharType="begin"/>
    </w:r>
    <w:r>
      <w:rPr/>
      <w:instrText> PAGE </w:instrText>
    </w:r>
    <w:r>
      <w:rPr/>
      <w:fldChar w:fldCharType="separate"/>
    </w:r>
    <w:r>
      <w:rPr/>
      <w:t>14</w:t>
    </w:r>
    <w:r>
      <w:rPr/>
      <w:fldChar w:fldCharType="end"/>
    </w:r>
    <w:r>
      <w:rPr/>
      <w:tab/>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ab/>
    </w:r>
    <w:r>
      <w:rPr/>
      <w:fldChar w:fldCharType="begin"/>
    </w:r>
    <w:r>
      <w:rPr/>
      <w:instrText> PAGE </w:instrText>
    </w:r>
    <w:r>
      <w:rPr/>
      <w:fldChar w:fldCharType="separate"/>
    </w:r>
    <w:r>
      <w:rPr/>
      <w:t>1</w:t>
    </w:r>
    <w:r>
      <w:rPr/>
      <w:fldChar w:fldCharType="end"/>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ab/>
    </w:r>
    <w:r>
      <w:rPr/>
      <w:fldChar w:fldCharType="begin"/>
    </w:r>
    <w:r>
      <w:rPr/>
      <w:instrText> PAGE </w:instrText>
    </w:r>
    <w:r>
      <w:rPr/>
      <w:fldChar w:fldCharType="separate"/>
    </w:r>
    <w:r>
      <w:rPr/>
      <w:t>4</w:t>
    </w:r>
    <w:r>
      <w:rPr/>
      <w:fldChar w:fldCharType="end"/>
    </w:r>
    <w:r>
      <w:rPr/>
      <w:tab/>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ab/>
    </w:r>
    <w:r>
      <w:rPr/>
      <w:fldChar w:fldCharType="begin"/>
    </w:r>
    <w:r>
      <w:rPr/>
      <w:instrText> PAGE </w:instrText>
    </w:r>
    <w:r>
      <w:rPr/>
      <w:fldChar w:fldCharType="separate"/>
    </w:r>
    <w:r>
      <w:rPr/>
      <w:t>1</w:t>
    </w:r>
    <w:r>
      <w:rPr/>
      <w:fldChar w:fldCharType="end"/>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ab/>
    </w:r>
    <w:r>
      <w:rPr/>
      <w:fldChar w:fldCharType="begin"/>
    </w:r>
    <w:r>
      <w:rPr/>
      <w:instrText> PAGE </w:instrText>
    </w:r>
    <w:r>
      <w:rPr/>
      <w:fldChar w:fldCharType="separate"/>
    </w:r>
    <w:r>
      <w:rPr/>
      <w:t>1</w:t>
    </w:r>
    <w:r>
      <w:rPr/>
      <w:fldChar w:fldCharType="end"/>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ab/>
    </w:r>
    <w:r>
      <w:rPr/>
      <w:fldChar w:fldCharType="begin"/>
    </w:r>
    <w:r>
      <w:rPr/>
      <w:instrText> PAGE </w:instrText>
    </w:r>
    <w:r>
      <w:rPr/>
      <w:fldChar w:fldCharType="separate"/>
    </w:r>
    <w:r>
      <w:rPr/>
      <w:t>4</w:t>
    </w:r>
    <w:r>
      <w:rPr/>
      <w:fldChar w:fldCharType="end"/>
    </w:r>
    <w:r>
      <w:rPr/>
      <w:tab/>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ab/>
    </w:r>
    <w:r>
      <w:rPr/>
      <w:fldChar w:fldCharType="begin"/>
    </w:r>
    <w:r>
      <w:rPr/>
      <w:instrText> PAGE </w:instrText>
    </w:r>
    <w:r>
      <w:rPr/>
      <w:fldChar w:fldCharType="separate"/>
    </w:r>
    <w:r>
      <w:rPr/>
      <w:t>1</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iv</w:t>
    </w:r>
    <w:r>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vi</w:t>
    </w:r>
    <w:r>
      <w:rPr/>
      <w:fldChar w:fldCharType="end"/>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xii</w:t>
    </w:r>
    <w:r>
      <w:rPr/>
      <w:fldChar w:fldCharType="end"/>
    </w:r>
  </w:p>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ab/>
    </w:r>
    <w:r>
      <w:rPr/>
      <w:fldChar w:fldCharType="begin"/>
    </w:r>
    <w:r>
      <w:rPr/>
      <w:instrText> PAGE </w:instrText>
    </w:r>
    <w:r>
      <w:rPr/>
      <w:fldChar w:fldCharType="separate"/>
    </w:r>
    <w:r>
      <w:rPr/>
      <w:t>3</w:t>
    </w:r>
    <w:r>
      <w:rPr/>
      <w:fldChar w:fldCharType="end"/>
    </w:r>
    <w:r>
      <w:rPr/>
      <w:tab/>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ab/>
    </w:r>
    <w:r>
      <w:rPr/>
      <w:fldChar w:fldCharType="begin"/>
    </w:r>
    <w:r>
      <w:rPr/>
      <w:instrText> PAGE </w:instrText>
    </w:r>
    <w:r>
      <w:rPr/>
      <w:fldChar w:fldCharType="separate"/>
    </w:r>
    <w:r>
      <w:rPr/>
      <w:t>1</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ab/>
    </w:r>
    <w:r>
      <w:rPr/>
      <w:fldChar w:fldCharType="begin"/>
    </w:r>
    <w:r>
      <w:rPr/>
      <w:instrText> PAGE </w:instrText>
    </w:r>
    <w:r>
      <w:rPr/>
      <w:fldChar w:fldCharType="separate"/>
    </w:r>
    <w:r>
      <w:rPr/>
      <w:t>3</w:t>
    </w:r>
    <w:r>
      <w:rPr/>
      <w:fldChar w:fldCharType="end"/>
    </w:r>
    <w:r>
      <w:rPr/>
      <w:tab/>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ab/>
    </w:r>
    <w:r>
      <w:rPr/>
      <w:fldChar w:fldCharType="begin"/>
    </w:r>
    <w:r>
      <w:rPr/>
      <w:instrText> PAGE </w:instrText>
    </w:r>
    <w:r>
      <w:rPr/>
      <w:fldChar w:fldCharType="separate"/>
    </w:r>
    <w:r>
      <w:rPr/>
      <w:t>1</w:t>
    </w:r>
    <w:r>
      <w:rP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ab/>
    </w:r>
    <w:r>
      <w:rPr/>
      <w:fldChar w:fldCharType="begin"/>
    </w:r>
    <w:r>
      <w:rPr/>
      <w:instrText> PAGE </w:instrText>
    </w:r>
    <w:r>
      <w:rPr/>
      <w:fldChar w:fldCharType="separate"/>
    </w:r>
    <w:r>
      <w:rPr/>
      <w:t>5</w:t>
    </w:r>
    <w:r>
      <w:rPr/>
      <w:fldChar w:fldCharType="end"/>
    </w:r>
    <w:r>
      <w:rPr/>
      <w:tab/>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decimal"/>
      <w:lvlText w:val="%1."/>
      <w:lvlJc w:val="left"/>
      <w:pPr>
        <w:tabs>
          <w:tab w:val="num" w:pos="860"/>
        </w:tabs>
        <w:ind w:left="860" w:hanging="360"/>
      </w:pPr>
    </w:lvl>
    <w:lvl w:ilvl="1">
      <w:start w:val="1"/>
      <w:numFmt w:val="decimal"/>
      <w:lvlText w:val="%2."/>
      <w:lvlJc w:val="left"/>
      <w:pPr>
        <w:tabs>
          <w:tab w:val="num" w:pos="1220"/>
        </w:tabs>
        <w:ind w:left="1220" w:hanging="360"/>
      </w:pPr>
    </w:lvl>
    <w:lvl w:ilvl="2">
      <w:start w:val="1"/>
      <w:numFmt w:val="decimal"/>
      <w:lvlText w:val="%3."/>
      <w:lvlJc w:val="left"/>
      <w:pPr>
        <w:tabs>
          <w:tab w:val="num" w:pos="1580"/>
        </w:tabs>
        <w:ind w:left="1580" w:hanging="360"/>
      </w:pPr>
    </w:lvl>
    <w:lvl w:ilvl="3">
      <w:start w:val="1"/>
      <w:numFmt w:val="decimal"/>
      <w:lvlText w:val="%4."/>
      <w:lvlJc w:val="left"/>
      <w:pPr>
        <w:tabs>
          <w:tab w:val="num" w:pos="1940"/>
        </w:tabs>
        <w:ind w:left="1940" w:hanging="360"/>
      </w:pPr>
    </w:lvl>
    <w:lvl w:ilvl="4">
      <w:start w:val="1"/>
      <w:numFmt w:val="decimal"/>
      <w:lvlText w:val="%5."/>
      <w:lvlJc w:val="left"/>
      <w:pPr>
        <w:tabs>
          <w:tab w:val="num" w:pos="2300"/>
        </w:tabs>
        <w:ind w:left="2300" w:hanging="360"/>
      </w:pPr>
    </w:lvl>
    <w:lvl w:ilvl="5">
      <w:start w:val="1"/>
      <w:numFmt w:val="decimal"/>
      <w:lvlText w:val="%6."/>
      <w:lvlJc w:val="left"/>
      <w:pPr>
        <w:tabs>
          <w:tab w:val="num" w:pos="2660"/>
        </w:tabs>
        <w:ind w:left="2660" w:hanging="360"/>
      </w:pPr>
    </w:lvl>
    <w:lvl w:ilvl="6">
      <w:start w:val="1"/>
      <w:numFmt w:val="decimal"/>
      <w:lvlText w:val="%7."/>
      <w:lvlJc w:val="left"/>
      <w:pPr>
        <w:tabs>
          <w:tab w:val="num" w:pos="3020"/>
        </w:tabs>
        <w:ind w:left="3020" w:hanging="360"/>
      </w:pPr>
    </w:lvl>
    <w:lvl w:ilvl="7">
      <w:start w:val="1"/>
      <w:numFmt w:val="decimal"/>
      <w:lvlText w:val="%8."/>
      <w:lvlJc w:val="left"/>
      <w:pPr>
        <w:tabs>
          <w:tab w:val="num" w:pos="3380"/>
        </w:tabs>
        <w:ind w:left="3380" w:hanging="360"/>
      </w:pPr>
    </w:lvl>
    <w:lvl w:ilvl="8">
      <w:start w:val="1"/>
      <w:numFmt w:val="decimal"/>
      <w:lvlText w:val="%9."/>
      <w:lvlJc w:val="left"/>
      <w:pPr>
        <w:tabs>
          <w:tab w:val="num" w:pos="3740"/>
        </w:tabs>
        <w:ind w:left="3740" w:hanging="360"/>
      </w:pPr>
    </w:lvl>
  </w:abstractNum>
  <w:abstractNum w:abstractNumId="6">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860"/>
        </w:tabs>
        <w:ind w:left="860" w:hanging="360"/>
      </w:pPr>
      <w:rPr>
        <w:rFonts w:ascii="Symbol" w:hAnsi="Symbol" w:cs="Symbol" w:hint="default"/>
        <w:rFonts w:cs="OpenSymbol"/>
      </w:rPr>
    </w:lvl>
    <w:lvl w:ilvl="1">
      <w:start w:val="1"/>
      <w:numFmt w:val="bullet"/>
      <w:lvlText w:val="◦"/>
      <w:lvlJc w:val="left"/>
      <w:pPr>
        <w:tabs>
          <w:tab w:val="num" w:pos="1220"/>
        </w:tabs>
        <w:ind w:left="1220" w:hanging="360"/>
      </w:pPr>
      <w:rPr>
        <w:rFonts w:ascii="OpenSymbol" w:hAnsi="OpenSymbol" w:cs="OpenSymbol" w:hint="default"/>
        <w:sz w:val="28"/>
        <w:b w:val="false"/>
        <w:rFonts w:cs="OpenSymbol"/>
      </w:rPr>
    </w:lvl>
    <w:lvl w:ilvl="2">
      <w:start w:val="1"/>
      <w:numFmt w:val="bullet"/>
      <w:lvlText w:val="▪"/>
      <w:lvlJc w:val="left"/>
      <w:pPr>
        <w:tabs>
          <w:tab w:val="num" w:pos="1580"/>
        </w:tabs>
        <w:ind w:left="1580" w:hanging="360"/>
      </w:pPr>
      <w:rPr>
        <w:rFonts w:ascii="OpenSymbol" w:hAnsi="OpenSymbol" w:cs="OpenSymbol" w:hint="default"/>
        <w:rFonts w:cs="OpenSymbol"/>
      </w:rPr>
    </w:lvl>
    <w:lvl w:ilvl="3">
      <w:start w:val="1"/>
      <w:numFmt w:val="bullet"/>
      <w:lvlText w:val=""/>
      <w:lvlJc w:val="left"/>
      <w:pPr>
        <w:tabs>
          <w:tab w:val="num" w:pos="1940"/>
        </w:tabs>
        <w:ind w:left="1940" w:hanging="360"/>
      </w:pPr>
      <w:rPr>
        <w:rFonts w:ascii="Symbol" w:hAnsi="Symbol" w:cs="Symbol" w:hint="default"/>
        <w:rFonts w:cs="OpenSymbol"/>
      </w:rPr>
    </w:lvl>
    <w:lvl w:ilvl="4">
      <w:start w:val="1"/>
      <w:numFmt w:val="bullet"/>
      <w:lvlText w:val="◦"/>
      <w:lvlJc w:val="left"/>
      <w:pPr>
        <w:tabs>
          <w:tab w:val="num" w:pos="2300"/>
        </w:tabs>
        <w:ind w:left="2300" w:hanging="360"/>
      </w:pPr>
      <w:rPr>
        <w:rFonts w:ascii="OpenSymbol" w:hAnsi="OpenSymbol" w:cs="OpenSymbol" w:hint="default"/>
        <w:rFonts w:cs="OpenSymbol"/>
      </w:rPr>
    </w:lvl>
    <w:lvl w:ilvl="5">
      <w:start w:val="1"/>
      <w:numFmt w:val="bullet"/>
      <w:lvlText w:val="▪"/>
      <w:lvlJc w:val="left"/>
      <w:pPr>
        <w:tabs>
          <w:tab w:val="num" w:pos="2660"/>
        </w:tabs>
        <w:ind w:left="2660" w:hanging="360"/>
      </w:pPr>
      <w:rPr>
        <w:rFonts w:ascii="OpenSymbol" w:hAnsi="OpenSymbol" w:cs="OpenSymbol" w:hint="default"/>
        <w:rFonts w:cs="OpenSymbol"/>
      </w:rPr>
    </w:lvl>
    <w:lvl w:ilvl="6">
      <w:start w:val="1"/>
      <w:numFmt w:val="bullet"/>
      <w:lvlText w:val=""/>
      <w:lvlJc w:val="left"/>
      <w:pPr>
        <w:tabs>
          <w:tab w:val="num" w:pos="3020"/>
        </w:tabs>
        <w:ind w:left="3020" w:hanging="360"/>
      </w:pPr>
      <w:rPr>
        <w:rFonts w:ascii="Symbol" w:hAnsi="Symbol" w:cs="Symbol" w:hint="default"/>
        <w:rFonts w:cs="OpenSymbol"/>
      </w:rPr>
    </w:lvl>
    <w:lvl w:ilvl="7">
      <w:start w:val="1"/>
      <w:numFmt w:val="bullet"/>
      <w:lvlText w:val="◦"/>
      <w:lvlJc w:val="left"/>
      <w:pPr>
        <w:tabs>
          <w:tab w:val="num" w:pos="3380"/>
        </w:tabs>
        <w:ind w:left="3380" w:hanging="360"/>
      </w:pPr>
      <w:rPr>
        <w:rFonts w:ascii="OpenSymbol" w:hAnsi="OpenSymbol" w:cs="OpenSymbol" w:hint="default"/>
        <w:rFonts w:cs="OpenSymbol"/>
      </w:rPr>
    </w:lvl>
    <w:lvl w:ilvl="8">
      <w:start w:val="1"/>
      <w:numFmt w:val="bullet"/>
      <w:lvlText w:val="▪"/>
      <w:lvlJc w:val="left"/>
      <w:pPr>
        <w:tabs>
          <w:tab w:val="num" w:pos="3740"/>
        </w:tabs>
        <w:ind w:left="3740" w:hanging="360"/>
      </w:pPr>
      <w:rPr>
        <w:rFonts w:ascii="OpenSymbol" w:hAnsi="OpenSymbol" w:cs="OpenSymbol" w:hint="default"/>
        <w:rFonts w:cs="OpenSymbol"/>
      </w:rPr>
    </w:lvl>
  </w:abstractNum>
  <w:abstractNum w:abstractNumId="8">
    <w:lvl w:ilvl="0">
      <w:start w:val="1"/>
      <w:numFmt w:val="bullet"/>
      <w:lvlText w:val=""/>
      <w:lvlJc w:val="left"/>
      <w:pPr>
        <w:tabs>
          <w:tab w:val="num" w:pos="930"/>
        </w:tabs>
        <w:ind w:left="930" w:hanging="360"/>
      </w:pPr>
      <w:rPr>
        <w:rFonts w:ascii="Symbol" w:hAnsi="Symbol" w:cs="Symbol" w:hint="default"/>
        <w:sz w:val="28"/>
        <w:b w:val="false"/>
        <w:rFonts w:cs="OpenSymbol"/>
      </w:rPr>
    </w:lvl>
    <w:lvl w:ilvl="1">
      <w:start w:val="1"/>
      <w:numFmt w:val="bullet"/>
      <w:lvlText w:val="◦"/>
      <w:lvlJc w:val="left"/>
      <w:pPr>
        <w:tabs>
          <w:tab w:val="num" w:pos="1290"/>
        </w:tabs>
        <w:ind w:left="1290" w:hanging="360"/>
      </w:pPr>
      <w:rPr>
        <w:rFonts w:ascii="OpenSymbol" w:hAnsi="OpenSymbol" w:cs="OpenSymbol" w:hint="default"/>
        <w:rFonts w:cs="OpenSymbol"/>
      </w:rPr>
    </w:lvl>
    <w:lvl w:ilvl="2">
      <w:start w:val="1"/>
      <w:numFmt w:val="bullet"/>
      <w:lvlText w:val="▪"/>
      <w:lvlJc w:val="left"/>
      <w:pPr>
        <w:tabs>
          <w:tab w:val="num" w:pos="1650"/>
        </w:tabs>
        <w:ind w:left="1650" w:hanging="360"/>
      </w:pPr>
      <w:rPr>
        <w:rFonts w:ascii="OpenSymbol" w:hAnsi="OpenSymbol" w:cs="OpenSymbol" w:hint="default"/>
        <w:rFonts w:cs="OpenSymbol"/>
      </w:rPr>
    </w:lvl>
    <w:lvl w:ilvl="3">
      <w:start w:val="1"/>
      <w:numFmt w:val="bullet"/>
      <w:lvlText w:val=""/>
      <w:lvlJc w:val="left"/>
      <w:pPr>
        <w:tabs>
          <w:tab w:val="num" w:pos="2010"/>
        </w:tabs>
        <w:ind w:left="2010" w:hanging="360"/>
      </w:pPr>
      <w:rPr>
        <w:rFonts w:ascii="Symbol" w:hAnsi="Symbol" w:cs="Symbol" w:hint="default"/>
        <w:rFonts w:cs="OpenSymbol"/>
      </w:rPr>
    </w:lvl>
    <w:lvl w:ilvl="4">
      <w:start w:val="1"/>
      <w:numFmt w:val="bullet"/>
      <w:lvlText w:val="◦"/>
      <w:lvlJc w:val="left"/>
      <w:pPr>
        <w:tabs>
          <w:tab w:val="num" w:pos="2370"/>
        </w:tabs>
        <w:ind w:left="2370" w:hanging="360"/>
      </w:pPr>
      <w:rPr>
        <w:rFonts w:ascii="OpenSymbol" w:hAnsi="OpenSymbol" w:cs="OpenSymbol" w:hint="default"/>
        <w:rFonts w:cs="OpenSymbol"/>
      </w:rPr>
    </w:lvl>
    <w:lvl w:ilvl="5">
      <w:start w:val="1"/>
      <w:numFmt w:val="bullet"/>
      <w:lvlText w:val="▪"/>
      <w:lvlJc w:val="left"/>
      <w:pPr>
        <w:tabs>
          <w:tab w:val="num" w:pos="2730"/>
        </w:tabs>
        <w:ind w:left="2730" w:hanging="360"/>
      </w:pPr>
      <w:rPr>
        <w:rFonts w:ascii="OpenSymbol" w:hAnsi="OpenSymbol" w:cs="OpenSymbol" w:hint="default"/>
        <w:rFonts w:cs="OpenSymbol"/>
      </w:rPr>
    </w:lvl>
    <w:lvl w:ilvl="6">
      <w:start w:val="1"/>
      <w:numFmt w:val="bullet"/>
      <w:lvlText w:val=""/>
      <w:lvlJc w:val="left"/>
      <w:pPr>
        <w:tabs>
          <w:tab w:val="num" w:pos="3090"/>
        </w:tabs>
        <w:ind w:left="3090" w:hanging="360"/>
      </w:pPr>
      <w:rPr>
        <w:rFonts w:ascii="Symbol" w:hAnsi="Symbol" w:cs="Symbol" w:hint="default"/>
        <w:rFonts w:cs="OpenSymbol"/>
      </w:rPr>
    </w:lvl>
    <w:lvl w:ilvl="7">
      <w:start w:val="1"/>
      <w:numFmt w:val="bullet"/>
      <w:lvlText w:val="◦"/>
      <w:lvlJc w:val="left"/>
      <w:pPr>
        <w:tabs>
          <w:tab w:val="num" w:pos="3450"/>
        </w:tabs>
        <w:ind w:left="3450" w:hanging="360"/>
      </w:pPr>
      <w:rPr>
        <w:rFonts w:ascii="OpenSymbol" w:hAnsi="OpenSymbol" w:cs="OpenSymbol" w:hint="default"/>
        <w:rFonts w:cs="OpenSymbol"/>
      </w:rPr>
    </w:lvl>
    <w:lvl w:ilvl="8">
      <w:start w:val="1"/>
      <w:numFmt w:val="bullet"/>
      <w:lvlText w:val="▪"/>
      <w:lvlJc w:val="left"/>
      <w:pPr>
        <w:tabs>
          <w:tab w:val="num" w:pos="3810"/>
        </w:tabs>
        <w:ind w:left="381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sz w:val="28"/>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07"/>
        </w:tabs>
        <w:ind w:left="707" w:hanging="283"/>
      </w:pPr>
      <w:rPr>
        <w:rFonts w:ascii="Symbol" w:hAnsi="Symbol" w:cs="Symbol" w:hint="default"/>
        <w:sz w:val="28"/>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1440"/>
        </w:tabs>
        <w:ind w:left="1440" w:hanging="360"/>
      </w:pPr>
      <w:rPr>
        <w:rFonts w:ascii="Symbol" w:hAnsi="Symbol" w:cs="Symbol" w:hint="default"/>
        <w:sz w:val="28"/>
        <w:b w:val="false"/>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4">
    <w:lvl w:ilvl="0">
      <w:start w:val="1"/>
      <w:numFmt w:val="bullet"/>
      <w:lvlText w:val=""/>
      <w:lvlJc w:val="left"/>
      <w:pPr>
        <w:tabs>
          <w:tab w:val="num" w:pos="1440"/>
        </w:tabs>
        <w:ind w:left="1440" w:hanging="360"/>
      </w:pPr>
      <w:rPr>
        <w:rFonts w:ascii="Symbol" w:hAnsi="Symbol" w:cs="Symbol" w:hint="default"/>
        <w:sz w:val="28"/>
        <w:b w:val="false"/>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5">
    <w:lvl w:ilvl="0">
      <w:start w:val="1"/>
      <w:numFmt w:val="bullet"/>
      <w:lvlText w:val=""/>
      <w:lvlJc w:val="left"/>
      <w:pPr>
        <w:tabs>
          <w:tab w:val="num" w:pos="1440"/>
        </w:tabs>
        <w:ind w:left="1440" w:hanging="360"/>
      </w:pPr>
      <w:rPr>
        <w:rFonts w:ascii="Symbol" w:hAnsi="Symbol" w:cs="Symbol" w:hint="default"/>
        <w:sz w:val="28"/>
        <w:b w:val="false"/>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sz w:val="28"/>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90"/>
        </w:tabs>
        <w:ind w:left="790" w:hanging="360"/>
      </w:pPr>
      <w:rPr>
        <w:rFonts w:ascii="Symbol" w:hAnsi="Symbol" w:cs="Symbol" w:hint="default"/>
        <w:sz w:val="28"/>
        <w:b w:val="false"/>
        <w:rFonts w:cs="OpenSymbol"/>
      </w:rPr>
    </w:lvl>
    <w:lvl w:ilvl="1">
      <w:start w:val="1"/>
      <w:numFmt w:val="bullet"/>
      <w:lvlText w:val="◦"/>
      <w:lvlJc w:val="left"/>
      <w:pPr>
        <w:tabs>
          <w:tab w:val="num" w:pos="1150"/>
        </w:tabs>
        <w:ind w:left="1150" w:hanging="360"/>
      </w:pPr>
      <w:rPr>
        <w:rFonts w:ascii="OpenSymbol" w:hAnsi="OpenSymbol" w:cs="OpenSymbol" w:hint="default"/>
        <w:rFonts w:cs="OpenSymbol"/>
      </w:rPr>
    </w:lvl>
    <w:lvl w:ilvl="2">
      <w:start w:val="1"/>
      <w:numFmt w:val="bullet"/>
      <w:lvlText w:val="▪"/>
      <w:lvlJc w:val="left"/>
      <w:pPr>
        <w:tabs>
          <w:tab w:val="num" w:pos="1510"/>
        </w:tabs>
        <w:ind w:left="1510" w:hanging="360"/>
      </w:pPr>
      <w:rPr>
        <w:rFonts w:ascii="OpenSymbol" w:hAnsi="OpenSymbol" w:cs="OpenSymbol" w:hint="default"/>
        <w:rFonts w:cs="OpenSymbol"/>
      </w:rPr>
    </w:lvl>
    <w:lvl w:ilvl="3">
      <w:start w:val="1"/>
      <w:numFmt w:val="bullet"/>
      <w:lvlText w:val=""/>
      <w:lvlJc w:val="left"/>
      <w:pPr>
        <w:tabs>
          <w:tab w:val="num" w:pos="1870"/>
        </w:tabs>
        <w:ind w:left="1870" w:hanging="360"/>
      </w:pPr>
      <w:rPr>
        <w:rFonts w:ascii="Symbol" w:hAnsi="Symbol" w:cs="Symbol" w:hint="default"/>
        <w:rFonts w:cs="OpenSymbol"/>
      </w:rPr>
    </w:lvl>
    <w:lvl w:ilvl="4">
      <w:start w:val="1"/>
      <w:numFmt w:val="bullet"/>
      <w:lvlText w:val="◦"/>
      <w:lvlJc w:val="left"/>
      <w:pPr>
        <w:tabs>
          <w:tab w:val="num" w:pos="2230"/>
        </w:tabs>
        <w:ind w:left="2230" w:hanging="360"/>
      </w:pPr>
      <w:rPr>
        <w:rFonts w:ascii="OpenSymbol" w:hAnsi="OpenSymbol" w:cs="OpenSymbol" w:hint="default"/>
        <w:rFonts w:cs="OpenSymbol"/>
      </w:rPr>
    </w:lvl>
    <w:lvl w:ilvl="5">
      <w:start w:val="1"/>
      <w:numFmt w:val="bullet"/>
      <w:lvlText w:val="▪"/>
      <w:lvlJc w:val="left"/>
      <w:pPr>
        <w:tabs>
          <w:tab w:val="num" w:pos="2590"/>
        </w:tabs>
        <w:ind w:left="2590" w:hanging="360"/>
      </w:pPr>
      <w:rPr>
        <w:rFonts w:ascii="OpenSymbol" w:hAnsi="OpenSymbol" w:cs="OpenSymbol" w:hint="default"/>
        <w:rFonts w:cs="OpenSymbol"/>
      </w:rPr>
    </w:lvl>
    <w:lvl w:ilvl="6">
      <w:start w:val="1"/>
      <w:numFmt w:val="bullet"/>
      <w:lvlText w:val=""/>
      <w:lvlJc w:val="left"/>
      <w:pPr>
        <w:tabs>
          <w:tab w:val="num" w:pos="2950"/>
        </w:tabs>
        <w:ind w:left="2950" w:hanging="360"/>
      </w:pPr>
      <w:rPr>
        <w:rFonts w:ascii="Symbol" w:hAnsi="Symbol" w:cs="Symbol" w:hint="default"/>
        <w:rFonts w:cs="OpenSymbol"/>
      </w:rPr>
    </w:lvl>
    <w:lvl w:ilvl="7">
      <w:start w:val="1"/>
      <w:numFmt w:val="bullet"/>
      <w:lvlText w:val="◦"/>
      <w:lvlJc w:val="left"/>
      <w:pPr>
        <w:tabs>
          <w:tab w:val="num" w:pos="3310"/>
        </w:tabs>
        <w:ind w:left="3310" w:hanging="360"/>
      </w:pPr>
      <w:rPr>
        <w:rFonts w:ascii="OpenSymbol" w:hAnsi="OpenSymbol" w:cs="OpenSymbol" w:hint="default"/>
        <w:rFonts w:cs="OpenSymbol"/>
      </w:rPr>
    </w:lvl>
    <w:lvl w:ilvl="8">
      <w:start w:val="1"/>
      <w:numFmt w:val="bullet"/>
      <w:lvlText w:val="▪"/>
      <w:lvlJc w:val="left"/>
      <w:pPr>
        <w:tabs>
          <w:tab w:val="num" w:pos="3670"/>
        </w:tabs>
        <w:ind w:left="367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roid Sans Fallback" w:cs="Calibri"/>
        <w:sz w:val="20"/>
        <w:szCs w:val="22"/>
        <w:lang w:val="en-US" w:eastAsia="en-US" w:bidi="ar-SA"/>
      </w:rPr>
    </w:rPrDefault>
    <w:pPrDefault>
      <w:pPr/>
    </w:pPrDefault>
  </w:docDefaults>
  <w:style w:type="paragraph" w:styleId="Normal">
    <w:name w:val="Normal"/>
    <w:qFormat/>
    <w:pPr>
      <w:widowControl/>
      <w:suppressAutoHyphens w:val="true"/>
      <w:overflowPunct w:val="false"/>
      <w:bidi w:val="0"/>
      <w:spacing w:lineRule="auto" w:line="276" w:before="0" w:after="200"/>
      <w:jc w:val="left"/>
    </w:pPr>
    <w:rPr>
      <w:rFonts w:ascii="Calibri" w:hAnsi="Calibri" w:eastAsia="Droid Sans Fallback" w:cs="Calibri"/>
      <w:color w:val="00000A"/>
      <w:kern w:val="0"/>
      <w:sz w:val="22"/>
      <w:szCs w:val="22"/>
      <w:lang w:val="en-US" w:eastAsia="en-US" w:bidi="ar-SA"/>
    </w:rPr>
  </w:style>
  <w:style w:type="paragraph" w:styleId="Heading1">
    <w:name w:val="Heading 1"/>
    <w:basedOn w:val="Normal"/>
    <w:next w:val="Normal"/>
    <w:qFormat/>
    <w:pPr>
      <w:keepNext w:val="true"/>
      <w:keepLines/>
      <w:suppressAutoHyphens w:val="false"/>
      <w:spacing w:before="480" w:after="0"/>
      <w:outlineLvl w:val="0"/>
    </w:pPr>
    <w:rPr>
      <w:rFonts w:ascii="Cambria" w:hAnsi="Cambria" w:eastAsia="ＭＳ ゴシック" w:cs="Calibri"/>
      <w:b/>
      <w:bCs/>
      <w:color w:val="365F91"/>
      <w:sz w:val="28"/>
      <w:szCs w:val="28"/>
      <w:lang w:bidi="en-US"/>
    </w:rPr>
  </w:style>
  <w:style w:type="paragraph" w:styleId="Heading2">
    <w:name w:val="Heading 2"/>
    <w:basedOn w:val="Heading"/>
    <w:qFormat/>
    <w:pPr>
      <w:numPr>
        <w:ilvl w:val="1"/>
        <w:numId w:val="1"/>
      </w:numPr>
      <w:spacing w:before="200" w:after="120"/>
      <w:outlineLvl w:val="1"/>
    </w:pPr>
    <w:rPr>
      <w:rFonts w:ascii="Liberation Serif" w:hAnsi="Liberation Serif" w:eastAsia="DejaVu Sans" w:cs="DejaVu Sans"/>
      <w:b/>
      <w:bCs/>
      <w:sz w:val="36"/>
      <w:szCs w:val="36"/>
    </w:rPr>
  </w:style>
  <w:style w:type="paragraph" w:styleId="Heading3">
    <w:name w:val="Heading 3"/>
    <w:basedOn w:val="Normal"/>
    <w:next w:val="Normal"/>
    <w:qFormat/>
    <w:pPr>
      <w:keepNext w:val="true"/>
      <w:keepLines/>
      <w:spacing w:before="200" w:after="0"/>
      <w:outlineLvl w:val="2"/>
    </w:pPr>
    <w:rPr>
      <w:rFonts w:ascii="Cambria" w:hAnsi="Cambria" w:eastAsia="ＭＳ ゴシック" w:cs="Calibri"/>
      <w:b/>
      <w:bCs/>
      <w:color w:val="4F81BD"/>
    </w:rPr>
  </w:style>
  <w:style w:type="paragraph" w:styleId="Heading4">
    <w:name w:val="Heading 4"/>
    <w:basedOn w:val="Heading"/>
    <w:qFormat/>
    <w:pPr>
      <w:numPr>
        <w:ilvl w:val="3"/>
        <w:numId w:val="1"/>
      </w:numPr>
      <w:spacing w:before="120" w:after="120"/>
      <w:outlineLvl w:val="3"/>
    </w:pPr>
    <w:rPr>
      <w:rFonts w:ascii="Liberation Serif" w:hAnsi="Liberation Serif" w:eastAsia="DejaVu Sans" w:cs="DejaVu Sans"/>
      <w:b/>
      <w:bCs/>
      <w:sz w:val="24"/>
      <w:szCs w:val="24"/>
    </w:rPr>
  </w:style>
  <w:style w:type="character" w:styleId="DefaultParagraphFont">
    <w:name w:val="Default Paragraph Font"/>
    <w:qFormat/>
    <w:rPr/>
  </w:style>
  <w:style w:type="character" w:styleId="BalloonTextChar">
    <w:name w:val="Balloon Text Char"/>
    <w:basedOn w:val="DefaultParagraphFont"/>
    <w:qFormat/>
    <w:rPr>
      <w:rFonts w:ascii="Tahoma" w:hAnsi="Tahoma" w:cs="Tahoma"/>
      <w:sz w:val="16"/>
      <w:szCs w:val="16"/>
    </w:rPr>
  </w:style>
  <w:style w:type="character" w:styleId="ListLabel1">
    <w:name w:val="ListLabel 1"/>
    <w:qFormat/>
    <w:rPr>
      <w:rFonts w:cs="Courier New"/>
    </w:rPr>
  </w:style>
  <w:style w:type="character" w:styleId="WW8Num2z0">
    <w:name w:val="WW8Num2z0"/>
    <w:qFormat/>
    <w:rPr/>
  </w:style>
  <w:style w:type="character" w:styleId="Heading1Char">
    <w:name w:val="Heading 1 Char"/>
    <w:basedOn w:val="DefaultParagraphFont"/>
    <w:qFormat/>
    <w:rPr>
      <w:rFonts w:ascii="Cambria" w:hAnsi="Cambria" w:eastAsia="ＭＳ ゴシック" w:cs="Calibri"/>
      <w:b/>
      <w:bCs/>
      <w:color w:val="365F91"/>
      <w:sz w:val="28"/>
      <w:szCs w:val="28"/>
      <w:lang w:bidi="en-US"/>
    </w:rPr>
  </w:style>
  <w:style w:type="character" w:styleId="HeaderChar">
    <w:name w:val="Header Char"/>
    <w:basedOn w:val="DefaultParagraphFont"/>
    <w:qFormat/>
    <w:rPr>
      <w:color w:val="00000A"/>
    </w:rPr>
  </w:style>
  <w:style w:type="character" w:styleId="FooterChar">
    <w:name w:val="Footer Char"/>
    <w:basedOn w:val="DefaultParagraphFont"/>
    <w:qFormat/>
    <w:rPr>
      <w:color w:val="00000A"/>
    </w:rPr>
  </w:style>
  <w:style w:type="character" w:styleId="TitleOrdChar">
    <w:name w:val="Title_Ord Char"/>
    <w:basedOn w:val="Heading1Char"/>
    <w:qFormat/>
    <w:rPr>
      <w:rFonts w:ascii="Times New Roman" w:hAnsi="Times New Roman" w:eastAsia="Calibri" w:cs="Times New Roman"/>
      <w:b/>
      <w:bCs/>
      <w:color w:val="000000"/>
      <w:w w:val="110"/>
      <w:sz w:val="24"/>
      <w:szCs w:val="24"/>
      <w:lang w:val="en-IN" w:bidi="en-US"/>
    </w:rPr>
  </w:style>
  <w:style w:type="character" w:styleId="List0Char">
    <w:name w:val="List0 Char"/>
    <w:qFormat/>
    <w:rPr>
      <w:w w:val="105"/>
      <w:szCs w:val="21"/>
    </w:rPr>
  </w:style>
  <w:style w:type="character" w:styleId="ListParagraphChar">
    <w:name w:val="List Paragraph Char"/>
    <w:basedOn w:val="DefaultParagraphFont"/>
    <w:qFormat/>
    <w:rPr>
      <w:color w:val="00000A"/>
    </w:rPr>
  </w:style>
  <w:style w:type="character" w:styleId="Heading3Char">
    <w:name w:val="Heading 3 Char"/>
    <w:basedOn w:val="DefaultParagraphFont"/>
    <w:qFormat/>
    <w:rPr>
      <w:rFonts w:ascii="Cambria" w:hAnsi="Cambria" w:eastAsia="ＭＳ ゴシック" w:cs="Calibri"/>
      <w:b/>
      <w:bCs/>
      <w:color w:val="4F81BD"/>
    </w:rPr>
  </w:style>
  <w:style w:type="character" w:styleId="Strong">
    <w:name w:val="Strong"/>
    <w:basedOn w:val="DefaultParagraphFont"/>
    <w:qFormat/>
    <w:rPr>
      <w:b/>
      <w:bCs/>
    </w:rPr>
  </w:style>
  <w:style w:type="character" w:styleId="InternetLink">
    <w:name w:val="Internet Link"/>
    <w:basedOn w:val="DefaultParagraphFont"/>
    <w:rPr>
      <w:color w:val="0000FF"/>
      <w:u w:val="single"/>
    </w:rPr>
  </w:style>
  <w:style w:type="character" w:styleId="FollowedHyperlink">
    <w:name w:val="FollowedHyperlink"/>
    <w:basedOn w:val="DefaultParagraphFont"/>
    <w:qFormat/>
    <w:rPr>
      <w:color w:val="800080"/>
      <w:u w:val="single"/>
    </w:rPr>
  </w:style>
  <w:style w:type="character" w:styleId="ListLabel2">
    <w:name w:val="ListLabel 2"/>
    <w:qFormat/>
    <w:rPr>
      <w:b w:val="false"/>
      <w:sz w:val="24"/>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eastAsia="Times New Roman" w:cs="Times New Roman"/>
    </w:rPr>
  </w:style>
  <w:style w:type="character" w:styleId="ListLabel7">
    <w:name w:val="ListLabel 7"/>
    <w:qFormat/>
    <w:rPr>
      <w:rFonts w:ascii="Times New Roman" w:hAnsi="Times New Roman" w:eastAsia="Times New Roman" w:cs="Times New Roman"/>
      <w:b w:val="false"/>
      <w:i w:val="false"/>
      <w:strike w:val="false"/>
      <w:dstrike w:val="false"/>
      <w:color w:val="000000"/>
      <w:position w:val="0"/>
      <w:sz w:val="24"/>
      <w:sz w:val="24"/>
      <w:u w:val="none"/>
      <w:vertAlign w:val="baseline"/>
    </w:rPr>
  </w:style>
  <w:style w:type="character" w:styleId="ListLabel8">
    <w:name w:val="ListLabel 8"/>
    <w:qFormat/>
    <w:rPr>
      <w:rFonts w:eastAsia="Times New Roman" w:cs="Times New Roman"/>
      <w:b w:val="false"/>
      <w:i w:val="false"/>
      <w:strike w:val="false"/>
      <w:dstrike w:val="false"/>
      <w:color w:val="000000"/>
      <w:position w:val="0"/>
      <w:sz w:val="23"/>
      <w:sz w:val="23"/>
      <w:u w:val="none"/>
      <w:vertAlign w:val="baseline"/>
    </w:rPr>
  </w:style>
  <w:style w:type="character" w:styleId="ListLabel9">
    <w:name w:val="ListLabel 9"/>
    <w:qFormat/>
    <w:rPr>
      <w:rFonts w:eastAsia="Times New Roman" w:cs="Times New Roman"/>
      <w:b w:val="false"/>
      <w:i w:val="false"/>
      <w:strike w:val="false"/>
      <w:dstrike w:val="false"/>
      <w:color w:val="000000"/>
      <w:position w:val="0"/>
      <w:sz w:val="23"/>
      <w:sz w:val="23"/>
      <w:u w:val="none"/>
      <w:vertAlign w:val="baseline"/>
    </w:rPr>
  </w:style>
  <w:style w:type="character" w:styleId="ListLabel10">
    <w:name w:val="ListLabel 10"/>
    <w:qFormat/>
    <w:rPr>
      <w:rFonts w:eastAsia="Times New Roman" w:cs="Times New Roman"/>
      <w:b w:val="false"/>
      <w:i w:val="false"/>
      <w:strike w:val="false"/>
      <w:dstrike w:val="false"/>
      <w:color w:val="000000"/>
      <w:position w:val="0"/>
      <w:sz w:val="23"/>
      <w:sz w:val="23"/>
      <w:u w:val="none"/>
      <w:vertAlign w:val="baseline"/>
    </w:rPr>
  </w:style>
  <w:style w:type="character" w:styleId="ListLabel11">
    <w:name w:val="ListLabel 11"/>
    <w:qFormat/>
    <w:rPr>
      <w:rFonts w:eastAsia="Times New Roman" w:cs="Times New Roman"/>
      <w:b w:val="false"/>
      <w:i w:val="false"/>
      <w:strike w:val="false"/>
      <w:dstrike w:val="false"/>
      <w:color w:val="000000"/>
      <w:position w:val="0"/>
      <w:sz w:val="23"/>
      <w:sz w:val="23"/>
      <w:u w:val="none"/>
      <w:vertAlign w:val="baseline"/>
    </w:rPr>
  </w:style>
  <w:style w:type="character" w:styleId="ListLabel12">
    <w:name w:val="ListLabel 12"/>
    <w:qFormat/>
    <w:rPr>
      <w:rFonts w:eastAsia="Times New Roman" w:cs="Times New Roman"/>
      <w:b w:val="false"/>
      <w:i w:val="false"/>
      <w:strike w:val="false"/>
      <w:dstrike w:val="false"/>
      <w:color w:val="000000"/>
      <w:position w:val="0"/>
      <w:sz w:val="23"/>
      <w:sz w:val="23"/>
      <w:u w:val="none"/>
      <w:vertAlign w:val="baseline"/>
    </w:rPr>
  </w:style>
  <w:style w:type="character" w:styleId="ListLabel13">
    <w:name w:val="ListLabel 13"/>
    <w:qFormat/>
    <w:rPr>
      <w:rFonts w:eastAsia="Times New Roman" w:cs="Times New Roman"/>
      <w:b w:val="false"/>
      <w:i w:val="false"/>
      <w:strike w:val="false"/>
      <w:dstrike w:val="false"/>
      <w:color w:val="000000"/>
      <w:position w:val="0"/>
      <w:sz w:val="23"/>
      <w:sz w:val="23"/>
      <w:u w:val="none"/>
      <w:vertAlign w:val="baseline"/>
    </w:rPr>
  </w:style>
  <w:style w:type="character" w:styleId="ListLabel14">
    <w:name w:val="ListLabel 14"/>
    <w:qFormat/>
    <w:rPr>
      <w:rFonts w:eastAsia="Times New Roman" w:cs="Times New Roman"/>
      <w:b w:val="false"/>
      <w:i w:val="false"/>
      <w:strike w:val="false"/>
      <w:dstrike w:val="false"/>
      <w:color w:val="000000"/>
      <w:position w:val="0"/>
      <w:sz w:val="23"/>
      <w:sz w:val="23"/>
      <w:u w:val="none"/>
      <w:vertAlign w:val="baseline"/>
    </w:rPr>
  </w:style>
  <w:style w:type="character" w:styleId="ListLabel15">
    <w:name w:val="ListLabel 15"/>
    <w:qFormat/>
    <w:rPr>
      <w:rFonts w:eastAsia="Times New Roman" w:cs="Times New Roman"/>
      <w:b w:val="false"/>
      <w:i w:val="false"/>
      <w:strike w:val="false"/>
      <w:dstrike w:val="false"/>
      <w:color w:val="000000"/>
      <w:position w:val="0"/>
      <w:sz w:val="23"/>
      <w:sz w:val="23"/>
      <w:u w:val="none"/>
      <w:vertAlign w:val="baseline"/>
    </w:rPr>
  </w:style>
  <w:style w:type="character" w:styleId="ListLabel16">
    <w:name w:val="ListLabel 16"/>
    <w:qFormat/>
    <w:rPr>
      <w:rFonts w:eastAsia="Bookman Old Style" w:cs="Times New Roman"/>
      <w:b w:val="false"/>
      <w:i w:val="false"/>
      <w:strike w:val="false"/>
      <w:dstrike w:val="false"/>
      <w:color w:val="000000"/>
      <w:position w:val="0"/>
      <w:sz w:val="24"/>
      <w:sz w:val="24"/>
      <w:szCs w:val="24"/>
      <w:u w:val="none"/>
      <w:vertAlign w:val="baseline"/>
    </w:rPr>
  </w:style>
  <w:style w:type="character" w:styleId="ListLabel17">
    <w:name w:val="ListLabel 17"/>
    <w:qFormat/>
    <w:rPr>
      <w:rFonts w:ascii="Times New Roman" w:hAnsi="Times New Roman" w:eastAsia="Times New Roman" w:cs="Times New Roman"/>
      <w:b w:val="false"/>
      <w:i w:val="false"/>
      <w:strike w:val="false"/>
      <w:dstrike w:val="false"/>
      <w:color w:val="000000"/>
      <w:position w:val="0"/>
      <w:sz w:val="24"/>
      <w:sz w:val="24"/>
      <w:szCs w:val="24"/>
      <w:u w:val="none"/>
      <w:vertAlign w:val="baseline"/>
    </w:rPr>
  </w:style>
  <w:style w:type="character" w:styleId="ListLabel18">
    <w:name w:val="ListLabel 18"/>
    <w:qFormat/>
    <w:rPr>
      <w:rFonts w:eastAsia="Bookman Old Style" w:cs="Bookman Old Style"/>
      <w:b w:val="false"/>
      <w:i w:val="false"/>
      <w:strike w:val="false"/>
      <w:dstrike w:val="false"/>
      <w:color w:val="000000"/>
      <w:position w:val="0"/>
      <w:sz w:val="20"/>
      <w:sz w:val="20"/>
      <w:u w:val="none"/>
      <w:vertAlign w:val="baseline"/>
    </w:rPr>
  </w:style>
  <w:style w:type="character" w:styleId="ListLabel19">
    <w:name w:val="ListLabel 19"/>
    <w:qFormat/>
    <w:rPr>
      <w:rFonts w:eastAsia="Bookman Old Style" w:cs="Bookman Old Style"/>
      <w:b w:val="false"/>
      <w:i w:val="false"/>
      <w:strike w:val="false"/>
      <w:dstrike w:val="false"/>
      <w:color w:val="000000"/>
      <w:position w:val="0"/>
      <w:sz w:val="20"/>
      <w:sz w:val="20"/>
      <w:u w:val="none"/>
      <w:vertAlign w:val="baseline"/>
    </w:rPr>
  </w:style>
  <w:style w:type="character" w:styleId="ListLabel20">
    <w:name w:val="ListLabel 20"/>
    <w:qFormat/>
    <w:rPr>
      <w:rFonts w:eastAsia="Bookman Old Style" w:cs="Bookman Old Style"/>
      <w:b w:val="false"/>
      <w:i w:val="false"/>
      <w:strike w:val="false"/>
      <w:dstrike w:val="false"/>
      <w:color w:val="000000"/>
      <w:position w:val="0"/>
      <w:sz w:val="20"/>
      <w:sz w:val="20"/>
      <w:u w:val="none"/>
      <w:vertAlign w:val="baseline"/>
    </w:rPr>
  </w:style>
  <w:style w:type="character" w:styleId="ListLabel21">
    <w:name w:val="ListLabel 21"/>
    <w:qFormat/>
    <w:rPr>
      <w:rFonts w:eastAsia="Bookman Old Style" w:cs="Bookman Old Style"/>
      <w:b w:val="false"/>
      <w:i w:val="false"/>
      <w:strike w:val="false"/>
      <w:dstrike w:val="false"/>
      <w:color w:val="000000"/>
      <w:position w:val="0"/>
      <w:sz w:val="20"/>
      <w:sz w:val="20"/>
      <w:u w:val="none"/>
      <w:vertAlign w:val="baseline"/>
    </w:rPr>
  </w:style>
  <w:style w:type="character" w:styleId="ListLabel22">
    <w:name w:val="ListLabel 22"/>
    <w:qFormat/>
    <w:rPr>
      <w:rFonts w:eastAsia="Bookman Old Style" w:cs="Bookman Old Style"/>
      <w:b w:val="false"/>
      <w:i w:val="false"/>
      <w:strike w:val="false"/>
      <w:dstrike w:val="false"/>
      <w:color w:val="000000"/>
      <w:position w:val="0"/>
      <w:sz w:val="20"/>
      <w:sz w:val="20"/>
      <w:u w:val="none"/>
      <w:vertAlign w:val="baseline"/>
    </w:rPr>
  </w:style>
  <w:style w:type="character" w:styleId="ListLabel23">
    <w:name w:val="ListLabel 23"/>
    <w:qFormat/>
    <w:rPr>
      <w:rFonts w:eastAsia="Bookman Old Style" w:cs="Bookman Old Style"/>
      <w:b w:val="false"/>
      <w:i w:val="false"/>
      <w:strike w:val="false"/>
      <w:dstrike w:val="false"/>
      <w:color w:val="000000"/>
      <w:position w:val="0"/>
      <w:sz w:val="20"/>
      <w:sz w:val="20"/>
      <w:u w:val="none"/>
      <w:vertAlign w:val="baseline"/>
    </w:rPr>
  </w:style>
  <w:style w:type="character" w:styleId="ListLabel24">
    <w:name w:val="ListLabel 24"/>
    <w:qFormat/>
    <w:rPr>
      <w:rFonts w:eastAsia="Bookman Old Style" w:cs="Bookman Old Style"/>
      <w:b w:val="false"/>
      <w:i w:val="false"/>
      <w:strike w:val="false"/>
      <w:dstrike w:val="false"/>
      <w:color w:val="000000"/>
      <w:position w:val="0"/>
      <w:sz w:val="20"/>
      <w:sz w:val="20"/>
      <w:u w:val="none"/>
      <w:vertAlign w:val="baseline"/>
    </w:rPr>
  </w:style>
  <w:style w:type="character" w:styleId="ListLabel25">
    <w:name w:val="ListLabel 25"/>
    <w:qFormat/>
    <w:rPr>
      <w:rFonts w:eastAsia="Bookman Old Style" w:cs="Bookman Old Style"/>
      <w:b w:val="false"/>
      <w:i w:val="false"/>
      <w:strike w:val="false"/>
      <w:dstrike w:val="false"/>
      <w:color w:val="000000"/>
      <w:position w:val="0"/>
      <w:sz w:val="20"/>
      <w:sz w:val="20"/>
      <w:u w:val="none"/>
      <w:vertAlign w:val="baseline"/>
    </w:rPr>
  </w:style>
  <w:style w:type="character" w:styleId="ListLabel26">
    <w:name w:val="ListLabel 26"/>
    <w:qFormat/>
    <w:rPr>
      <w:rFonts w:eastAsia="Times New Roman" w:cs="Times New Roman"/>
      <w:b w:val="false"/>
      <w:sz w:val="24"/>
    </w:rPr>
  </w:style>
  <w:style w:type="character" w:styleId="ListLabel27">
    <w:name w:val="ListLabel 27"/>
    <w:qFormat/>
    <w:rPr>
      <w:rFonts w:eastAsia="Times New Roman" w:cs="Times New Roman"/>
      <w:b w:val="false"/>
      <w:sz w:val="24"/>
    </w:rPr>
  </w:style>
  <w:style w:type="character" w:styleId="ListLabel28">
    <w:name w:val="ListLabel 28"/>
    <w:qFormat/>
    <w:rPr>
      <w:rFonts w:ascii="Times New Roman" w:hAnsi="Times New Roman" w:eastAsia="Times New Roman" w:cs="Times New Roman"/>
      <w:b w:val="false"/>
      <w:sz w:val="24"/>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ascii="Times New Roman" w:hAnsi="Times New Roman" w:eastAsia="Times New Roman" w:cs="Times New Roman"/>
      <w:b w:val="false"/>
      <w:i w:val="false"/>
      <w:strike w:val="false"/>
      <w:dstrike w:val="false"/>
      <w:color w:val="000000"/>
      <w:position w:val="0"/>
      <w:sz w:val="24"/>
      <w:sz w:val="24"/>
      <w:szCs w:val="24"/>
      <w:u w:val="none"/>
      <w:vertAlign w:val="baseline"/>
    </w:rPr>
  </w:style>
  <w:style w:type="character" w:styleId="ListLabel33">
    <w:name w:val="ListLabel 33"/>
    <w:qFormat/>
    <w:rPr>
      <w:rFonts w:eastAsia="Bookman Old Style" w:cs="Bookman Old Style"/>
      <w:b w:val="false"/>
      <w:i w:val="false"/>
      <w:strike w:val="false"/>
      <w:dstrike w:val="false"/>
      <w:color w:val="000000"/>
      <w:position w:val="0"/>
      <w:sz w:val="20"/>
      <w:sz w:val="20"/>
      <w:u w:val="none"/>
      <w:vertAlign w:val="baseline"/>
    </w:rPr>
  </w:style>
  <w:style w:type="character" w:styleId="ListLabel34">
    <w:name w:val="ListLabel 34"/>
    <w:qFormat/>
    <w:rPr>
      <w:rFonts w:eastAsia="Bookman Old Style" w:cs="Bookman Old Style"/>
      <w:b w:val="false"/>
      <w:i w:val="false"/>
      <w:strike w:val="false"/>
      <w:dstrike w:val="false"/>
      <w:color w:val="000000"/>
      <w:position w:val="0"/>
      <w:sz w:val="20"/>
      <w:sz w:val="20"/>
      <w:u w:val="none"/>
      <w:vertAlign w:val="baseline"/>
    </w:rPr>
  </w:style>
  <w:style w:type="character" w:styleId="ListLabel35">
    <w:name w:val="ListLabel 35"/>
    <w:qFormat/>
    <w:rPr>
      <w:rFonts w:eastAsia="Bookman Old Style" w:cs="Bookman Old Style"/>
      <w:b w:val="false"/>
      <w:i w:val="false"/>
      <w:strike w:val="false"/>
      <w:dstrike w:val="false"/>
      <w:color w:val="000000"/>
      <w:position w:val="0"/>
      <w:sz w:val="20"/>
      <w:sz w:val="20"/>
      <w:u w:val="none"/>
      <w:vertAlign w:val="baseline"/>
    </w:rPr>
  </w:style>
  <w:style w:type="character" w:styleId="ListLabel36">
    <w:name w:val="ListLabel 36"/>
    <w:qFormat/>
    <w:rPr>
      <w:rFonts w:eastAsia="Bookman Old Style" w:cs="Bookman Old Style"/>
      <w:b w:val="false"/>
      <w:i w:val="false"/>
      <w:strike w:val="false"/>
      <w:dstrike w:val="false"/>
      <w:color w:val="000000"/>
      <w:position w:val="0"/>
      <w:sz w:val="20"/>
      <w:sz w:val="20"/>
      <w:u w:val="none"/>
      <w:vertAlign w:val="baseline"/>
    </w:rPr>
  </w:style>
  <w:style w:type="character" w:styleId="ListLabel37">
    <w:name w:val="ListLabel 37"/>
    <w:qFormat/>
    <w:rPr>
      <w:rFonts w:eastAsia="Bookman Old Style" w:cs="Bookman Old Style"/>
      <w:b w:val="false"/>
      <w:i w:val="false"/>
      <w:strike w:val="false"/>
      <w:dstrike w:val="false"/>
      <w:color w:val="000000"/>
      <w:position w:val="0"/>
      <w:sz w:val="20"/>
      <w:sz w:val="20"/>
      <w:u w:val="none"/>
      <w:vertAlign w:val="baseline"/>
    </w:rPr>
  </w:style>
  <w:style w:type="character" w:styleId="ListLabel38">
    <w:name w:val="ListLabel 38"/>
    <w:qFormat/>
    <w:rPr>
      <w:rFonts w:eastAsia="Bookman Old Style" w:cs="Bookman Old Style"/>
      <w:b w:val="false"/>
      <w:i w:val="false"/>
      <w:strike w:val="false"/>
      <w:dstrike w:val="false"/>
      <w:color w:val="000000"/>
      <w:position w:val="0"/>
      <w:sz w:val="20"/>
      <w:sz w:val="20"/>
      <w:u w:val="none"/>
      <w:vertAlign w:val="baseline"/>
    </w:rPr>
  </w:style>
  <w:style w:type="character" w:styleId="ListLabel39">
    <w:name w:val="ListLabel 39"/>
    <w:qFormat/>
    <w:rPr>
      <w:rFonts w:eastAsia="Bookman Old Style" w:cs="Bookman Old Style"/>
      <w:b w:val="false"/>
      <w:i w:val="false"/>
      <w:strike w:val="false"/>
      <w:dstrike w:val="false"/>
      <w:color w:val="000000"/>
      <w:position w:val="0"/>
      <w:sz w:val="20"/>
      <w:sz w:val="20"/>
      <w:u w:val="none"/>
      <w:vertAlign w:val="baseline"/>
    </w:rPr>
  </w:style>
  <w:style w:type="character" w:styleId="ListLabel40">
    <w:name w:val="ListLabel 40"/>
    <w:qFormat/>
    <w:rPr>
      <w:rFonts w:eastAsia="Bookman Old Style" w:cs="Bookman Old Style"/>
      <w:b w:val="false"/>
      <w:i w:val="false"/>
      <w:strike w:val="false"/>
      <w:dstrike w:val="false"/>
      <w:color w:val="000000"/>
      <w:position w:val="0"/>
      <w:sz w:val="20"/>
      <w:sz w:val="20"/>
      <w:u w:val="none"/>
      <w:vertAlign w:val="baseline"/>
    </w:rPr>
  </w:style>
  <w:style w:type="character" w:styleId="ListLabel41">
    <w:name w:val="ListLabel 41"/>
    <w:qFormat/>
    <w:rPr>
      <w:rFonts w:ascii="Times New Roman" w:hAnsi="Times New Roman" w:cs="Times New Roman"/>
    </w:rPr>
  </w:style>
  <w:style w:type="character" w:styleId="ListLabel42">
    <w:name w:val="ListLabel 42"/>
    <w:qFormat/>
    <w:rPr>
      <w:b w:val="false"/>
      <w:sz w:val="24"/>
    </w:rPr>
  </w:style>
  <w:style w:type="character" w:styleId="ListLabel43">
    <w:name w:val="ListLabel 43"/>
    <w:qFormat/>
    <w:rPr>
      <w:rFonts w:cs="Courier New"/>
    </w:rPr>
  </w:style>
  <w:style w:type="character" w:styleId="ListLabel44">
    <w:name w:val="ListLabel 44"/>
    <w:qFormat/>
    <w:rPr>
      <w:rFonts w:ascii="Times New Roman" w:hAnsi="Times New Roman" w:cs="Wingdings"/>
      <w:sz w:val="24"/>
    </w:rPr>
  </w:style>
  <w:style w:type="character" w:styleId="ListLabel45">
    <w:name w:val="ListLabel 45"/>
    <w:qFormat/>
    <w:rPr>
      <w:rFonts w:cs="Symbol"/>
    </w:rPr>
  </w:style>
  <w:style w:type="character" w:styleId="ListLabel46">
    <w:name w:val="ListLabel 46"/>
    <w:qFormat/>
    <w:rPr>
      <w:rFonts w:cs="Courier New"/>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eastAsia="Times New Roman" w:cs="Times New Roman"/>
    </w:rPr>
  </w:style>
  <w:style w:type="character" w:styleId="ListLabel52">
    <w:name w:val="ListLabel 52"/>
    <w:qFormat/>
    <w:rPr>
      <w:rFonts w:ascii="Times New Roman" w:hAnsi="Times New Roman" w:eastAsia="Times New Roman" w:cs="Times New Roman"/>
      <w:b w:val="false"/>
      <w:i w:val="false"/>
      <w:strike w:val="false"/>
      <w:dstrike w:val="false"/>
      <w:color w:val="000000"/>
      <w:position w:val="0"/>
      <w:sz w:val="24"/>
      <w:sz w:val="24"/>
      <w:u w:val="none"/>
      <w:vertAlign w:val="baseline"/>
    </w:rPr>
  </w:style>
  <w:style w:type="character" w:styleId="ListLabel53">
    <w:name w:val="ListLabel 53"/>
    <w:qFormat/>
    <w:rPr>
      <w:rFonts w:eastAsia="Times New Roman" w:cs="Times New Roman"/>
      <w:b w:val="false"/>
      <w:i w:val="false"/>
      <w:strike w:val="false"/>
      <w:dstrike w:val="false"/>
      <w:color w:val="000000"/>
      <w:position w:val="0"/>
      <w:sz w:val="23"/>
      <w:sz w:val="23"/>
      <w:u w:val="none"/>
      <w:vertAlign w:val="baseline"/>
    </w:rPr>
  </w:style>
  <w:style w:type="character" w:styleId="ListLabel54">
    <w:name w:val="ListLabel 54"/>
    <w:qFormat/>
    <w:rPr>
      <w:rFonts w:eastAsia="Times New Roman" w:cs="Times New Roman"/>
      <w:b w:val="false"/>
      <w:i w:val="false"/>
      <w:strike w:val="false"/>
      <w:dstrike w:val="false"/>
      <w:color w:val="000000"/>
      <w:position w:val="0"/>
      <w:sz w:val="23"/>
      <w:sz w:val="23"/>
      <w:u w:val="none"/>
      <w:vertAlign w:val="baseline"/>
    </w:rPr>
  </w:style>
  <w:style w:type="character" w:styleId="ListLabel55">
    <w:name w:val="ListLabel 55"/>
    <w:qFormat/>
    <w:rPr>
      <w:rFonts w:eastAsia="Times New Roman" w:cs="Times New Roman"/>
      <w:b w:val="false"/>
      <w:i w:val="false"/>
      <w:strike w:val="false"/>
      <w:dstrike w:val="false"/>
      <w:color w:val="000000"/>
      <w:position w:val="0"/>
      <w:sz w:val="23"/>
      <w:sz w:val="23"/>
      <w:u w:val="none"/>
      <w:vertAlign w:val="baseline"/>
    </w:rPr>
  </w:style>
  <w:style w:type="character" w:styleId="ListLabel56">
    <w:name w:val="ListLabel 56"/>
    <w:qFormat/>
    <w:rPr>
      <w:rFonts w:eastAsia="Times New Roman" w:cs="Times New Roman"/>
      <w:b w:val="false"/>
      <w:i w:val="false"/>
      <w:strike w:val="false"/>
      <w:dstrike w:val="false"/>
      <w:color w:val="000000"/>
      <w:position w:val="0"/>
      <w:sz w:val="23"/>
      <w:sz w:val="23"/>
      <w:u w:val="none"/>
      <w:vertAlign w:val="baseline"/>
    </w:rPr>
  </w:style>
  <w:style w:type="character" w:styleId="ListLabel57">
    <w:name w:val="ListLabel 57"/>
    <w:qFormat/>
    <w:rPr>
      <w:rFonts w:eastAsia="Times New Roman" w:cs="Times New Roman"/>
      <w:b w:val="false"/>
      <w:i w:val="false"/>
      <w:strike w:val="false"/>
      <w:dstrike w:val="false"/>
      <w:color w:val="000000"/>
      <w:position w:val="0"/>
      <w:sz w:val="23"/>
      <w:sz w:val="23"/>
      <w:u w:val="none"/>
      <w:vertAlign w:val="baseline"/>
    </w:rPr>
  </w:style>
  <w:style w:type="character" w:styleId="ListLabel58">
    <w:name w:val="ListLabel 58"/>
    <w:qFormat/>
    <w:rPr>
      <w:rFonts w:eastAsia="Times New Roman" w:cs="Times New Roman"/>
      <w:b w:val="false"/>
      <w:i w:val="false"/>
      <w:strike w:val="false"/>
      <w:dstrike w:val="false"/>
      <w:color w:val="000000"/>
      <w:position w:val="0"/>
      <w:sz w:val="23"/>
      <w:sz w:val="23"/>
      <w:u w:val="none"/>
      <w:vertAlign w:val="baseline"/>
    </w:rPr>
  </w:style>
  <w:style w:type="character" w:styleId="ListLabel59">
    <w:name w:val="ListLabel 59"/>
    <w:qFormat/>
    <w:rPr>
      <w:rFonts w:eastAsia="Times New Roman" w:cs="Times New Roman"/>
      <w:b w:val="false"/>
      <w:i w:val="false"/>
      <w:strike w:val="false"/>
      <w:dstrike w:val="false"/>
      <w:color w:val="000000"/>
      <w:position w:val="0"/>
      <w:sz w:val="23"/>
      <w:sz w:val="23"/>
      <w:u w:val="none"/>
      <w:vertAlign w:val="baseline"/>
    </w:rPr>
  </w:style>
  <w:style w:type="character" w:styleId="ListLabel60">
    <w:name w:val="ListLabel 60"/>
    <w:qFormat/>
    <w:rPr>
      <w:rFonts w:eastAsia="Times New Roman" w:cs="Times New Roman"/>
      <w:b w:val="false"/>
      <w:i w:val="false"/>
      <w:strike w:val="false"/>
      <w:dstrike w:val="false"/>
      <w:color w:val="000000"/>
      <w:position w:val="0"/>
      <w:sz w:val="23"/>
      <w:sz w:val="23"/>
      <w:u w:val="none"/>
      <w:vertAlign w:val="baseline"/>
    </w:rPr>
  </w:style>
  <w:style w:type="character" w:styleId="ListLabel61">
    <w:name w:val="ListLabel 61"/>
    <w:qFormat/>
    <w:rPr>
      <w:rFonts w:eastAsia="Bookman Old Style" w:cs="Times New Roman"/>
      <w:b w:val="false"/>
      <w:i w:val="false"/>
      <w:strike w:val="false"/>
      <w:dstrike w:val="false"/>
      <w:color w:val="000000"/>
      <w:position w:val="0"/>
      <w:sz w:val="24"/>
      <w:sz w:val="24"/>
      <w:szCs w:val="24"/>
      <w:u w:val="none"/>
      <w:vertAlign w:val="baseline"/>
    </w:rPr>
  </w:style>
  <w:style w:type="character" w:styleId="ListLabel62">
    <w:name w:val="ListLabel 62"/>
    <w:qFormat/>
    <w:rPr>
      <w:rFonts w:ascii="Times New Roman" w:hAnsi="Times New Roman" w:eastAsia="Times New Roman" w:cs="Times New Roman"/>
      <w:b w:val="false"/>
      <w:i w:val="false"/>
      <w:strike w:val="false"/>
      <w:dstrike w:val="false"/>
      <w:color w:val="000000"/>
      <w:position w:val="0"/>
      <w:sz w:val="24"/>
      <w:sz w:val="24"/>
      <w:szCs w:val="24"/>
      <w:u w:val="none"/>
      <w:vertAlign w:val="baseline"/>
    </w:rPr>
  </w:style>
  <w:style w:type="character" w:styleId="ListLabel63">
    <w:name w:val="ListLabel 63"/>
    <w:qFormat/>
    <w:rPr>
      <w:rFonts w:eastAsia="Bookman Old Style" w:cs="Bookman Old Style"/>
      <w:b w:val="false"/>
      <w:i w:val="false"/>
      <w:strike w:val="false"/>
      <w:dstrike w:val="false"/>
      <w:color w:val="000000"/>
      <w:position w:val="0"/>
      <w:sz w:val="20"/>
      <w:sz w:val="20"/>
      <w:u w:val="none"/>
      <w:vertAlign w:val="baseline"/>
    </w:rPr>
  </w:style>
  <w:style w:type="character" w:styleId="ListLabel64">
    <w:name w:val="ListLabel 64"/>
    <w:qFormat/>
    <w:rPr>
      <w:rFonts w:eastAsia="Bookman Old Style" w:cs="Bookman Old Style"/>
      <w:b w:val="false"/>
      <w:i w:val="false"/>
      <w:strike w:val="false"/>
      <w:dstrike w:val="false"/>
      <w:color w:val="000000"/>
      <w:position w:val="0"/>
      <w:sz w:val="20"/>
      <w:sz w:val="20"/>
      <w:u w:val="none"/>
      <w:vertAlign w:val="baseline"/>
    </w:rPr>
  </w:style>
  <w:style w:type="character" w:styleId="ListLabel65">
    <w:name w:val="ListLabel 65"/>
    <w:qFormat/>
    <w:rPr>
      <w:rFonts w:eastAsia="Bookman Old Style" w:cs="Bookman Old Style"/>
      <w:b w:val="false"/>
      <w:i w:val="false"/>
      <w:strike w:val="false"/>
      <w:dstrike w:val="false"/>
      <w:color w:val="000000"/>
      <w:position w:val="0"/>
      <w:sz w:val="20"/>
      <w:sz w:val="20"/>
      <w:u w:val="none"/>
      <w:vertAlign w:val="baseline"/>
    </w:rPr>
  </w:style>
  <w:style w:type="character" w:styleId="ListLabel66">
    <w:name w:val="ListLabel 66"/>
    <w:qFormat/>
    <w:rPr>
      <w:rFonts w:eastAsia="Bookman Old Style" w:cs="Bookman Old Style"/>
      <w:b w:val="false"/>
      <w:i w:val="false"/>
      <w:strike w:val="false"/>
      <w:dstrike w:val="false"/>
      <w:color w:val="000000"/>
      <w:position w:val="0"/>
      <w:sz w:val="20"/>
      <w:sz w:val="20"/>
      <w:u w:val="none"/>
      <w:vertAlign w:val="baseline"/>
    </w:rPr>
  </w:style>
  <w:style w:type="character" w:styleId="ListLabel67">
    <w:name w:val="ListLabel 67"/>
    <w:qFormat/>
    <w:rPr>
      <w:rFonts w:eastAsia="Bookman Old Style" w:cs="Bookman Old Style"/>
      <w:b w:val="false"/>
      <w:i w:val="false"/>
      <w:strike w:val="false"/>
      <w:dstrike w:val="false"/>
      <w:color w:val="000000"/>
      <w:position w:val="0"/>
      <w:sz w:val="20"/>
      <w:sz w:val="20"/>
      <w:u w:val="none"/>
      <w:vertAlign w:val="baseline"/>
    </w:rPr>
  </w:style>
  <w:style w:type="character" w:styleId="ListLabel68">
    <w:name w:val="ListLabel 68"/>
    <w:qFormat/>
    <w:rPr>
      <w:rFonts w:eastAsia="Bookman Old Style" w:cs="Bookman Old Style"/>
      <w:b w:val="false"/>
      <w:i w:val="false"/>
      <w:strike w:val="false"/>
      <w:dstrike w:val="false"/>
      <w:color w:val="000000"/>
      <w:position w:val="0"/>
      <w:sz w:val="20"/>
      <w:sz w:val="20"/>
      <w:u w:val="none"/>
      <w:vertAlign w:val="baseline"/>
    </w:rPr>
  </w:style>
  <w:style w:type="character" w:styleId="ListLabel69">
    <w:name w:val="ListLabel 69"/>
    <w:qFormat/>
    <w:rPr>
      <w:rFonts w:eastAsia="Bookman Old Style" w:cs="Bookman Old Style"/>
      <w:b w:val="false"/>
      <w:i w:val="false"/>
      <w:strike w:val="false"/>
      <w:dstrike w:val="false"/>
      <w:color w:val="000000"/>
      <w:position w:val="0"/>
      <w:sz w:val="20"/>
      <w:sz w:val="20"/>
      <w:u w:val="none"/>
      <w:vertAlign w:val="baseline"/>
    </w:rPr>
  </w:style>
  <w:style w:type="character" w:styleId="ListLabel70">
    <w:name w:val="ListLabel 70"/>
    <w:qFormat/>
    <w:rPr>
      <w:rFonts w:eastAsia="Bookman Old Style" w:cs="Bookman Old Style"/>
      <w:b w:val="false"/>
      <w:i w:val="false"/>
      <w:strike w:val="false"/>
      <w:dstrike w:val="false"/>
      <w:color w:val="000000"/>
      <w:position w:val="0"/>
      <w:sz w:val="20"/>
      <w:sz w:val="20"/>
      <w:u w:val="none"/>
      <w:vertAlign w:val="baseline"/>
    </w:rPr>
  </w:style>
  <w:style w:type="character" w:styleId="ListLabel71">
    <w:name w:val="ListLabel 71"/>
    <w:qFormat/>
    <w:rPr>
      <w:rFonts w:eastAsia="Times New Roman" w:cs="Times New Roman"/>
      <w:b w:val="false"/>
      <w:sz w:val="24"/>
    </w:rPr>
  </w:style>
  <w:style w:type="character" w:styleId="ListLabel72">
    <w:name w:val="ListLabel 72"/>
    <w:qFormat/>
    <w:rPr>
      <w:rFonts w:eastAsia="Times New Roman" w:cs="Times New Roman"/>
      <w:b w:val="false"/>
      <w:sz w:val="24"/>
    </w:rPr>
  </w:style>
  <w:style w:type="character" w:styleId="ListLabel73">
    <w:name w:val="ListLabel 73"/>
    <w:qFormat/>
    <w:rPr>
      <w:rFonts w:ascii="Times New Roman" w:hAnsi="Times New Roman" w:eastAsia="Times New Roman" w:cs="Times New Roman"/>
      <w:b w:val="false"/>
      <w:sz w:val="24"/>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ascii="Times New Roman" w:hAnsi="Times New Roman" w:eastAsia="Times New Roman" w:cs="Times New Roman"/>
      <w:b w:val="false"/>
      <w:i w:val="false"/>
      <w:strike w:val="false"/>
      <w:dstrike w:val="false"/>
      <w:color w:val="000000"/>
      <w:position w:val="0"/>
      <w:sz w:val="24"/>
      <w:sz w:val="24"/>
      <w:szCs w:val="24"/>
      <w:u w:val="none"/>
      <w:vertAlign w:val="baseline"/>
    </w:rPr>
  </w:style>
  <w:style w:type="character" w:styleId="ListLabel83">
    <w:name w:val="ListLabel 83"/>
    <w:qFormat/>
    <w:rPr>
      <w:rFonts w:eastAsia="Bookman Old Style" w:cs="Bookman Old Style"/>
      <w:b w:val="false"/>
      <w:i w:val="false"/>
      <w:strike w:val="false"/>
      <w:dstrike w:val="false"/>
      <w:color w:val="000000"/>
      <w:position w:val="0"/>
      <w:sz w:val="20"/>
      <w:sz w:val="20"/>
      <w:u w:val="none"/>
      <w:vertAlign w:val="baseline"/>
    </w:rPr>
  </w:style>
  <w:style w:type="character" w:styleId="ListLabel84">
    <w:name w:val="ListLabel 84"/>
    <w:qFormat/>
    <w:rPr>
      <w:rFonts w:eastAsia="Bookman Old Style" w:cs="Bookman Old Style"/>
      <w:b w:val="false"/>
      <w:i w:val="false"/>
      <w:strike w:val="false"/>
      <w:dstrike w:val="false"/>
      <w:color w:val="000000"/>
      <w:position w:val="0"/>
      <w:sz w:val="20"/>
      <w:sz w:val="20"/>
      <w:u w:val="none"/>
      <w:vertAlign w:val="baseline"/>
    </w:rPr>
  </w:style>
  <w:style w:type="character" w:styleId="ListLabel85">
    <w:name w:val="ListLabel 85"/>
    <w:qFormat/>
    <w:rPr>
      <w:rFonts w:eastAsia="Bookman Old Style" w:cs="Bookman Old Style"/>
      <w:b w:val="false"/>
      <w:i w:val="false"/>
      <w:strike w:val="false"/>
      <w:dstrike w:val="false"/>
      <w:color w:val="000000"/>
      <w:position w:val="0"/>
      <w:sz w:val="20"/>
      <w:sz w:val="20"/>
      <w:u w:val="none"/>
      <w:vertAlign w:val="baseline"/>
    </w:rPr>
  </w:style>
  <w:style w:type="character" w:styleId="ListLabel86">
    <w:name w:val="ListLabel 86"/>
    <w:qFormat/>
    <w:rPr>
      <w:rFonts w:eastAsia="Bookman Old Style" w:cs="Bookman Old Style"/>
      <w:b w:val="false"/>
      <w:i w:val="false"/>
      <w:strike w:val="false"/>
      <w:dstrike w:val="false"/>
      <w:color w:val="000000"/>
      <w:position w:val="0"/>
      <w:sz w:val="20"/>
      <w:sz w:val="20"/>
      <w:u w:val="none"/>
      <w:vertAlign w:val="baseline"/>
    </w:rPr>
  </w:style>
  <w:style w:type="character" w:styleId="ListLabel87">
    <w:name w:val="ListLabel 87"/>
    <w:qFormat/>
    <w:rPr>
      <w:rFonts w:eastAsia="Bookman Old Style" w:cs="Bookman Old Style"/>
      <w:b w:val="false"/>
      <w:i w:val="false"/>
      <w:strike w:val="false"/>
      <w:dstrike w:val="false"/>
      <w:color w:val="000000"/>
      <w:position w:val="0"/>
      <w:sz w:val="20"/>
      <w:sz w:val="20"/>
      <w:u w:val="none"/>
      <w:vertAlign w:val="baseline"/>
    </w:rPr>
  </w:style>
  <w:style w:type="character" w:styleId="ListLabel88">
    <w:name w:val="ListLabel 88"/>
    <w:qFormat/>
    <w:rPr>
      <w:rFonts w:eastAsia="Bookman Old Style" w:cs="Bookman Old Style"/>
      <w:b w:val="false"/>
      <w:i w:val="false"/>
      <w:strike w:val="false"/>
      <w:dstrike w:val="false"/>
      <w:color w:val="000000"/>
      <w:position w:val="0"/>
      <w:sz w:val="20"/>
      <w:sz w:val="20"/>
      <w:u w:val="none"/>
      <w:vertAlign w:val="baseline"/>
    </w:rPr>
  </w:style>
  <w:style w:type="character" w:styleId="ListLabel89">
    <w:name w:val="ListLabel 89"/>
    <w:qFormat/>
    <w:rPr>
      <w:rFonts w:eastAsia="Bookman Old Style" w:cs="Bookman Old Style"/>
      <w:b w:val="false"/>
      <w:i w:val="false"/>
      <w:strike w:val="false"/>
      <w:dstrike w:val="false"/>
      <w:color w:val="000000"/>
      <w:position w:val="0"/>
      <w:sz w:val="20"/>
      <w:sz w:val="20"/>
      <w:u w:val="none"/>
      <w:vertAlign w:val="baseline"/>
    </w:rPr>
  </w:style>
  <w:style w:type="character" w:styleId="ListLabel90">
    <w:name w:val="ListLabel 90"/>
    <w:qFormat/>
    <w:rPr>
      <w:rFonts w:eastAsia="Bookman Old Style" w:cs="Bookman Old Style"/>
      <w:b w:val="false"/>
      <w:i w:val="false"/>
      <w:strike w:val="false"/>
      <w:dstrike w:val="false"/>
      <w:color w:val="000000"/>
      <w:position w:val="0"/>
      <w:sz w:val="20"/>
      <w:sz w:val="20"/>
      <w:u w:val="none"/>
      <w:vertAlign w:val="baseline"/>
    </w:rPr>
  </w:style>
  <w:style w:type="character" w:styleId="ListLabel91">
    <w:name w:val="ListLabel 91"/>
    <w:qFormat/>
    <w:rPr>
      <w:rFonts w:ascii="Times New Roman" w:hAnsi="Times New Roman" w:cs="Times New Roman"/>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92">
    <w:name w:val="ListLabel 92"/>
    <w:qFormat/>
    <w:rPr>
      <w:rFonts w:cs="OpenSymbol"/>
      <w:b w:val="false"/>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b w:val="false"/>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ascii="Times New Roman" w:hAnsi="Times New Roman" w:cs="OpenSymbol"/>
      <w:b w:val="false"/>
      <w:sz w:val="28"/>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ascii="Times New Roman" w:hAnsi="Times New Roman" w:cs="OpenSymbol"/>
      <w:b w:val="false"/>
      <w:sz w:val="28"/>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ascii="Times New Roman" w:hAnsi="Times New Roman" w:cs="OpenSymbol"/>
      <w:b w:val="false"/>
      <w:sz w:val="28"/>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ascii="Times New Roman" w:hAnsi="Times New Roman" w:cs="OpenSymbol"/>
      <w:b w:val="false"/>
      <w:sz w:val="28"/>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StrongEmphasis">
    <w:name w:val="Strong Emphasis"/>
    <w:qFormat/>
    <w:rPr>
      <w:b/>
      <w:bCs/>
    </w:rPr>
  </w:style>
  <w:style w:type="character" w:styleId="Emphasis">
    <w:name w:val="Emphasis"/>
    <w:qFormat/>
    <w:rPr>
      <w:i/>
      <w:iCs/>
    </w:rPr>
  </w:style>
  <w:style w:type="character" w:styleId="SourceText">
    <w:name w:val="Source Text"/>
    <w:qFormat/>
    <w:rPr>
      <w:rFonts w:ascii="Liberation Mono" w:hAnsi="Liberation Mono" w:eastAsia="Liberation Mono" w:cs="Liberation Mono"/>
    </w:rPr>
  </w:style>
  <w:style w:type="character" w:styleId="ListLabel146">
    <w:name w:val="ListLabel 146"/>
    <w:qFormat/>
    <w:rPr>
      <w:rFonts w:cs="OpenSymbol"/>
      <w:b w:val="false"/>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b w:val="false"/>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ascii="Times New Roman" w:hAnsi="Times New Roman" w:cs="OpenSymbol"/>
      <w:b w:val="false"/>
      <w:sz w:val="28"/>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ascii="Times New Roman" w:hAnsi="Times New Roman" w:cs="OpenSymbol"/>
      <w:b w:val="false"/>
      <w:sz w:val="28"/>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ascii="Times New Roman" w:hAnsi="Times New Roman" w:cs="OpenSymbol"/>
      <w:b w:val="false"/>
      <w:sz w:val="28"/>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ascii="Times New Roman" w:hAnsi="Times New Roman" w:cs="OpenSymbol"/>
      <w:b w:val="false"/>
      <w:sz w:val="28"/>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ascii="Times New Roman" w:hAnsi="Times New Roman" w:cs="OpenSymbol"/>
      <w:b w:val="false"/>
      <w:sz w:val="28"/>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ascii="Times New Roman" w:hAnsi="Times New Roman" w:cs="OpenSymbol"/>
      <w:sz w:val="28"/>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b w:val="false"/>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b w:val="false"/>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b w:val="false"/>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b w:val="false"/>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ascii="Times New Roman" w:hAnsi="Times New Roman" w:cs="OpenSymbol"/>
      <w:b w:val="false"/>
      <w:sz w:val="28"/>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ascii="Times New Roman" w:hAnsi="Times New Roman" w:cs="OpenSymbol"/>
      <w:b w:val="false"/>
      <w:sz w:val="28"/>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ascii="Times New Roman" w:hAnsi="Times New Roman" w:cs="OpenSymbol"/>
      <w:b w:val="false"/>
      <w:sz w:val="28"/>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ascii="Times New Roman" w:hAnsi="Times New Roman" w:cs="OpenSymbol"/>
      <w:b w:val="false"/>
      <w:sz w:val="28"/>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ascii="Times New Roman" w:hAnsi="Times New Roman" w:cs="OpenSymbol"/>
      <w:b w:val="false"/>
      <w:sz w:val="28"/>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ascii="Times New Roman" w:hAnsi="Times New Roman" w:cs="OpenSymbol"/>
      <w:b w:val="false"/>
      <w:sz w:val="28"/>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ascii="Times New Roman" w:hAnsi="Times New Roman" w:cs="OpenSymbol"/>
      <w:b w:val="false"/>
      <w:sz w:val="28"/>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ascii="Times New Roman" w:hAnsi="Times New Roman" w:cs="OpenSymbol"/>
      <w:sz w:val="28"/>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ascii="Times New Roman" w:hAnsi="Times New Roman" w:cs="OpenSymbol"/>
      <w:b w:val="false"/>
      <w:sz w:val="28"/>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ascii="Times New Roman" w:hAnsi="Times New Roman" w:cs="OpenSymbol"/>
      <w:b w:val="false"/>
      <w:sz w:val="28"/>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ascii="Times New Roman" w:hAnsi="Times New Roman" w:cs="OpenSymbol"/>
      <w:b w:val="false"/>
      <w:sz w:val="28"/>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ascii="Times New Roman" w:hAnsi="Times New Roman" w:cs="OpenSymbol"/>
      <w:b w:val="false"/>
      <w:sz w:val="28"/>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ascii="Times New Roman" w:hAnsi="Times New Roman" w:cs="OpenSymbol"/>
      <w:b w:val="false"/>
      <w:sz w:val="28"/>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ascii="Times New Roman" w:hAnsi="Times New Roman" w:cs="OpenSymbol"/>
      <w:b w:val="false"/>
      <w:sz w:val="28"/>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ascii="Times New Roman" w:hAnsi="Times New Roman" w:cs="OpenSymbol"/>
      <w:b w:val="false"/>
      <w:sz w:val="28"/>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ascii="Times New Roman" w:hAnsi="Times New Roman" w:cs="OpenSymbol"/>
      <w:b w:val="false"/>
      <w:sz w:val="28"/>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ascii="Times New Roman" w:hAnsi="Times New Roman" w:cs="OpenSymbol"/>
      <w:b w:val="false"/>
      <w:sz w:val="28"/>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ascii="Times New Roman" w:hAnsi="Times New Roman" w:cs="OpenSymbol"/>
      <w:b w:val="false"/>
      <w:sz w:val="28"/>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ascii="Times New Roman" w:hAnsi="Times New Roman" w:cs="OpenSymbol"/>
      <w:b w:val="false"/>
      <w:sz w:val="28"/>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ascii="Times New Roman" w:hAnsi="Times New Roman" w:cs="OpenSymbol"/>
      <w:b w:val="false"/>
      <w:sz w:val="28"/>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rPr>
  </w:style>
  <w:style w:type="character" w:styleId="ListLabel443">
    <w:name w:val="ListLabel 443"/>
    <w:qFormat/>
    <w:rPr>
      <w:rFonts w:ascii="Times New Roman" w:hAnsi="Times New Roman" w:cs="OpenSymbol"/>
      <w:b w:val="false"/>
      <w:sz w:val="28"/>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ascii="Times New Roman" w:hAnsi="Times New Roman" w:cs="OpenSymbol"/>
      <w:b w:val="false"/>
      <w:sz w:val="28"/>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ascii="Times New Roman" w:hAnsi="Times New Roman" w:cs="OpenSymbol"/>
      <w:b w:val="false"/>
      <w:sz w:val="28"/>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ascii="Times New Roman" w:hAnsi="Times New Roman" w:cs="OpenSymbol"/>
      <w:sz w:val="28"/>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ascii="Times New Roman" w:hAnsi="Times New Roman" w:cs="OpenSymbol"/>
      <w:b w:val="false"/>
      <w:sz w:val="28"/>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ascii="Times New Roman" w:hAnsi="Times New Roman" w:cs="OpenSymbol"/>
      <w:b w:val="false"/>
      <w:sz w:val="28"/>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ascii="Times New Roman" w:hAnsi="Times New Roman" w:cs="OpenSymbol"/>
      <w:b w:val="false"/>
      <w:sz w:val="28"/>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ascii="Times New Roman" w:hAnsi="Times New Roman" w:cs="OpenSymbol"/>
      <w:b w:val="false"/>
      <w:sz w:val="28"/>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ascii="Times New Roman" w:hAnsi="Times New Roman" w:cs="OpenSymbol"/>
      <w:b w:val="false"/>
      <w:sz w:val="28"/>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ascii="Times New Roman" w:hAnsi="Times New Roman" w:cs="OpenSymbol"/>
      <w:b w:val="false"/>
      <w:sz w:val="28"/>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ascii="Times New Roman" w:hAnsi="Times New Roman" w:cs="OpenSymbol"/>
      <w:b w:val="false"/>
      <w:sz w:val="28"/>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ascii="Times New Roman" w:hAnsi="Times New Roman" w:cs="OpenSymbol"/>
      <w:b w:val="false"/>
      <w:sz w:val="28"/>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Quotation">
    <w:name w:val="Quotation"/>
    <w:qFormat/>
    <w:rPr>
      <w:i/>
      <w:iCs/>
    </w:rPr>
  </w:style>
  <w:style w:type="character" w:styleId="ListLabel551">
    <w:name w:val="ListLabel 551"/>
    <w:qFormat/>
    <w:rPr>
      <w:rFonts w:ascii="Times New Roman" w:hAnsi="Times New Roman" w:cs="OpenSymbol"/>
      <w:b w:val="false"/>
      <w:sz w:val="28"/>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ascii="Times New Roman" w:hAnsi="Times New Roman" w:cs="OpenSymbol"/>
      <w:b w:val="false"/>
      <w:sz w:val="28"/>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ascii="Times New Roman" w:hAnsi="Times New Roman" w:cs="OpenSymbol"/>
      <w:b w:val="false"/>
      <w:sz w:val="28"/>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ascii="Times New Roman" w:hAnsi="Times New Roman" w:cs="OpenSymbol"/>
      <w:b w:val="false"/>
      <w:sz w:val="28"/>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ascii="Times New Roman" w:hAnsi="Times New Roman" w:cs="OpenSymbol"/>
      <w:b w:val="false"/>
      <w:sz w:val="28"/>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ascii="Times New Roman" w:hAnsi="Times New Roman" w:cs="OpenSymbol"/>
      <w:b w:val="false"/>
      <w:sz w:val="28"/>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ascii="Times New Roman" w:hAnsi="Times New Roman" w:cs="OpenSymbol"/>
      <w:b w:val="false"/>
      <w:sz w:val="28"/>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ascii="Times New Roman" w:hAnsi="Times New Roman" w:cs="OpenSymbol"/>
      <w:sz w:val="28"/>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ascii="Times New Roman" w:hAnsi="Times New Roman" w:cs="OpenSymbol"/>
      <w:b w:val="false"/>
      <w:sz w:val="28"/>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ascii="Times New Roman" w:hAnsi="Times New Roman" w:cs="OpenSymbol"/>
      <w:b w:val="false"/>
      <w:sz w:val="28"/>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ascii="Times New Roman" w:hAnsi="Times New Roman" w:cs="OpenSymbol"/>
      <w:b w:val="false"/>
      <w:sz w:val="28"/>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ascii="Times New Roman" w:hAnsi="Times New Roman" w:cs="OpenSymbol"/>
      <w:b w:val="false"/>
      <w:sz w:val="28"/>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rPr>
  </w:style>
  <w:style w:type="character" w:styleId="ListLabel659">
    <w:name w:val="ListLabel 659"/>
    <w:qFormat/>
    <w:rPr>
      <w:rFonts w:ascii="Times New Roman" w:hAnsi="Times New Roman" w:cs="OpenSymbol"/>
      <w:b w:val="false"/>
      <w:sz w:val="28"/>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OpenSymbol"/>
    </w:rPr>
  </w:style>
  <w:style w:type="character" w:styleId="ListLabel668">
    <w:name w:val="ListLabel 668"/>
    <w:qFormat/>
    <w:rPr>
      <w:rFonts w:ascii="Times New Roman" w:hAnsi="Times New Roman" w:cs="OpenSymbol"/>
      <w:b w:val="false"/>
      <w:sz w:val="28"/>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ascii="Times New Roman" w:hAnsi="Times New Roman" w:cs="OpenSymbol"/>
      <w:b w:val="false"/>
      <w:sz w:val="28"/>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rPr>
  </w:style>
  <w:style w:type="character" w:styleId="ListLabel686">
    <w:name w:val="ListLabel 686"/>
    <w:qFormat/>
    <w:rPr>
      <w:rFonts w:ascii="Times New Roman" w:hAnsi="Times New Roman" w:cs="OpenSymbol"/>
      <w:b w:val="false"/>
      <w:sz w:val="28"/>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ascii="Times New Roman" w:hAnsi="Times New Roman" w:cs="OpenSymbol"/>
      <w:b w:val="false"/>
      <w:sz w:val="28"/>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ascii="Times New Roman" w:hAnsi="Times New Roman" w:cs="Times New Roman"/>
      <w:b w:val="false"/>
      <w:bCs w:val="false"/>
      <w:i w:val="false"/>
      <w:iCs w:val="false"/>
      <w:sz w:val="28"/>
      <w:szCs w:val="28"/>
      <w:u w:val="none"/>
    </w:rPr>
  </w:style>
  <w:style w:type="character" w:styleId="ListLabel705">
    <w:name w:val="ListLabel 705"/>
    <w:qFormat/>
    <w:rPr>
      <w:rFonts w:ascii="Times New Roman" w:hAnsi="Times New Roman" w:cs="Times New Roman"/>
      <w:b w:val="false"/>
      <w:bCs w:val="false"/>
      <w:i w:val="false"/>
      <w:iCs w:val="false"/>
      <w:sz w:val="28"/>
      <w:szCs w:val="28"/>
      <w:u w:val="none"/>
    </w:rPr>
  </w:style>
  <w:style w:type="paragraph" w:styleId="Heading">
    <w:name w:val="Heading"/>
    <w:basedOn w:val="Normal"/>
    <w:next w:val="TextBody"/>
    <w:qFormat/>
    <w:pPr>
      <w:keepNext w:val="true"/>
      <w:spacing w:before="240" w:after="120"/>
    </w:pPr>
    <w:rPr>
      <w:rFonts w:ascii="Liberation Sans" w:hAnsi="Liberation Sans"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ListParagraph">
    <w:name w:val="List Paragraph"/>
    <w:basedOn w:val="Normal"/>
    <w:qFormat/>
    <w:pPr>
      <w:spacing w:before="0" w:after="200"/>
      <w:ind w:left="720" w:right="0" w:hanging="0"/>
      <w:contextualSpacing/>
    </w:pPr>
    <w:rPr/>
  </w:style>
  <w:style w:type="paragraph" w:styleId="NoSpacing">
    <w:name w:val="No Spacing"/>
    <w:qFormat/>
    <w:pPr>
      <w:widowControl/>
      <w:suppressAutoHyphens w:val="true"/>
      <w:overflowPunct w:val="false"/>
      <w:bidi w:val="0"/>
      <w:spacing w:before="0" w:after="200"/>
      <w:jc w:val="left"/>
    </w:pPr>
    <w:rPr>
      <w:rFonts w:ascii="Times New Roman" w:hAnsi="Times New Roman" w:eastAsia="Times New Roman" w:cs="Times New Roman"/>
      <w:color w:val="00000A"/>
      <w:kern w:val="0"/>
      <w:sz w:val="20"/>
      <w:szCs w:val="20"/>
      <w:lang w:val="en-US" w:eastAsia="zh-CN" w:bidi="ar-SA"/>
    </w:rPr>
  </w:style>
  <w:style w:type="paragraph" w:styleId="Default">
    <w:name w:val="Default"/>
    <w:qFormat/>
    <w:pPr>
      <w:widowControl/>
      <w:suppressAutoHyphens w:val="true"/>
      <w:overflowPunct w:val="false"/>
      <w:bidi w:val="0"/>
      <w:spacing w:lineRule="auto" w:line="240"/>
      <w:jc w:val="left"/>
    </w:pPr>
    <w:rPr>
      <w:rFonts w:ascii="Times New Roman" w:hAnsi="Times New Roman" w:eastAsia="Droid Sans Fallback" w:cs="Times New Roman"/>
      <w:color w:val="000000"/>
      <w:kern w:val="0"/>
      <w:sz w:val="24"/>
      <w:szCs w:val="24"/>
      <w:lang w:val="en-US" w:eastAsia="en-US" w:bidi="ar-SA"/>
    </w:rPr>
  </w:style>
  <w:style w:type="paragraph" w:styleId="TableContents">
    <w:name w:val="Table Contents"/>
    <w:basedOn w:val="Normal"/>
    <w:qFormat/>
    <w:pPr>
      <w:jc w:val="center"/>
    </w:pPr>
    <w:rPr/>
  </w:style>
  <w:style w:type="paragraph" w:styleId="TableHeading">
    <w:name w:val="Table Heading"/>
    <w:basedOn w:val="TableContents"/>
    <w:qFormat/>
    <w:pPr/>
    <w:rPr/>
  </w:style>
  <w:style w:type="paragraph" w:styleId="Bibliography">
    <w:name w:val="Bibliography"/>
    <w:basedOn w:val="Normal"/>
    <w:next w:val="Normal"/>
    <w:qFormat/>
    <w:pPr/>
    <w:rPr/>
  </w:style>
  <w:style w:type="paragraph" w:styleId="Header">
    <w:name w:val="Header"/>
    <w:basedOn w:val="Normal"/>
    <w:pPr>
      <w:tabs>
        <w:tab w:val="center" w:pos="4513" w:leader="none"/>
        <w:tab w:val="right" w:pos="9026" w:leader="none"/>
      </w:tabs>
      <w:spacing w:lineRule="auto" w:line="240" w:before="0" w:after="0"/>
    </w:pPr>
    <w:rPr/>
  </w:style>
  <w:style w:type="paragraph" w:styleId="Footer">
    <w:name w:val="Footer"/>
    <w:basedOn w:val="Normal"/>
    <w:autoRedefine/>
    <w:pPr>
      <w:tabs>
        <w:tab w:val="center" w:pos="4513" w:leader="none"/>
        <w:tab w:val="right" w:pos="9026" w:leader="none"/>
      </w:tabs>
      <w:spacing w:lineRule="auto" w:line="240" w:before="0" w:after="0"/>
    </w:pPr>
    <w:rPr/>
  </w:style>
  <w:style w:type="paragraph" w:styleId="TitleOrd">
    <w:name w:val="Title_Ord"/>
    <w:basedOn w:val="Heading1"/>
    <w:qFormat/>
    <w:pPr>
      <w:spacing w:lineRule="auto" w:line="276" w:before="60" w:after="240"/>
      <w:ind w:left="-289" w:right="-1440" w:hanging="0"/>
      <w:jc w:val="center"/>
    </w:pPr>
    <w:rPr>
      <w:rFonts w:ascii="Times New Roman" w:hAnsi="Times New Roman" w:eastAsia="Calibri" w:cs="Times New Roman"/>
      <w:bCs w:val="false"/>
      <w:color w:val="000000"/>
      <w:w w:val="110"/>
      <w:sz w:val="24"/>
      <w:szCs w:val="24"/>
      <w:lang w:val="en-IN" w:bidi="ar-SA"/>
    </w:rPr>
  </w:style>
  <w:style w:type="paragraph" w:styleId="List0">
    <w:name w:val="List0"/>
    <w:basedOn w:val="Normal"/>
    <w:qFormat/>
    <w:pPr>
      <w:suppressAutoHyphens w:val="false"/>
      <w:spacing w:lineRule="auto" w:line="276" w:before="60" w:after="60"/>
    </w:pPr>
    <w:rPr>
      <w:color w:val="auto"/>
      <w:w w:val="105"/>
      <w:szCs w:val="21"/>
    </w:rPr>
  </w:style>
  <w:style w:type="paragraph" w:styleId="NormalWeb">
    <w:name w:val="Normal (Web)"/>
    <w:basedOn w:val="Normal"/>
    <w:qFormat/>
    <w:pPr>
      <w:suppressAutoHyphens w:val="false"/>
      <w:spacing w:lineRule="auto" w:line="240" w:before="280" w:after="280"/>
    </w:pPr>
    <w:rPr>
      <w:rFonts w:ascii="Times New Roman" w:hAnsi="Times New Roman" w:eastAsia="Times New Roman" w:cs="Times New Roman"/>
      <w:color w:val="auto"/>
      <w:sz w:val="24"/>
      <w:szCs w:val="24"/>
      <w:lang w:val="en-IN" w:eastAsia="en-IN"/>
    </w:rPr>
  </w:style>
  <w:style w:type="paragraph" w:styleId="Numbering1Start">
    <w:name w:val="Numbering 1 Start"/>
    <w:basedOn w:val="List"/>
    <w:qFormat/>
    <w:pPr>
      <w:spacing w:before="240" w:after="120"/>
      <w:ind w:left="360" w:right="0" w:hanging="360"/>
    </w:pPr>
    <w:rPr/>
  </w:style>
  <w:style w:type="paragraph" w:styleId="ListBullet4">
    <w:name w:val="List Bullet 4"/>
    <w:basedOn w:val="List"/>
    <w:qFormat/>
    <w:pPr>
      <w:spacing w:before="0" w:after="120"/>
      <w:ind w:left="360" w:right="0" w:hanging="360"/>
    </w:pPr>
    <w:rPr/>
  </w:style>
  <w:style w:type="paragraph" w:styleId="FrameContents">
    <w:name w:val="Frame Contents"/>
    <w:basedOn w:val="Normal"/>
    <w:qFormat/>
    <w:pPr/>
    <w:rPr/>
  </w:style>
  <w:style w:type="paragraph" w:styleId="Illustration">
    <w:name w:val="Illustration"/>
    <w:basedOn w:val="Caption"/>
    <w:qFormat/>
    <w:pPr/>
    <w:rPr/>
  </w:style>
  <w:style w:type="paragraph" w:styleId="ListContents">
    <w:name w:val="List Contents"/>
    <w:basedOn w:val="Normal"/>
    <w:qFormat/>
    <w:pPr>
      <w:ind w:left="567" w:right="0" w:hanging="0"/>
    </w:pPr>
    <w:rPr/>
  </w:style>
  <w:style w:type="paragraph" w:styleId="ListHeading">
    <w:name w:val="List Heading"/>
    <w:basedOn w:val="Normal"/>
    <w:qFormat/>
    <w:pPr>
      <w:ind w:left="0" w:right="0" w:hanging="0"/>
    </w:pPr>
    <w:rPr/>
  </w:style>
  <w:style w:type="numbering" w:styleId="NoList">
    <w:name w:val="No List"/>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footer" Target="footer5.xml"/><Relationship Id="rId8" Type="http://schemas.openxmlformats.org/officeDocument/2006/relationships/footer" Target="footer6.xml"/><Relationship Id="rId9" Type="http://schemas.openxmlformats.org/officeDocument/2006/relationships/image" Target="media/image2.jpeg"/><Relationship Id="rId10" Type="http://schemas.openxmlformats.org/officeDocument/2006/relationships/footer" Target="footer7.xml"/><Relationship Id="rId11" Type="http://schemas.openxmlformats.org/officeDocument/2006/relationships/footer" Target="footer8.xm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footer" Target="footer9.xml"/><Relationship Id="rId19" Type="http://schemas.openxmlformats.org/officeDocument/2006/relationships/footer" Target="footer10.xml"/><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jpe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footer" Target="footer11.xml"/><Relationship Id="rId46" Type="http://schemas.openxmlformats.org/officeDocument/2006/relationships/footer" Target="footer12.xml"/><Relationship Id="rId47" Type="http://schemas.openxmlformats.org/officeDocument/2006/relationships/footer" Target="footer13.xml"/><Relationship Id="rId48" Type="http://schemas.openxmlformats.org/officeDocument/2006/relationships/footer" Target="footer14.xml"/><Relationship Id="rId49" Type="http://schemas.openxmlformats.org/officeDocument/2006/relationships/footer" Target="footer15.xml"/><Relationship Id="rId50" Type="http://schemas.openxmlformats.org/officeDocument/2006/relationships/hyperlink" Target="https://www.analyticsvidhya.com/blog/2018/10/predicting-stock-price-machine-learningnd-deep-learning-techniques-python/" TargetMode="External"/><Relationship Id="rId51" Type="http://schemas.openxmlformats.org/officeDocument/2006/relationships/hyperlink" Target="https://towardsdatascience.com/machine-learning-an-introduction-23b84d51e6d0" TargetMode="External"/><Relationship Id="rId52" Type="http://schemas.openxmlformats.org/officeDocument/2006/relationships/hyperlink" Target="https://www.machinelearningplus.com/time-series/arima-model-time-series-forecasting-python/" TargetMode="External"/><Relationship Id="rId53" Type="http://schemas.openxmlformats.org/officeDocument/2006/relationships/hyperlink" Target="https://www.investopedia.com/about-us" TargetMode="External"/><Relationship Id="rId54" Type="http://schemas.openxmlformats.org/officeDocument/2006/relationships/hyperlink" Target="https://www.investing.com/about-us/" TargetMode="External"/><Relationship Id="rId55" Type="http://schemas.openxmlformats.org/officeDocument/2006/relationships/hyperlink" Target="https://www.datacamp.com/" TargetMode="External"/><Relationship Id="rId56" Type="http://schemas.openxmlformats.org/officeDocument/2006/relationships/footer" Target="footer16.xml"/><Relationship Id="rId57" Type="http://schemas.openxmlformats.org/officeDocument/2006/relationships/footer" Target="footer17.xml"/><Relationship Id="rId58" Type="http://schemas.openxmlformats.org/officeDocument/2006/relationships/numbering" Target="numbering.xml"/><Relationship Id="rId59" Type="http://schemas.openxmlformats.org/officeDocument/2006/relationships/fontTable" Target="fontTable.xml"/><Relationship Id="rId6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825</TotalTime>
  <Application>LibreOffice/6.0.7.3$Linux_X86_64 LibreOffice_project/00m0$Build-3</Application>
  <Pages>50</Pages>
  <Words>7958</Words>
  <Characters>41810</Characters>
  <CharactersWithSpaces>49371</CharactersWithSpaces>
  <Paragraphs>682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2013-03-25T16:45:00Z</dcterms:created>
  <dc:creator>TAPESH</dc:creator>
  <dc:description/>
  <dc:language>en-IN</dc:language>
  <cp:lastModifiedBy/>
  <cp:lastPrinted>2018-05-18T09:17:00Z</cp:lastPrinted>
  <dcterms:modified xsi:type="dcterms:W3CDTF">2019-11-24T19:59:52Z</dcterms:modified>
  <cp:revision>113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