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AB4ED" w14:textId="77777777" w:rsidR="008C7D16" w:rsidRDefault="00171DB7">
      <w:r w:rsidRPr="00171DB7">
        <w:t xml:space="preserve">Amazon </w:t>
      </w:r>
      <w:proofErr w:type="spellStart"/>
      <w:r w:rsidRPr="00171DB7">
        <w:t>WorkSpaces</w:t>
      </w:r>
      <w:proofErr w:type="spellEnd"/>
      <w:r w:rsidRPr="00171DB7">
        <w:t xml:space="preserve"> is a fully managed, secure Desktop-as-a-Service (</w:t>
      </w:r>
      <w:proofErr w:type="spellStart"/>
      <w:r w:rsidRPr="00171DB7">
        <w:t>DaaS</w:t>
      </w:r>
      <w:proofErr w:type="spellEnd"/>
      <w:r w:rsidRPr="00171DB7">
        <w:t>) solution that runs on AWS.</w:t>
      </w:r>
    </w:p>
    <w:p w14:paraId="48AA3EAE" w14:textId="77777777" w:rsidR="00E300A1" w:rsidRDefault="00E300A1"/>
    <w:p w14:paraId="2B8FED13" w14:textId="77777777" w:rsidR="00E300A1" w:rsidRPr="00E300A1" w:rsidRDefault="00E300A1" w:rsidP="00E300A1">
      <w:pPr>
        <w:rPr>
          <w:rFonts w:ascii="Times New Roman" w:eastAsia="Times New Roman" w:hAnsi="Times New Roman" w:cs="Times New Roman"/>
        </w:rPr>
      </w:pPr>
      <w:r w:rsidRPr="00E300A1">
        <w:rPr>
          <w:rFonts w:ascii="Lucida Grande" w:eastAsia="Times New Roman" w:hAnsi="Lucida Grande" w:cs="Lucida Grande"/>
          <w:color w:val="444444"/>
          <w:shd w:val="clear" w:color="auto" w:fill="FFFFFF"/>
        </w:rPr>
        <w:t>Welcome to the </w:t>
      </w:r>
      <w:r w:rsidRPr="00E300A1">
        <w:rPr>
          <w:rFonts w:ascii="Lucida Grande" w:eastAsia="Times New Roman" w:hAnsi="Lucida Grande" w:cs="Lucida Grande"/>
          <w:i/>
          <w:iCs/>
          <w:color w:val="444444"/>
          <w:shd w:val="clear" w:color="auto" w:fill="FFFFFF"/>
        </w:rPr>
        <w:t>Amazon Redshift Cluster Management Guide</w:t>
      </w:r>
      <w:r w:rsidRPr="00E300A1">
        <w:rPr>
          <w:rFonts w:ascii="Lucida Grande" w:eastAsia="Times New Roman" w:hAnsi="Lucida Grande" w:cs="Lucida Grande"/>
          <w:color w:val="444444"/>
          <w:shd w:val="clear" w:color="auto" w:fill="FFFFFF"/>
        </w:rPr>
        <w:t>. Amazon Redshift is a fully managed, petabyte-scale data warehouse service in the cloud</w:t>
      </w:r>
    </w:p>
    <w:p w14:paraId="32EC1B22" w14:textId="4F325CA1" w:rsidR="00E300A1" w:rsidRDefault="00E300A1"/>
    <w:p w14:paraId="5C0604D5" w14:textId="77777777" w:rsidR="008C51E4" w:rsidRPr="008C51E4" w:rsidRDefault="008C51E4" w:rsidP="008C51E4">
      <w:pPr>
        <w:rPr>
          <w:rFonts w:ascii="Times New Roman" w:eastAsia="Times New Roman" w:hAnsi="Times New Roman" w:cs="Times New Roman"/>
        </w:rPr>
      </w:pPr>
      <w:r w:rsidRPr="008C51E4">
        <w:rPr>
          <w:rFonts w:ascii="Lucida Grande" w:eastAsia="Times New Roman" w:hAnsi="Lucida Grande" w:cs="Lucida Grande"/>
          <w:color w:val="444444"/>
          <w:shd w:val="clear" w:color="auto" w:fill="FFFFFF"/>
        </w:rPr>
        <w:t>Regardless of the size of the data set, Amazon Redshift offers fast query performance using the same SQL-based tools and business intelligence applications that you use today.</w:t>
      </w:r>
    </w:p>
    <w:p w14:paraId="5C6C095E" w14:textId="77777777" w:rsidR="008C51E4" w:rsidRDefault="008C51E4"/>
    <w:p w14:paraId="01AE15A8" w14:textId="77777777" w:rsidR="003A0838" w:rsidRDefault="003A0838"/>
    <w:p w14:paraId="0E817E97" w14:textId="53EA14F1" w:rsidR="003A0838" w:rsidRDefault="003A0838">
      <w:r w:rsidRPr="003A0838">
        <w:t xml:space="preserve">AWS Database Migration Service (DMS) can migrate your data to and from most widely used commercial and open-source databases such as Oracle, PostgreSQL, Microsoft SQL Server, Amazon Redshift, Amazon Aurora, Amazon </w:t>
      </w:r>
      <w:proofErr w:type="spellStart"/>
      <w:r w:rsidRPr="003A0838">
        <w:t>DynamoDB</w:t>
      </w:r>
      <w:proofErr w:type="spellEnd"/>
      <w:r w:rsidRPr="003A0838">
        <w:t xml:space="preserve">, Amazon S3, </w:t>
      </w:r>
      <w:proofErr w:type="spellStart"/>
      <w:r w:rsidRPr="003A0838">
        <w:t>MariaDB</w:t>
      </w:r>
      <w:proofErr w:type="spellEnd"/>
      <w:r w:rsidRPr="003A0838">
        <w:t>, and MySQL</w:t>
      </w:r>
    </w:p>
    <w:p w14:paraId="48CCFAA2" w14:textId="77777777" w:rsidR="006B33A0" w:rsidRDefault="006B33A0"/>
    <w:p w14:paraId="7AB7EC6E" w14:textId="3D3D0DDB" w:rsidR="006B33A0" w:rsidRDefault="00D8406E">
      <w:r w:rsidRPr="00D8406E">
        <w:t xml:space="preserve">AWS </w:t>
      </w:r>
      <w:proofErr w:type="spellStart"/>
      <w:r w:rsidRPr="00D8406E">
        <w:t>CloudTrail</w:t>
      </w:r>
      <w:proofErr w:type="spellEnd"/>
      <w:r w:rsidRPr="00D8406E">
        <w:t xml:space="preserve"> is a service that enables governance, compliance, operational auditing, and risk auditing of your AWS account. Further information:</w:t>
      </w:r>
    </w:p>
    <w:p w14:paraId="6A495D5A" w14:textId="77777777" w:rsidR="00D8406E" w:rsidRDefault="00D8406E"/>
    <w:p w14:paraId="1B8F3AE3" w14:textId="1FFEC1F0" w:rsidR="00D8406E" w:rsidRDefault="004C186C">
      <w:r w:rsidRPr="004C186C">
        <w:t xml:space="preserve">Amazon </w:t>
      </w:r>
      <w:proofErr w:type="spellStart"/>
      <w:r w:rsidRPr="004C186C">
        <w:t>QuickSight</w:t>
      </w:r>
      <w:proofErr w:type="spellEnd"/>
      <w:r w:rsidRPr="004C186C">
        <w:t xml:space="preserve"> is a fast, cloud-powered business analytics service that makes it easy to build visualizations, perform ad-hoc analysis, and quickly get business insights from your data.</w:t>
      </w:r>
    </w:p>
    <w:p w14:paraId="0B62E796" w14:textId="77777777" w:rsidR="004C186C" w:rsidRDefault="004C186C"/>
    <w:p w14:paraId="6C5B1F56" w14:textId="18C4E479" w:rsidR="004C186C" w:rsidRDefault="009C0F08">
      <w:r w:rsidRPr="009C0F08">
        <w:t>An Availability Zone (AZ) is a distinct location within an AWS Region. Each Region comprises at least two AZs. Further information:</w:t>
      </w:r>
    </w:p>
    <w:p w14:paraId="7FBA3B24" w14:textId="77777777" w:rsidR="007E08D5" w:rsidRDefault="007E08D5"/>
    <w:p w14:paraId="267BE1C5" w14:textId="3887DD77" w:rsidR="007E08D5" w:rsidRDefault="00916500">
      <w:pPr>
        <w:rPr>
          <w:lang w:eastAsia="zh-CN"/>
        </w:rPr>
      </w:pPr>
      <w:r w:rsidRPr="00916500">
        <w:rPr>
          <w:lang w:eastAsia="zh-CN"/>
        </w:rPr>
        <w:t>With Elastic Beanstalk, you can quickly deploy and manage applications in the AWS Cloud without worrying about the infrastructure that runs those applications. AWS Elastic Beanstalk reduces management complexity without restricting choice or control. You simply upload your application, and Elastic Beanstalk automatically handles the details of capacity provisioning, load balancing, scaling, and application health monitoring.</w:t>
      </w:r>
    </w:p>
    <w:p w14:paraId="19C39C81" w14:textId="77777777" w:rsidR="00327754" w:rsidRDefault="00327754">
      <w:pPr>
        <w:rPr>
          <w:lang w:eastAsia="zh-CN"/>
        </w:rPr>
      </w:pPr>
    </w:p>
    <w:p w14:paraId="0057CAD2" w14:textId="2242172D" w:rsidR="00327754" w:rsidRDefault="00327754">
      <w:pPr>
        <w:rPr>
          <w:lang w:eastAsia="zh-CN"/>
        </w:rPr>
      </w:pPr>
      <w:r w:rsidRPr="00327754">
        <w:rPr>
          <w:lang w:eastAsia="zh-CN"/>
        </w:rPr>
        <w:t>Snowball is a petabyte-scale data transport solution that uses secure appliances to transfer large amounts of data into and out of the AWS cloud.</w:t>
      </w:r>
    </w:p>
    <w:p w14:paraId="0F7EE37F" w14:textId="77777777" w:rsidR="002F460C" w:rsidRDefault="002F460C">
      <w:pPr>
        <w:rPr>
          <w:lang w:eastAsia="zh-CN"/>
        </w:rPr>
      </w:pPr>
    </w:p>
    <w:p w14:paraId="11EA413A" w14:textId="68D8162B" w:rsidR="002F460C" w:rsidRDefault="002F460C">
      <w:pPr>
        <w:rPr>
          <w:lang w:eastAsia="zh-CN"/>
        </w:rPr>
      </w:pPr>
      <w:r w:rsidRPr="002F460C">
        <w:rPr>
          <w:lang w:eastAsia="zh-CN"/>
        </w:rPr>
        <w:t>EFS provides shared access to fully managed file systems across-the-board. Connecting to EFS is similar to connecting to your network drive since it supports NFS protocols, which are standard for network attached storage (NAS) devices.</w:t>
      </w:r>
    </w:p>
    <w:p w14:paraId="3C13CF7B" w14:textId="77777777" w:rsidR="006D16B8" w:rsidRDefault="006D16B8">
      <w:pPr>
        <w:rPr>
          <w:lang w:eastAsia="zh-CN"/>
        </w:rPr>
      </w:pPr>
    </w:p>
    <w:p w14:paraId="5F0B8436" w14:textId="5DAC860D" w:rsidR="006D16B8" w:rsidRDefault="006D16B8">
      <w:pPr>
        <w:rPr>
          <w:lang w:eastAsia="zh-CN"/>
        </w:rPr>
      </w:pPr>
      <w:r w:rsidRPr="006D16B8">
        <w:rPr>
          <w:lang w:eastAsia="zh-CN"/>
        </w:rPr>
        <w:t>An online resource to help you reduce cost, increase performance, and improve security by optimizing your AWS environment, Trusted Advisor provides real time guidance to help you provision your resources following AWS best practices.</w:t>
      </w:r>
      <w:bookmarkStart w:id="0" w:name="_GoBack"/>
      <w:bookmarkEnd w:id="0"/>
    </w:p>
    <w:sectPr w:rsidR="006D16B8"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B7"/>
    <w:rsid w:val="00171DB7"/>
    <w:rsid w:val="002F460C"/>
    <w:rsid w:val="00327754"/>
    <w:rsid w:val="003A0838"/>
    <w:rsid w:val="004C186C"/>
    <w:rsid w:val="004C7824"/>
    <w:rsid w:val="005B10D1"/>
    <w:rsid w:val="00674B5F"/>
    <w:rsid w:val="006B33A0"/>
    <w:rsid w:val="006D16B8"/>
    <w:rsid w:val="007E08D5"/>
    <w:rsid w:val="008C51E4"/>
    <w:rsid w:val="008D3CF4"/>
    <w:rsid w:val="00916500"/>
    <w:rsid w:val="009C0F08"/>
    <w:rsid w:val="00A934E8"/>
    <w:rsid w:val="00BA0B6E"/>
    <w:rsid w:val="00D8406E"/>
    <w:rsid w:val="00E3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EDD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0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39968">
      <w:bodyDiv w:val="1"/>
      <w:marLeft w:val="0"/>
      <w:marRight w:val="0"/>
      <w:marTop w:val="0"/>
      <w:marBottom w:val="0"/>
      <w:divBdr>
        <w:top w:val="none" w:sz="0" w:space="0" w:color="auto"/>
        <w:left w:val="none" w:sz="0" w:space="0" w:color="auto"/>
        <w:bottom w:val="none" w:sz="0" w:space="0" w:color="auto"/>
        <w:right w:val="none" w:sz="0" w:space="0" w:color="auto"/>
      </w:divBdr>
    </w:div>
    <w:div w:id="618295386">
      <w:bodyDiv w:val="1"/>
      <w:marLeft w:val="0"/>
      <w:marRight w:val="0"/>
      <w:marTop w:val="0"/>
      <w:marBottom w:val="0"/>
      <w:divBdr>
        <w:top w:val="none" w:sz="0" w:space="0" w:color="auto"/>
        <w:left w:val="none" w:sz="0" w:space="0" w:color="auto"/>
        <w:bottom w:val="none" w:sz="0" w:space="0" w:color="auto"/>
        <w:right w:val="none" w:sz="0" w:space="0" w:color="auto"/>
      </w:divBdr>
    </w:div>
    <w:div w:id="985280173">
      <w:bodyDiv w:val="1"/>
      <w:marLeft w:val="0"/>
      <w:marRight w:val="0"/>
      <w:marTop w:val="0"/>
      <w:marBottom w:val="0"/>
      <w:divBdr>
        <w:top w:val="none" w:sz="0" w:space="0" w:color="auto"/>
        <w:left w:val="none" w:sz="0" w:space="0" w:color="auto"/>
        <w:bottom w:val="none" w:sz="0" w:space="0" w:color="auto"/>
        <w:right w:val="none" w:sz="0" w:space="0" w:color="auto"/>
      </w:divBdr>
    </w:div>
    <w:div w:id="987826072">
      <w:bodyDiv w:val="1"/>
      <w:marLeft w:val="0"/>
      <w:marRight w:val="0"/>
      <w:marTop w:val="0"/>
      <w:marBottom w:val="0"/>
      <w:divBdr>
        <w:top w:val="none" w:sz="0" w:space="0" w:color="auto"/>
        <w:left w:val="none" w:sz="0" w:space="0" w:color="auto"/>
        <w:bottom w:val="none" w:sz="0" w:space="0" w:color="auto"/>
        <w:right w:val="none" w:sz="0" w:space="0" w:color="auto"/>
      </w:divBdr>
    </w:div>
    <w:div w:id="1033074107">
      <w:bodyDiv w:val="1"/>
      <w:marLeft w:val="0"/>
      <w:marRight w:val="0"/>
      <w:marTop w:val="0"/>
      <w:marBottom w:val="0"/>
      <w:divBdr>
        <w:top w:val="none" w:sz="0" w:space="0" w:color="auto"/>
        <w:left w:val="none" w:sz="0" w:space="0" w:color="auto"/>
        <w:bottom w:val="none" w:sz="0" w:space="0" w:color="auto"/>
        <w:right w:val="none" w:sz="0" w:space="0" w:color="auto"/>
      </w:divBdr>
    </w:div>
    <w:div w:id="1037197705">
      <w:bodyDiv w:val="1"/>
      <w:marLeft w:val="0"/>
      <w:marRight w:val="0"/>
      <w:marTop w:val="0"/>
      <w:marBottom w:val="0"/>
      <w:divBdr>
        <w:top w:val="none" w:sz="0" w:space="0" w:color="auto"/>
        <w:left w:val="none" w:sz="0" w:space="0" w:color="auto"/>
        <w:bottom w:val="none" w:sz="0" w:space="0" w:color="auto"/>
        <w:right w:val="none" w:sz="0" w:space="0" w:color="auto"/>
      </w:divBdr>
    </w:div>
    <w:div w:id="1072503817">
      <w:bodyDiv w:val="1"/>
      <w:marLeft w:val="0"/>
      <w:marRight w:val="0"/>
      <w:marTop w:val="0"/>
      <w:marBottom w:val="0"/>
      <w:divBdr>
        <w:top w:val="none" w:sz="0" w:space="0" w:color="auto"/>
        <w:left w:val="none" w:sz="0" w:space="0" w:color="auto"/>
        <w:bottom w:val="none" w:sz="0" w:space="0" w:color="auto"/>
        <w:right w:val="none" w:sz="0" w:space="0" w:color="auto"/>
      </w:divBdr>
    </w:div>
    <w:div w:id="1314141904">
      <w:bodyDiv w:val="1"/>
      <w:marLeft w:val="0"/>
      <w:marRight w:val="0"/>
      <w:marTop w:val="0"/>
      <w:marBottom w:val="0"/>
      <w:divBdr>
        <w:top w:val="none" w:sz="0" w:space="0" w:color="auto"/>
        <w:left w:val="none" w:sz="0" w:space="0" w:color="auto"/>
        <w:bottom w:val="none" w:sz="0" w:space="0" w:color="auto"/>
        <w:right w:val="none" w:sz="0" w:space="0" w:color="auto"/>
      </w:divBdr>
    </w:div>
    <w:div w:id="1396077643">
      <w:bodyDiv w:val="1"/>
      <w:marLeft w:val="0"/>
      <w:marRight w:val="0"/>
      <w:marTop w:val="0"/>
      <w:marBottom w:val="0"/>
      <w:divBdr>
        <w:top w:val="none" w:sz="0" w:space="0" w:color="auto"/>
        <w:left w:val="none" w:sz="0" w:space="0" w:color="auto"/>
        <w:bottom w:val="none" w:sz="0" w:space="0" w:color="auto"/>
        <w:right w:val="none" w:sz="0" w:space="0" w:color="auto"/>
      </w:divBdr>
    </w:div>
    <w:div w:id="1807120191">
      <w:bodyDiv w:val="1"/>
      <w:marLeft w:val="0"/>
      <w:marRight w:val="0"/>
      <w:marTop w:val="0"/>
      <w:marBottom w:val="0"/>
      <w:divBdr>
        <w:top w:val="none" w:sz="0" w:space="0" w:color="auto"/>
        <w:left w:val="none" w:sz="0" w:space="0" w:color="auto"/>
        <w:bottom w:val="none" w:sz="0" w:space="0" w:color="auto"/>
        <w:right w:val="none" w:sz="0" w:space="0" w:color="auto"/>
      </w:divBdr>
    </w:div>
    <w:div w:id="1815558768">
      <w:bodyDiv w:val="1"/>
      <w:marLeft w:val="0"/>
      <w:marRight w:val="0"/>
      <w:marTop w:val="0"/>
      <w:marBottom w:val="0"/>
      <w:divBdr>
        <w:top w:val="none" w:sz="0" w:space="0" w:color="auto"/>
        <w:left w:val="none" w:sz="0" w:space="0" w:color="auto"/>
        <w:bottom w:val="none" w:sz="0" w:space="0" w:color="auto"/>
        <w:right w:val="none" w:sz="0" w:space="0" w:color="auto"/>
      </w:divBdr>
    </w:div>
    <w:div w:id="1911117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328</Words>
  <Characters>1870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15</cp:revision>
  <dcterms:created xsi:type="dcterms:W3CDTF">2018-08-25T23:42:00Z</dcterms:created>
  <dcterms:modified xsi:type="dcterms:W3CDTF">2018-08-27T15:00:00Z</dcterms:modified>
</cp:coreProperties>
</file>