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2026-08-27</w:t>
      </w:r>
    </w:p>
    <w:bookmarkStart w:id="24" w:name="opcai赚钱案例"/>
    <w:p>
      <w:pPr>
        <w:pStyle w:val="Heading2"/>
      </w:pPr>
      <w:r>
        <w:t xml:space="preserve">OPC/AI赚钱案例</w:t>
      </w:r>
    </w:p>
    <w:bookmarkStart w:id="21" w:name="Xefc55b0758430ac0ea370073bd09679ff20325e"/>
    <w:p>
      <w:pPr>
        <w:pStyle w:val="Heading3"/>
      </w:pPr>
      <w:hyperlink r:id="rId20">
        <w:r>
          <w:rPr>
            <w:rStyle w:val="Hyperlink"/>
          </w:rPr>
          <w:t xml:space="preserve">i left my good paying job at a software firm to build startups. its been 1 year now &amp; I’m fucked up.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#一人公司</w:t>
      </w:r>
      <w:r>
        <w:t xml:space="preserve"> </w:t>
      </w:r>
      <w:r>
        <w:rPr>
          <w:rStyle w:val="VerbatimChar"/>
        </w:rPr>
        <w:t xml:space="preserve">#SaaS创业</w:t>
      </w:r>
      <w:r>
        <w:t xml:space="preserve"> </w:t>
      </w:r>
      <w:r>
        <w:rPr>
          <w:rStyle w:val="VerbatimChar"/>
        </w:rPr>
        <w:t xml:space="preserve">#验证需求</w:t>
      </w:r>
      <w:r>
        <w:t xml:space="preserve"> </w:t>
      </w:r>
      <w:r>
        <w:rPr>
          <w:rStyle w:val="VerbatimChar"/>
        </w:rPr>
        <w:t xml:space="preserve">#冷启动</w:t>
      </w:r>
      <w:r>
        <w:t xml:space="preserve"> </w:t>
      </w:r>
      <w:r>
        <w:rPr>
          <w:rStyle w:val="VerbatimChar"/>
        </w:rPr>
        <w:t xml:space="preserve">#AI生产力工具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摘要</w:t>
      </w:r>
      <w:r>
        <w:t xml:space="preserve">：辞职一年后，作者发现裸辞创业并非易事：前6个月因未验证需求就开发AI生产力工具而失败，原因包括目标用户无决策权、缺乏行业人脉、已有Salesforce/HubSpot/Gong等竞品，以及无SOC2/GDPR合规难以获客。第二次转型时，他先用落地页+LinkedIn拓客工具免费试用期筛选300人，手动私信承诺“发布时50%折扣+结果导向”的卖点，获得超5%等待名单转化后才开始开发；目前产品完成80%，虽遭遇15+同类SaaS竞争，仍计划1个月内上线。核心教训：写代码前先人工验证需求，手动私信虽不可规模化却能获得真实反馈，且饱和市场意味着需求已被验证。</w:t>
      </w:r>
    </w:p>
    <w:p>
      <w:r>
        <w:pict>
          <v:rect style="width:0;height:1.5pt" o:hralign="center" o:hrstd="t" o:hr="t"/>
        </w:pict>
      </w:r>
    </w:p>
    <w:bookmarkEnd w:id="21"/>
    <w:bookmarkStart w:id="23" w:name="X43e50cb29ce581b1b12e0dbd8ac3f2ecdf7e0b7"/>
    <w:p>
      <w:pPr>
        <w:pStyle w:val="Heading3"/>
      </w:pPr>
      <w:hyperlink r:id="rId22">
        <w:r>
          <w:rPr>
            <w:rStyle w:val="Hyperlink"/>
          </w:rPr>
          <w:t xml:space="preserve">I made a AI task manager that looks like a operating system. Is this delightfully excessive or just too much?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r/SideProject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#AI任务管理</w:t>
      </w:r>
      <w:r>
        <w:t xml:space="preserve"> </w:t>
      </w:r>
      <w:r>
        <w:rPr>
          <w:rStyle w:val="VerbatimChar"/>
        </w:rPr>
        <w:t xml:space="preserve">#产品展示</w:t>
      </w:r>
      <w:r>
        <w:t xml:space="preserve"> </w:t>
      </w:r>
      <w:r>
        <w:rPr>
          <w:rStyle w:val="VerbatimChar"/>
        </w:rPr>
        <w:t xml:space="preserve">#独立开发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：Taskuary 是一款将 AI 任务管理器界面设计成操作系统的产品（taskuary.com），刻意摒弃主流生产力应用的安静极简风格，采用更张扬、更富趣味性的交互界面。其核心卖点是通过“系统化”的视觉隐喻让任务管理更具沉浸感，但作者本人也担心这种过度设计会让用户感到困惑或疲惫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5" w:name="ai工具实操agent工作流"/>
    <w:p>
      <w:pPr>
        <w:pStyle w:val="Heading2"/>
      </w:pPr>
      <w:r>
        <w:t xml:space="preserve">AI工具实操/Agent工作流</w:t>
      </w:r>
    </w:p>
    <w:bookmarkStart w:id="26" w:name="shubhamsabooawesome-llm-apps"/>
    <w:p>
      <w:pPr>
        <w:pStyle w:val="Heading3"/>
      </w:pPr>
      <w:hyperlink r:id="rId25">
        <w:r>
          <w:rPr>
            <w:rStyle w:val="Hyperlink"/>
          </w:rPr>
          <w:t xml:space="preserve">Shubhamsaboo/awesome-llm-apps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Agents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#RAG</w:t>
      </w:r>
      <w:r>
        <w:t xml:space="preserve"> </w:t>
      </w:r>
      <w:r>
        <w:rPr>
          <w:rStyle w:val="VerbatimChar"/>
        </w:rPr>
        <w:t xml:space="preserve">#一人公司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</w:t>
      </w:r>
      <w:r>
        <w:t xml:space="preserve">：该仓库 Shubhamsaboo/awesome-llm-apps 收录了 100+ 个免费开源的 AI Agents、Agent Skills 与 RAG 应用（Apache-2.0 协议），兼容 Claude、Gemini、GPT、DeepSeek、</w:t>
      </w:r>
    </w:p>
    <w:p>
      <w:r>
        <w:pict>
          <v:rect style="width:0;height:1.5pt" o:hralign="center" o:hrstd="t" o:hr="t"/>
        </w:pict>
      </w:r>
    </w:p>
    <w:bookmarkEnd w:id="26"/>
    <w:bookmarkStart w:id="28" w:name="dietrichgebertponytail"/>
    <w:p>
      <w:pPr>
        <w:pStyle w:val="Heading3"/>
      </w:pPr>
      <w:hyperlink r:id="rId27">
        <w:r>
          <w:rPr>
            <w:rStyle w:val="Hyperlink"/>
          </w:rPr>
          <w:t xml:space="preserve">DietrichGebert/ponytail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#效率工具</w:t>
      </w:r>
      <w:r>
        <w:t xml:space="preserve"> </w:t>
      </w:r>
      <w:r>
        <w:rPr>
          <w:rStyle w:val="VerbatimChar"/>
        </w:rPr>
        <w:t xml:space="preserve">#代码生成</w:t>
      </w:r>
    </w:p>
    <w:p>
      <w:r>
        <w:pict>
          <v:rect style="width:0;height:1.5pt" o:hralign="center" o:hrstd="t" o:hr="t"/>
        </w:pict>
      </w:r>
    </w:p>
    <w:bookmarkEnd w:id="28"/>
    <w:bookmarkStart w:id="30" w:name="asciimoohister"/>
    <w:p>
      <w:pPr>
        <w:pStyle w:val="Heading3"/>
      </w:pPr>
      <w:hyperlink r:id="rId29">
        <w:r>
          <w:rPr>
            <w:rStyle w:val="Hyperlink"/>
          </w:rPr>
          <w:t xml:space="preserve">asciimoo/hister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#搜索引擎</w:t>
      </w:r>
      <w:r>
        <w:t xml:space="preserve"> </w:t>
      </w:r>
      <w:r>
        <w:rPr>
          <w:rStyle w:val="VerbatimChar"/>
        </w:rPr>
        <w:t xml:space="preserve">#隐私</w:t>
      </w:r>
      <w:r>
        <w:t xml:space="preserve"> </w:t>
      </w:r>
      <w:r>
        <w:rPr>
          <w:rStyle w:val="VerbatimChar"/>
        </w:rPr>
        <w:t xml:space="preserve">#开源工具</w:t>
      </w:r>
    </w:p>
    <w:p>
      <w:r>
        <w:pict>
          <v:rect style="width:0;height:1.5pt" o:hralign="center" o:hrstd="t" o:hr="t"/>
        </w:pict>
      </w:r>
    </w:p>
    <w:bookmarkEnd w:id="30"/>
    <w:bookmarkStart w:id="32" w:name="从告警找人到agent-先接手古茗如何用-ai-agent-重构万店运维"/>
    <w:p>
      <w:pPr>
        <w:pStyle w:val="Heading3"/>
      </w:pPr>
      <w:hyperlink r:id="rId31">
        <w:r>
          <w:rPr>
            <w:rStyle w:val="Hyperlink"/>
          </w:rPr>
          <w:t xml:space="preserve">从「告警找人」到「Agent 先接手」，「古茗」如何用 AI Agent 重构万店运维？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#运维自动化</w:t>
      </w:r>
      <w:r>
        <w:t xml:space="preserve"> </w:t>
      </w:r>
      <w:r>
        <w:rPr>
          <w:rStyle w:val="VerbatimChar"/>
        </w:rPr>
        <w:t xml:space="preserve">#古茗</w:t>
      </w:r>
      <w:r>
        <w:t xml:space="preserve"> </w:t>
      </w:r>
      <w:r>
        <w:rPr>
          <w:rStyle w:val="VerbatimChar"/>
        </w:rPr>
        <w:t xml:space="preserve">#阿里云AIDBS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：古茗科技借助阿里云 AI 原生数据库服务（AIDBS），将 MySQL 告警处置从“人工救火”重构为“Agent 先接手”：Agent 自动拉慢日志、对比基线、定位 SQL 并给出扩容/限流建议，大促 CPU 飙高处置从最快 10-20 分钟缩短至不到 5 分钟；同时用数据网关实现“场景+会话+工具”权限管控，DDL 审批时间平均下降 30%-40%，Agent 接库周期从一两天降至几小时，研发自主变更比例过半。</w:t>
      </w:r>
    </w:p>
    <w:p>
      <w:r>
        <w:pict>
          <v:rect style="width:0;height:1.5pt" o:hralign="center" o:hrstd="t" o:hr="t"/>
        </w:pict>
      </w:r>
    </w:p>
    <w:bookmarkEnd w:id="32"/>
    <w:bookmarkStart w:id="34" w:name="anthropicsclaude-plugins-official"/>
    <w:p>
      <w:pPr>
        <w:pStyle w:val="Heading3"/>
      </w:pPr>
      <w:hyperlink r:id="rId33">
        <w:r>
          <w:rPr>
            <w:rStyle w:val="Hyperlink"/>
          </w:rPr>
          <w:t xml:space="preserve">anthropics/claude-plugins-official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#插件</w:t>
      </w:r>
      <w:r>
        <w:t xml:space="preserve"> </w:t>
      </w:r>
      <w:r>
        <w:rPr>
          <w:rStyle w:val="VerbatimChar"/>
        </w:rPr>
        <w:t xml:space="preserve">#官方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摘要</w:t>
      </w:r>
      <w:r>
        <w:t xml:space="preserve">：Anthropic 官方维护的 Claude Code 插件目录，将插件分为内部（</w:t>
      </w:r>
      <w:r>
        <w:rPr>
          <w:rStyle w:val="VerbatimChar"/>
        </w:rPr>
        <w:t xml:space="preserve">/plugins</w:t>
      </w:r>
      <w:r>
        <w:t xml:space="preserve">）与第三方（</w:t>
      </w:r>
      <w:r>
        <w:rPr>
          <w:rStyle w:val="VerbatimChar"/>
        </w:rPr>
        <w:t xml:space="preserve">/external_plugins</w:t>
      </w:r>
      <w:r>
        <w:t xml:space="preserve">）两类，用户可通过</w:t>
      </w:r>
      <w:r>
        <w:t xml:space="preserve"> </w:t>
      </w:r>
      <w:r>
        <w:rPr>
          <w:rStyle w:val="VerbatimChar"/>
        </w:rPr>
        <w:t xml:space="preserve">/plugin install {插件名}@claude-plugins-official</w:t>
      </w:r>
      <w:r>
        <w:t xml:space="preserve"> </w:t>
      </w:r>
      <w:r>
        <w:t xml:space="preserve">命令或</w:t>
      </w:r>
      <w:r>
        <w:t xml:space="preserve"> </w:t>
      </w:r>
      <w:r>
        <w:rPr>
          <w:rStyle w:val="VerbatimChar"/>
        </w:rPr>
        <w:t xml:space="preserve">/plugin &gt; Discover</w:t>
      </w:r>
      <w:r>
        <w:t xml:space="preserve"> </w:t>
      </w:r>
      <w:r>
        <w:t xml:space="preserve">浏览安装。插件采用标准化结构，核心是必需的 `.cl</w:t>
      </w:r>
    </w:p>
    <w:p>
      <w:r>
        <w:pict>
          <v:rect style="width:0;height:1.5pt" o:hralign="center" o:hrstd="t" o:hr="t"/>
        </w:pict>
      </w:r>
    </w:p>
    <w:bookmarkEnd w:id="34"/>
    <w:bookmarkStart w:id="36" w:name="agents-on-your-mobile"/>
    <w:p>
      <w:pPr>
        <w:pStyle w:val="Heading3"/>
      </w:pPr>
      <w:hyperlink r:id="rId35">
        <w:r>
          <w:rPr>
            <w:rStyle w:val="Hyperlink"/>
          </w:rPr>
          <w:t xml:space="preserve">Agents on your mobile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：Ben’s Bites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#移动端Agent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#ChatGPT</w:t>
      </w:r>
    </w:p>
    <w:p>
      <w:r>
        <w:pict>
          <v:rect style="width:0;height:1.5pt" o:hralign="center" o:hrstd="t" o:hr="t"/>
        </w:pict>
      </w:r>
    </w:p>
    <w:bookmarkEnd w:id="36"/>
    <w:bookmarkStart w:id="38" w:name="Xf8f272d676af7aa9adc6074830d33efa05dc7df"/>
    <w:p>
      <w:pPr>
        <w:pStyle w:val="Heading3"/>
      </w:pPr>
      <w:hyperlink r:id="rId37">
        <w:r>
          <w:rPr>
            <w:rStyle w:val="Hyperlink"/>
          </w:rPr>
          <w:t xml:space="preserve">Show HN: Agent-hop – a Rust TUI that hops a live Claude Code chat into Codex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#Agent切换</w:t>
      </w:r>
      <w:r>
        <w:t xml:space="preserve"> </w:t>
      </w:r>
      <w:r>
        <w:rPr>
          <w:rStyle w:val="VerbatimChar"/>
        </w:rPr>
        <w:t xml:space="preserve">#TUI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#Codex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：Agent-hop 是一款基于 Rust 的 TUI 工具，允许用户在多个编码代理（如 Claude Code、Codex、Pi、Grok Build、OpenCode）之间实时跳转对话，而无需丢失上下文。与 Herdr 不同，Agent-hop 支持在聊天过程中直接切换代理，实现跨代理的连续协作。</w:t>
      </w:r>
    </w:p>
    <w:p>
      <w:r>
        <w:pict>
          <v:rect style="width:0;height:1.5pt" o:hralign="center" o:hrstd="t" o:hr="t"/>
        </w:pict>
      </w:r>
    </w:p>
    <w:bookmarkEnd w:id="38"/>
    <w:bookmarkStart w:id="40" w:name="X786c775b3950d6568f3f2be0900812cc3f66e1c"/>
    <w:p>
      <w:pPr>
        <w:pStyle w:val="Heading3"/>
      </w:pPr>
      <w:hyperlink r:id="rId39">
        <w:r>
          <w:rPr>
            <w:rStyle w:val="Hyperlink"/>
          </w:rPr>
          <w:t xml:space="preserve">Programmatic Video: Feed-First Video, Model Mortality, Render Arbitrage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：Trends.vc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#程序化视频</w:t>
      </w:r>
      <w:r>
        <w:t xml:space="preserve"> </w:t>
      </w:r>
      <w:r>
        <w:rPr>
          <w:rStyle w:val="VerbatimChar"/>
        </w:rPr>
        <w:t xml:space="preserve">#视频生成API</w:t>
      </w:r>
      <w:r>
        <w:t xml:space="preserve"> </w:t>
      </w:r>
      <w:r>
        <w:rPr>
          <w:rStyle w:val="VerbatimChar"/>
        </w:rPr>
        <w:t xml:space="preserve">#Remotion</w:t>
      </w:r>
    </w:p>
    <w:p>
      <w:r>
        <w:pict>
          <v:rect style="width:0;height:1.5pt" o:hralign="center" o:hrstd="t" o:hr="t"/>
        </w:pict>
      </w:r>
    </w:p>
    <w:bookmarkEnd w:id="40"/>
    <w:bookmarkStart w:id="42" w:name="X59f5b8e5412329d34fb4b737bb43780bbf5e3a5"/>
    <w:p>
      <w:pPr>
        <w:pStyle w:val="Heading3"/>
      </w:pPr>
      <w:hyperlink r:id="rId41">
        <w:r>
          <w:rPr>
            <w:rStyle w:val="Hyperlink"/>
          </w:rPr>
          <w:t xml:space="preserve">Show HN: Wattage – finds the tokens your Claude Code sessions wasted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#token优化</w:t>
      </w:r>
      <w:r>
        <w:t xml:space="preserve"> </w:t>
      </w:r>
      <w:r>
        <w:rPr>
          <w:rStyle w:val="VerbatimChar"/>
        </w:rPr>
        <w:t xml:space="preserve">#开源工具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摘要</w:t>
      </w:r>
      <w:r>
        <w:t xml:space="preserve">：Wattage</w:t>
      </w:r>
    </w:p>
    <w:p>
      <w:r>
        <w:pict>
          <v:rect style="width:0;height:1.5pt" o:hralign="center" o:hrstd="t" o:hr="t"/>
        </w:pict>
      </w:r>
    </w:p>
    <w:bookmarkEnd w:id="42"/>
    <w:bookmarkStart w:id="44" w:name="X5b81c3f4a3621077dbb0bc8b98da521adfd837b"/>
    <w:p>
      <w:pPr>
        <w:pStyle w:val="Heading3"/>
      </w:pPr>
      <w:hyperlink r:id="rId43">
        <w:r>
          <w:rPr>
            <w:rStyle w:val="Hyperlink"/>
          </w:rPr>
          <w:t xml:space="preserve">Show HN: ABBS – Public Agent Bulletin Board System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：Hacker News Show HN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#Agent协作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#公告板系统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：ABBS 是一个开源的线程化 Agent 协作平台，代码托管于 github.com/dosu-ai/abbs，用于支持多个智能体围绕主题进行异步协作与信息共享。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ai新技术新模型"/>
    <w:p>
      <w:pPr>
        <w:pStyle w:val="Heading2"/>
      </w:pPr>
      <w:r>
        <w:t xml:space="preserve">AI新技术/新模型</w:t>
      </w:r>
    </w:p>
    <w:bookmarkStart w:id="47" w:name="X6a944dffe7a60606efd36e4319c7375f33a79c4"/>
    <w:p>
      <w:pPr>
        <w:pStyle w:val="Heading3"/>
      </w:pPr>
      <w:hyperlink r:id="rId46">
        <w:r>
          <w:rPr>
            <w:rStyle w:val="Hyperlink"/>
          </w:rPr>
          <w:t xml:space="preserve">[AINews] Hot Chips: OpenAI’s Jalapeño, Cerebras CS-5, Groq 3 LPX, Apple M6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#OpenAI</w:t>
      </w:r>
      <w:r>
        <w:t xml:space="preserve"> </w:t>
      </w:r>
      <w:r>
        <w:rPr>
          <w:rStyle w:val="VerbatimChar"/>
        </w:rPr>
        <w:t xml:space="preserve">#Jalapeño芯片</w:t>
      </w:r>
      <w:r>
        <w:t xml:space="preserve"> </w:t>
      </w:r>
      <w:r>
        <w:rPr>
          <w:rStyle w:val="VerbatimChar"/>
        </w:rPr>
        <w:t xml:space="preserve">#Hot Chips</w:t>
      </w:r>
      <w:r>
        <w:t xml:space="preserve"> </w:t>
      </w:r>
      <w:r>
        <w:rPr>
          <w:rStyle w:val="VerbatimChar"/>
        </w:rPr>
        <w:t xml:space="preserve">#AI硬件</w:t>
      </w:r>
      <w:r>
        <w:t xml:space="preserve"> </w:t>
      </w:r>
      <w:r>
        <w:rPr>
          <w:rStyle w:val="VerbatimChar"/>
        </w:rPr>
        <w:t xml:space="preserve">#性能对比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：在37届Hot Chips大会上，OpenAI发布自研推理芯片Jalapeño，宣称在真实模型负载下能效比NVIDIA GB200/GB300高1.5–1.9倍，且性能超越Blackwell，成为当日最大技术突破。该芯片并非ASIC，而是完整替代方案，标志着AI算力竞争焦点转向每瓦性能。</w:t>
      </w:r>
    </w:p>
    <w:p>
      <w:r>
        <w:pict>
          <v:rect style="width:0;height:1.5pt" o:hralign="center" o:hrstd="t" o:hr="t"/>
        </w:pict>
      </w:r>
    </w:p>
    <w:bookmarkEnd w:id="47"/>
    <w:bookmarkStart w:id="49" w:name="有头有脸的大模型公司集体搞起匿名公测"/>
    <w:p>
      <w:pPr>
        <w:pStyle w:val="Heading3"/>
      </w:pPr>
      <w:hyperlink r:id="rId48">
        <w:r>
          <w:rPr>
            <w:rStyle w:val="Hyperlink"/>
          </w:rPr>
          <w:t xml:space="preserve">《有头有脸的大模型公司，集体搞起「匿名公测」》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#匿名公测</w:t>
      </w:r>
      <w:r>
        <w:t xml:space="preserve"> </w:t>
      </w:r>
      <w:r>
        <w:rPr>
          <w:rStyle w:val="VerbatimChar"/>
        </w:rPr>
        <w:t xml:space="preserve">#大模型出海</w:t>
      </w:r>
      <w:r>
        <w:t xml:space="preserve"> </w:t>
      </w:r>
      <w:r>
        <w:rPr>
          <w:rStyle w:val="VerbatimChar"/>
        </w:rPr>
        <w:t xml:space="preserve">#OpenRouter</w:t>
      </w:r>
      <w:r>
        <w:t xml:space="preserve"> </w:t>
      </w:r>
      <w:r>
        <w:rPr>
          <w:rStyle w:val="VerbatimChar"/>
        </w:rPr>
        <w:t xml:space="preserve">#Ox Alpha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：8 月 20 日，疑与智谱 GLM-5.x 系列相关的模型 Ox Alpha 匿名上线 OpenRouter，支持 100 万 token 上下文、图片/视频输入及工具调用，免费供开发者接入 OpenCode 等编程 Agent；社区 DeepSWE 小样本测试通过率约</w:t>
      </w:r>
    </w:p>
    <w:p>
      <w:r>
        <w:pict>
          <v:rect style="width:0;height:1.5pt" o:hralign="center" o:hrstd="t" o:hr="t"/>
        </w:pict>
      </w:r>
    </w:p>
    <w:bookmarkEnd w:id="49"/>
    <w:bookmarkStart w:id="51" w:name="qwen3.8-flash-next"/>
    <w:p>
      <w:pPr>
        <w:pStyle w:val="Heading3"/>
      </w:pPr>
      <w:hyperlink r:id="rId50">
        <w:r>
          <w:rPr>
            <w:rStyle w:val="Hyperlink"/>
          </w:rPr>
          <w:t xml:space="preserve">Qwen3.8-Flash-Next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#Qwen</w:t>
      </w:r>
      <w:r>
        <w:t xml:space="preserve"> </w:t>
      </w:r>
      <w:r>
        <w:rPr>
          <w:rStyle w:val="VerbatimChar"/>
        </w:rPr>
        <w:t xml:space="preserve">#开源模型</w:t>
      </w:r>
      <w:r>
        <w:t xml:space="preserve"> </w:t>
      </w:r>
      <w:r>
        <w:rPr>
          <w:rStyle w:val="VerbatimChar"/>
        </w:rPr>
        <w:t xml:space="preserve">#MoE</w:t>
      </w:r>
      <w:r>
        <w:t xml:space="preserve"> </w:t>
      </w:r>
      <w:r>
        <w:rPr>
          <w:rStyle w:val="VerbatimChar"/>
        </w:rPr>
        <w:t xml:space="preserve">#多模态</w:t>
      </w:r>
      <w:r>
        <w:t xml:space="preserve"> </w:t>
      </w:r>
      <w:r>
        <w:rPr>
          <w:rStyle w:val="VerbatimChar"/>
        </w:rPr>
        <w:t xml:space="preserve">#本地部署</w:t>
      </w:r>
    </w:p>
    <w:p>
      <w:r>
        <w:pict>
          <v:rect style="width:0;height:1.5pt" o:hralign="center" o:hrstd="t" o:hr="t"/>
        </w:pict>
      </w:r>
    </w:p>
    <w:bookmarkEnd w:id="51"/>
    <w:bookmarkStart w:id="53" w:name="marin-communitymarin"/>
    <w:p>
      <w:pPr>
        <w:pStyle w:val="Heading3"/>
      </w:pPr>
      <w:hyperlink r:id="rId52">
        <w:r>
          <w:rPr>
            <w:rStyle w:val="Hyperlink"/>
          </w:rPr>
          <w:t xml:space="preserve">marin-community/marin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#开源框架</w:t>
      </w:r>
      <w:r>
        <w:t xml:space="preserve"> </w:t>
      </w:r>
      <w:r>
        <w:rPr>
          <w:rStyle w:val="VerbatimChar"/>
        </w:rPr>
        <w:t xml:space="preserve">#基础模型</w:t>
      </w:r>
      <w:r>
        <w:t xml:space="preserve"> </w:t>
      </w:r>
      <w:r>
        <w:rPr>
          <w:rStyle w:val="VerbatimChar"/>
        </w:rPr>
        <w:t xml:space="preserve">#大模型训练</w:t>
      </w:r>
    </w:p>
    <w:p>
      <w:r>
        <w:pict>
          <v:rect style="width:0;height:1.5pt" o:hralign="center" o:hrstd="t" o:hr="t"/>
        </w:pict>
      </w:r>
    </w:p>
    <w:bookmarkEnd w:id="53"/>
    <w:bookmarkStart w:id="55" w:name="X294f66fca5b2f5efcf1a12b8f57ed47bfa7a6d0"/>
    <w:p>
      <w:pPr>
        <w:pStyle w:val="Heading3"/>
      </w:pPr>
      <w:hyperlink r:id="rId54">
        <w:r>
          <w:rPr>
            <w:rStyle w:val="Hyperlink"/>
          </w:rPr>
          <w:t xml:space="preserve">The SpaceX-Nvidia partnership heads for orbit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：The Rundown AI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#SpaceX</w:t>
      </w:r>
      <w:r>
        <w:t xml:space="preserve"> </w:t>
      </w:r>
      <w:r>
        <w:rPr>
          <w:rStyle w:val="VerbatimChar"/>
        </w:rPr>
        <w:t xml:space="preserve">#Nvidia</w:t>
      </w:r>
      <w:r>
        <w:t xml:space="preserve"> </w:t>
      </w:r>
      <w:r>
        <w:rPr>
          <w:rStyle w:val="VerbatimChar"/>
        </w:rPr>
        <w:t xml:space="preserve">#轨道数据中心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：SpaceX与Nvidia正式合作建设轨道AI数据中心，目标在2027年底前将首批机架送入太空。此举旨在规避美国本土数据中心面临的选址阻力，利用太空无地理邻避效应的优势。</w:t>
      </w:r>
    </w:p>
    <w:p>
      <w:r>
        <w:pict>
          <v:rect style="width:0;height:1.5pt" o:hralign="center" o:hrstd="t" o:hr="t"/>
        </w:pict>
      </w:r>
    </w:p>
    <w:bookmarkEnd w:id="55"/>
    <w:bookmarkStart w:id="57" w:name="X705e5c9be266821d4cc38bb8c74b8ef18d8a443"/>
    <w:p>
      <w:pPr>
        <w:pStyle w:val="Heading3"/>
      </w:pPr>
      <w:hyperlink r:id="rId56">
        <w:r>
          <w:rPr>
            <w:rStyle w:val="Hyperlink"/>
          </w:rPr>
          <w:t xml:space="preserve">Surprise: Z.ai is the AI lab behind the mysterious Ox Alpha model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#Ox Alpha</w:t>
      </w:r>
      <w:r>
        <w:t xml:space="preserve"> </w:t>
      </w:r>
      <w:r>
        <w:rPr>
          <w:rStyle w:val="VerbatimChar"/>
        </w:rPr>
        <w:t xml:space="preserve">#Z.ai</w:t>
      </w:r>
      <w:r>
        <w:t xml:space="preserve"> </w:t>
      </w:r>
      <w:r>
        <w:rPr>
          <w:rStyle w:val="VerbatimChar"/>
        </w:rPr>
        <w:t xml:space="preserve">#开源模型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：Z.ai 确认其即为神秘开放模型 Ox Alpha 的幕后实验室，该模型目前位居多项基准测试与排行榜前列，且权重即将公开发布。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ai投融资动态"/>
    <w:p>
      <w:pPr>
        <w:pStyle w:val="Heading2"/>
      </w:pPr>
      <w:r>
        <w:t xml:space="preserve">AI投融资动态</w:t>
      </w:r>
    </w:p>
    <w:bookmarkStart w:id="60" w:name="Xd2ee6e382dcf767642feff4102def2b0c73ac71"/>
    <w:p>
      <w:pPr>
        <w:pStyle w:val="Heading3"/>
      </w:pPr>
      <w:hyperlink r:id="rId59">
        <w:r>
          <w:rPr>
            <w:rStyle w:val="Hyperlink"/>
          </w:rPr>
          <w:t xml:space="preserve">[AINews] NVIDIA buys HuggingFace for $13B, as OpenAI publishes their HF incident retro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：Latent Space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#NVIDIA</w:t>
      </w:r>
      <w:r>
        <w:t xml:space="preserve"> </w:t>
      </w:r>
      <w:r>
        <w:rPr>
          <w:rStyle w:val="VerbatimChar"/>
        </w:rPr>
        <w:t xml:space="preserve">#HuggingFace</w:t>
      </w:r>
      <w:r>
        <w:t xml:space="preserve"> </w:t>
      </w:r>
      <w:r>
        <w:rPr>
          <w:rStyle w:val="VerbatimChar"/>
        </w:rPr>
        <w:t xml:space="preserve">#收购</w:t>
      </w:r>
    </w:p>
    <w:p>
      <w:r>
        <w:pict>
          <v:rect style="width:0;height:1.5pt" o:hralign="center" o:hrstd="t" o:hr="t"/>
        </w:pict>
      </w:r>
    </w:p>
    <w:bookmarkEnd w:id="60"/>
    <w:bookmarkStart w:id="62" w:name="离开剪映后创业她想把一支设计团队装进-ai-工作台"/>
    <w:p>
      <w:pPr>
        <w:pStyle w:val="Heading3"/>
      </w:pPr>
      <w:hyperlink r:id="rId61">
        <w:r>
          <w:rPr>
            <w:rStyle w:val="Hyperlink"/>
          </w:rPr>
          <w:t xml:space="preserve">离开剪映后创业，她想把一支设计团队装进 AI 工作台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#AI设计工具</w:t>
      </w:r>
      <w:r>
        <w:t xml:space="preserve"> </w:t>
      </w:r>
      <w:r>
        <w:rPr>
          <w:rStyle w:val="VerbatimChar"/>
        </w:rPr>
        <w:t xml:space="preserve">#创业</w:t>
      </w:r>
      <w:r>
        <w:t xml:space="preserve"> 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#剪映</w:t>
      </w:r>
      <w:r>
        <w:t xml:space="preserve"> </w:t>
      </w:r>
      <w:r>
        <w:rPr>
          <w:rStyle w:val="VerbatimChar"/>
        </w:rPr>
        <w:t xml:space="preserve">#OJO</w:t>
      </w:r>
    </w:p>
    <w:p>
      <w:r>
        <w:pict>
          <v:rect style="width:0;height:1.5pt" o:hralign="center" o:hrstd="t" o:hr="t"/>
        </w:pict>
      </w:r>
    </w:p>
    <w:bookmarkEnd w:id="62"/>
    <w:bookmarkStart w:id="64" w:name="X6df027ca16e011e4dd15cebfe289bce13e87c7d"/>
    <w:p>
      <w:pPr>
        <w:pStyle w:val="Heading3"/>
      </w:pPr>
      <w:hyperlink r:id="rId63">
        <w:r>
          <w:rPr>
            <w:rStyle w:val="Hyperlink"/>
          </w:rPr>
          <w:t xml:space="preserve">Arga Labs is building a better way to train enterprise AI agents</w:t>
        </w:r>
      </w:hyperlink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#AI融资</w:t>
      </w:r>
      <w:r>
        <w:t xml:space="preserve"> </w:t>
      </w:r>
      <w:r>
        <w:rPr>
          <w:rStyle w:val="VerbatimChar"/>
        </w:rPr>
        <w:t xml:space="preserve">#企业AI</w:t>
      </w:r>
      <w:r>
        <w:t xml:space="preserve"> </w:t>
      </w:r>
      <w:r>
        <w:rPr>
          <w:rStyle w:val="VerbatimChar"/>
        </w:rPr>
        <w:t xml:space="preserve">#Agent训练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摘要</w:t>
      </w:r>
      <w:r>
        <w:t xml:space="preserve">：Arga Labs 完成 1000 万美元种子轮融资，由 General Catalyst 领投，Box Group、Emergence、Gradient 和 SV Angel 参投。该公司正在构建一种更好的企业 AI 智能体训练方式。</w:t>
      </w:r>
    </w:p>
    <w:p>
      <w:r>
        <w:pict>
          <v:rect style="width:0;height:1.5pt" o:hralign="center" o:hrstd="t" o:hr="t"/>
        </w:pict>
      </w:r>
    </w:p>
    <w:bookmarkEnd w:id="64"/>
    <w:bookmarkStart w:id="66" w:name="Xcc74319fa7a07c4963b1ae36425c4a5e9139cc7"/>
    <w:p>
      <w:pPr>
        <w:pStyle w:val="Heading3"/>
      </w:pPr>
      <w:hyperlink r:id="rId65">
        <w:r>
          <w:rPr>
            <w:rStyle w:val="Hyperlink"/>
          </w:rPr>
          <w:t xml:space="preserve">Viral AI startup Instinct has raised $350 million at a $2.5 billion valuation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#AI创业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摘要</w:t>
      </w:r>
      <w:r>
        <w:t xml:space="preserve">：Instinct 这家成立仅一年的 AI 初创公司已完成 3.5 亿美元融资，估值达 25 亿美元，但快速扩张也引发了隐私方面的担忧。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i对行业的冲击"/>
    <w:p>
      <w:pPr>
        <w:pStyle w:val="Heading2"/>
      </w:pPr>
      <w:r>
        <w:t xml:space="preserve">AI对行业的冲击</w:t>
      </w:r>
    </w:p>
    <w:bookmarkStart w:id="69" w:name="Xa231b7f514fdead629714663b64c5c56293c3c8"/>
    <w:p>
      <w:pPr>
        <w:pStyle w:val="Heading3"/>
      </w:pPr>
      <w:hyperlink r:id="rId68">
        <w:r>
          <w:rPr>
            <w:rStyle w:val="Hyperlink"/>
          </w:rPr>
          <w:t xml:space="preserve">Bill Gates says we’ve passed AI’s danger thresholds. Now what?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来源</w:t>
      </w:r>
      <w:r>
        <w:t xml:space="preserve">：MIT Technology Review AI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#AI安全</w:t>
      </w:r>
      <w:r>
        <w:t xml:space="preserve"> </w:t>
      </w:r>
      <w:r>
        <w:rPr>
          <w:rStyle w:val="VerbatimChar"/>
        </w:rPr>
        <w:t xml:space="preserve">#比尔盖茨</w:t>
      </w:r>
      <w:r>
        <w:t xml:space="preserve"> </w:t>
      </w:r>
      <w:r>
        <w:rPr>
          <w:rStyle w:val="VerbatimChar"/>
        </w:rPr>
        <w:t xml:space="preserve">#就业冲击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摘要</w:t>
      </w:r>
      <w:r>
        <w:t xml:space="preserve">：比尔·盖茨在新文章和采访中警告，AI在生物、网络、社会心理、就业市场破坏及失控等多个维度已越过危险阈值，并认为生物恐怖主义风险约为自然大流行的50倍。他提出“人类保留工作”及对机器人和代币征税等设想，以应对AI引发的社会动荡。</w:t>
      </w:r>
    </w:p>
    <w:p>
      <w:r>
        <w:pict>
          <v:rect style="width:0;height:1.5pt" o:hralign="center" o:hrstd="t" o:hr="t"/>
        </w:pic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://www.geekpark.net/news/369324" TargetMode="External" /><Relationship Type="http://schemas.openxmlformats.org/officeDocument/2006/relationships/hyperlink" Id="rId61" Target="http://www.geekpark.net/news/369395" TargetMode="External" /><Relationship Type="http://schemas.openxmlformats.org/officeDocument/2006/relationships/hyperlink" Id="rId31" Target="http://www.geekpark.net/news/369401" TargetMode="External" /><Relationship Type="http://schemas.openxmlformats.org/officeDocument/2006/relationships/hyperlink" Id="rId43" Target="https://abbs.dev/" TargetMode="External" /><Relationship Type="http://schemas.openxmlformats.org/officeDocument/2006/relationships/hyperlink" Id="rId27" Target="https://github.com/DietrichGebert/ponytail" TargetMode="External" /><Relationship Type="http://schemas.openxmlformats.org/officeDocument/2006/relationships/hyperlink" Id="rId25" Target="https://github.com/Shubhamsaboo/awesome-llm-apps" TargetMode="External" /><Relationship Type="http://schemas.openxmlformats.org/officeDocument/2006/relationships/hyperlink" Id="rId33" Target="https://github.com/anthropics/claude-plugins-official" TargetMode="External" /><Relationship Type="http://schemas.openxmlformats.org/officeDocument/2006/relationships/hyperlink" Id="rId29" Target="https://github.com/asciimoo/hister" TargetMode="External" /><Relationship Type="http://schemas.openxmlformats.org/officeDocument/2006/relationships/hyperlink" Id="rId41" Target="https://github.com/faizannraza/wattage" TargetMode="External" /><Relationship Type="http://schemas.openxmlformats.org/officeDocument/2006/relationships/hyperlink" Id="rId37" Target="https://github.com/hetpatel-11/agent-hop" TargetMode="External" /><Relationship Type="http://schemas.openxmlformats.org/officeDocument/2006/relationships/hyperlink" Id="rId52" Target="https://github.com/marin-community/marin" TargetMode="External" /><Relationship Type="http://schemas.openxmlformats.org/officeDocument/2006/relationships/hyperlink" Id="rId50" Target="https://simonwillison.net/2026/Aug/26/qwen38-flash-next/" TargetMode="External" /><Relationship Type="http://schemas.openxmlformats.org/officeDocument/2006/relationships/hyperlink" Id="rId63" Target="https://techcrunch.com/2026/08/26/arga-is-building-a-better-way-to-train-enterprise-ai-agents/" TargetMode="External" /><Relationship Type="http://schemas.openxmlformats.org/officeDocument/2006/relationships/hyperlink" Id="rId56" Target="https://techcrunch.com/2026/08/26/surprise-z-ai-is-the-ai-lab-behind-the-mysterious-ox-alpha-model/" TargetMode="External" /><Relationship Type="http://schemas.openxmlformats.org/officeDocument/2006/relationships/hyperlink" Id="rId65" Target="https://techcrunch.com/2026/08/26/viral-ai-startup-instinct-has-raised-350-million-at-a-2-5-billion-valuation/" TargetMode="External" /><Relationship Type="http://schemas.openxmlformats.org/officeDocument/2006/relationships/hyperlink" Id="rId54" Target="https://therundownai.beehiiv.com/p/the-spacex-nvidia-partnership-heads-for-orbit" TargetMode="External" /><Relationship Type="http://schemas.openxmlformats.org/officeDocument/2006/relationships/hyperlink" Id="rId39" Target="https://trends.vc/programmatic-video-feed-first-video-model-mortality-render-arbitrage/" TargetMode="External" /><Relationship Type="http://schemas.openxmlformats.org/officeDocument/2006/relationships/hyperlink" Id="rId35" Target="https://www.bensbites.com/p/agents-on-your-mobile" TargetMode="External" /><Relationship Type="http://schemas.openxmlformats.org/officeDocument/2006/relationships/hyperlink" Id="rId46" Target="https://www.latent.space/p/ainews-hot-chips-openais-jalapeno" TargetMode="External" /><Relationship Type="http://schemas.openxmlformats.org/officeDocument/2006/relationships/hyperlink" Id="rId59" Target="https://www.latent.space/p/ainews-nvidia-buys-huggingface-for" TargetMode="External" /><Relationship Type="http://schemas.openxmlformats.org/officeDocument/2006/relationships/hyperlink" Id="rId20" Target="https://www.reddit.com/r/SideProject/comments/1vyx6it/i_left_my_good_paying_job_at_a_software_firm_to/" TargetMode="External" /><Relationship Type="http://schemas.openxmlformats.org/officeDocument/2006/relationships/hyperlink" Id="rId22" Target="https://www.reddit.com/r/SideProject/comments/1vzazaf/i_made_a_ai_task_manager_that_looks_like_a/" TargetMode="External" /><Relationship Type="http://schemas.openxmlformats.org/officeDocument/2006/relationships/hyperlink" Id="rId68" Target="https://www.technologyreview.com/2026/08/26/1142946/bill-gates-ai-danger-threshol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://www.geekpark.net/news/369324" TargetMode="External" /><Relationship Type="http://schemas.openxmlformats.org/officeDocument/2006/relationships/hyperlink" Id="rId61" Target="http://www.geekpark.net/news/369395" TargetMode="External" /><Relationship Type="http://schemas.openxmlformats.org/officeDocument/2006/relationships/hyperlink" Id="rId31" Target="http://www.geekpark.net/news/369401" TargetMode="External" /><Relationship Type="http://schemas.openxmlformats.org/officeDocument/2006/relationships/hyperlink" Id="rId43" Target="https://abbs.dev/" TargetMode="External" /><Relationship Type="http://schemas.openxmlformats.org/officeDocument/2006/relationships/hyperlink" Id="rId27" Target="https://github.com/DietrichGebert/ponytail" TargetMode="External" /><Relationship Type="http://schemas.openxmlformats.org/officeDocument/2006/relationships/hyperlink" Id="rId25" Target="https://github.com/Shubhamsaboo/awesome-llm-apps" TargetMode="External" /><Relationship Type="http://schemas.openxmlformats.org/officeDocument/2006/relationships/hyperlink" Id="rId33" Target="https://github.com/anthropics/claude-plugins-official" TargetMode="External" /><Relationship Type="http://schemas.openxmlformats.org/officeDocument/2006/relationships/hyperlink" Id="rId29" Target="https://github.com/asciimoo/hister" TargetMode="External" /><Relationship Type="http://schemas.openxmlformats.org/officeDocument/2006/relationships/hyperlink" Id="rId41" Target="https://github.com/faizannraza/wattage" TargetMode="External" /><Relationship Type="http://schemas.openxmlformats.org/officeDocument/2006/relationships/hyperlink" Id="rId37" Target="https://github.com/hetpatel-11/agent-hop" TargetMode="External" /><Relationship Type="http://schemas.openxmlformats.org/officeDocument/2006/relationships/hyperlink" Id="rId52" Target="https://github.com/marin-community/marin" TargetMode="External" /><Relationship Type="http://schemas.openxmlformats.org/officeDocument/2006/relationships/hyperlink" Id="rId50" Target="https://simonwillison.net/2026/Aug/26/qwen38-flash-next/" TargetMode="External" /><Relationship Type="http://schemas.openxmlformats.org/officeDocument/2006/relationships/hyperlink" Id="rId63" Target="https://techcrunch.com/2026/08/26/arga-is-building-a-better-way-to-train-enterprise-ai-agents/" TargetMode="External" /><Relationship Type="http://schemas.openxmlformats.org/officeDocument/2006/relationships/hyperlink" Id="rId56" Target="https://techcrunch.com/2026/08/26/surprise-z-ai-is-the-ai-lab-behind-the-mysterious-ox-alpha-model/" TargetMode="External" /><Relationship Type="http://schemas.openxmlformats.org/officeDocument/2006/relationships/hyperlink" Id="rId65" Target="https://techcrunch.com/2026/08/26/viral-ai-startup-instinct-has-raised-350-million-at-a-2-5-billion-valuation/" TargetMode="External" /><Relationship Type="http://schemas.openxmlformats.org/officeDocument/2006/relationships/hyperlink" Id="rId54" Target="https://therundownai.beehiiv.com/p/the-spacex-nvidia-partnership-heads-for-orbit" TargetMode="External" /><Relationship Type="http://schemas.openxmlformats.org/officeDocument/2006/relationships/hyperlink" Id="rId39" Target="https://trends.vc/programmatic-video-feed-first-video-model-mortality-render-arbitrage/" TargetMode="External" /><Relationship Type="http://schemas.openxmlformats.org/officeDocument/2006/relationships/hyperlink" Id="rId35" Target="https://www.bensbites.com/p/agents-on-your-mobile" TargetMode="External" /><Relationship Type="http://schemas.openxmlformats.org/officeDocument/2006/relationships/hyperlink" Id="rId46" Target="https://www.latent.space/p/ainews-hot-chips-openais-jalapeno" TargetMode="External" /><Relationship Type="http://schemas.openxmlformats.org/officeDocument/2006/relationships/hyperlink" Id="rId59" Target="https://www.latent.space/p/ainews-nvidia-buys-huggingface-for" TargetMode="External" /><Relationship Type="http://schemas.openxmlformats.org/officeDocument/2006/relationships/hyperlink" Id="rId20" Target="https://www.reddit.com/r/SideProject/comments/1vyx6it/i_left_my_good_paying_job_at_a_software_firm_to/" TargetMode="External" /><Relationship Type="http://schemas.openxmlformats.org/officeDocument/2006/relationships/hyperlink" Id="rId22" Target="https://www.reddit.com/r/SideProject/comments/1vzazaf/i_made_a_ai_task_manager_that_looks_like_a/" TargetMode="External" /><Relationship Type="http://schemas.openxmlformats.org/officeDocument/2006/relationships/hyperlink" Id="rId68" Target="https://www.technologyreview.com/2026/08/26/1142946/bill-gates-ai-danger-threshol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2026-08-27T04:28:13Z</dcterms:created>
  <dcterms:modified xsi:type="dcterms:W3CDTF">2026-08-27T04:28:13Z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tags">
    <vt:lpwstr/>
  </property>
</Properties>
</file>