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2026-08-24</w:t>
      </w:r>
    </w:p>
    <w:bookmarkStart w:id="42" w:name="ai工具实操agent工作流"/>
    <w:p>
      <w:pPr>
        <w:pStyle w:val="Heading2"/>
      </w:pPr>
      <w:r>
        <w:t xml:space="preserve">AI工具实操/Agent工作流</w:t>
      </w:r>
    </w:p>
    <w:bookmarkStart w:id="21" w:name="X9b21642f0462225baac73179909bd234da399d1"/>
    <w:p>
      <w:pPr>
        <w:pStyle w:val="Heading3"/>
      </w:pPr>
      <w:hyperlink r:id="rId20">
        <w:r>
          <w:rPr>
            <w:rStyle w:val="Hyperlink"/>
          </w:rPr>
          <w:t xml:space="preserve">I spent $20,000 on Devin in a month. Here’s what I learned | Ryan Carson (solo founder)</w:t>
        </w:r>
      </w:hyperlink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来源</w:t>
      </w:r>
      <w:r>
        <w:t xml:space="preserve">：Lenny’s Newsletter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#Devin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#一人公司</w:t>
      </w:r>
      <w:r>
        <w:t xml:space="preserve"> </w:t>
      </w:r>
      <w:r>
        <w:rPr>
          <w:rStyle w:val="VerbatimChar"/>
        </w:rPr>
        <w:t xml:space="preserve">#工作流</w:t>
      </w:r>
      <w:r>
        <w:t xml:space="preserve"> </w:t>
      </w:r>
      <w:r>
        <w:rPr>
          <w:rStyle w:val="VerbatimChar"/>
        </w:rPr>
        <w:t xml:space="preserve">#效率工具</w:t>
      </w:r>
    </w:p>
    <w:p>
      <w:r>
        <w:pict>
          <v:rect style="width:0;height:1.5pt" o:hralign="center" o:hrstd="t" o:hr="t"/>
        </w:pict>
      </w:r>
    </w:p>
    <w:bookmarkEnd w:id="21"/>
    <w:bookmarkStart w:id="23" w:name="Xd88f54ff89a60cb6f71c4067dc904d18f2d621f"/>
    <w:p>
      <w:pPr>
        <w:pStyle w:val="Heading3"/>
      </w:pPr>
      <w:hyperlink r:id="rId22">
        <w:r>
          <w:rPr>
            <w:rStyle w:val="Hyperlink"/>
          </w:rPr>
          <w:t xml:space="preserve">qwen38-27b-rtx3090 (https://github.com/syv-ai/qwen38-27b-rtx3090) is extremely good with deepseek harness.</w:t>
        </w:r>
      </w:hyperlink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#本地部署</w:t>
      </w:r>
      <w:r>
        <w:t xml:space="preserve"> </w:t>
      </w:r>
      <w:r>
        <w:rPr>
          <w:rStyle w:val="VerbatimChar"/>
        </w:rPr>
        <w:t xml:space="preserve">#LLM</w:t>
      </w:r>
      <w:r>
        <w:t xml:space="preserve"> </w:t>
      </w:r>
      <w:r>
        <w:rPr>
          <w:rStyle w:val="VerbatimChar"/>
        </w:rPr>
        <w:t xml:space="preserve">#RTX 3090</w:t>
      </w:r>
      <w:r>
        <w:t xml:space="preserve"> </w:t>
      </w:r>
      <w:r>
        <w:rPr>
          <w:rStyle w:val="VerbatimChar"/>
        </w:rPr>
        <w:t xml:space="preserve">#Qwen</w:t>
      </w:r>
      <w:r>
        <w:t xml:space="preserve"> </w:t>
      </w:r>
      <w:r>
        <w:rPr>
          <w:rStyle w:val="VerbatimChar"/>
        </w:rPr>
        <w:t xml:space="preserve">#DeepSeek harness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摘要</w:t>
      </w:r>
      <w:r>
        <w:t xml:space="preserve">：在RTX 3090单卡上通过qwen38-27b-rtx3090项目运行Qwen3.8 27b，启用视觉后支持150k</w:t>
      </w:r>
    </w:p>
    <w:p>
      <w:r>
        <w:pict>
          <v:rect style="width:0;height:1.5pt" o:hralign="center" o:hrstd="t" o:hr="t"/>
        </w:pict>
      </w:r>
    </w:p>
    <w:bookmarkEnd w:id="23"/>
    <w:bookmarkStart w:id="25" w:name="freestyleflyawesome-gpt-image-2"/>
    <w:p>
      <w:pPr>
        <w:pStyle w:val="Heading3"/>
      </w:pPr>
      <w:hyperlink r:id="rId24">
        <w:r>
          <w:rPr>
            <w:rStyle w:val="Hyperlink"/>
          </w:rPr>
          <w:t xml:space="preserve">freestylefly/awesome-gpt-image-2</w:t>
        </w:r>
      </w:hyperlink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#AI绘图</w:t>
      </w:r>
      <w:r>
        <w:t xml:space="preserve"> </w:t>
      </w:r>
      <w:r>
        <w:rPr>
          <w:rStyle w:val="VerbatimChar"/>
        </w:rPr>
        <w:t xml:space="preserve">#提示词工程</w:t>
      </w:r>
      <w:r>
        <w:t xml:space="preserve"> </w:t>
      </w:r>
      <w:r>
        <w:rPr>
          <w:rStyle w:val="VerbatimChar"/>
        </w:rPr>
        <w:t xml:space="preserve">#GPT-Image2</w:t>
      </w:r>
    </w:p>
    <w:p>
      <w:r>
        <w:pict>
          <v:rect style="width:0;height:1.5pt" o:hralign="center" o:hrstd="t" o:hr="t"/>
        </w:pict>
      </w:r>
    </w:p>
    <w:bookmarkEnd w:id="25"/>
    <w:bookmarkStart w:id="27" w:name="blockbuzz"/>
    <w:p>
      <w:pPr>
        <w:pStyle w:val="Heading3"/>
      </w:pPr>
      <w:hyperlink r:id="rId26">
        <w:r>
          <w:rPr>
            <w:rStyle w:val="Hyperlink"/>
          </w:rPr>
          <w:t xml:space="preserve">block/buzz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#协作平台</w:t>
      </w:r>
      <w:r>
        <w:t xml:space="preserve"> </w:t>
      </w:r>
      <w:r>
        <w:rPr>
          <w:rStyle w:val="VerbatimChar"/>
        </w:rPr>
        <w:t xml:space="preserve">#Nostr</w:t>
      </w:r>
    </w:p>
    <w:p>
      <w:r>
        <w:pict>
          <v:rect style="width:0;height:1.5pt" o:hralign="center" o:hrstd="t" o:hr="t"/>
        </w:pict>
      </w:r>
    </w:p>
    <w:bookmarkEnd w:id="27"/>
    <w:bookmarkStart w:id="29" w:name="alishahryar1free-claude-code"/>
    <w:p>
      <w:pPr>
        <w:pStyle w:val="Heading3"/>
      </w:pPr>
      <w:hyperlink r:id="rId28">
        <w:r>
          <w:rPr>
            <w:rStyle w:val="Hyperlink"/>
          </w:rPr>
          <w:t xml:space="preserve">Alishahryar1/free-claude-code</w:t>
        </w:r>
      </w:hyperlink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#免费token</w:t>
      </w:r>
      <w:r>
        <w:t xml:space="preserve"> </w:t>
      </w:r>
      <w:r>
        <w:rPr>
          <w:rStyle w:val="VerbatimChar"/>
        </w:rPr>
        <w:t xml:space="preserve">#AI编程助手</w:t>
      </w:r>
    </w:p>
    <w:p>
      <w:r>
        <w:pict>
          <v:rect style="width:0;height:1.5pt" o:hralign="center" o:hrstd="t" o:hr="t"/>
        </w:pict>
      </w:r>
    </w:p>
    <w:bookmarkEnd w:id="29"/>
    <w:bookmarkStart w:id="31" w:name="virgiliojr94book-to-skill"/>
    <w:p>
      <w:pPr>
        <w:pStyle w:val="Heading3"/>
      </w:pPr>
      <w:hyperlink r:id="rId30">
        <w:r>
          <w:rPr>
            <w:rStyle w:val="Hyperlink"/>
          </w:rPr>
          <w:t xml:space="preserve">virgiliojr94/book-to-skill</w:t>
        </w:r>
      </w:hyperlink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#book-to-skill</w:t>
      </w:r>
      <w:r>
        <w:t xml:space="preserve"> </w:t>
      </w:r>
      <w:r>
        <w:rPr>
          <w:rStyle w:val="VerbatimChar"/>
        </w:rPr>
        <w:t xml:space="preserve">#Claude Code</w:t>
      </w:r>
      <w:r>
        <w:t xml:space="preserve"> </w:t>
      </w:r>
      <w:r>
        <w:rPr>
          <w:rStyle w:val="VerbatimChar"/>
        </w:rPr>
        <w:t xml:space="preserve">#Agent Skill</w:t>
      </w:r>
      <w:r>
        <w:t xml:space="preserve"> </w:t>
      </w:r>
      <w:r>
        <w:rPr>
          <w:rStyle w:val="VerbatimChar"/>
        </w:rPr>
        <w:t xml:space="preserve">#开源项目</w:t>
      </w:r>
      <w:r>
        <w:t xml:space="preserve"> </w:t>
      </w:r>
      <w:r>
        <w:rPr>
          <w:rStyle w:val="VerbatimChar"/>
        </w:rPr>
        <w:t xml:space="preserve">#PDF转换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摘要</w:t>
      </w:r>
      <w:r>
        <w:t xml:space="preserve">：book-to-skill 可将任意技术书籍 PDF、文档文件夹或源码集转换为统一的 Agent 技能，支持 PDF/EPUB/DOCX/MD/HTML/RTF/MOBI 等格式，并可直接用于 GitHub Copilot CLI、Amp 或 Claude Code；实测回答问题时比把书直接塞进上下文节省 24×–51× 的 token，整个转换过程仅需 3 步。</w:t>
      </w:r>
    </w:p>
    <w:p>
      <w:r>
        <w:pict>
          <v:rect style="width:0;height:1.5pt" o:hralign="center" o:hrstd="t" o:hr="t"/>
        </w:pict>
      </w:r>
    </w:p>
    <w:bookmarkEnd w:id="31"/>
    <w:bookmarkStart w:id="33" w:name="X61edb514aac76a0b7d70aca8ebf154db9a58a3b"/>
    <w:p>
      <w:pPr>
        <w:pStyle w:val="Heading3"/>
      </w:pPr>
      <w:hyperlink r:id="rId32">
        <w:r>
          <w:rPr>
            <w:rStyle w:val="Hyperlink"/>
          </w:rPr>
          <w:t xml:space="preserve">🎙️ How I AI: Grok Bot + Grok 4.6—what’s great (and what’s still hype) &amp; Lessons from spending $20,000 on Devin in one month</w:t>
        </w:r>
      </w:hyperlink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来源</w:t>
      </w:r>
      <w:r>
        <w:t xml:space="preserve">：Lenny’s Newsletter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#Grok Bot</w:t>
      </w:r>
      <w:r>
        <w:t xml:space="preserve"> </w:t>
      </w:r>
      <w:r>
        <w:rPr>
          <w:rStyle w:val="VerbatimChar"/>
        </w:rPr>
        <w:t xml:space="preserve">#Cursor Origin</w:t>
      </w:r>
      <w:r>
        <w:t xml:space="preserve"> </w:t>
      </w:r>
      <w:r>
        <w:rPr>
          <w:rStyle w:val="VerbatimChar"/>
        </w:rPr>
        <w:t xml:space="preserve">#AI评测</w:t>
      </w:r>
    </w:p>
    <w:p>
      <w:r>
        <w:pict>
          <v:rect style="width:0;height:1.5pt" o:hralign="center" o:hrstd="t" o:hr="t"/>
        </w:pict>
      </w:r>
    </w:p>
    <w:bookmarkEnd w:id="33"/>
    <w:bookmarkStart w:id="35" w:name="apachemaka"/>
    <w:p>
      <w:pPr>
        <w:pStyle w:val="Heading3"/>
      </w:pPr>
      <w:hyperlink r:id="rId34">
        <w:r>
          <w:rPr>
            <w:rStyle w:val="Hyperlink"/>
          </w:rPr>
          <w:t xml:space="preserve">apache/maka</w:t>
        </w:r>
      </w:hyperlink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来源</w:t>
      </w:r>
      <w:r>
        <w:t xml:space="preserve">：GitHub Trending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 Agent</w:t>
      </w:r>
      <w:r>
        <w:t xml:space="preserve"> </w:t>
      </w:r>
      <w:r>
        <w:rPr>
          <w:rStyle w:val="VerbatimChar"/>
        </w:rPr>
        <w:t xml:space="preserve">#开源工具</w:t>
      </w:r>
      <w:r>
        <w:t xml:space="preserve"> </w:t>
      </w:r>
      <w:r>
        <w:rPr>
          <w:rStyle w:val="VerbatimChar"/>
        </w:rPr>
        <w:t xml:space="preserve">#本地优先</w:t>
      </w:r>
      <w:r>
        <w:t xml:space="preserve"> </w:t>
      </w:r>
      <w:r>
        <w:rPr>
          <w:rStyle w:val="VerbatimChar"/>
        </w:rPr>
        <w:t xml:space="preserve">#Apache孵化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摘要</w:t>
      </w:r>
      <w:r>
        <w:t xml:space="preserve">：Apache Maka（Incubating）是一个本地优先（local-first）的 AI Agent 工作区，通过单一 Runtime Host 在沙箱边界内运行工具，并将模型消息、工具调用、工具结果、权限决策与终止事件全部记录为追加式（append-only）日志，形成可恢复的执行事实。该项目已进入 Apache 软件基金会孵化，当前支持 macOS Apple Silicon，Windows 提供未签名预览版，Linux 暂未支持。</w:t>
      </w:r>
    </w:p>
    <w:p>
      <w:r>
        <w:pict>
          <v:rect style="width:0;height:1.5pt" o:hralign="center" o:hrstd="t" o:hr="t"/>
        </w:pict>
      </w:r>
    </w:p>
    <w:bookmarkEnd w:id="35"/>
    <w:bookmarkStart w:id="37" w:name="llm-anthropic-0.27"/>
    <w:p>
      <w:pPr>
        <w:pStyle w:val="Heading3"/>
      </w:pPr>
      <w:hyperlink r:id="rId36">
        <w:r>
          <w:rPr>
            <w:rStyle w:val="Hyperlink"/>
          </w:rPr>
          <w:t xml:space="preserve">llm-anthropic 0.27</w:t>
        </w:r>
      </w:hyperlink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#llm-anthropic</w:t>
      </w:r>
      <w:r>
        <w:t xml:space="preserve"> </w:t>
      </w:r>
      <w:r>
        <w:rPr>
          <w:rStyle w:val="VerbatimChar"/>
        </w:rPr>
        <w:t xml:space="preserve">#anthropic</w:t>
      </w:r>
      <w:r>
        <w:t xml:space="preserve"> </w:t>
      </w:r>
      <w:r>
        <w:rPr>
          <w:rStyle w:val="VerbatimChar"/>
        </w:rPr>
        <w:t xml:space="preserve">#python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摘要</w:t>
      </w:r>
      <w:r>
        <w:t xml:space="preserve">：llm-anthropic 0.27 主要完成对 anthropic v1.0.0 Python 库的兼容适配，后者将底层依赖从 httpx 切换为 httpx2，与两周前 OpenAI v3.0.0 的变更一致。作者在 Claude Code 中使用 Fable 5 执行了可复用 prompt：</w:t>
      </w:r>
      <w:r>
        <w:t xml:space="preserve">“</w:t>
      </w:r>
      <w:r>
        <w:t xml:space="preserve">Upgrade to anthropic&gt;=1 - read https://raw.githubusercontent.com/anthropics/anthropic-sdk-python/refs/heads/main/MIGRATION.md and get the tests passing</w:t>
      </w:r>
      <w:r>
        <w:t xml:space="preserve">”</w:t>
      </w:r>
      <w:r>
        <w:t xml:space="preserve">，并据此生成 PR。</w:t>
      </w:r>
    </w:p>
    <w:p>
      <w:r>
        <w:pict>
          <v:rect style="width:0;height:1.5pt" o:hralign="center" o:hrstd="t" o:hr="t"/>
        </w:pict>
      </w:r>
    </w:p>
    <w:bookmarkEnd w:id="37"/>
    <w:bookmarkStart w:id="39" w:name="quoting-linus-torvalds"/>
    <w:p>
      <w:pPr>
        <w:pStyle w:val="Heading3"/>
      </w:pPr>
      <w:hyperlink r:id="rId38">
        <w:r>
          <w:rPr>
            <w:rStyle w:val="Hyperlink"/>
          </w:rPr>
          <w:t xml:space="preserve">Quoting Linus Torvalds</w:t>
        </w:r>
      </w:hyperlink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来源</w:t>
      </w:r>
      <w:r>
        <w:t xml:space="preserve">：Simon Willison’s Blog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#AI辅助编程</w:t>
      </w:r>
      <w:r>
        <w:t xml:space="preserve"> </w:t>
      </w:r>
      <w:r>
        <w:rPr>
          <w:rStyle w:val="VerbatimChar"/>
        </w:rPr>
        <w:t xml:space="preserve">#Linus Torvalds</w:t>
      </w:r>
      <w:r>
        <w:t xml:space="preserve"> </w:t>
      </w:r>
      <w:r>
        <w:rPr>
          <w:rStyle w:val="VerbatimChar"/>
        </w:rPr>
        <w:t xml:space="preserve">#Linux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摘要</w:t>
      </w:r>
      <w:r>
        <w:t xml:space="preserve">：Linus Torvalds在Linux内核commit 818bebeb中透露，AI在其调试drm/xe驱动的“flat CCS storage”问题时承担了大量繁重工作，尽管AI多次声称问题无解，但在他的坚持下仍持续添加调试代码并分析，最终连commit</w:t>
      </w:r>
    </w:p>
    <w:p>
      <w:r>
        <w:pict>
          <v:rect style="width:0;height:1.5pt" o:hralign="center" o:hrstd="t" o:hr="t"/>
        </w:pict>
      </w:r>
    </w:p>
    <w:bookmarkEnd w:id="39"/>
    <w:bookmarkStart w:id="41" w:name="X00df6f557b477a37aa0fd458b1a836f9152a3db"/>
    <w:p>
      <w:pPr>
        <w:pStyle w:val="Heading3"/>
      </w:pPr>
      <w:hyperlink r:id="rId40">
        <w:r>
          <w:rPr>
            <w:rStyle w:val="Hyperlink"/>
          </w:rPr>
          <w:t xml:space="preserve">Qwen 3.8 27B, just wanted to say thanks to you guys</w:t>
        </w:r>
      </w:hyperlink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#Qwen</w:t>
      </w:r>
      <w:r>
        <w:t xml:space="preserve"> </w:t>
      </w:r>
      <w:r>
        <w:rPr>
          <w:rStyle w:val="VerbatimChar"/>
        </w:rPr>
        <w:t xml:space="preserve">#本地部署</w:t>
      </w:r>
      <w:r>
        <w:t xml:space="preserve"> </w:t>
      </w:r>
      <w:r>
        <w:rPr>
          <w:rStyle w:val="VerbatimChar"/>
        </w:rPr>
        <w:t xml:space="preserve">#HomeAssistant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57" w:name="ai新技术新模型"/>
    <w:p>
      <w:pPr>
        <w:pStyle w:val="Heading2"/>
      </w:pPr>
      <w:r>
        <w:t xml:space="preserve">AI新技术/新模型</w:t>
      </w:r>
    </w:p>
    <w:bookmarkStart w:id="44" w:name="X95bd1714ee3b032b5aa4a02e1f1a84d330397ff"/>
    <w:p>
      <w:pPr>
        <w:pStyle w:val="Heading3"/>
      </w:pPr>
      <w:hyperlink r:id="rId43">
        <w:r>
          <w:rPr>
            <w:rStyle w:val="Hyperlink"/>
          </w:rPr>
          <w:t xml:space="preserve">TielCoder’s 22 GB 4-bit quant matches Opus4.6 medium on recent real life coding issues, surpassing KAT-Coder and Nail as strongest and fastest MoE picks.</w:t>
        </w:r>
      </w:hyperlink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#AI模型</w:t>
      </w:r>
      <w:r>
        <w:t xml:space="preserve"> </w:t>
      </w:r>
      <w:r>
        <w:rPr>
          <w:rStyle w:val="VerbatimChar"/>
        </w:rPr>
        <w:t xml:space="preserve">#本地部署</w:t>
      </w:r>
      <w:r>
        <w:t xml:space="preserve"> </w:t>
      </w:r>
      <w:r>
        <w:rPr>
          <w:rStyle w:val="VerbatimChar"/>
        </w:rPr>
        <w:t xml:space="preserve">#编码助手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摘要</w:t>
      </w:r>
      <w:r>
        <w:t xml:space="preserve">：TielCoder 是一款基于 Ornith-1.5 微调的 35B-A3B 混合专家（MoE）代码模型，通过代码加权 imatrix 动态量化与 token 高效的 chat 模板，在 22GB 4-bit 量化下即可匹配 Opus4.6 medium 在近期真实编码问题上的表现，并超越 KAT-Coder 和 Nail。它被评测为 35B-A3B 级别中正确性与速度最强、修复真实代码库最快的模型，适合在受限硬件上快速运行。</w:t>
      </w:r>
    </w:p>
    <w:p>
      <w:r>
        <w:pict>
          <v:rect style="width:0;height:1.5pt" o:hralign="center" o:hrstd="t" o:hr="t"/>
        </w:pict>
      </w:r>
    </w:p>
    <w:bookmarkEnd w:id="44"/>
    <w:bookmarkStart w:id="46" w:name="bart-a-vintage-llm"/>
    <w:p>
      <w:pPr>
        <w:pStyle w:val="Heading3"/>
      </w:pPr>
      <w:hyperlink r:id="rId45">
        <w:r>
          <w:rPr>
            <w:rStyle w:val="Hyperlink"/>
          </w:rPr>
          <w:t xml:space="preserve">Bart: A vintage llm</w:t>
        </w:r>
      </w:hyperlink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#LLM</w:t>
      </w:r>
      <w:r>
        <w:t xml:space="preserve"> </w:t>
      </w:r>
      <w:r>
        <w:rPr>
          <w:rStyle w:val="VerbatimChar"/>
        </w:rPr>
        <w:t xml:space="preserve">#预训练</w:t>
      </w:r>
      <w:r>
        <w:t xml:space="preserve"> </w:t>
      </w:r>
      <w:r>
        <w:rPr>
          <w:rStyle w:val="VerbatimChar"/>
        </w:rPr>
        <w:t xml:space="preserve">#开源</w:t>
      </w:r>
      <w:r>
        <w:t xml:space="preserve"> </w:t>
      </w:r>
      <w:r>
        <w:rPr>
          <w:rStyle w:val="VerbatimChar"/>
        </w:rPr>
        <w:t xml:space="preserve">#vintage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摘要</w:t>
      </w:r>
      <w:r>
        <w:t xml:space="preserve">：Unbounded Labs发布复古LLM Bart：2.82B参数，在20.1B个1931年前的英文token上从零训练，总成本约$807。该模型在自建的Vintage CORE基准上超越GPT-1900，且token预算更小；</w:t>
      </w:r>
    </w:p>
    <w:p>
      <w:r>
        <w:pict>
          <v:rect style="width:0;height:1.5pt" o:hralign="center" o:hrstd="t" o:hr="t"/>
        </w:pict>
      </w:r>
    </w:p>
    <w:bookmarkEnd w:id="46"/>
    <w:bookmarkStart w:id="48" w:name="X68cb06986621c5a64cd9e4140e90104e4b87978"/>
    <w:p>
      <w:pPr>
        <w:pStyle w:val="Heading3"/>
      </w:pPr>
      <w:hyperlink r:id="rId47">
        <w:r>
          <w:rPr>
            <w:rStyle w:val="Hyperlink"/>
          </w:rPr>
          <w:t xml:space="preserve">I developed my own quantized LLM from scratch, trained on 30B tokens, deploys in 60 MB</w:t>
        </w:r>
      </w:hyperlink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#量化LLM</w:t>
      </w:r>
      <w:r>
        <w:t xml:space="preserve"> </w:t>
      </w:r>
      <w:r>
        <w:rPr>
          <w:rStyle w:val="VerbatimChar"/>
        </w:rPr>
        <w:t xml:space="preserve">#边缘部署</w:t>
      </w:r>
      <w:r>
        <w:t xml:space="preserve"> </w:t>
      </w:r>
      <w:r>
        <w:rPr>
          <w:rStyle w:val="VerbatimChar"/>
        </w:rPr>
        <w:t xml:space="preserve">#开源模型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摘要</w:t>
      </w:r>
      <w:r>
        <w:t xml:space="preserve">：作者从零训练了一个250M参数模型，在30B tokens的FineWeb数据上训练，量化后部署体积仅60MB、约80MB RAM，普通CPU上运行速度约400 tok/s且无需GPU。模型将2048 token之外的旧历史压缩为1bit（约320字节/token）存入磁盘，可检索最多1亿token的历史；词汇表采用512-bit固定编码（8.</w:t>
      </w:r>
    </w:p>
    <w:p>
      <w:r>
        <w:pict>
          <v:rect style="width:0;height:1.5pt" o:hralign="center" o:hrstd="t" o:hr="t"/>
        </w:pict>
      </w:r>
    </w:p>
    <w:bookmarkEnd w:id="48"/>
    <w:bookmarkStart w:id="50" w:name="deepseek-上线多模态我用它做了牛来小游戏ai-上新"/>
    <w:p>
      <w:pPr>
        <w:pStyle w:val="Heading3"/>
      </w:pPr>
      <w:hyperlink r:id="rId49">
        <w:r>
          <w:rPr>
            <w:rStyle w:val="Hyperlink"/>
          </w:rPr>
          <w:t xml:space="preserve">DeepSeek 上线多模态，我用它做了《牛来》小游戏｜AI 上新</w:t>
        </w:r>
      </w:hyperlink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#DeepSeek</w:t>
      </w:r>
      <w:r>
        <w:t xml:space="preserve"> </w:t>
      </w:r>
      <w:r>
        <w:rPr>
          <w:rStyle w:val="VerbatimChar"/>
        </w:rPr>
        <w:t xml:space="preserve">#多模态</w:t>
      </w:r>
      <w:r>
        <w:t xml:space="preserve"> </w:t>
      </w:r>
      <w:r>
        <w:rPr>
          <w:rStyle w:val="VerbatimChar"/>
        </w:rPr>
        <w:t xml:space="preserve">#API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摘要</w:t>
      </w:r>
      <w:r>
        <w:t xml:space="preserve">：DeepSeek 上线多模态视觉理解模型 V4-Flash-Vision-Exp，API 定价与 V4-Flash 一致，单图最多占 384 个 token，不足 GPT/Claude 同类图片消耗（800-1100 token）的一半；官方称其多模态 Agent 能力已接近 Opus-4.8，且纯文本能力不降级。实测中，该模型能根据《牛来》截图提取角色特征并生成 SVG/CSS 卡通牛，仅用 36 秒从图片直接输出可玩的完整 HTML 跑酷游戏，展示了视觉理解与代码生成叠加的实操能力。</w:t>
      </w:r>
    </w:p>
    <w:p>
      <w:r>
        <w:pict>
          <v:rect style="width:0;height:1.5pt" o:hralign="center" o:hrstd="t" o:hr="t"/>
        </w:pict>
      </w:r>
    </w:p>
    <w:bookmarkEnd w:id="50"/>
    <w:bookmarkStart w:id="52" w:name="X3284dbc8180298f6b09aa8a0e73ae65489ccc11"/>
    <w:p>
      <w:pPr>
        <w:pStyle w:val="Heading3"/>
      </w:pPr>
      <w:hyperlink r:id="rId51">
        <w:r>
          <w:rPr>
            <w:rStyle w:val="Hyperlink"/>
          </w:rPr>
          <w:t xml:space="preserve">[Paper] ToMoE: Converting Dense Large Language Models to Mixture-of-Experts through Dynamic Structural Pruning</w:t>
        </w:r>
      </w:hyperlink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#ToMoE</w:t>
      </w:r>
      <w:r>
        <w:t xml:space="preserve"> </w:t>
      </w:r>
      <w:r>
        <w:rPr>
          <w:rStyle w:val="VerbatimChar"/>
        </w:rPr>
        <w:t xml:space="preserve">#MoE</w:t>
      </w:r>
      <w:r>
        <w:t xml:space="preserve"> </w:t>
      </w:r>
      <w:r>
        <w:rPr>
          <w:rStyle w:val="VerbatimChar"/>
        </w:rPr>
        <w:t xml:space="preserve">#模型压缩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摘要</w:t>
      </w:r>
      <w:r>
        <w:t xml:space="preserve">：ToMoE提出一种可微动态结构化剪枝方法，将稠密大语言模型的MLP层转换为混合专家（MoE）架构，在不永久删除参数的情况下将激活参数数量固定为预设值。该方法无需微调即可在Phi-2、LLaMA-2、LLaMA-3和Qwen-2.5等多种模型上一致优于现有结构化剪枝技术，显著缓解了剪枝导致的性能大幅下降问题。</w:t>
      </w:r>
    </w:p>
    <w:p>
      <w:r>
        <w:pict>
          <v:rect style="width:0;height:1.5pt" o:hralign="center" o:hrstd="t" o:hr="t"/>
        </w:pict>
      </w:r>
    </w:p>
    <w:bookmarkEnd w:id="52"/>
    <w:bookmarkStart w:id="54" w:name="jetbrains-local-ai-using-qwen3.6-27b"/>
    <w:p>
      <w:pPr>
        <w:pStyle w:val="Heading3"/>
      </w:pPr>
      <w:hyperlink r:id="rId53">
        <w:r>
          <w:rPr>
            <w:rStyle w:val="Hyperlink"/>
          </w:rPr>
          <w:t xml:space="preserve">JetBrains local AI (using Qwen3.6 27B)</w:t>
        </w:r>
      </w:hyperlink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评分</w:t>
      </w:r>
      <w:r>
        <w:t xml:space="preserve">：5/10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#JetBrains</w:t>
      </w:r>
      <w:r>
        <w:t xml:space="preserve"> </w:t>
      </w:r>
      <w:r>
        <w:rPr>
          <w:rStyle w:val="VerbatimChar"/>
        </w:rPr>
        <w:t xml:space="preserve">#本地AI</w:t>
      </w:r>
      <w:r>
        <w:t xml:space="preserve"> </w:t>
      </w:r>
      <w:r>
        <w:rPr>
          <w:rStyle w:val="VerbatimChar"/>
        </w:rPr>
        <w:t xml:space="preserve">#Qwen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摘要</w:t>
      </w:r>
      <w:r>
        <w:t xml:space="preserve">：JetBrains 在 Junie 中启用本地 AI，选用 Qwen3.6 27B 而非 Qwen3.8，因后者无法满足 IDE 编码场景所需的思考（thinking）需求；该模型被集成进 JetBrains 的 coding harness，以优化大型 IDE 的本地化推理能力。</w:t>
      </w:r>
    </w:p>
    <w:p>
      <w:r>
        <w:pict>
          <v:rect style="width:0;height:1.5pt" o:hralign="center" o:hrstd="t" o:hr="t"/>
        </w:pict>
      </w:r>
    </w:p>
    <w:bookmarkEnd w:id="54"/>
    <w:bookmarkStart w:id="56" w:name="X96a90f55ad28c5e6e1319aacdb11b8c3e651f60"/>
    <w:p>
      <w:pPr>
        <w:pStyle w:val="Heading3"/>
      </w:pPr>
      <w:hyperlink r:id="rId55">
        <w:r>
          <w:rPr>
            <w:rStyle w:val="Hyperlink"/>
          </w:rPr>
          <w:t xml:space="preserve">Do not blindly delete your older models, some are still precious</w:t>
        </w:r>
      </w:hyperlink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#模型管理</w:t>
      </w:r>
      <w:r>
        <w:t xml:space="preserve"> </w:t>
      </w:r>
      <w:r>
        <w:rPr>
          <w:rStyle w:val="VerbatimChar"/>
        </w:rPr>
        <w:t xml:space="preserve">#旧模型</w:t>
      </w:r>
      <w:r>
        <w:t xml:space="preserve"> </w:t>
      </w:r>
      <w:r>
        <w:rPr>
          <w:rStyle w:val="VerbatimChar"/>
        </w:rPr>
        <w:t xml:space="preserve">#个人经验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摘要</w:t>
      </w:r>
      <w:r>
        <w:t xml:space="preserve">：用户已删除超10TB的旧模型，但在删除DeepSeek V3.2前测试发现，它对硬件细节的回答比K3、Qwen3.8-2.4T、MiniMaxM3、GLM5.2等新模型更准确全面，世界知识储备惊人；新模型在智能体、工具调用和长程任务上更强，但旧模型在散文写作和清晰表达上仍具价值，因此作者考虑重新下载已删的DeepSeek-0324和K2，并提醒勿盲目删除旧模型。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70" w:name="ai投融资动态"/>
    <w:p>
      <w:pPr>
        <w:pStyle w:val="Heading2"/>
      </w:pPr>
      <w:r>
        <w:t xml:space="preserve">AI投融资动态</w:t>
      </w:r>
    </w:p>
    <w:bookmarkStart w:id="59" w:name="亿美元hugging-face-要卖了"/>
    <w:p>
      <w:pPr>
        <w:pStyle w:val="Heading3"/>
      </w:pPr>
      <w:hyperlink r:id="rId58">
        <w:r>
          <w:rPr>
            <w:rStyle w:val="Hyperlink"/>
          </w:rPr>
          <w:t xml:space="preserve">130 亿美元，Hugging Face 要卖了</w:t>
        </w:r>
      </w:hyperlink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来源</w:t>
      </w:r>
      <w:r>
        <w:t xml:space="preserve">：极客公园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评分</w:t>
      </w:r>
      <w:r>
        <w:t xml:space="preserve">：9/10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#Hugging Face</w:t>
      </w:r>
      <w:r>
        <w:t xml:space="preserve"> </w:t>
      </w:r>
      <w:r>
        <w:rPr>
          <w:rStyle w:val="VerbatimChar"/>
        </w:rPr>
        <w:t xml:space="preserve">#收购</w:t>
      </w:r>
      <w:r>
        <w:t xml:space="preserve"> </w:t>
      </w:r>
      <w:r>
        <w:rPr>
          <w:rStyle w:val="VerbatimChar"/>
        </w:rPr>
        <w:t xml:space="preserve">#估值</w:t>
      </w:r>
      <w:r>
        <w:t xml:space="preserve"> </w:t>
      </w:r>
      <w:r>
        <w:rPr>
          <w:rStyle w:val="VerbatimChar"/>
        </w:rPr>
        <w:t xml:space="preserve">#AI中间层</w:t>
      </w:r>
      <w:r>
        <w:t xml:space="preserve"> </w:t>
      </w:r>
      <w:r>
        <w:rPr>
          <w:rStyle w:val="VerbatimChar"/>
        </w:rPr>
        <w:t xml:space="preserve">#OpenRouter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摘要</w:t>
      </w:r>
      <w:r>
        <w:t xml:space="preserve">：Hugging Face 正探索出售，估值或达 130 亿美元，较 2023 年融资时的 45 亿美元翻近三倍；其平台托管超 100 万个模型、月活访客约 1800 万、注册用户约 500 万，但 ARR 仅约 4000 万至 7000 万美元，市销比超 180 倍。买家真正购买的是开源 AI 生态的“中间层”生态位，但收购行为本身</w:t>
      </w:r>
    </w:p>
    <w:p>
      <w:r>
        <w:pict>
          <v:rect style="width:0;height:1.5pt" o:hralign="center" o:hrstd="t" o:hr="t"/>
        </w:pict>
      </w:r>
    </w:p>
    <w:bookmarkEnd w:id="59"/>
    <w:bookmarkStart w:id="61" w:name="Xfbb6aea8cb0436c15593d7e0ef326f4e76a5e3c"/>
    <w:p>
      <w:pPr>
        <w:pStyle w:val="Heading3"/>
      </w:pPr>
      <w:hyperlink r:id="rId60">
        <w:r>
          <w:rPr>
            <w:rStyle w:val="Hyperlink"/>
          </w:rPr>
          <w:t xml:space="preserve">Valor, Point72 back General Intuition at $6B valuation as AI startup pushes into robotics</w:t>
        </w:r>
      </w:hyperlink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#融资</w:t>
      </w:r>
      <w:r>
        <w:t xml:space="preserve"> </w:t>
      </w:r>
      <w:r>
        <w:rPr>
          <w:rStyle w:val="VerbatimChar"/>
        </w:rPr>
        <w:t xml:space="preserve">#机器人</w:t>
      </w:r>
      <w:r>
        <w:t xml:space="preserve"> </w:t>
      </w:r>
      <w:r>
        <w:rPr>
          <w:rStyle w:val="VerbatimChar"/>
        </w:rPr>
        <w:t xml:space="preserve">#基础模型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摘要</w:t>
      </w:r>
      <w:r>
        <w:t xml:space="preserve">：General Intuition 正以 60 亿美元投前估值洽谈融资，新投资者包括 Valor Ventures、Point72 Ventures 和 Seven Seven Six。该公司构建基础模型，用于训练通用 AI 代理在空间与时间中移动，并已进军机器人领域。</w:t>
      </w:r>
    </w:p>
    <w:p>
      <w:r>
        <w:pict>
          <v:rect style="width:0;height:1.5pt" o:hralign="center" o:hrstd="t" o:hr="t"/>
        </w:pict>
      </w:r>
    </w:p>
    <w:bookmarkEnd w:id="61"/>
    <w:bookmarkStart w:id="63" w:name="英伟达押注-perplexity但它真的值-300-亿美金吗"/>
    <w:p>
      <w:pPr>
        <w:pStyle w:val="Heading3"/>
      </w:pPr>
      <w:hyperlink r:id="rId62">
        <w:r>
          <w:rPr>
            <w:rStyle w:val="Hyperlink"/>
          </w:rPr>
          <w:t xml:space="preserve">英伟达押注 Perplexity，但它真的值 300 亿美金吗？</w:t>
        </w:r>
      </w:hyperlink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#英伟达</w:t>
      </w:r>
      <w:r>
        <w:t xml:space="preserve"> </w:t>
      </w:r>
      <w:r>
        <w:rPr>
          <w:rStyle w:val="VerbatimChar"/>
        </w:rPr>
        <w:t xml:space="preserve">#Perplexity</w:t>
      </w:r>
      <w:r>
        <w:t xml:space="preserve"> </w:t>
      </w:r>
      <w:r>
        <w:rPr>
          <w:rStyle w:val="VerbatimChar"/>
        </w:rPr>
        <w:t xml:space="preserve">#AI搜索</w:t>
      </w:r>
      <w:r>
        <w:t xml:space="preserve"> </w:t>
      </w:r>
      <w:r>
        <w:rPr>
          <w:rStyle w:val="VerbatimChar"/>
        </w:rPr>
        <w:t xml:space="preserve">#融资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摘要</w:t>
      </w:r>
      <w:r>
        <w:t xml:space="preserve">：英伟达正洽谈投资 AI 搜索公司 Perplexity，本轮估值有望突破 300 亿美元，较一年前涨幅超 50%；后者年化收入已达 7.5 亿美元（年初不足 2.5 亿），主要来自 AI 搜索订阅及新推出的 Agent 产品 Perplexity Computer。英伟达此举意在借 Perplexity 的搜索入口与 Agent 转型，配合 Nemotron 开放模型生态，构建从 GPU 算力到应用层的完整 AI 基础设施。</w:t>
      </w:r>
    </w:p>
    <w:p>
      <w:r>
        <w:pict>
          <v:rect style="width:0;height:1.5pt" o:hralign="center" o:hrstd="t" o:hr="t"/>
        </w:pict>
      </w:r>
    </w:p>
    <w:bookmarkEnd w:id="63"/>
    <w:bookmarkStart w:id="65" w:name="ai-开发者每天都要刷的网站准备-130-亿美金卖了"/>
    <w:p>
      <w:pPr>
        <w:pStyle w:val="Heading3"/>
      </w:pPr>
      <w:hyperlink r:id="rId64">
        <w:r>
          <w:rPr>
            <w:rStyle w:val="Hyperlink"/>
          </w:rPr>
          <w:t xml:space="preserve">AI 开发者每天都要刷的网站，准备 130 亿美金卖了</w:t>
        </w:r>
      </w:hyperlink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来源</w:t>
      </w:r>
      <w:r>
        <w:t xml:space="preserve">：爱范儿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评分</w:t>
      </w:r>
      <w:r>
        <w:t xml:space="preserve">：8/10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#Hugging Face</w:t>
      </w:r>
      <w:r>
        <w:t xml:space="preserve"> </w:t>
      </w:r>
      <w:r>
        <w:rPr>
          <w:rStyle w:val="VerbatimChar"/>
        </w:rPr>
        <w:t xml:space="preserve">#收购</w:t>
      </w:r>
      <w:r>
        <w:t xml:space="preserve"> </w:t>
      </w:r>
      <w:r>
        <w:rPr>
          <w:rStyle w:val="VerbatimChar"/>
        </w:rPr>
        <w:t xml:space="preserve">#估值</w:t>
      </w:r>
      <w:r>
        <w:t xml:space="preserve"> </w:t>
      </w:r>
      <w:r>
        <w:rPr>
          <w:rStyle w:val="VerbatimChar"/>
        </w:rPr>
        <w:t xml:space="preserve">#AI平台</w:t>
      </w:r>
      <w:r>
        <w:t xml:space="preserve"> </w:t>
      </w:r>
      <w:r>
        <w:rPr>
          <w:rStyle w:val="VerbatimChar"/>
        </w:rPr>
        <w:t xml:space="preserve">#OpenRouter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摘要</w:t>
      </w:r>
      <w:r>
        <w:t xml:space="preserve">：Hugging Face 正寻求出售，估值至少 130 亿美元，较 2023 年 2.35 亿美元 D 轮融资时的 45 亿美元估值涨近 3 倍；该平台被称为“AI 时代的 GitHub”，曾为保持中立拒绝英伟达约 5 亿美元投资。同期，Stripe 以超 80 亿美元收购模型聚合平台 OpenRouter，显示连接模型与开发者的平台正成为百亿美元级收购目标。</w:t>
      </w:r>
    </w:p>
    <w:p>
      <w:r>
        <w:pict>
          <v:rect style="width:0;height:1.5pt" o:hralign="center" o:hrstd="t" o:hr="t"/>
        </w:pict>
      </w:r>
    </w:p>
    <w:bookmarkEnd w:id="65"/>
    <w:bookmarkStart w:id="67" w:name="who-would-buy-huggingface"/>
    <w:p>
      <w:pPr>
        <w:pStyle w:val="Heading3"/>
      </w:pPr>
      <w:hyperlink r:id="rId66">
        <w:r>
          <w:rPr>
            <w:rStyle w:val="Hyperlink"/>
          </w:rPr>
          <w:t xml:space="preserve">Who would buy HuggingFace</w:t>
        </w:r>
      </w:hyperlink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来源</w:t>
      </w:r>
      <w:r>
        <w:t xml:space="preserve">：Reddit r/LocalLLaMA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评分</w:t>
      </w:r>
      <w:r>
        <w:t xml:space="preserve">：7/10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#HuggingFace</w:t>
      </w:r>
      <w:r>
        <w:t xml:space="preserve"> </w:t>
      </w:r>
      <w:r>
        <w:rPr>
          <w:rStyle w:val="VerbatimChar"/>
        </w:rPr>
        <w:t xml:space="preserve">#收购</w:t>
      </w:r>
      <w:r>
        <w:t xml:space="preserve"> </w:t>
      </w:r>
      <w:r>
        <w:rPr>
          <w:rStyle w:val="VerbatimChar"/>
        </w:rPr>
        <w:t xml:space="preserve">#AI投融资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摘要</w:t>
      </w:r>
      <w:r>
        <w:t xml:space="preserve">：HuggingFace正以130亿美元估值探索出售，被视为“AI模型的GitHub”。在OpenRouter.ai被Stripe收购后，苹果因专注端侧AI执行而被视为潜在买家，可能借此在AI竞赛中取得实质筹码。</w:t>
      </w:r>
    </w:p>
    <w:p>
      <w:r>
        <w:pict>
          <v:rect style="width:0;height:1.5pt" o:hralign="center" o:hrstd="t" o:hr="t"/>
        </w:pict>
      </w:r>
    </w:p>
    <w:bookmarkEnd w:id="67"/>
    <w:bookmarkStart w:id="69" w:name="Xcfc18004009047d9780c906ee80207dd01709b3"/>
    <w:p>
      <w:pPr>
        <w:pStyle w:val="Heading3"/>
      </w:pPr>
      <w:hyperlink r:id="rId68">
        <w:r>
          <w:rPr>
            <w:rStyle w:val="Hyperlink"/>
          </w:rPr>
          <w:t xml:space="preserve">Hugging Face reportedly in talks to be acquired for $13B</w:t>
        </w:r>
      </w:hyperlink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评分</w:t>
      </w:r>
      <w:r>
        <w:t xml:space="preserve">：6/10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#Hugging Face</w:t>
      </w:r>
      <w:r>
        <w:t xml:space="preserve"> </w:t>
      </w:r>
      <w:r>
        <w:rPr>
          <w:rStyle w:val="VerbatimChar"/>
        </w:rPr>
        <w:t xml:space="preserve">#收购</w:t>
      </w:r>
      <w:r>
        <w:t xml:space="preserve"> </w:t>
      </w:r>
      <w:r>
        <w:rPr>
          <w:rStyle w:val="VerbatimChar"/>
        </w:rPr>
        <w:t xml:space="preserve">#$13B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摘要</w:t>
      </w:r>
      <w:r>
        <w:t xml:space="preserve">：Hugging Face 正就约 130 亿美元的收购报价进行谈判，但创始人对开源社区的责任感使交易存疑，最终是否出售尚不确定。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ai对行业的冲击"/>
    <w:p>
      <w:pPr>
        <w:pStyle w:val="Heading2"/>
      </w:pPr>
      <w:r>
        <w:t xml:space="preserve">AI对行业的冲击</w:t>
      </w:r>
    </w:p>
    <w:bookmarkStart w:id="72" w:name="Xe20ab221a5b4057f1409477e0e39958da2769d5"/>
    <w:p>
      <w:pPr>
        <w:pStyle w:val="Heading3"/>
      </w:pPr>
      <w:hyperlink r:id="rId71">
        <w:r>
          <w:rPr>
            <w:rStyle w:val="Hyperlink"/>
          </w:rPr>
          <w:t xml:space="preserve">Frontier AI labs still won’t say how they’d contain a rogue model</w:t>
        </w:r>
      </w:hyperlink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来源</w:t>
      </w:r>
      <w:r>
        <w:t xml:space="preserve">：TechCrunch AI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评分</w:t>
      </w:r>
      <w:r>
        <w:t xml:space="preserve">：4/10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标签</w:t>
      </w:r>
      <w:r>
        <w:t xml:space="preserve">：</w:t>
      </w:r>
      <w:r>
        <w:rPr>
          <w:rStyle w:val="VerbatimChar"/>
        </w:rPr>
        <w:t xml:space="preserve">#AI安全</w:t>
      </w:r>
      <w:r>
        <w:t xml:space="preserve"> </w:t>
      </w:r>
      <w:r>
        <w:rPr>
          <w:rStyle w:val="VerbatimChar"/>
        </w:rPr>
        <w:t xml:space="preserve">#前沿实验室</w:t>
      </w:r>
      <w:r>
        <w:t xml:space="preserve"> </w:t>
      </w:r>
      <w:r>
        <w:rPr>
          <w:rStyle w:val="VerbatimChar"/>
        </w:rPr>
        <w:t xml:space="preserve">#安全治理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摘要</w:t>
      </w:r>
      <w:r>
        <w:t xml:space="preserve">：一项新研究发现，前沿AI实验室几乎没有公开记录如何遏制“流氓模型”（rogue model）的计划，这引发了对AI系统日益表现出意外且潜在危险行为时行业准备度的质疑。研究指出，各实验室在模型失控时的具体遏制措施、隔离协议或关闭机制方面均缺乏透明披露。</w:t>
      </w:r>
    </w:p>
    <w:p>
      <w:r>
        <w:pict>
          <v:rect style="width:0;height:1.5pt" o:hralign="center" o:hrstd="t" o:hr="t"/>
        </w:pict>
      </w:r>
    </w:p>
    <w:bookmarkEnd w:id="72"/>
    <w:bookmarkEnd w:id="7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9" Target="http://www.geekpark.net/news/369278" TargetMode="External" /><Relationship Type="http://schemas.openxmlformats.org/officeDocument/2006/relationships/hyperlink" Id="rId58" Target="http://www.geekpark.net/news/369289" TargetMode="External" /><Relationship Type="http://schemas.openxmlformats.org/officeDocument/2006/relationships/hyperlink" Id="rId28" Target="https://github.com/Alishahryar1/free-claude-code" TargetMode="External" /><Relationship Type="http://schemas.openxmlformats.org/officeDocument/2006/relationships/hyperlink" Id="rId34" Target="https://github.com/apache/maka" TargetMode="External" /><Relationship Type="http://schemas.openxmlformats.org/officeDocument/2006/relationships/hyperlink" Id="rId26" Target="https://github.com/block/buzz" TargetMode="External" /><Relationship Type="http://schemas.openxmlformats.org/officeDocument/2006/relationships/hyperlink" Id="rId24" Target="https://github.com/freestylefly/awesome-gpt-image-2" TargetMode="External" /><Relationship Type="http://schemas.openxmlformats.org/officeDocument/2006/relationships/hyperlink" Id="rId30" Target="https://github.com/virgiliojr94/book-to-skill" TargetMode="External" /><Relationship Type="http://schemas.openxmlformats.org/officeDocument/2006/relationships/hyperlink" Id="rId38" Target="https://simonwillison.net/2026/Aug/22/linus-torvalds/" TargetMode="External" /><Relationship Type="http://schemas.openxmlformats.org/officeDocument/2006/relationships/hyperlink" Id="rId36" Target="https://simonwillison.net/2026/Aug/24/llm-anthropic/" TargetMode="External" /><Relationship Type="http://schemas.openxmlformats.org/officeDocument/2006/relationships/hyperlink" Id="rId71" Target="https://techcrunch.com/2026/08/22/frontier-ai-labs-still-wont-say-how-theyd-contain-a-rogue-model/" TargetMode="External" /><Relationship Type="http://schemas.openxmlformats.org/officeDocument/2006/relationships/hyperlink" Id="rId68" Target="https://techcrunch.com/2026/08/24/hugging-face-reportedly-in-talks-to-be-acquired-for-13b/" TargetMode="External" /><Relationship Type="http://schemas.openxmlformats.org/officeDocument/2006/relationships/hyperlink" Id="rId60" Target="https://techcrunch.com/2026/08/24/valor-point72-back-general-intuition-at-6b-valuation-as-ai-startup-pushes-into-robotics/" TargetMode="External" /><Relationship Type="http://schemas.openxmlformats.org/officeDocument/2006/relationships/hyperlink" Id="rId64" Target="https://www.ifanr.com/1676393?utm_source=rss&amp;utm_medium=rss&amp;utm_campaign=" TargetMode="External" /><Relationship Type="http://schemas.openxmlformats.org/officeDocument/2006/relationships/hyperlink" Id="rId62" Target="https://www.ifanr.com/1676435?utm_source=rss&amp;utm_medium=rss&amp;utm_campaign=" TargetMode="External" /><Relationship Type="http://schemas.openxmlformats.org/officeDocument/2006/relationships/hyperlink" Id="rId32" Target="https://www.lennysnewsletter.com/p/how-i-ai-grok-bot-grok-46whats-great" TargetMode="External" /><Relationship Type="http://schemas.openxmlformats.org/officeDocument/2006/relationships/hyperlink" Id="rId20" Target="https://www.lennysnewsletter.com/p/i-spent-20000-on-devin-in-a-month" TargetMode="External" /><Relationship Type="http://schemas.openxmlformats.org/officeDocument/2006/relationships/hyperlink" Id="rId40" Target="https://www.reddit.com/r/LocalLLaMA/comments/1vwowbu/qwen_38_27b_just_wanted_to_say_thanks_to_you_guys/" TargetMode="External" /><Relationship Type="http://schemas.openxmlformats.org/officeDocument/2006/relationships/hyperlink" Id="rId47" Target="https://www.reddit.com/r/LocalLLaMA/comments/1vwt6m7/i_developed_my_own_quantized_llm_from_scratch/" TargetMode="External" /><Relationship Type="http://schemas.openxmlformats.org/officeDocument/2006/relationships/hyperlink" Id="rId66" Target="https://www.reddit.com/r/LocalLLaMA/comments/1vx15zb/who_would_buy_huggingface/" TargetMode="External" /><Relationship Type="http://schemas.openxmlformats.org/officeDocument/2006/relationships/hyperlink" Id="rId43" Target="https://www.reddit.com/r/LocalLLaMA/comments/1vx33zj/tielcoders_22_gb_4bit_quant_matches_opus46_medium/" TargetMode="External" /><Relationship Type="http://schemas.openxmlformats.org/officeDocument/2006/relationships/hyperlink" Id="rId51" Target="https://www.reddit.com/r/LocalLLaMA/comments/1vx3img/paper_tomoe_converting_dense_large_language/" TargetMode="External" /><Relationship Type="http://schemas.openxmlformats.org/officeDocument/2006/relationships/hyperlink" Id="rId45" Target="https://www.reddit.com/r/LocalLLaMA/comments/1vx7aci/bart_a_vintage_llm/" TargetMode="External" /><Relationship Type="http://schemas.openxmlformats.org/officeDocument/2006/relationships/hyperlink" Id="rId55" Target="https://www.reddit.com/r/LocalLLaMA/comments/1vx9xt0/do_not_blindly_delete_your_older_models_some_are/" TargetMode="External" /><Relationship Type="http://schemas.openxmlformats.org/officeDocument/2006/relationships/hyperlink" Id="rId22" Target="https://www.reddit.com/r/LocalLLaMA/comments/1vxch7l/qwen3827brtx3090/" TargetMode="External" /><Relationship Type="http://schemas.openxmlformats.org/officeDocument/2006/relationships/hyperlink" Id="rId53" Target="https://www.reddit.com/r/LocalLLaMA/comments/1vxdvmv/jetbrains_local_ai_using_qwen36_27b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http://www.geekpark.net/news/369278" TargetMode="External" /><Relationship Type="http://schemas.openxmlformats.org/officeDocument/2006/relationships/hyperlink" Id="rId58" Target="http://www.geekpark.net/news/369289" TargetMode="External" /><Relationship Type="http://schemas.openxmlformats.org/officeDocument/2006/relationships/hyperlink" Id="rId28" Target="https://github.com/Alishahryar1/free-claude-code" TargetMode="External" /><Relationship Type="http://schemas.openxmlformats.org/officeDocument/2006/relationships/hyperlink" Id="rId34" Target="https://github.com/apache/maka" TargetMode="External" /><Relationship Type="http://schemas.openxmlformats.org/officeDocument/2006/relationships/hyperlink" Id="rId26" Target="https://github.com/block/buzz" TargetMode="External" /><Relationship Type="http://schemas.openxmlformats.org/officeDocument/2006/relationships/hyperlink" Id="rId24" Target="https://github.com/freestylefly/awesome-gpt-image-2" TargetMode="External" /><Relationship Type="http://schemas.openxmlformats.org/officeDocument/2006/relationships/hyperlink" Id="rId30" Target="https://github.com/virgiliojr94/book-to-skill" TargetMode="External" /><Relationship Type="http://schemas.openxmlformats.org/officeDocument/2006/relationships/hyperlink" Id="rId38" Target="https://simonwillison.net/2026/Aug/22/linus-torvalds/" TargetMode="External" /><Relationship Type="http://schemas.openxmlformats.org/officeDocument/2006/relationships/hyperlink" Id="rId36" Target="https://simonwillison.net/2026/Aug/24/llm-anthropic/" TargetMode="External" /><Relationship Type="http://schemas.openxmlformats.org/officeDocument/2006/relationships/hyperlink" Id="rId71" Target="https://techcrunch.com/2026/08/22/frontier-ai-labs-still-wont-say-how-theyd-contain-a-rogue-model/" TargetMode="External" /><Relationship Type="http://schemas.openxmlformats.org/officeDocument/2006/relationships/hyperlink" Id="rId68" Target="https://techcrunch.com/2026/08/24/hugging-face-reportedly-in-talks-to-be-acquired-for-13b/" TargetMode="External" /><Relationship Type="http://schemas.openxmlformats.org/officeDocument/2006/relationships/hyperlink" Id="rId60" Target="https://techcrunch.com/2026/08/24/valor-point72-back-general-intuition-at-6b-valuation-as-ai-startup-pushes-into-robotics/" TargetMode="External" /><Relationship Type="http://schemas.openxmlformats.org/officeDocument/2006/relationships/hyperlink" Id="rId64" Target="https://www.ifanr.com/1676393?utm_source=rss&amp;utm_medium=rss&amp;utm_campaign=" TargetMode="External" /><Relationship Type="http://schemas.openxmlformats.org/officeDocument/2006/relationships/hyperlink" Id="rId62" Target="https://www.ifanr.com/1676435?utm_source=rss&amp;utm_medium=rss&amp;utm_campaign=" TargetMode="External" /><Relationship Type="http://schemas.openxmlformats.org/officeDocument/2006/relationships/hyperlink" Id="rId32" Target="https://www.lennysnewsletter.com/p/how-i-ai-grok-bot-grok-46whats-great" TargetMode="External" /><Relationship Type="http://schemas.openxmlformats.org/officeDocument/2006/relationships/hyperlink" Id="rId20" Target="https://www.lennysnewsletter.com/p/i-spent-20000-on-devin-in-a-month" TargetMode="External" /><Relationship Type="http://schemas.openxmlformats.org/officeDocument/2006/relationships/hyperlink" Id="rId40" Target="https://www.reddit.com/r/LocalLLaMA/comments/1vwowbu/qwen_38_27b_just_wanted_to_say_thanks_to_you_guys/" TargetMode="External" /><Relationship Type="http://schemas.openxmlformats.org/officeDocument/2006/relationships/hyperlink" Id="rId47" Target="https://www.reddit.com/r/LocalLLaMA/comments/1vwt6m7/i_developed_my_own_quantized_llm_from_scratch/" TargetMode="External" /><Relationship Type="http://schemas.openxmlformats.org/officeDocument/2006/relationships/hyperlink" Id="rId66" Target="https://www.reddit.com/r/LocalLLaMA/comments/1vx15zb/who_would_buy_huggingface/" TargetMode="External" /><Relationship Type="http://schemas.openxmlformats.org/officeDocument/2006/relationships/hyperlink" Id="rId43" Target="https://www.reddit.com/r/LocalLLaMA/comments/1vx33zj/tielcoders_22_gb_4bit_quant_matches_opus46_medium/" TargetMode="External" /><Relationship Type="http://schemas.openxmlformats.org/officeDocument/2006/relationships/hyperlink" Id="rId51" Target="https://www.reddit.com/r/LocalLLaMA/comments/1vx3img/paper_tomoe_converting_dense_large_language/" TargetMode="External" /><Relationship Type="http://schemas.openxmlformats.org/officeDocument/2006/relationships/hyperlink" Id="rId45" Target="https://www.reddit.com/r/LocalLLaMA/comments/1vx7aci/bart_a_vintage_llm/" TargetMode="External" /><Relationship Type="http://schemas.openxmlformats.org/officeDocument/2006/relationships/hyperlink" Id="rId55" Target="https://www.reddit.com/r/LocalLLaMA/comments/1vx9xt0/do_not_blindly_delete_your_older_models_some_are/" TargetMode="External" /><Relationship Type="http://schemas.openxmlformats.org/officeDocument/2006/relationships/hyperlink" Id="rId22" Target="https://www.reddit.com/r/LocalLLaMA/comments/1vxch7l/qwen3827brtx3090/" TargetMode="External" /><Relationship Type="http://schemas.openxmlformats.org/officeDocument/2006/relationships/hyperlink" Id="rId53" Target="https://www.reddit.com/r/LocalLLaMA/comments/1vxdvmv/jetbrains_local_ai_using_qwen36_27b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2026-08-24T23:33:21Z</dcterms:created>
  <dcterms:modified xsi:type="dcterms:W3CDTF">2026-08-24T23:33:21Z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2026-08-24</vt:lpwstr>
  </property>
  <property fmtid="{D5CDD505-2E9C-101B-9397-08002B2CF9AE}" pid="3" name="tags">
    <vt:lpwstr/>
  </property>
</Properties>
</file>