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7315B" w:rsidRDefault="00733941">
      <w:pPr>
        <w:spacing w:line="480" w:lineRule="auto"/>
        <w:jc w:val="center"/>
      </w:pPr>
      <w:r>
        <w:rPr>
          <w:rFonts w:ascii="Times New Roman" w:eastAsia="Times New Roman" w:hAnsi="Times New Roman" w:cs="Times New Roman"/>
          <w:b/>
          <w:sz w:val="28"/>
          <w:szCs w:val="28"/>
          <w:u w:val="single"/>
        </w:rPr>
        <w:t>LT2204 Language and Mind</w:t>
      </w:r>
    </w:p>
    <w:p w:rsidR="0077315B" w:rsidRDefault="00733941">
      <w:pPr>
        <w:spacing w:line="480" w:lineRule="auto"/>
        <w:jc w:val="center"/>
      </w:pPr>
      <w:r>
        <w:rPr>
          <w:rFonts w:ascii="Times New Roman" w:eastAsia="Times New Roman" w:hAnsi="Times New Roman" w:cs="Times New Roman"/>
          <w:b/>
          <w:sz w:val="28"/>
          <w:szCs w:val="28"/>
          <w:u w:val="single"/>
        </w:rPr>
        <w:t>Word Association and Word Games</w:t>
      </w:r>
    </w:p>
    <w:p w:rsidR="0077315B" w:rsidRDefault="00733941">
      <w:pPr>
        <w:spacing w:line="480" w:lineRule="auto"/>
      </w:pPr>
      <w:r>
        <w:rPr>
          <w:rFonts w:ascii="Times New Roman" w:eastAsia="Times New Roman" w:hAnsi="Times New Roman" w:cs="Times New Roman"/>
          <w:b/>
          <w:sz w:val="24"/>
          <w:szCs w:val="24"/>
        </w:rPr>
        <w:t>HE Songjun  Sherry (5438 0998)</w:t>
      </w:r>
    </w:p>
    <w:p w:rsidR="0077315B" w:rsidRDefault="00733941">
      <w:pPr>
        <w:spacing w:line="480" w:lineRule="auto"/>
      </w:pPr>
      <w:r>
        <w:rPr>
          <w:rFonts w:ascii="Times New Roman" w:eastAsia="Times New Roman" w:hAnsi="Times New Roman" w:cs="Times New Roman"/>
          <w:b/>
          <w:sz w:val="24"/>
          <w:szCs w:val="24"/>
        </w:rPr>
        <w:t>WAN Yuwei  Mia (5438 2027)</w:t>
      </w:r>
    </w:p>
    <w:p w:rsidR="0077315B" w:rsidRDefault="0077315B">
      <w:pPr>
        <w:spacing w:line="480" w:lineRule="auto"/>
      </w:pPr>
    </w:p>
    <w:p w:rsidR="0077315B" w:rsidRDefault="00733941">
      <w:pPr>
        <w:spacing w:line="480" w:lineRule="auto"/>
      </w:pPr>
      <w:r>
        <w:rPr>
          <w:rFonts w:ascii="Times New Roman" w:eastAsia="Times New Roman" w:hAnsi="Times New Roman" w:cs="Times New Roman"/>
          <w:b/>
          <w:sz w:val="24"/>
          <w:szCs w:val="24"/>
          <w:u w:val="single"/>
        </w:rPr>
        <w:t>Introduction</w:t>
      </w:r>
    </w:p>
    <w:p w:rsidR="0077315B" w:rsidRDefault="00733941">
      <w:pPr>
        <w:spacing w:line="480" w:lineRule="auto"/>
      </w:pPr>
      <w:r>
        <w:rPr>
          <w:rFonts w:ascii="Times New Roman" w:eastAsia="Times New Roman" w:hAnsi="Times New Roman" w:cs="Times New Roman"/>
          <w:sz w:val="24"/>
          <w:szCs w:val="24"/>
        </w:rPr>
        <w:t>The term word association is a common practice in linguistics to classify words not only on the basis of their meanings but also on the basis of their co-occurrence with other words (</w:t>
      </w:r>
      <w:r>
        <w:rPr>
          <w:rFonts w:ascii="Times New Roman" w:eastAsia="Times New Roman" w:hAnsi="Times New Roman" w:cs="Times New Roman"/>
          <w:color w:val="222222"/>
          <w:sz w:val="24"/>
          <w:szCs w:val="24"/>
          <w:highlight w:val="white"/>
        </w:rPr>
        <w:t>Church, K. W., &amp; Hanks, P, 1990)</w:t>
      </w:r>
      <w:r>
        <w:rPr>
          <w:rFonts w:ascii="Times New Roman" w:eastAsia="Times New Roman" w:hAnsi="Times New Roman" w:cs="Times New Roman"/>
          <w:sz w:val="24"/>
          <w:szCs w:val="24"/>
        </w:rPr>
        <w:t>. Vocabulary is always identified the most important thing among language learners and word association plays a necessary role in the process of learning words.  In our report, an experiment of word association will be conducted and we will investigate this linguistic phenomenon by using the theory of mental lexicon in the discussion part. Finally, two word games created by us will be introduced and the resources of the games are the word responses which were collected by the participants from the experiment.</w:t>
      </w:r>
    </w:p>
    <w:p w:rsidR="0077315B" w:rsidRDefault="0077315B">
      <w:pPr>
        <w:spacing w:line="480" w:lineRule="auto"/>
      </w:pPr>
    </w:p>
    <w:p w:rsidR="0077315B" w:rsidRDefault="00733941">
      <w:pPr>
        <w:spacing w:line="480" w:lineRule="auto"/>
      </w:pPr>
      <w:r>
        <w:rPr>
          <w:rFonts w:ascii="Times New Roman" w:eastAsia="Times New Roman" w:hAnsi="Times New Roman" w:cs="Times New Roman"/>
          <w:b/>
          <w:sz w:val="24"/>
          <w:szCs w:val="24"/>
          <w:u w:val="single"/>
        </w:rPr>
        <w:t>Aims of the Word Association Experiment</w:t>
      </w:r>
    </w:p>
    <w:p w:rsidR="0077315B" w:rsidRDefault="00733941">
      <w:pPr>
        <w:spacing w:line="480" w:lineRule="auto"/>
      </w:pPr>
      <w:r>
        <w:rPr>
          <w:rFonts w:ascii="Times New Roman" w:eastAsia="Times New Roman" w:hAnsi="Times New Roman" w:cs="Times New Roman"/>
          <w:color w:val="232323"/>
          <w:sz w:val="24"/>
          <w:szCs w:val="24"/>
        </w:rPr>
        <w:t>An essential aspect of knowing a language is knowing the words of that language. This knowledge is usually thought to reside in the mental lexicon, a kind of dictionary that contains information regarding a word's meaning, pronunciation, syntactic characteristics, and so on. (</w:t>
      </w:r>
      <w:r>
        <w:rPr>
          <w:rFonts w:ascii="Times New Roman" w:eastAsia="Times New Roman" w:hAnsi="Times New Roman" w:cs="Times New Roman"/>
          <w:color w:val="1A1A1A"/>
          <w:sz w:val="24"/>
          <w:szCs w:val="24"/>
        </w:rPr>
        <w:t>Elman, J. L, 2004</w:t>
      </w:r>
      <w:r>
        <w:rPr>
          <w:rFonts w:ascii="Times New Roman" w:eastAsia="Times New Roman" w:hAnsi="Times New Roman" w:cs="Times New Roman"/>
          <w:color w:val="232323"/>
          <w:sz w:val="24"/>
          <w:szCs w:val="24"/>
        </w:rPr>
        <w:t>) By conducting this experiment, we aim to analyze the semantic connection between words stored in participants’ mental lexicon according to the responses given by them. After analyzing how one word stimuli triggers off word responses, we strive to design two word association games based on the data we collect and how our mental lexicon works to facilitate English learners with a vocabulary learning tool.</w:t>
      </w:r>
    </w:p>
    <w:p w:rsidR="0077315B" w:rsidRDefault="00733941">
      <w:pPr>
        <w:spacing w:line="480" w:lineRule="auto"/>
        <w:jc w:val="both"/>
      </w:pPr>
      <w:r>
        <w:rPr>
          <w:rFonts w:ascii="Times New Roman" w:eastAsia="Times New Roman" w:hAnsi="Times New Roman" w:cs="Times New Roman"/>
          <w:b/>
          <w:sz w:val="24"/>
          <w:szCs w:val="24"/>
          <w:u w:val="single"/>
        </w:rPr>
        <w:lastRenderedPageBreak/>
        <w:t>Methods of the Experiment</w:t>
      </w:r>
    </w:p>
    <w:p w:rsidR="0077315B" w:rsidRDefault="00733941">
      <w:pPr>
        <w:spacing w:line="480" w:lineRule="auto"/>
        <w:jc w:val="both"/>
      </w:pPr>
      <w:r>
        <w:rPr>
          <w:rFonts w:ascii="Times New Roman" w:eastAsia="Times New Roman" w:hAnsi="Times New Roman" w:cs="Times New Roman"/>
          <w:sz w:val="24"/>
          <w:szCs w:val="24"/>
        </w:rPr>
        <w:t>First, 15 frequently used words including 5 nouns, 5 verbs and 5 adjectives are chosen. These words are not related with one another. These 15 words are listed as below:</w:t>
      </w:r>
    </w:p>
    <w:p w:rsidR="0077315B" w:rsidRDefault="0077315B">
      <w:pPr>
        <w:spacing w:line="480" w:lineRule="auto"/>
        <w:jc w:val="both"/>
      </w:pPr>
    </w:p>
    <w:p w:rsidR="0077315B" w:rsidRDefault="00733941">
      <w:pPr>
        <w:spacing w:line="480" w:lineRule="auto"/>
        <w:jc w:val="both"/>
      </w:pPr>
      <w:r>
        <w:rPr>
          <w:rFonts w:ascii="Times New Roman" w:eastAsia="Times New Roman" w:hAnsi="Times New Roman" w:cs="Times New Roman"/>
          <w:sz w:val="24"/>
          <w:szCs w:val="24"/>
        </w:rPr>
        <w:t>Nouns: 1. apple 2. nose 3. bird 4. star 5. paper</w:t>
      </w:r>
    </w:p>
    <w:p w:rsidR="0077315B" w:rsidRDefault="00733941">
      <w:pPr>
        <w:spacing w:line="480" w:lineRule="auto"/>
      </w:pPr>
      <w:r>
        <w:rPr>
          <w:rFonts w:ascii="Times New Roman" w:eastAsia="Times New Roman" w:hAnsi="Times New Roman" w:cs="Times New Roman"/>
          <w:sz w:val="24"/>
          <w:szCs w:val="24"/>
        </w:rPr>
        <w:t xml:space="preserve">Verbs: 1. go 2. act 3. love 4. stand 5. touch </w:t>
      </w:r>
    </w:p>
    <w:p w:rsidR="0077315B" w:rsidRDefault="00733941">
      <w:pPr>
        <w:spacing w:line="480" w:lineRule="auto"/>
      </w:pPr>
      <w:r>
        <w:rPr>
          <w:rFonts w:ascii="Times New Roman" w:eastAsia="Times New Roman" w:hAnsi="Times New Roman" w:cs="Times New Roman"/>
          <w:sz w:val="24"/>
          <w:szCs w:val="24"/>
        </w:rPr>
        <w:t>Adjectives: 1. cold 2. smart 3. old 4. dark 6. hungry</w:t>
      </w:r>
    </w:p>
    <w:p w:rsidR="0077315B" w:rsidRDefault="0077315B">
      <w:pPr>
        <w:spacing w:line="480" w:lineRule="auto"/>
      </w:pPr>
    </w:p>
    <w:p w:rsidR="0077315B" w:rsidRDefault="00733941">
      <w:pPr>
        <w:spacing w:line="480" w:lineRule="auto"/>
      </w:pPr>
      <w:r>
        <w:rPr>
          <w:rFonts w:ascii="Times New Roman" w:eastAsia="Times New Roman" w:hAnsi="Times New Roman" w:cs="Times New Roman"/>
          <w:sz w:val="24"/>
          <w:szCs w:val="24"/>
        </w:rPr>
        <w:t>These words are read aloud to the participants one by one. After hearing each word, the participants responded what word came in their mind first. Then, we generated a list of words for each word stimulus with responses given by the participants.</w:t>
      </w:r>
    </w:p>
    <w:p w:rsidR="0077315B" w:rsidRDefault="0077315B">
      <w:pPr>
        <w:spacing w:line="480" w:lineRule="auto"/>
      </w:pPr>
    </w:p>
    <w:p w:rsidR="0077315B" w:rsidRDefault="00733941">
      <w:pPr>
        <w:spacing w:line="480" w:lineRule="auto"/>
      </w:pPr>
      <w:r>
        <w:rPr>
          <w:rFonts w:ascii="Times New Roman" w:eastAsia="Times New Roman" w:hAnsi="Times New Roman" w:cs="Times New Roman"/>
          <w:sz w:val="24"/>
          <w:szCs w:val="24"/>
        </w:rPr>
        <w:t>The target participants of this experiment are university students aged 17 to 22, whose mother language is Mandarin with English as their second language. We conducted this experiment with 60 participants for analysis.</w:t>
      </w:r>
    </w:p>
    <w:p w:rsidR="0077315B" w:rsidRDefault="0077315B">
      <w:pPr>
        <w:spacing w:line="480" w:lineRule="auto"/>
      </w:pPr>
    </w:p>
    <w:p w:rsidR="0077315B" w:rsidRDefault="0077315B">
      <w:pPr>
        <w:spacing w:line="480" w:lineRule="auto"/>
      </w:pPr>
    </w:p>
    <w:p w:rsidR="0077315B" w:rsidRDefault="0077315B">
      <w:pPr>
        <w:spacing w:line="480" w:lineRule="auto"/>
      </w:pPr>
    </w:p>
    <w:p w:rsidR="0077315B" w:rsidRDefault="0077315B">
      <w:pPr>
        <w:spacing w:line="480" w:lineRule="auto"/>
      </w:pPr>
    </w:p>
    <w:p w:rsidR="0077315B" w:rsidRDefault="0077315B">
      <w:pPr>
        <w:spacing w:line="480" w:lineRule="auto"/>
      </w:pPr>
    </w:p>
    <w:p w:rsidR="0077315B" w:rsidRDefault="0077315B">
      <w:pPr>
        <w:spacing w:line="480" w:lineRule="auto"/>
      </w:pPr>
    </w:p>
    <w:p w:rsidR="005F52BA" w:rsidRDefault="005F52BA">
      <w:pPr>
        <w:spacing w:line="480" w:lineRule="auto"/>
        <w:rPr>
          <w:rFonts w:ascii="Times New Roman" w:eastAsia="Times New Roman" w:hAnsi="Times New Roman" w:cs="Times New Roman"/>
          <w:b/>
          <w:sz w:val="24"/>
          <w:szCs w:val="24"/>
          <w:u w:val="single"/>
        </w:rPr>
      </w:pPr>
    </w:p>
    <w:p w:rsidR="005F52BA" w:rsidRDefault="005F52BA">
      <w:pPr>
        <w:spacing w:line="480" w:lineRule="auto"/>
        <w:rPr>
          <w:rFonts w:ascii="Times New Roman" w:eastAsia="Times New Roman" w:hAnsi="Times New Roman" w:cs="Times New Roman"/>
          <w:b/>
          <w:sz w:val="24"/>
          <w:szCs w:val="24"/>
          <w:u w:val="single"/>
        </w:rPr>
      </w:pPr>
    </w:p>
    <w:p w:rsidR="005F52BA" w:rsidRDefault="005F52BA">
      <w:pPr>
        <w:spacing w:line="480" w:lineRule="auto"/>
        <w:rPr>
          <w:rFonts w:ascii="Times New Roman" w:eastAsia="Times New Roman" w:hAnsi="Times New Roman" w:cs="Times New Roman"/>
          <w:b/>
          <w:sz w:val="24"/>
          <w:szCs w:val="24"/>
          <w:u w:val="single"/>
        </w:rPr>
      </w:pPr>
    </w:p>
    <w:p w:rsidR="005F52BA" w:rsidRDefault="005F52BA">
      <w:pPr>
        <w:spacing w:line="480" w:lineRule="auto"/>
        <w:rPr>
          <w:rFonts w:ascii="Times New Roman" w:eastAsia="Times New Roman" w:hAnsi="Times New Roman" w:cs="Times New Roman"/>
          <w:b/>
          <w:sz w:val="24"/>
          <w:szCs w:val="24"/>
          <w:u w:val="single"/>
        </w:rPr>
      </w:pPr>
    </w:p>
    <w:p w:rsidR="005F52BA" w:rsidRDefault="005F52BA">
      <w:pPr>
        <w:spacing w:line="480" w:lineRule="auto"/>
        <w:rPr>
          <w:rFonts w:ascii="Times New Roman" w:eastAsia="Times New Roman" w:hAnsi="Times New Roman" w:cs="Times New Roman"/>
          <w:b/>
          <w:sz w:val="24"/>
          <w:szCs w:val="24"/>
          <w:u w:val="single"/>
        </w:rPr>
      </w:pPr>
    </w:p>
    <w:p w:rsidR="0077315B" w:rsidRDefault="00733941">
      <w:pPr>
        <w:spacing w:line="480" w:lineRule="auto"/>
      </w:pPr>
      <w:r>
        <w:rPr>
          <w:rFonts w:ascii="Times New Roman" w:eastAsia="Times New Roman" w:hAnsi="Times New Roman" w:cs="Times New Roman"/>
          <w:b/>
          <w:sz w:val="24"/>
          <w:szCs w:val="24"/>
          <w:u w:val="single"/>
        </w:rPr>
        <w:lastRenderedPageBreak/>
        <w:t>Results and Discussion</w:t>
      </w:r>
    </w:p>
    <w:p w:rsidR="0077315B" w:rsidRDefault="00733941">
      <w:pPr>
        <w:spacing w:line="480" w:lineRule="auto"/>
      </w:pPr>
      <w:r>
        <w:rPr>
          <w:rFonts w:ascii="Times New Roman" w:eastAsia="Times New Roman" w:hAnsi="Times New Roman" w:cs="Times New Roman"/>
          <w:sz w:val="24"/>
          <w:szCs w:val="24"/>
          <w:highlight w:val="white"/>
        </w:rPr>
        <w:t>Apple:</w:t>
      </w:r>
      <w:r>
        <w:rPr>
          <w:noProof/>
        </w:rPr>
        <w:drawing>
          <wp:inline distT="114300" distB="114300" distL="114300" distR="114300">
            <wp:extent cx="5731200" cy="347980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
                    <a:srcRect/>
                    <a:stretch>
                      <a:fillRect/>
                    </a:stretch>
                  </pic:blipFill>
                  <pic:spPr>
                    <a:xfrm>
                      <a:off x="0" y="0"/>
                      <a:ext cx="5731200" cy="3479800"/>
                    </a:xfrm>
                    <a:prstGeom prst="rect">
                      <a:avLst/>
                    </a:prstGeom>
                    <a:ln/>
                  </pic:spPr>
                </pic:pic>
              </a:graphicData>
            </a:graphic>
          </wp:inline>
        </w:drawing>
      </w:r>
    </w:p>
    <w:p w:rsidR="0077315B" w:rsidRDefault="00733941">
      <w:pPr>
        <w:spacing w:line="480" w:lineRule="auto"/>
        <w:ind w:left="360"/>
      </w:pPr>
      <w:r>
        <w:rPr>
          <w:rFonts w:ascii="Times New Roman" w:eastAsia="Times New Roman" w:hAnsi="Times New Roman" w:cs="Times New Roman"/>
          <w:b/>
          <w:i/>
          <w:sz w:val="24"/>
          <w:szCs w:val="24"/>
        </w:rPr>
        <w:t>Attributive</w:t>
      </w:r>
      <w:r>
        <w:rPr>
          <w:rFonts w:ascii="Times New Roman" w:eastAsia="Times New Roman" w:hAnsi="Times New Roman" w:cs="Times New Roman"/>
          <w:sz w:val="24"/>
          <w:szCs w:val="24"/>
        </w:rPr>
        <w:t xml:space="preserve"> relationship and </w:t>
      </w:r>
      <w:r>
        <w:rPr>
          <w:rFonts w:ascii="Times New Roman" w:eastAsia="Times New Roman" w:hAnsi="Times New Roman" w:cs="Times New Roman"/>
          <w:b/>
          <w:i/>
          <w:sz w:val="24"/>
          <w:szCs w:val="24"/>
        </w:rPr>
        <w:t>coordinate (hyponymy)</w:t>
      </w:r>
      <w:r>
        <w:rPr>
          <w:rFonts w:ascii="Times New Roman" w:eastAsia="Times New Roman" w:hAnsi="Times New Roman" w:cs="Times New Roman"/>
          <w:sz w:val="24"/>
          <w:szCs w:val="24"/>
        </w:rPr>
        <w:t xml:space="preserve"> relationship appear most frequently each with a frequency of 20 times.</w:t>
      </w:r>
      <w:r>
        <w:rPr>
          <w:rFonts w:ascii="Times New Roman" w:eastAsia="Times New Roman" w:hAnsi="Times New Roman" w:cs="Times New Roman"/>
          <w:b/>
          <w:i/>
          <w:sz w:val="24"/>
          <w:szCs w:val="24"/>
        </w:rPr>
        <w:t xml:space="preserve"> Collocation</w:t>
      </w:r>
      <w:r>
        <w:rPr>
          <w:rFonts w:ascii="Times New Roman" w:eastAsia="Times New Roman" w:hAnsi="Times New Roman" w:cs="Times New Roman"/>
          <w:sz w:val="24"/>
          <w:szCs w:val="24"/>
        </w:rPr>
        <w:t xml:space="preserve"> relationship is the third frequent one with a frequency of 16 times. </w:t>
      </w:r>
      <w:r>
        <w:rPr>
          <w:rFonts w:ascii="Times New Roman" w:eastAsia="Times New Roman" w:hAnsi="Times New Roman" w:cs="Times New Roman"/>
          <w:b/>
          <w:i/>
          <w:sz w:val="24"/>
          <w:szCs w:val="24"/>
        </w:rPr>
        <w:t>Superordinate (hyponymy)</w:t>
      </w:r>
      <w:r>
        <w:rPr>
          <w:rFonts w:ascii="Times New Roman" w:eastAsia="Times New Roman" w:hAnsi="Times New Roman" w:cs="Times New Roman"/>
          <w:sz w:val="24"/>
          <w:szCs w:val="24"/>
        </w:rPr>
        <w:t xml:space="preserve"> has 6 times. Among the words, iPhone and Steven Jobs are mentioned partly because of the popularization of smartphone, especially among university students. Interestingly, “hometown” is given because the participant’s hometown is Shandong Province, where is famous for high quality apples.</w:t>
      </w:r>
    </w:p>
    <w:p w:rsidR="0077315B" w:rsidRDefault="00733941">
      <w:pPr>
        <w:spacing w:line="480" w:lineRule="auto"/>
        <w:ind w:left="360"/>
      </w:pPr>
      <w:r>
        <w:rPr>
          <w:rFonts w:ascii="Times New Roman" w:eastAsia="Times New Roman" w:hAnsi="Times New Roman" w:cs="Times New Roman"/>
          <w:sz w:val="24"/>
          <w:szCs w:val="24"/>
        </w:rPr>
        <w:t xml:space="preserve"> </w:t>
      </w:r>
    </w:p>
    <w:p w:rsidR="0077315B" w:rsidRDefault="00733941">
      <w:pPr>
        <w:spacing w:line="480" w:lineRule="auto"/>
        <w:ind w:left="360"/>
      </w:pPr>
      <w:r>
        <w:rPr>
          <w:rFonts w:ascii="Times New Roman" w:eastAsia="Times New Roman" w:hAnsi="Times New Roman" w:cs="Times New Roman"/>
          <w:sz w:val="24"/>
          <w:szCs w:val="24"/>
        </w:rPr>
        <w:lastRenderedPageBreak/>
        <w:t>Nose:</w:t>
      </w:r>
      <w:r>
        <w:rPr>
          <w:noProof/>
        </w:rPr>
        <w:drawing>
          <wp:inline distT="114300" distB="114300" distL="114300" distR="114300">
            <wp:extent cx="5731200" cy="3429000"/>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7"/>
                    <a:srcRect/>
                    <a:stretch>
                      <a:fillRect/>
                    </a:stretch>
                  </pic:blipFill>
                  <pic:spPr>
                    <a:xfrm>
                      <a:off x="0" y="0"/>
                      <a:ext cx="5731200" cy="3429000"/>
                    </a:xfrm>
                    <a:prstGeom prst="rect">
                      <a:avLst/>
                    </a:prstGeom>
                    <a:ln/>
                  </pic:spPr>
                </pic:pic>
              </a:graphicData>
            </a:graphic>
          </wp:inline>
        </w:drawing>
      </w:r>
    </w:p>
    <w:p w:rsidR="0077315B" w:rsidRDefault="00733941">
      <w:pPr>
        <w:spacing w:line="480" w:lineRule="auto"/>
        <w:ind w:left="360"/>
      </w:pPr>
      <w:r>
        <w:rPr>
          <w:rFonts w:ascii="Times New Roman" w:eastAsia="Times New Roman" w:hAnsi="Times New Roman" w:cs="Times New Roman"/>
          <w:sz w:val="24"/>
          <w:szCs w:val="24"/>
        </w:rPr>
        <w:t xml:space="preserve">The most frequent semantic relationship is </w:t>
      </w:r>
      <w:r>
        <w:rPr>
          <w:rFonts w:ascii="Times New Roman" w:eastAsia="Times New Roman" w:hAnsi="Times New Roman" w:cs="Times New Roman"/>
          <w:b/>
          <w:i/>
          <w:sz w:val="24"/>
          <w:szCs w:val="24"/>
        </w:rPr>
        <w:t>coordinate (hyponymy)</w:t>
      </w:r>
      <w:r>
        <w:rPr>
          <w:rFonts w:ascii="Times New Roman" w:eastAsia="Times New Roman" w:hAnsi="Times New Roman" w:cs="Times New Roman"/>
          <w:sz w:val="24"/>
          <w:szCs w:val="24"/>
        </w:rPr>
        <w:t xml:space="preserve">. Such relationship appears 35 times in total, bearing different facial features. </w:t>
      </w:r>
      <w:r>
        <w:rPr>
          <w:rFonts w:ascii="Times New Roman" w:eastAsia="Times New Roman" w:hAnsi="Times New Roman" w:cs="Times New Roman"/>
          <w:b/>
          <w:i/>
          <w:sz w:val="24"/>
          <w:szCs w:val="24"/>
        </w:rPr>
        <w:t>Collocation</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functional relation, part -whole relation and attributive relation</w:t>
      </w:r>
      <w:r>
        <w:rPr>
          <w:rFonts w:ascii="Times New Roman" w:eastAsia="Times New Roman" w:hAnsi="Times New Roman" w:cs="Times New Roman"/>
          <w:sz w:val="24"/>
          <w:szCs w:val="24"/>
        </w:rPr>
        <w:t xml:space="preserve"> appear less frequently, with frequencies 5, 4, 3, 2 respectively. One</w:t>
      </w:r>
      <w:r>
        <w:rPr>
          <w:rFonts w:ascii="Times New Roman" w:eastAsia="Times New Roman" w:hAnsi="Times New Roman" w:cs="Times New Roman"/>
          <w:b/>
          <w:i/>
          <w:sz w:val="24"/>
          <w:szCs w:val="24"/>
        </w:rPr>
        <w:t xml:space="preserve"> phonological reason </w:t>
      </w:r>
      <w:r>
        <w:rPr>
          <w:rFonts w:ascii="Times New Roman" w:eastAsia="Times New Roman" w:hAnsi="Times New Roman" w:cs="Times New Roman"/>
          <w:sz w:val="24"/>
          <w:szCs w:val="24"/>
        </w:rPr>
        <w:t>is noticed from the response “note”. They have similar pronunciation that one is [noʊz], the other is [noʊt].</w:t>
      </w:r>
    </w:p>
    <w:p w:rsidR="0077315B" w:rsidRDefault="00733941">
      <w:pPr>
        <w:spacing w:line="480" w:lineRule="auto"/>
        <w:ind w:left="360"/>
      </w:pPr>
      <w:r>
        <w:rPr>
          <w:rFonts w:ascii="Times New Roman" w:eastAsia="Times New Roman" w:hAnsi="Times New Roman" w:cs="Times New Roman"/>
          <w:color w:val="897B5F"/>
          <w:sz w:val="24"/>
          <w:szCs w:val="24"/>
        </w:rPr>
        <w:t xml:space="preserve"> </w:t>
      </w:r>
    </w:p>
    <w:p w:rsidR="0077315B" w:rsidRDefault="00733941">
      <w:pPr>
        <w:spacing w:line="480" w:lineRule="auto"/>
        <w:ind w:left="360"/>
      </w:pPr>
      <w:r>
        <w:rPr>
          <w:rFonts w:ascii="Times New Roman" w:eastAsia="Times New Roman" w:hAnsi="Times New Roman" w:cs="Times New Roman"/>
          <w:sz w:val="24"/>
          <w:szCs w:val="24"/>
        </w:rPr>
        <w:lastRenderedPageBreak/>
        <w:t>Bird:</w:t>
      </w:r>
      <w:r>
        <w:rPr>
          <w:noProof/>
        </w:rPr>
        <w:drawing>
          <wp:inline distT="114300" distB="114300" distL="114300" distR="114300">
            <wp:extent cx="5731200" cy="308610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5731200" cy="3086100"/>
                    </a:xfrm>
                    <a:prstGeom prst="rect">
                      <a:avLst/>
                    </a:prstGeom>
                    <a:ln/>
                  </pic:spPr>
                </pic:pic>
              </a:graphicData>
            </a:graphic>
          </wp:inline>
        </w:drawing>
      </w:r>
    </w:p>
    <w:p w:rsidR="0077315B" w:rsidRDefault="00733941">
      <w:pPr>
        <w:spacing w:line="480" w:lineRule="auto"/>
        <w:ind w:left="360"/>
      </w:pPr>
      <w:r>
        <w:rPr>
          <w:rFonts w:ascii="Times New Roman" w:eastAsia="Times New Roman" w:hAnsi="Times New Roman" w:cs="Times New Roman"/>
          <w:b/>
          <w:i/>
          <w:sz w:val="24"/>
          <w:szCs w:val="24"/>
        </w:rPr>
        <w:t>Functional relation</w:t>
      </w:r>
      <w:r>
        <w:rPr>
          <w:rFonts w:ascii="Times New Roman" w:eastAsia="Times New Roman" w:hAnsi="Times New Roman" w:cs="Times New Roman"/>
          <w:sz w:val="24"/>
          <w:szCs w:val="24"/>
        </w:rPr>
        <w:t xml:space="preserve"> appears most frequently with a frequency of 25 times.</w:t>
      </w:r>
      <w:r>
        <w:rPr>
          <w:rFonts w:ascii="Times New Roman" w:eastAsia="Times New Roman" w:hAnsi="Times New Roman" w:cs="Times New Roman"/>
          <w:b/>
          <w:i/>
          <w:sz w:val="24"/>
          <w:szCs w:val="24"/>
        </w:rPr>
        <w:t xml:space="preserve"> Collocation relation</w:t>
      </w:r>
      <w:r>
        <w:rPr>
          <w:rFonts w:ascii="Times New Roman" w:eastAsia="Times New Roman" w:hAnsi="Times New Roman" w:cs="Times New Roman"/>
          <w:sz w:val="24"/>
          <w:szCs w:val="24"/>
        </w:rPr>
        <w:t xml:space="preserve"> appears 18 times.</w:t>
      </w:r>
      <w:r>
        <w:rPr>
          <w:rFonts w:ascii="Times New Roman" w:eastAsia="Times New Roman" w:hAnsi="Times New Roman" w:cs="Times New Roman"/>
          <w:b/>
          <w:i/>
          <w:sz w:val="24"/>
          <w:szCs w:val="24"/>
        </w:rPr>
        <w:t xml:space="preserve"> Attributive and part-whole relation</w:t>
      </w:r>
      <w:r>
        <w:rPr>
          <w:rFonts w:ascii="Times New Roman" w:eastAsia="Times New Roman" w:hAnsi="Times New Roman" w:cs="Times New Roman"/>
          <w:sz w:val="24"/>
          <w:szCs w:val="24"/>
        </w:rPr>
        <w:t xml:space="preserve"> appear less frequently with the frequency of 5 and 2 respectively. Within the </w:t>
      </w:r>
      <w:r>
        <w:rPr>
          <w:rFonts w:ascii="Times New Roman" w:eastAsia="Times New Roman" w:hAnsi="Times New Roman" w:cs="Times New Roman"/>
          <w:b/>
          <w:i/>
          <w:sz w:val="24"/>
          <w:szCs w:val="24"/>
        </w:rPr>
        <w:t>hyponymy relation, superordinate, coordinate and subordinate relation</w:t>
      </w:r>
      <w:r>
        <w:rPr>
          <w:rFonts w:ascii="Gungsuh" w:eastAsia="Gungsuh" w:hAnsi="Gungsuh" w:cs="Gungsuh"/>
          <w:sz w:val="24"/>
          <w:szCs w:val="24"/>
        </w:rPr>
        <w:t xml:space="preserve"> appear once, four times and twice respectively. Technology trace can also be found here, the popular phone game “Angry Bird” contributes to the response. Besides, mother language plays a role in the response “stone” because of the idiom “一石二鳥”.</w:t>
      </w:r>
    </w:p>
    <w:p w:rsidR="0077315B" w:rsidRDefault="00733941">
      <w:pPr>
        <w:spacing w:line="480" w:lineRule="auto"/>
        <w:ind w:left="360"/>
      </w:pPr>
      <w:r>
        <w:rPr>
          <w:rFonts w:ascii="Times New Roman" w:eastAsia="Times New Roman" w:hAnsi="Times New Roman" w:cs="Times New Roman"/>
          <w:sz w:val="24"/>
          <w:szCs w:val="24"/>
        </w:rPr>
        <w:t xml:space="preserve"> </w:t>
      </w:r>
    </w:p>
    <w:p w:rsidR="0077315B" w:rsidRDefault="00733941">
      <w:pPr>
        <w:spacing w:line="480" w:lineRule="auto"/>
        <w:ind w:left="360"/>
      </w:pPr>
      <w:r>
        <w:rPr>
          <w:rFonts w:ascii="Times New Roman" w:eastAsia="Times New Roman" w:hAnsi="Times New Roman" w:cs="Times New Roman"/>
          <w:sz w:val="24"/>
          <w:szCs w:val="24"/>
        </w:rPr>
        <w:lastRenderedPageBreak/>
        <w:t>Star:</w:t>
      </w:r>
      <w:r>
        <w:rPr>
          <w:noProof/>
        </w:rPr>
        <w:drawing>
          <wp:inline distT="114300" distB="114300" distL="114300" distR="114300">
            <wp:extent cx="5731200" cy="3479800"/>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9"/>
                    <a:srcRect/>
                    <a:stretch>
                      <a:fillRect/>
                    </a:stretch>
                  </pic:blipFill>
                  <pic:spPr>
                    <a:xfrm>
                      <a:off x="0" y="0"/>
                      <a:ext cx="5731200" cy="3479800"/>
                    </a:xfrm>
                    <a:prstGeom prst="rect">
                      <a:avLst/>
                    </a:prstGeom>
                    <a:ln/>
                  </pic:spPr>
                </pic:pic>
              </a:graphicData>
            </a:graphic>
          </wp:inline>
        </w:drawing>
      </w:r>
    </w:p>
    <w:p w:rsidR="0077315B" w:rsidRDefault="00733941">
      <w:pPr>
        <w:spacing w:line="480" w:lineRule="auto"/>
        <w:ind w:left="360"/>
      </w:pPr>
      <w:r>
        <w:rPr>
          <w:rFonts w:ascii="Times New Roman" w:eastAsia="Times New Roman" w:hAnsi="Times New Roman" w:cs="Times New Roman"/>
          <w:sz w:val="24"/>
          <w:szCs w:val="24"/>
        </w:rPr>
        <w:t xml:space="preserve">Only two kinds of relationships are raised by the participants’ responses. One is </w:t>
      </w:r>
      <w:r>
        <w:rPr>
          <w:rFonts w:ascii="Times New Roman" w:eastAsia="Times New Roman" w:hAnsi="Times New Roman" w:cs="Times New Roman"/>
          <w:b/>
          <w:i/>
          <w:sz w:val="24"/>
          <w:szCs w:val="24"/>
        </w:rPr>
        <w:t>collocation</w:t>
      </w:r>
      <w:r>
        <w:rPr>
          <w:rFonts w:ascii="Times New Roman" w:eastAsia="Times New Roman" w:hAnsi="Times New Roman" w:cs="Times New Roman"/>
          <w:sz w:val="24"/>
          <w:szCs w:val="24"/>
        </w:rPr>
        <w:t xml:space="preserve"> relation, whose frequency is as high as 45 times. </w:t>
      </w:r>
      <w:r>
        <w:rPr>
          <w:rFonts w:ascii="Times New Roman" w:eastAsia="Times New Roman" w:hAnsi="Times New Roman" w:cs="Times New Roman"/>
          <w:b/>
          <w:i/>
          <w:sz w:val="24"/>
          <w:szCs w:val="24"/>
        </w:rPr>
        <w:t xml:space="preserve">Attributive </w:t>
      </w:r>
      <w:r>
        <w:rPr>
          <w:rFonts w:ascii="Times New Roman" w:eastAsia="Times New Roman" w:hAnsi="Times New Roman" w:cs="Times New Roman"/>
          <w:sz w:val="24"/>
          <w:szCs w:val="24"/>
        </w:rPr>
        <w:t>relation has a frequency of 18 times. Because of the semantic meaning of the word as well as the participant is young students, celebrity is mentioned as “Britney”. Meanwhile, one of the participant’s name is “star”. Therefore, her response is “me”.</w:t>
      </w:r>
    </w:p>
    <w:p w:rsidR="0077315B" w:rsidRDefault="00733941">
      <w:pPr>
        <w:spacing w:line="480" w:lineRule="auto"/>
        <w:ind w:left="360"/>
      </w:pPr>
      <w:r>
        <w:rPr>
          <w:rFonts w:ascii="Times New Roman" w:eastAsia="Times New Roman" w:hAnsi="Times New Roman" w:cs="Times New Roman"/>
          <w:sz w:val="24"/>
          <w:szCs w:val="24"/>
        </w:rPr>
        <w:lastRenderedPageBreak/>
        <w:t>Paper:</w:t>
      </w:r>
      <w:r>
        <w:rPr>
          <w:noProof/>
        </w:rPr>
        <w:drawing>
          <wp:inline distT="114300" distB="114300" distL="114300" distR="114300">
            <wp:extent cx="5731200" cy="31623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731200" cy="3162300"/>
                    </a:xfrm>
                    <a:prstGeom prst="rect">
                      <a:avLst/>
                    </a:prstGeom>
                    <a:ln/>
                  </pic:spPr>
                </pic:pic>
              </a:graphicData>
            </a:graphic>
          </wp:inline>
        </w:drawing>
      </w:r>
    </w:p>
    <w:p w:rsidR="0077315B" w:rsidRDefault="00733941">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frequent semantic relationship is</w:t>
      </w:r>
      <w:r>
        <w:rPr>
          <w:rFonts w:ascii="Times New Roman" w:eastAsia="Times New Roman" w:hAnsi="Times New Roman" w:cs="Times New Roman"/>
          <w:b/>
          <w:i/>
          <w:sz w:val="24"/>
          <w:szCs w:val="24"/>
        </w:rPr>
        <w:t xml:space="preserve"> collocation</w:t>
      </w:r>
      <w:r>
        <w:rPr>
          <w:rFonts w:ascii="Times New Roman" w:eastAsia="Times New Roman" w:hAnsi="Times New Roman" w:cs="Times New Roman"/>
          <w:sz w:val="24"/>
          <w:szCs w:val="24"/>
        </w:rPr>
        <w:t xml:space="preserve">, with 44 occurrences. </w:t>
      </w:r>
      <w:r>
        <w:rPr>
          <w:rFonts w:ascii="Times New Roman" w:eastAsia="Times New Roman" w:hAnsi="Times New Roman" w:cs="Times New Roman"/>
          <w:b/>
          <w:i/>
          <w:sz w:val="24"/>
          <w:szCs w:val="24"/>
        </w:rPr>
        <w:t xml:space="preserve">Attributive </w:t>
      </w:r>
      <w:r>
        <w:rPr>
          <w:rFonts w:ascii="Times New Roman" w:eastAsia="Times New Roman" w:hAnsi="Times New Roman" w:cs="Times New Roman"/>
          <w:sz w:val="24"/>
          <w:szCs w:val="24"/>
        </w:rPr>
        <w:t xml:space="preserve">relationship and </w:t>
      </w:r>
      <w:r>
        <w:rPr>
          <w:rFonts w:ascii="Times New Roman" w:eastAsia="Times New Roman" w:hAnsi="Times New Roman" w:cs="Times New Roman"/>
          <w:b/>
          <w:i/>
          <w:sz w:val="24"/>
          <w:szCs w:val="24"/>
        </w:rPr>
        <w:t>synonymy</w:t>
      </w:r>
      <w:r>
        <w:rPr>
          <w:rFonts w:ascii="Times New Roman" w:eastAsia="Times New Roman" w:hAnsi="Times New Roman" w:cs="Times New Roman"/>
          <w:sz w:val="24"/>
          <w:szCs w:val="24"/>
        </w:rPr>
        <w:t xml:space="preserve"> relationship appear less frequently, with frequencies 14 and 6 respectively. The least appearance relation is</w:t>
      </w:r>
      <w:r>
        <w:rPr>
          <w:rFonts w:ascii="Times New Roman" w:eastAsia="Times New Roman" w:hAnsi="Times New Roman" w:cs="Times New Roman"/>
          <w:b/>
          <w:i/>
          <w:sz w:val="24"/>
          <w:szCs w:val="24"/>
        </w:rPr>
        <w:t xml:space="preserve"> functional</w:t>
      </w:r>
      <w:r>
        <w:rPr>
          <w:rFonts w:ascii="Times New Roman" w:eastAsia="Times New Roman" w:hAnsi="Times New Roman" w:cs="Times New Roman"/>
          <w:sz w:val="24"/>
          <w:szCs w:val="24"/>
        </w:rPr>
        <w:t xml:space="preserve"> one, which only appears twice.</w:t>
      </w:r>
    </w:p>
    <w:p w:rsidR="00B0727B" w:rsidRDefault="00B0727B">
      <w:pPr>
        <w:spacing w:line="480" w:lineRule="auto"/>
        <w:ind w:left="360"/>
        <w:rPr>
          <w:rFonts w:ascii="Times New Roman" w:eastAsia="Times New Roman" w:hAnsi="Times New Roman" w:cs="Times New Roman"/>
          <w:sz w:val="24"/>
          <w:szCs w:val="24"/>
        </w:rPr>
      </w:pPr>
    </w:p>
    <w:p w:rsidR="00B0727B" w:rsidRDefault="00B0727B">
      <w:pPr>
        <w:spacing w:line="480" w:lineRule="auto"/>
        <w:ind w:left="360"/>
      </w:pPr>
    </w:p>
    <w:p w:rsidR="0077315B" w:rsidRDefault="0077315B">
      <w:pPr>
        <w:spacing w:line="480" w:lineRule="auto"/>
        <w:ind w:left="360"/>
      </w:pPr>
    </w:p>
    <w:p w:rsidR="0077315B" w:rsidRDefault="00733941">
      <w:pPr>
        <w:spacing w:line="480" w:lineRule="auto"/>
        <w:ind w:left="360"/>
      </w:pPr>
      <w:r>
        <w:rPr>
          <w:rFonts w:ascii="Times New Roman" w:eastAsia="Times New Roman" w:hAnsi="Times New Roman" w:cs="Times New Roman"/>
          <w:sz w:val="24"/>
          <w:szCs w:val="24"/>
        </w:rPr>
        <w:lastRenderedPageBreak/>
        <w:t>Go:</w:t>
      </w:r>
      <w:r>
        <w:rPr>
          <w:noProof/>
        </w:rPr>
        <w:drawing>
          <wp:inline distT="114300" distB="114300" distL="114300" distR="114300">
            <wp:extent cx="5731200" cy="34036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731200" cy="3403600"/>
                    </a:xfrm>
                    <a:prstGeom prst="rect">
                      <a:avLst/>
                    </a:prstGeom>
                    <a:ln/>
                  </pic:spPr>
                </pic:pic>
              </a:graphicData>
            </a:graphic>
          </wp:inline>
        </w:drawing>
      </w:r>
    </w:p>
    <w:p w:rsidR="0077315B" w:rsidRDefault="0077315B">
      <w:pPr>
        <w:spacing w:line="480" w:lineRule="auto"/>
        <w:ind w:left="360"/>
      </w:pPr>
    </w:p>
    <w:p w:rsidR="0077315B" w:rsidRDefault="00733941">
      <w:pPr>
        <w:spacing w:line="480" w:lineRule="auto"/>
        <w:ind w:left="360"/>
      </w:pPr>
      <w:r>
        <w:rPr>
          <w:rFonts w:ascii="Times New Roman" w:eastAsia="Times New Roman" w:hAnsi="Times New Roman" w:cs="Times New Roman"/>
          <w:b/>
          <w:i/>
          <w:sz w:val="24"/>
          <w:szCs w:val="24"/>
        </w:rPr>
        <w:t>Collocation</w:t>
      </w:r>
      <w:r>
        <w:rPr>
          <w:rFonts w:ascii="Times New Roman" w:eastAsia="Times New Roman" w:hAnsi="Times New Roman" w:cs="Times New Roman"/>
          <w:sz w:val="24"/>
          <w:szCs w:val="24"/>
        </w:rPr>
        <w:t xml:space="preserve"> relation ranks highest with a frequency of 47 times. </w:t>
      </w:r>
      <w:r>
        <w:rPr>
          <w:rFonts w:ascii="Times New Roman" w:eastAsia="Times New Roman" w:hAnsi="Times New Roman" w:cs="Times New Roman"/>
          <w:b/>
          <w:i/>
          <w:sz w:val="24"/>
          <w:szCs w:val="24"/>
        </w:rPr>
        <w:t>Antonymy</w:t>
      </w:r>
      <w:r>
        <w:rPr>
          <w:rFonts w:ascii="Times New Roman" w:eastAsia="Times New Roman" w:hAnsi="Times New Roman" w:cs="Times New Roman"/>
          <w:sz w:val="24"/>
          <w:szCs w:val="24"/>
        </w:rPr>
        <w:t xml:space="preserve"> relation comes the next with 10 times mentioned. </w:t>
      </w:r>
      <w:r>
        <w:rPr>
          <w:rFonts w:ascii="Times New Roman" w:eastAsia="Times New Roman" w:hAnsi="Times New Roman" w:cs="Times New Roman"/>
          <w:b/>
          <w:i/>
          <w:sz w:val="24"/>
          <w:szCs w:val="24"/>
        </w:rPr>
        <w:t>Phonological</w:t>
      </w:r>
      <w:r>
        <w:rPr>
          <w:rFonts w:ascii="Times New Roman" w:eastAsia="Times New Roman" w:hAnsi="Times New Roman" w:cs="Times New Roman"/>
          <w:sz w:val="24"/>
          <w:szCs w:val="24"/>
        </w:rPr>
        <w:t xml:space="preserve"> reason and </w:t>
      </w:r>
      <w:r>
        <w:rPr>
          <w:rFonts w:ascii="Times New Roman" w:eastAsia="Times New Roman" w:hAnsi="Times New Roman" w:cs="Times New Roman"/>
          <w:b/>
          <w:i/>
          <w:sz w:val="24"/>
          <w:szCs w:val="24"/>
        </w:rPr>
        <w:t>synonymy</w:t>
      </w:r>
      <w:r>
        <w:rPr>
          <w:rFonts w:ascii="Times New Roman" w:eastAsia="Times New Roman" w:hAnsi="Times New Roman" w:cs="Times New Roman"/>
          <w:sz w:val="24"/>
          <w:szCs w:val="24"/>
        </w:rPr>
        <w:t xml:space="preserve"> reason appear only once respectively. The influence of modern technology is shown by the response “Pokémon”, which is the popular phone game and “Alpha Go”, the high-tech robot.</w:t>
      </w:r>
    </w:p>
    <w:p w:rsidR="0077315B" w:rsidRDefault="00733941">
      <w:pPr>
        <w:spacing w:line="480" w:lineRule="auto"/>
        <w:ind w:left="360"/>
      </w:pPr>
      <w:r>
        <w:rPr>
          <w:rFonts w:ascii="Times New Roman" w:eastAsia="Times New Roman" w:hAnsi="Times New Roman" w:cs="Times New Roman"/>
          <w:sz w:val="24"/>
          <w:szCs w:val="24"/>
        </w:rPr>
        <w:t xml:space="preserve"> </w:t>
      </w:r>
    </w:p>
    <w:p w:rsidR="0077315B" w:rsidRDefault="00733941">
      <w:pPr>
        <w:spacing w:line="480" w:lineRule="auto"/>
        <w:ind w:left="360"/>
      </w:pPr>
      <w:r>
        <w:rPr>
          <w:rFonts w:ascii="Times New Roman" w:eastAsia="Times New Roman" w:hAnsi="Times New Roman" w:cs="Times New Roman"/>
          <w:sz w:val="24"/>
          <w:szCs w:val="24"/>
        </w:rPr>
        <w:lastRenderedPageBreak/>
        <w:t>Act:</w:t>
      </w:r>
      <w:r>
        <w:rPr>
          <w:noProof/>
        </w:rPr>
        <w:drawing>
          <wp:inline distT="114300" distB="114300" distL="114300" distR="114300">
            <wp:extent cx="5731200" cy="3810000"/>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731200" cy="3810000"/>
                    </a:xfrm>
                    <a:prstGeom prst="rect">
                      <a:avLst/>
                    </a:prstGeom>
                    <a:ln/>
                  </pic:spPr>
                </pic:pic>
              </a:graphicData>
            </a:graphic>
          </wp:inline>
        </w:drawing>
      </w:r>
    </w:p>
    <w:p w:rsidR="0077315B" w:rsidRDefault="0077315B">
      <w:pPr>
        <w:spacing w:line="480" w:lineRule="auto"/>
        <w:ind w:left="360"/>
      </w:pPr>
    </w:p>
    <w:p w:rsidR="0077315B" w:rsidRDefault="00733941">
      <w:pPr>
        <w:spacing w:line="480" w:lineRule="auto"/>
        <w:ind w:left="360"/>
      </w:pPr>
      <w:r>
        <w:rPr>
          <w:rFonts w:ascii="Times New Roman" w:eastAsia="Times New Roman" w:hAnsi="Times New Roman" w:cs="Times New Roman"/>
          <w:b/>
          <w:i/>
          <w:sz w:val="24"/>
          <w:szCs w:val="24"/>
        </w:rPr>
        <w:t>Collocation</w:t>
      </w:r>
      <w:r>
        <w:rPr>
          <w:rFonts w:ascii="Times New Roman" w:eastAsia="Times New Roman" w:hAnsi="Times New Roman" w:cs="Times New Roman"/>
          <w:sz w:val="24"/>
          <w:szCs w:val="24"/>
        </w:rPr>
        <w:t xml:space="preserve"> appears most frequently with a frequency as high as 54 times. </w:t>
      </w:r>
      <w:r>
        <w:rPr>
          <w:rFonts w:ascii="Times New Roman" w:eastAsia="Times New Roman" w:hAnsi="Times New Roman" w:cs="Times New Roman"/>
          <w:b/>
          <w:i/>
          <w:sz w:val="24"/>
          <w:szCs w:val="24"/>
        </w:rPr>
        <w:t xml:space="preserve">Synonymy </w:t>
      </w:r>
      <w:r>
        <w:rPr>
          <w:rFonts w:ascii="Times New Roman" w:eastAsia="Times New Roman" w:hAnsi="Times New Roman" w:cs="Times New Roman"/>
          <w:sz w:val="24"/>
          <w:szCs w:val="24"/>
        </w:rPr>
        <w:t xml:space="preserve">relation appears 5 times. </w:t>
      </w:r>
      <w:r>
        <w:rPr>
          <w:rFonts w:ascii="Times New Roman" w:eastAsia="Times New Roman" w:hAnsi="Times New Roman" w:cs="Times New Roman"/>
          <w:b/>
          <w:i/>
          <w:sz w:val="24"/>
          <w:szCs w:val="24"/>
        </w:rPr>
        <w:t>Subordinate (hyponymy)</w:t>
      </w:r>
      <w:r>
        <w:rPr>
          <w:rFonts w:ascii="Times New Roman" w:eastAsia="Times New Roman" w:hAnsi="Times New Roman" w:cs="Times New Roman"/>
          <w:sz w:val="24"/>
          <w:szCs w:val="24"/>
        </w:rPr>
        <w:t xml:space="preserve"> and</w:t>
      </w:r>
      <w:r>
        <w:rPr>
          <w:rFonts w:ascii="Times New Roman" w:eastAsia="Times New Roman" w:hAnsi="Times New Roman" w:cs="Times New Roman"/>
          <w:b/>
          <w:i/>
          <w:sz w:val="24"/>
          <w:szCs w:val="24"/>
        </w:rPr>
        <w:t xml:space="preserve"> phonological relation</w:t>
      </w:r>
      <w:r>
        <w:rPr>
          <w:rFonts w:ascii="Times New Roman" w:eastAsia="Times New Roman" w:hAnsi="Times New Roman" w:cs="Times New Roman"/>
          <w:sz w:val="24"/>
          <w:szCs w:val="24"/>
        </w:rPr>
        <w:t xml:space="preserve"> appear only once for each relation. Because one of the participants is in Law School, his interpretation of the given word is the law term. Therefore, his response is “law”. “Bilibili” is a popular video website among young people in mainland China. Because one of its slogans is related to “act”, the influence spreads to the participant’s mental lexicon. </w:t>
      </w:r>
    </w:p>
    <w:p w:rsidR="0077315B" w:rsidRDefault="0077315B">
      <w:pPr>
        <w:spacing w:line="480" w:lineRule="auto"/>
      </w:pPr>
    </w:p>
    <w:p w:rsidR="0077315B" w:rsidRDefault="00733941">
      <w:pPr>
        <w:spacing w:line="480" w:lineRule="auto"/>
      </w:pPr>
      <w:r>
        <w:rPr>
          <w:rFonts w:ascii="Times New Roman" w:eastAsia="Times New Roman" w:hAnsi="Times New Roman" w:cs="Times New Roman"/>
          <w:sz w:val="24"/>
          <w:szCs w:val="24"/>
        </w:rPr>
        <w:lastRenderedPageBreak/>
        <w:t>Love:</w:t>
      </w:r>
      <w:r>
        <w:rPr>
          <w:noProof/>
        </w:rPr>
        <w:drawing>
          <wp:inline distT="114300" distB="114300" distL="114300" distR="114300">
            <wp:extent cx="5731200" cy="40513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3"/>
                    <a:srcRect/>
                    <a:stretch>
                      <a:fillRect/>
                    </a:stretch>
                  </pic:blipFill>
                  <pic:spPr>
                    <a:xfrm>
                      <a:off x="0" y="0"/>
                      <a:ext cx="5731200" cy="4051300"/>
                    </a:xfrm>
                    <a:prstGeom prst="rect">
                      <a:avLst/>
                    </a:prstGeom>
                    <a:ln/>
                  </pic:spPr>
                </pic:pic>
              </a:graphicData>
            </a:graphic>
          </wp:inline>
        </w:drawing>
      </w:r>
    </w:p>
    <w:p w:rsidR="0077315B" w:rsidRDefault="0077315B">
      <w:pPr>
        <w:spacing w:line="480" w:lineRule="auto"/>
      </w:pPr>
    </w:p>
    <w:p w:rsidR="0077315B" w:rsidRDefault="00733941">
      <w:pPr>
        <w:spacing w:line="480" w:lineRule="auto"/>
      </w:pPr>
      <w:r>
        <w:rPr>
          <w:rFonts w:ascii="Times New Roman" w:eastAsia="Times New Roman" w:hAnsi="Times New Roman" w:cs="Times New Roman"/>
          <w:sz w:val="24"/>
          <w:szCs w:val="24"/>
        </w:rPr>
        <w:t>The most frequent relation is</w:t>
      </w:r>
      <w:r>
        <w:rPr>
          <w:rFonts w:ascii="Times New Roman" w:eastAsia="Times New Roman" w:hAnsi="Times New Roman" w:cs="Times New Roman"/>
          <w:b/>
          <w:i/>
          <w:sz w:val="24"/>
          <w:szCs w:val="24"/>
        </w:rPr>
        <w:t xml:space="preserve"> collocation </w:t>
      </w:r>
      <w:r>
        <w:rPr>
          <w:rFonts w:ascii="Times New Roman" w:eastAsia="Times New Roman" w:hAnsi="Times New Roman" w:cs="Times New Roman"/>
          <w:sz w:val="24"/>
          <w:szCs w:val="24"/>
        </w:rPr>
        <w:t>which appears 37 times and</w:t>
      </w:r>
      <w:r>
        <w:rPr>
          <w:rFonts w:ascii="Times New Roman" w:eastAsia="Times New Roman" w:hAnsi="Times New Roman" w:cs="Times New Roman"/>
          <w:b/>
          <w:i/>
          <w:sz w:val="24"/>
          <w:szCs w:val="24"/>
        </w:rPr>
        <w:t xml:space="preserve"> antonymy</w:t>
      </w:r>
      <w:r>
        <w:rPr>
          <w:rFonts w:ascii="Times New Roman" w:eastAsia="Times New Roman" w:hAnsi="Times New Roman" w:cs="Times New Roman"/>
          <w:sz w:val="24"/>
          <w:szCs w:val="24"/>
        </w:rPr>
        <w:t xml:space="preserve"> follows with 13 times’ appearance. </w:t>
      </w:r>
      <w:r>
        <w:rPr>
          <w:rFonts w:ascii="Times New Roman" w:eastAsia="Times New Roman" w:hAnsi="Times New Roman" w:cs="Times New Roman"/>
          <w:b/>
          <w:i/>
          <w:sz w:val="24"/>
          <w:szCs w:val="24"/>
        </w:rPr>
        <w:t xml:space="preserve">Attributive </w:t>
      </w:r>
      <w:r>
        <w:rPr>
          <w:rFonts w:ascii="Times New Roman" w:eastAsia="Times New Roman" w:hAnsi="Times New Roman" w:cs="Times New Roman"/>
          <w:sz w:val="24"/>
          <w:szCs w:val="24"/>
        </w:rPr>
        <w:t>relation appears 5 times and</w:t>
      </w:r>
      <w:r>
        <w:rPr>
          <w:rFonts w:ascii="Times New Roman" w:eastAsia="Times New Roman" w:hAnsi="Times New Roman" w:cs="Times New Roman"/>
          <w:b/>
          <w:i/>
          <w:sz w:val="24"/>
          <w:szCs w:val="24"/>
        </w:rPr>
        <w:t xml:space="preserve"> functional relation</w:t>
      </w:r>
      <w:r>
        <w:rPr>
          <w:rFonts w:ascii="Times New Roman" w:eastAsia="Times New Roman" w:hAnsi="Times New Roman" w:cs="Times New Roman"/>
          <w:sz w:val="24"/>
          <w:szCs w:val="24"/>
        </w:rPr>
        <w:t xml:space="preserve"> appears 4 times. Then </w:t>
      </w:r>
      <w:r>
        <w:rPr>
          <w:rFonts w:ascii="Times New Roman" w:eastAsia="Times New Roman" w:hAnsi="Times New Roman" w:cs="Times New Roman"/>
          <w:b/>
          <w:i/>
          <w:sz w:val="24"/>
          <w:szCs w:val="24"/>
        </w:rPr>
        <w:t>superordinate (hyponymy)</w:t>
      </w:r>
      <w:r>
        <w:rPr>
          <w:rFonts w:ascii="Times New Roman" w:eastAsia="Times New Roman" w:hAnsi="Times New Roman" w:cs="Times New Roman"/>
          <w:sz w:val="24"/>
          <w:szCs w:val="24"/>
        </w:rPr>
        <w:t xml:space="preserve"> only appears once.</w:t>
      </w:r>
    </w:p>
    <w:p w:rsidR="0077315B" w:rsidRDefault="0077315B">
      <w:pPr>
        <w:spacing w:line="480" w:lineRule="auto"/>
      </w:pPr>
    </w:p>
    <w:p w:rsidR="0077315B" w:rsidRDefault="00733941">
      <w:pPr>
        <w:spacing w:line="480" w:lineRule="auto"/>
      </w:pPr>
      <w:r>
        <w:rPr>
          <w:rFonts w:ascii="Times New Roman" w:eastAsia="Times New Roman" w:hAnsi="Times New Roman" w:cs="Times New Roman"/>
          <w:sz w:val="24"/>
          <w:szCs w:val="24"/>
        </w:rPr>
        <w:lastRenderedPageBreak/>
        <w:t>Stand:</w:t>
      </w:r>
      <w:r>
        <w:rPr>
          <w:noProof/>
        </w:rPr>
        <w:drawing>
          <wp:inline distT="114300" distB="114300" distL="114300" distR="114300">
            <wp:extent cx="5731200" cy="394970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5731200" cy="3949700"/>
                    </a:xfrm>
                    <a:prstGeom prst="rect">
                      <a:avLst/>
                    </a:prstGeom>
                    <a:ln/>
                  </pic:spPr>
                </pic:pic>
              </a:graphicData>
            </a:graphic>
          </wp:inline>
        </w:drawing>
      </w:r>
    </w:p>
    <w:p w:rsidR="0077315B" w:rsidRDefault="00733941">
      <w:pPr>
        <w:spacing w:line="480" w:lineRule="auto"/>
      </w:pPr>
      <w:r>
        <w:rPr>
          <w:rFonts w:ascii="Times New Roman" w:eastAsia="Times New Roman" w:hAnsi="Times New Roman" w:cs="Times New Roman"/>
          <w:b/>
          <w:i/>
          <w:sz w:val="24"/>
          <w:szCs w:val="24"/>
        </w:rPr>
        <w:t>Antonymy relation</w:t>
      </w:r>
      <w:r>
        <w:rPr>
          <w:rFonts w:ascii="Times New Roman" w:eastAsia="Times New Roman" w:hAnsi="Times New Roman" w:cs="Times New Roman"/>
          <w:sz w:val="24"/>
          <w:szCs w:val="24"/>
        </w:rPr>
        <w:t xml:space="preserve"> appears most frequently with 29 times and </w:t>
      </w:r>
      <w:r>
        <w:rPr>
          <w:rFonts w:ascii="Times New Roman" w:eastAsia="Times New Roman" w:hAnsi="Times New Roman" w:cs="Times New Roman"/>
          <w:b/>
          <w:i/>
          <w:sz w:val="24"/>
          <w:szCs w:val="24"/>
        </w:rPr>
        <w:t>collocation</w:t>
      </w:r>
      <w:r>
        <w:rPr>
          <w:rFonts w:ascii="Times New Roman" w:eastAsia="Times New Roman" w:hAnsi="Times New Roman" w:cs="Times New Roman"/>
          <w:sz w:val="24"/>
          <w:szCs w:val="24"/>
        </w:rPr>
        <w:t xml:space="preserve"> follows with 20 times. </w:t>
      </w:r>
      <w:r>
        <w:rPr>
          <w:rFonts w:ascii="Times New Roman" w:eastAsia="Times New Roman" w:hAnsi="Times New Roman" w:cs="Times New Roman"/>
          <w:b/>
          <w:i/>
          <w:sz w:val="24"/>
          <w:szCs w:val="24"/>
        </w:rPr>
        <w:t>Attributive</w:t>
      </w:r>
      <w:r>
        <w:rPr>
          <w:rFonts w:ascii="Times New Roman" w:eastAsia="Times New Roman" w:hAnsi="Times New Roman" w:cs="Times New Roman"/>
          <w:sz w:val="24"/>
          <w:szCs w:val="24"/>
        </w:rPr>
        <w:t xml:space="preserve"> relation appears 4 times, while </w:t>
      </w:r>
      <w:r>
        <w:rPr>
          <w:rFonts w:ascii="Times New Roman" w:eastAsia="Times New Roman" w:hAnsi="Times New Roman" w:cs="Times New Roman"/>
          <w:b/>
          <w:i/>
          <w:sz w:val="24"/>
          <w:szCs w:val="24"/>
        </w:rPr>
        <w:t xml:space="preserve">superordinate(hyponymy) </w:t>
      </w:r>
      <w:r>
        <w:rPr>
          <w:rFonts w:ascii="Times New Roman" w:eastAsia="Times New Roman" w:hAnsi="Times New Roman" w:cs="Times New Roman"/>
          <w:sz w:val="24"/>
          <w:szCs w:val="24"/>
        </w:rPr>
        <w:t xml:space="preserve">appears once. </w:t>
      </w:r>
      <w:r>
        <w:rPr>
          <w:rFonts w:ascii="Times New Roman" w:eastAsia="Times New Roman" w:hAnsi="Times New Roman" w:cs="Times New Roman"/>
          <w:b/>
          <w:i/>
          <w:sz w:val="24"/>
          <w:szCs w:val="24"/>
        </w:rPr>
        <w:t>Functional relation</w:t>
      </w:r>
      <w:r>
        <w:rPr>
          <w:rFonts w:ascii="Times New Roman" w:eastAsia="Times New Roman" w:hAnsi="Times New Roman" w:cs="Times New Roman"/>
          <w:sz w:val="24"/>
          <w:szCs w:val="24"/>
        </w:rPr>
        <w:t xml:space="preserve"> and</w:t>
      </w:r>
      <w:r>
        <w:rPr>
          <w:rFonts w:ascii="Times New Roman" w:eastAsia="Times New Roman" w:hAnsi="Times New Roman" w:cs="Times New Roman"/>
          <w:b/>
          <w:i/>
          <w:sz w:val="24"/>
          <w:szCs w:val="24"/>
        </w:rPr>
        <w:t xml:space="preserve"> synonymy</w:t>
      </w:r>
      <w:r>
        <w:rPr>
          <w:rFonts w:ascii="Times New Roman" w:eastAsia="Times New Roman" w:hAnsi="Times New Roman" w:cs="Times New Roman"/>
          <w:sz w:val="24"/>
          <w:szCs w:val="24"/>
        </w:rPr>
        <w:t xml:space="preserve"> relation both appear twice.  </w:t>
      </w:r>
      <w:r>
        <w:rPr>
          <w:rFonts w:ascii="Times New Roman" w:eastAsia="Times New Roman" w:hAnsi="Times New Roman" w:cs="Times New Roman"/>
          <w:b/>
          <w:i/>
          <w:sz w:val="24"/>
          <w:szCs w:val="24"/>
        </w:rPr>
        <w:t>Phonological relation</w:t>
      </w:r>
      <w:r>
        <w:rPr>
          <w:rFonts w:ascii="Times New Roman" w:eastAsia="Times New Roman" w:hAnsi="Times New Roman" w:cs="Times New Roman"/>
          <w:sz w:val="24"/>
          <w:szCs w:val="24"/>
        </w:rPr>
        <w:t xml:space="preserve"> appears only once. “tort” and “committee” come from some law students among our participants.</w:t>
      </w:r>
    </w:p>
    <w:p w:rsidR="0077315B" w:rsidRDefault="00733941">
      <w:pPr>
        <w:spacing w:line="480" w:lineRule="auto"/>
      </w:pPr>
      <w:r>
        <w:rPr>
          <w:rFonts w:ascii="Times New Roman" w:eastAsia="Times New Roman" w:hAnsi="Times New Roman" w:cs="Times New Roman"/>
          <w:sz w:val="24"/>
          <w:szCs w:val="24"/>
        </w:rPr>
        <w:lastRenderedPageBreak/>
        <w:t>Touch:</w:t>
      </w:r>
      <w:r>
        <w:rPr>
          <w:noProof/>
        </w:rPr>
        <w:drawing>
          <wp:inline distT="114300" distB="114300" distL="114300" distR="114300">
            <wp:extent cx="5731200" cy="3238500"/>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731200" cy="3238500"/>
                    </a:xfrm>
                    <a:prstGeom prst="rect">
                      <a:avLst/>
                    </a:prstGeom>
                    <a:ln/>
                  </pic:spPr>
                </pic:pic>
              </a:graphicData>
            </a:graphic>
          </wp:inline>
        </w:drawing>
      </w:r>
      <w:r>
        <w:rPr>
          <w:rFonts w:ascii="Times New Roman" w:eastAsia="Times New Roman" w:hAnsi="Times New Roman" w:cs="Times New Roman"/>
          <w:sz w:val="24"/>
          <w:szCs w:val="24"/>
        </w:rPr>
        <w:t xml:space="preserve">For the word “touch”, only three kinds of relation come up. The most frequent one is </w:t>
      </w:r>
      <w:r>
        <w:rPr>
          <w:rFonts w:ascii="Times New Roman" w:eastAsia="Times New Roman" w:hAnsi="Times New Roman" w:cs="Times New Roman"/>
          <w:b/>
          <w:i/>
          <w:sz w:val="24"/>
          <w:szCs w:val="24"/>
        </w:rPr>
        <w:t>collocation</w:t>
      </w:r>
      <w:r>
        <w:rPr>
          <w:rFonts w:ascii="Times New Roman" w:eastAsia="Times New Roman" w:hAnsi="Times New Roman" w:cs="Times New Roman"/>
          <w:sz w:val="24"/>
          <w:szCs w:val="24"/>
        </w:rPr>
        <w:t xml:space="preserve">, with a repetition of 55 times. And the middle frequent one is </w:t>
      </w:r>
      <w:r>
        <w:rPr>
          <w:rFonts w:ascii="Times New Roman" w:eastAsia="Times New Roman" w:hAnsi="Times New Roman" w:cs="Times New Roman"/>
          <w:b/>
          <w:i/>
          <w:sz w:val="24"/>
          <w:szCs w:val="24"/>
        </w:rPr>
        <w:t xml:space="preserve">functional relation </w:t>
      </w:r>
      <w:r>
        <w:rPr>
          <w:rFonts w:ascii="Times New Roman" w:eastAsia="Times New Roman" w:hAnsi="Times New Roman" w:cs="Times New Roman"/>
          <w:sz w:val="24"/>
          <w:szCs w:val="24"/>
        </w:rPr>
        <w:t xml:space="preserve">which appears three times. The least frequent one is </w:t>
      </w:r>
      <w:r>
        <w:rPr>
          <w:rFonts w:ascii="Times New Roman" w:eastAsia="Times New Roman" w:hAnsi="Times New Roman" w:cs="Times New Roman"/>
          <w:b/>
          <w:i/>
          <w:sz w:val="24"/>
          <w:szCs w:val="24"/>
        </w:rPr>
        <w:t>synonymy</w:t>
      </w:r>
      <w:r>
        <w:rPr>
          <w:rFonts w:ascii="Times New Roman" w:eastAsia="Times New Roman" w:hAnsi="Times New Roman" w:cs="Times New Roman"/>
          <w:sz w:val="24"/>
          <w:szCs w:val="24"/>
        </w:rPr>
        <w:t xml:space="preserve"> with only twice. The words about products of Apple and Apple itself appear 9 times which shows the influence of popular high-tech brand Apple among students.</w:t>
      </w:r>
    </w:p>
    <w:p w:rsidR="0077315B" w:rsidRDefault="0077315B">
      <w:pPr>
        <w:spacing w:line="480" w:lineRule="auto"/>
      </w:pPr>
    </w:p>
    <w:p w:rsidR="0077315B" w:rsidRDefault="00733941">
      <w:pPr>
        <w:spacing w:line="480" w:lineRule="auto"/>
      </w:pPr>
      <w:r>
        <w:rPr>
          <w:rFonts w:ascii="Times New Roman" w:eastAsia="Times New Roman" w:hAnsi="Times New Roman" w:cs="Times New Roman"/>
          <w:sz w:val="24"/>
          <w:szCs w:val="24"/>
        </w:rPr>
        <w:lastRenderedPageBreak/>
        <w:t>Cold:</w:t>
      </w:r>
      <w:r>
        <w:rPr>
          <w:noProof/>
        </w:rPr>
        <w:drawing>
          <wp:inline distT="114300" distB="114300" distL="114300" distR="114300">
            <wp:extent cx="5731200" cy="332740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a:stretch>
                      <a:fillRect/>
                    </a:stretch>
                  </pic:blipFill>
                  <pic:spPr>
                    <a:xfrm>
                      <a:off x="0" y="0"/>
                      <a:ext cx="5731200" cy="3327400"/>
                    </a:xfrm>
                    <a:prstGeom prst="rect">
                      <a:avLst/>
                    </a:prstGeom>
                    <a:ln/>
                  </pic:spPr>
                </pic:pic>
              </a:graphicData>
            </a:graphic>
          </wp:inline>
        </w:drawing>
      </w:r>
      <w:r>
        <w:rPr>
          <w:rFonts w:ascii="Times New Roman" w:eastAsia="Times New Roman" w:hAnsi="Times New Roman" w:cs="Times New Roman"/>
          <w:b/>
          <w:i/>
          <w:sz w:val="24"/>
          <w:szCs w:val="24"/>
        </w:rPr>
        <w:t xml:space="preserve"> Antonymy</w:t>
      </w:r>
      <w:r>
        <w:rPr>
          <w:rFonts w:ascii="Times New Roman" w:eastAsia="Times New Roman" w:hAnsi="Times New Roman" w:cs="Times New Roman"/>
          <w:sz w:val="24"/>
          <w:szCs w:val="24"/>
        </w:rPr>
        <w:t xml:space="preserve"> has the highest frequency with 29 times and</w:t>
      </w:r>
      <w:r>
        <w:rPr>
          <w:rFonts w:ascii="Times New Roman" w:eastAsia="Times New Roman" w:hAnsi="Times New Roman" w:cs="Times New Roman"/>
          <w:b/>
          <w:i/>
          <w:sz w:val="24"/>
          <w:szCs w:val="24"/>
        </w:rPr>
        <w:t xml:space="preserve"> attributive</w:t>
      </w:r>
      <w:r>
        <w:rPr>
          <w:rFonts w:ascii="Times New Roman" w:eastAsia="Times New Roman" w:hAnsi="Times New Roman" w:cs="Times New Roman"/>
          <w:sz w:val="24"/>
          <w:szCs w:val="24"/>
        </w:rPr>
        <w:t xml:space="preserve"> appears 16 times. </w:t>
      </w:r>
      <w:r>
        <w:rPr>
          <w:rFonts w:ascii="Times New Roman" w:eastAsia="Times New Roman" w:hAnsi="Times New Roman" w:cs="Times New Roman"/>
          <w:b/>
          <w:i/>
          <w:sz w:val="24"/>
          <w:szCs w:val="24"/>
        </w:rPr>
        <w:t>Collocation</w:t>
      </w:r>
      <w:r>
        <w:rPr>
          <w:rFonts w:ascii="Times New Roman" w:eastAsia="Times New Roman" w:hAnsi="Times New Roman" w:cs="Times New Roman"/>
          <w:sz w:val="24"/>
          <w:szCs w:val="24"/>
        </w:rPr>
        <w:t xml:space="preserve"> also occupies a certain proportion with 10 times.</w:t>
      </w:r>
      <w:r>
        <w:rPr>
          <w:rFonts w:ascii="Times New Roman" w:eastAsia="Times New Roman" w:hAnsi="Times New Roman" w:cs="Times New Roman"/>
          <w:b/>
          <w:i/>
          <w:sz w:val="24"/>
          <w:szCs w:val="24"/>
        </w:rPr>
        <w:t xml:space="preserve"> Phonological relation</w:t>
      </w:r>
      <w:r>
        <w:rPr>
          <w:rFonts w:ascii="Times New Roman" w:eastAsia="Times New Roman" w:hAnsi="Times New Roman" w:cs="Times New Roman"/>
          <w:sz w:val="24"/>
          <w:szCs w:val="24"/>
        </w:rPr>
        <w:t xml:space="preserve"> appears twice while</w:t>
      </w:r>
      <w:r>
        <w:rPr>
          <w:rFonts w:ascii="Times New Roman" w:eastAsia="Times New Roman" w:hAnsi="Times New Roman" w:cs="Times New Roman"/>
          <w:b/>
          <w:i/>
          <w:sz w:val="24"/>
          <w:szCs w:val="24"/>
        </w:rPr>
        <w:t xml:space="preserve"> superordinate(hyponymy) </w:t>
      </w:r>
      <w:r>
        <w:rPr>
          <w:rFonts w:ascii="Times New Roman" w:eastAsia="Times New Roman" w:hAnsi="Times New Roman" w:cs="Times New Roman"/>
          <w:sz w:val="24"/>
          <w:szCs w:val="24"/>
        </w:rPr>
        <w:t>and</w:t>
      </w:r>
      <w:r>
        <w:rPr>
          <w:rFonts w:ascii="Times New Roman" w:eastAsia="Times New Roman" w:hAnsi="Times New Roman" w:cs="Times New Roman"/>
          <w:b/>
          <w:i/>
          <w:sz w:val="24"/>
          <w:szCs w:val="24"/>
        </w:rPr>
        <w:t xml:space="preserve"> synonymy </w:t>
      </w:r>
      <w:r>
        <w:rPr>
          <w:rFonts w:ascii="Times New Roman" w:eastAsia="Times New Roman" w:hAnsi="Times New Roman" w:cs="Times New Roman"/>
          <w:sz w:val="24"/>
          <w:szCs w:val="24"/>
        </w:rPr>
        <w:t>only appear once respectively. Here comes a northern city in mainland China called “Ha’erbin” which is very cold in winter.</w:t>
      </w:r>
    </w:p>
    <w:p w:rsidR="0077315B" w:rsidRDefault="0077315B">
      <w:pPr>
        <w:spacing w:line="480" w:lineRule="auto"/>
      </w:pPr>
    </w:p>
    <w:p w:rsidR="0077315B" w:rsidRDefault="00733941">
      <w:pPr>
        <w:spacing w:line="480" w:lineRule="auto"/>
      </w:pPr>
      <w:r>
        <w:rPr>
          <w:rFonts w:ascii="Times New Roman" w:eastAsia="Times New Roman" w:hAnsi="Times New Roman" w:cs="Times New Roman"/>
          <w:sz w:val="24"/>
          <w:szCs w:val="24"/>
        </w:rPr>
        <w:lastRenderedPageBreak/>
        <w:t>Smart:</w:t>
      </w:r>
      <w:r>
        <w:rPr>
          <w:noProof/>
        </w:rPr>
        <w:drawing>
          <wp:inline distT="114300" distB="114300" distL="114300" distR="114300">
            <wp:extent cx="5731200" cy="3708400"/>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7"/>
                    <a:srcRect/>
                    <a:stretch>
                      <a:fillRect/>
                    </a:stretch>
                  </pic:blipFill>
                  <pic:spPr>
                    <a:xfrm>
                      <a:off x="0" y="0"/>
                      <a:ext cx="5731200" cy="3708400"/>
                    </a:xfrm>
                    <a:prstGeom prst="rect">
                      <a:avLst/>
                    </a:prstGeom>
                    <a:ln/>
                  </pic:spPr>
                </pic:pic>
              </a:graphicData>
            </a:graphic>
          </wp:inline>
        </w:drawing>
      </w:r>
      <w:r>
        <w:rPr>
          <w:rFonts w:ascii="Times New Roman" w:eastAsia="Times New Roman" w:hAnsi="Times New Roman" w:cs="Times New Roman"/>
          <w:b/>
          <w:i/>
          <w:sz w:val="24"/>
          <w:szCs w:val="24"/>
        </w:rPr>
        <w:t>Attributive</w:t>
      </w:r>
      <w:r>
        <w:rPr>
          <w:rFonts w:ascii="Times New Roman" w:eastAsia="Times New Roman" w:hAnsi="Times New Roman" w:cs="Times New Roman"/>
          <w:sz w:val="24"/>
          <w:szCs w:val="24"/>
        </w:rPr>
        <w:t xml:space="preserve"> appears 20 times as the relation of the highest frequency. </w:t>
      </w:r>
      <w:r>
        <w:rPr>
          <w:rFonts w:ascii="Times New Roman" w:eastAsia="Times New Roman" w:hAnsi="Times New Roman" w:cs="Times New Roman"/>
          <w:b/>
          <w:i/>
          <w:sz w:val="24"/>
          <w:szCs w:val="24"/>
        </w:rPr>
        <w:t xml:space="preserve">Antonymy, </w:t>
      </w:r>
      <w:r>
        <w:rPr>
          <w:rFonts w:ascii="Times New Roman" w:eastAsia="Times New Roman" w:hAnsi="Times New Roman" w:cs="Times New Roman"/>
          <w:sz w:val="24"/>
          <w:szCs w:val="24"/>
        </w:rPr>
        <w:t>with the appearance of 16 times has a similar frequency as</w:t>
      </w:r>
      <w:r>
        <w:rPr>
          <w:rFonts w:ascii="Times New Roman" w:eastAsia="Times New Roman" w:hAnsi="Times New Roman" w:cs="Times New Roman"/>
          <w:b/>
          <w:i/>
          <w:sz w:val="24"/>
          <w:szCs w:val="24"/>
        </w:rPr>
        <w:t xml:space="preserve"> synonymy</w:t>
      </w:r>
      <w:r>
        <w:rPr>
          <w:rFonts w:ascii="Times New Roman" w:eastAsia="Times New Roman" w:hAnsi="Times New Roman" w:cs="Times New Roman"/>
          <w:sz w:val="24"/>
          <w:szCs w:val="24"/>
        </w:rPr>
        <w:t xml:space="preserve"> which appears 15 times. </w:t>
      </w:r>
      <w:r>
        <w:rPr>
          <w:rFonts w:ascii="Times New Roman" w:eastAsia="Times New Roman" w:hAnsi="Times New Roman" w:cs="Times New Roman"/>
          <w:b/>
          <w:i/>
          <w:sz w:val="24"/>
          <w:szCs w:val="24"/>
        </w:rPr>
        <w:t>Collocation</w:t>
      </w:r>
      <w:r>
        <w:rPr>
          <w:rFonts w:ascii="Times New Roman" w:eastAsia="Times New Roman" w:hAnsi="Times New Roman" w:cs="Times New Roman"/>
          <w:sz w:val="24"/>
          <w:szCs w:val="24"/>
        </w:rPr>
        <w:t xml:space="preserve"> appears 9 times as the lowest one. The response “phone”, which appears 5 times, shows the influence of technology nowadays. And “Mr. Smart” is a character in textbooks of primary school in some areas of mainland China.</w:t>
      </w:r>
    </w:p>
    <w:p w:rsidR="0077315B" w:rsidRDefault="0077315B">
      <w:pPr>
        <w:spacing w:line="480" w:lineRule="auto"/>
      </w:pPr>
    </w:p>
    <w:p w:rsidR="0077315B" w:rsidRDefault="00733941">
      <w:pPr>
        <w:spacing w:line="480" w:lineRule="auto"/>
      </w:pPr>
      <w:r>
        <w:rPr>
          <w:rFonts w:ascii="Times New Roman" w:eastAsia="Times New Roman" w:hAnsi="Times New Roman" w:cs="Times New Roman"/>
          <w:sz w:val="24"/>
          <w:szCs w:val="24"/>
        </w:rPr>
        <w:lastRenderedPageBreak/>
        <w:t>Old:</w:t>
      </w:r>
      <w:r>
        <w:rPr>
          <w:noProof/>
        </w:rPr>
        <w:drawing>
          <wp:inline distT="114300" distB="114300" distL="114300" distR="114300">
            <wp:extent cx="5731200" cy="374650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731200" cy="3746500"/>
                    </a:xfrm>
                    <a:prstGeom prst="rect">
                      <a:avLst/>
                    </a:prstGeom>
                    <a:ln/>
                  </pic:spPr>
                </pic:pic>
              </a:graphicData>
            </a:graphic>
          </wp:inline>
        </w:drawing>
      </w:r>
    </w:p>
    <w:p w:rsidR="0077315B" w:rsidRDefault="00733941">
      <w:pPr>
        <w:spacing w:line="480" w:lineRule="auto"/>
      </w:pPr>
      <w:r>
        <w:rPr>
          <w:rFonts w:ascii="Times New Roman" w:eastAsia="Times New Roman" w:hAnsi="Times New Roman" w:cs="Times New Roman"/>
          <w:b/>
          <w:i/>
          <w:sz w:val="24"/>
          <w:szCs w:val="24"/>
        </w:rPr>
        <w:t xml:space="preserve">Antonymy </w:t>
      </w:r>
      <w:r>
        <w:rPr>
          <w:rFonts w:ascii="Times New Roman" w:eastAsia="Times New Roman" w:hAnsi="Times New Roman" w:cs="Times New Roman"/>
          <w:sz w:val="24"/>
          <w:szCs w:val="24"/>
        </w:rPr>
        <w:t>has 35 times as the greatest number of appearance among all the relations and the second one is</w:t>
      </w:r>
      <w:r>
        <w:rPr>
          <w:rFonts w:ascii="Times New Roman" w:eastAsia="Times New Roman" w:hAnsi="Times New Roman" w:cs="Times New Roman"/>
          <w:b/>
          <w:i/>
          <w:sz w:val="24"/>
          <w:szCs w:val="24"/>
        </w:rPr>
        <w:t xml:space="preserve"> attributive</w:t>
      </w:r>
      <w:r>
        <w:rPr>
          <w:rFonts w:ascii="Times New Roman" w:eastAsia="Times New Roman" w:hAnsi="Times New Roman" w:cs="Times New Roman"/>
          <w:sz w:val="24"/>
          <w:szCs w:val="24"/>
        </w:rPr>
        <w:t xml:space="preserve"> relation, with 15 times. </w:t>
      </w:r>
      <w:r>
        <w:rPr>
          <w:rFonts w:ascii="Times New Roman" w:eastAsia="Times New Roman" w:hAnsi="Times New Roman" w:cs="Times New Roman"/>
          <w:b/>
          <w:i/>
          <w:sz w:val="24"/>
          <w:szCs w:val="24"/>
        </w:rPr>
        <w:t>Collocation</w:t>
      </w:r>
      <w:r>
        <w:rPr>
          <w:rFonts w:ascii="Times New Roman" w:eastAsia="Times New Roman" w:hAnsi="Times New Roman" w:cs="Times New Roman"/>
          <w:sz w:val="24"/>
          <w:szCs w:val="24"/>
        </w:rPr>
        <w:t xml:space="preserve"> has 6 times but </w:t>
      </w:r>
      <w:r>
        <w:rPr>
          <w:rFonts w:ascii="Times New Roman" w:eastAsia="Times New Roman" w:hAnsi="Times New Roman" w:cs="Times New Roman"/>
          <w:b/>
          <w:i/>
          <w:sz w:val="24"/>
          <w:szCs w:val="24"/>
        </w:rPr>
        <w:t xml:space="preserve">phonological </w:t>
      </w:r>
      <w:r>
        <w:rPr>
          <w:rFonts w:ascii="Times New Roman" w:eastAsia="Times New Roman" w:hAnsi="Times New Roman" w:cs="Times New Roman"/>
          <w:sz w:val="24"/>
          <w:szCs w:val="24"/>
        </w:rPr>
        <w:t>only has one time.</w:t>
      </w:r>
    </w:p>
    <w:p w:rsidR="0077315B" w:rsidRDefault="0077315B">
      <w:pPr>
        <w:spacing w:line="480" w:lineRule="auto"/>
      </w:pPr>
    </w:p>
    <w:p w:rsidR="000A77FF" w:rsidRDefault="000A77FF">
      <w:pPr>
        <w:spacing w:line="480" w:lineRule="auto"/>
      </w:pPr>
    </w:p>
    <w:p w:rsidR="000A77FF" w:rsidRDefault="000A77FF">
      <w:pPr>
        <w:spacing w:line="480" w:lineRule="auto"/>
      </w:pPr>
    </w:p>
    <w:p w:rsidR="000A77FF" w:rsidRDefault="000A77FF">
      <w:pPr>
        <w:spacing w:line="480" w:lineRule="auto"/>
      </w:pPr>
    </w:p>
    <w:p w:rsidR="000A77FF" w:rsidRDefault="000A77FF">
      <w:pPr>
        <w:spacing w:line="480" w:lineRule="auto"/>
      </w:pPr>
    </w:p>
    <w:p w:rsidR="000A77FF" w:rsidRDefault="000A77FF">
      <w:pPr>
        <w:spacing w:line="480" w:lineRule="auto"/>
      </w:pPr>
    </w:p>
    <w:p w:rsidR="000A77FF" w:rsidRDefault="000A77FF">
      <w:pPr>
        <w:spacing w:line="480" w:lineRule="auto"/>
      </w:pPr>
    </w:p>
    <w:p w:rsidR="000A77FF" w:rsidRDefault="000A77FF">
      <w:pPr>
        <w:spacing w:line="480" w:lineRule="auto"/>
      </w:pPr>
    </w:p>
    <w:p w:rsidR="000A77FF" w:rsidRDefault="000A77FF">
      <w:pPr>
        <w:spacing w:line="480" w:lineRule="auto"/>
      </w:pPr>
    </w:p>
    <w:p w:rsidR="000A77FF" w:rsidRDefault="000A77FF">
      <w:pPr>
        <w:spacing w:line="480" w:lineRule="auto"/>
      </w:pPr>
    </w:p>
    <w:p w:rsidR="000A77FF" w:rsidRDefault="000A77FF">
      <w:pPr>
        <w:spacing w:line="480" w:lineRule="auto"/>
      </w:pPr>
    </w:p>
    <w:p w:rsidR="00B91521" w:rsidRDefault="00B91521" w:rsidP="00B91521">
      <w:pPr>
        <w:spacing w:line="480" w:lineRule="auto"/>
        <w:rPr>
          <w:b/>
          <w:bCs/>
          <w:i/>
          <w:iCs/>
        </w:rPr>
      </w:pPr>
      <w:r>
        <w:rPr>
          <w:rFonts w:ascii="Times New Roman" w:eastAsia="Times New Roman" w:hAnsi="Times New Roman" w:cs="Times New Roman"/>
          <w:sz w:val="24"/>
          <w:szCs w:val="24"/>
        </w:rPr>
        <w:lastRenderedPageBreak/>
        <w:t>Dark:</w:t>
      </w:r>
      <w:r w:rsidRPr="00733941">
        <w:rPr>
          <w:b/>
          <w:bCs/>
          <w:i/>
          <w:iCs/>
        </w:rPr>
        <w:t xml:space="preserve"> </w:t>
      </w:r>
    </w:p>
    <w:p w:rsidR="00B91521" w:rsidRDefault="00B91521" w:rsidP="00B91521">
      <w:pPr>
        <w:spacing w:line="480" w:lineRule="auto"/>
      </w:pPr>
    </w:p>
    <w:p w:rsidR="000A77FF" w:rsidRDefault="00B91521">
      <w:pPr>
        <w:spacing w:line="480" w:lineRule="auto"/>
      </w:pPr>
      <w:r>
        <w:rPr>
          <w:noProof/>
        </w:rPr>
        <w:drawing>
          <wp:inline distT="0" distB="0" distL="0" distR="0">
            <wp:extent cx="4582164" cy="30103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4582164" cy="3010320"/>
                    </a:xfrm>
                    <a:prstGeom prst="rect">
                      <a:avLst/>
                    </a:prstGeom>
                  </pic:spPr>
                </pic:pic>
              </a:graphicData>
            </a:graphic>
          </wp:inline>
        </w:drawing>
      </w:r>
    </w:p>
    <w:p w:rsidR="00B91521" w:rsidRDefault="00B91521">
      <w:pPr>
        <w:spacing w:line="480" w:lineRule="auto"/>
      </w:pPr>
      <w:bookmarkStart w:id="0" w:name="_GoBack"/>
      <w:bookmarkEnd w:id="0"/>
    </w:p>
    <w:p w:rsidR="0077315B" w:rsidRDefault="00733941">
      <w:pPr>
        <w:spacing w:line="480" w:lineRule="auto"/>
      </w:pPr>
      <w:r>
        <w:rPr>
          <w:rFonts w:ascii="Times New Roman" w:eastAsia="Times New Roman" w:hAnsi="Times New Roman" w:cs="Times New Roman"/>
          <w:b/>
          <w:i/>
          <w:sz w:val="24"/>
          <w:szCs w:val="24"/>
        </w:rPr>
        <w:t>Collocation</w:t>
      </w:r>
      <w:r>
        <w:rPr>
          <w:rFonts w:ascii="Times New Roman" w:eastAsia="Times New Roman" w:hAnsi="Times New Roman" w:cs="Times New Roman"/>
          <w:sz w:val="24"/>
          <w:szCs w:val="24"/>
        </w:rPr>
        <w:t xml:space="preserve"> becomes the most frequent relationship with 27 times, and decreases from </w:t>
      </w:r>
      <w:r>
        <w:rPr>
          <w:rFonts w:ascii="Times New Roman" w:eastAsia="Times New Roman" w:hAnsi="Times New Roman" w:cs="Times New Roman"/>
          <w:b/>
          <w:i/>
          <w:sz w:val="24"/>
          <w:szCs w:val="24"/>
        </w:rPr>
        <w:t>attributive, antonymy, phonological relation</w:t>
      </w:r>
      <w:r>
        <w:rPr>
          <w:rFonts w:ascii="Times New Roman" w:eastAsia="Times New Roman" w:hAnsi="Times New Roman" w:cs="Times New Roman"/>
          <w:sz w:val="24"/>
          <w:szCs w:val="24"/>
        </w:rPr>
        <w:t xml:space="preserve"> and</w:t>
      </w:r>
      <w:r>
        <w:rPr>
          <w:rFonts w:ascii="Times New Roman" w:eastAsia="Times New Roman" w:hAnsi="Times New Roman" w:cs="Times New Roman"/>
          <w:b/>
          <w:i/>
          <w:sz w:val="24"/>
          <w:szCs w:val="24"/>
        </w:rPr>
        <w:t xml:space="preserve"> synonymy</w:t>
      </w:r>
      <w:r>
        <w:rPr>
          <w:rFonts w:ascii="Times New Roman" w:eastAsia="Times New Roman" w:hAnsi="Times New Roman" w:cs="Times New Roman"/>
          <w:sz w:val="24"/>
          <w:szCs w:val="24"/>
        </w:rPr>
        <w:t xml:space="preserve"> with 17, 12, 3and 1 times. “bird” comes from the association of raven.</w:t>
      </w:r>
    </w:p>
    <w:p w:rsidR="0077315B" w:rsidRDefault="0077315B">
      <w:pPr>
        <w:spacing w:line="480" w:lineRule="auto"/>
      </w:pPr>
    </w:p>
    <w:p w:rsidR="00B91521" w:rsidRDefault="00B91521">
      <w:pPr>
        <w:spacing w:line="480" w:lineRule="auto"/>
      </w:pPr>
    </w:p>
    <w:p w:rsidR="00B91521" w:rsidRDefault="00B91521">
      <w:pPr>
        <w:spacing w:line="480" w:lineRule="auto"/>
      </w:pPr>
    </w:p>
    <w:p w:rsidR="00B91521" w:rsidRDefault="00B91521">
      <w:pPr>
        <w:spacing w:line="480" w:lineRule="auto"/>
      </w:pPr>
    </w:p>
    <w:p w:rsidR="0077315B" w:rsidRDefault="00733941">
      <w:pPr>
        <w:spacing w:line="480" w:lineRule="auto"/>
      </w:pPr>
      <w:r>
        <w:rPr>
          <w:rFonts w:ascii="Times New Roman" w:eastAsia="Times New Roman" w:hAnsi="Times New Roman" w:cs="Times New Roman"/>
          <w:sz w:val="24"/>
          <w:szCs w:val="24"/>
        </w:rPr>
        <w:lastRenderedPageBreak/>
        <w:t>Hungry:</w:t>
      </w:r>
      <w:r>
        <w:rPr>
          <w:noProof/>
        </w:rPr>
        <w:drawing>
          <wp:inline distT="114300" distB="114300" distL="114300" distR="114300">
            <wp:extent cx="5731200" cy="34163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5731200" cy="3416300"/>
                    </a:xfrm>
                    <a:prstGeom prst="rect">
                      <a:avLst/>
                    </a:prstGeom>
                    <a:ln/>
                  </pic:spPr>
                </pic:pic>
              </a:graphicData>
            </a:graphic>
          </wp:inline>
        </w:drawing>
      </w:r>
    </w:p>
    <w:p w:rsidR="0077315B" w:rsidRDefault="00733941">
      <w:pPr>
        <w:spacing w:line="480" w:lineRule="auto"/>
      </w:pPr>
      <w:r>
        <w:rPr>
          <w:rFonts w:ascii="Times New Roman" w:eastAsia="Times New Roman" w:hAnsi="Times New Roman" w:cs="Times New Roman"/>
          <w:sz w:val="24"/>
          <w:szCs w:val="24"/>
        </w:rPr>
        <w:t>The most frequent relation is</w:t>
      </w:r>
      <w:r>
        <w:rPr>
          <w:rFonts w:ascii="Times New Roman" w:eastAsia="Times New Roman" w:hAnsi="Times New Roman" w:cs="Times New Roman"/>
          <w:b/>
          <w:i/>
          <w:sz w:val="24"/>
          <w:szCs w:val="24"/>
        </w:rPr>
        <w:t xml:space="preserve"> collocation</w:t>
      </w:r>
      <w:r>
        <w:rPr>
          <w:rFonts w:ascii="Times New Roman" w:eastAsia="Times New Roman" w:hAnsi="Times New Roman" w:cs="Times New Roman"/>
          <w:sz w:val="24"/>
          <w:szCs w:val="24"/>
        </w:rPr>
        <w:t>, with a repetition of 49 times. The less frequent relations are</w:t>
      </w:r>
      <w:r>
        <w:rPr>
          <w:rFonts w:ascii="Times New Roman" w:eastAsia="Times New Roman" w:hAnsi="Times New Roman" w:cs="Times New Roman"/>
          <w:b/>
          <w:i/>
          <w:sz w:val="24"/>
          <w:szCs w:val="24"/>
        </w:rPr>
        <w:t xml:space="preserve"> coordinate(hyponymy), antonymy</w:t>
      </w:r>
      <w:r>
        <w:rPr>
          <w:rFonts w:ascii="Times New Roman" w:eastAsia="Times New Roman" w:hAnsi="Times New Roman" w:cs="Times New Roman"/>
          <w:sz w:val="24"/>
          <w:szCs w:val="24"/>
        </w:rPr>
        <w:t xml:space="preserve"> and</w:t>
      </w:r>
      <w:r>
        <w:rPr>
          <w:rFonts w:ascii="Times New Roman" w:eastAsia="Times New Roman" w:hAnsi="Times New Roman" w:cs="Times New Roman"/>
          <w:b/>
          <w:i/>
          <w:sz w:val="24"/>
          <w:szCs w:val="24"/>
        </w:rPr>
        <w:t xml:space="preserve"> attributive,</w:t>
      </w:r>
      <w:r>
        <w:rPr>
          <w:rFonts w:ascii="Times New Roman" w:eastAsia="Times New Roman" w:hAnsi="Times New Roman" w:cs="Times New Roman"/>
          <w:sz w:val="24"/>
          <w:szCs w:val="24"/>
        </w:rPr>
        <w:t xml:space="preserve"> which occur 4, 4, 2 times respectively. Lastly, </w:t>
      </w:r>
      <w:r>
        <w:rPr>
          <w:rFonts w:ascii="Times New Roman" w:eastAsia="Times New Roman" w:hAnsi="Times New Roman" w:cs="Times New Roman"/>
          <w:b/>
          <w:i/>
          <w:sz w:val="24"/>
          <w:szCs w:val="24"/>
        </w:rPr>
        <w:t>phonological relation</w:t>
      </w:r>
      <w:r>
        <w:rPr>
          <w:rFonts w:ascii="Times New Roman" w:eastAsia="Times New Roman" w:hAnsi="Times New Roman" w:cs="Times New Roman"/>
          <w:sz w:val="24"/>
          <w:szCs w:val="24"/>
        </w:rPr>
        <w:t xml:space="preserve"> appears least frequently, with only one occurrence. As students in university, participants give us some words from the environment they are familiar with such as “canteen” and “McDonald”. “Rice” and “noodles” also appear as ordinary food in China.</w:t>
      </w:r>
    </w:p>
    <w:p w:rsidR="0077315B" w:rsidRDefault="00733941">
      <w:pPr>
        <w:spacing w:line="480" w:lineRule="auto"/>
      </w:pPr>
      <w:r>
        <w:rPr>
          <w:rFonts w:ascii="Times New Roman" w:eastAsia="Times New Roman" w:hAnsi="Times New Roman" w:cs="Times New Roman"/>
          <w:sz w:val="24"/>
          <w:szCs w:val="24"/>
        </w:rPr>
        <w:t xml:space="preserve"> </w:t>
      </w:r>
    </w:p>
    <w:p w:rsidR="0077315B" w:rsidRDefault="0077315B">
      <w:pPr>
        <w:spacing w:line="480" w:lineRule="auto"/>
      </w:pPr>
    </w:p>
    <w:p w:rsidR="0077315B" w:rsidRDefault="0077315B">
      <w:pPr>
        <w:spacing w:line="480" w:lineRule="auto"/>
      </w:pPr>
    </w:p>
    <w:p w:rsidR="0077315B" w:rsidRDefault="0077315B">
      <w:pPr>
        <w:spacing w:line="480" w:lineRule="auto"/>
      </w:pPr>
    </w:p>
    <w:p w:rsidR="0077315B" w:rsidRDefault="0077315B">
      <w:pPr>
        <w:spacing w:line="480" w:lineRule="auto"/>
      </w:pPr>
    </w:p>
    <w:p w:rsidR="0077315B" w:rsidRDefault="0077315B">
      <w:pPr>
        <w:spacing w:line="480" w:lineRule="auto"/>
      </w:pPr>
    </w:p>
    <w:p w:rsidR="0077315B" w:rsidRDefault="0077315B">
      <w:pPr>
        <w:spacing w:line="480" w:lineRule="auto"/>
      </w:pPr>
    </w:p>
    <w:p w:rsidR="005F52BA" w:rsidRDefault="005F52BA">
      <w:pPr>
        <w:spacing w:line="480" w:lineRule="auto"/>
        <w:rPr>
          <w:rFonts w:ascii="Times New Roman" w:eastAsia="Times New Roman" w:hAnsi="Times New Roman" w:cs="Times New Roman"/>
          <w:b/>
          <w:sz w:val="24"/>
          <w:szCs w:val="24"/>
          <w:u w:val="single"/>
        </w:rPr>
      </w:pPr>
    </w:p>
    <w:p w:rsidR="005F52BA" w:rsidRDefault="005F52BA">
      <w:pPr>
        <w:spacing w:line="480" w:lineRule="auto"/>
        <w:rPr>
          <w:rFonts w:ascii="Times New Roman" w:eastAsia="Times New Roman" w:hAnsi="Times New Roman" w:cs="Times New Roman"/>
          <w:b/>
          <w:sz w:val="24"/>
          <w:szCs w:val="24"/>
          <w:u w:val="single"/>
        </w:rPr>
      </w:pPr>
    </w:p>
    <w:p w:rsidR="0077315B" w:rsidRDefault="00733941">
      <w:pPr>
        <w:spacing w:line="480" w:lineRule="auto"/>
      </w:pPr>
      <w:r>
        <w:rPr>
          <w:rFonts w:ascii="Times New Roman" w:eastAsia="Times New Roman" w:hAnsi="Times New Roman" w:cs="Times New Roman"/>
          <w:b/>
          <w:sz w:val="24"/>
          <w:szCs w:val="24"/>
          <w:u w:val="single"/>
        </w:rPr>
        <w:lastRenderedPageBreak/>
        <w:t>Creation of Word Games</w:t>
      </w:r>
    </w:p>
    <w:p w:rsidR="0077315B" w:rsidRDefault="0077315B">
      <w:pPr>
        <w:spacing w:line="480" w:lineRule="auto"/>
      </w:pPr>
    </w:p>
    <w:p w:rsidR="0077315B" w:rsidRDefault="00733941">
      <w:pPr>
        <w:spacing w:line="480" w:lineRule="auto"/>
      </w:pPr>
      <w:r>
        <w:rPr>
          <w:rFonts w:ascii="Times New Roman" w:eastAsia="Times New Roman" w:hAnsi="Times New Roman" w:cs="Times New Roman"/>
          <w:sz w:val="24"/>
          <w:szCs w:val="24"/>
          <w:u w:val="single"/>
        </w:rPr>
        <w:t>Word Association Guess Word Game</w:t>
      </w:r>
    </w:p>
    <w:p w:rsidR="0077315B" w:rsidRDefault="0077315B">
      <w:pPr>
        <w:spacing w:line="480" w:lineRule="auto"/>
        <w:ind w:left="360"/>
      </w:pPr>
    </w:p>
    <w:p w:rsidR="0077315B" w:rsidRDefault="00733941">
      <w:pPr>
        <w:spacing w:line="480" w:lineRule="auto"/>
        <w:ind w:left="360"/>
      </w:pPr>
      <w:r>
        <w:rPr>
          <w:rFonts w:ascii="Times New Roman" w:eastAsia="Times New Roman" w:hAnsi="Times New Roman" w:cs="Times New Roman"/>
          <w:sz w:val="24"/>
          <w:szCs w:val="24"/>
        </w:rPr>
        <w:t>1.     Target player</w:t>
      </w:r>
    </w:p>
    <w:p w:rsidR="0077315B" w:rsidRDefault="00733941">
      <w:pPr>
        <w:spacing w:line="480" w:lineRule="auto"/>
        <w:ind w:left="360"/>
      </w:pPr>
      <w:r>
        <w:rPr>
          <w:rFonts w:ascii="Times New Roman" w:eastAsia="Times New Roman" w:hAnsi="Times New Roman" w:cs="Times New Roman"/>
          <w:sz w:val="24"/>
          <w:szCs w:val="24"/>
        </w:rPr>
        <w:t xml:space="preserve">Learners who are in their elementary stage of learning English. </w:t>
      </w:r>
    </w:p>
    <w:p w:rsidR="0077315B" w:rsidRDefault="00733941">
      <w:pPr>
        <w:spacing w:line="480" w:lineRule="auto"/>
        <w:ind w:left="360"/>
      </w:pPr>
      <w:r>
        <w:rPr>
          <w:rFonts w:ascii="Times New Roman" w:eastAsia="Times New Roman" w:hAnsi="Times New Roman" w:cs="Times New Roman"/>
          <w:sz w:val="24"/>
          <w:szCs w:val="24"/>
        </w:rPr>
        <w:t xml:space="preserve"> </w:t>
      </w:r>
    </w:p>
    <w:p w:rsidR="0077315B" w:rsidRDefault="00733941">
      <w:pPr>
        <w:spacing w:line="480" w:lineRule="auto"/>
        <w:ind w:left="360"/>
      </w:pPr>
      <w:r>
        <w:rPr>
          <w:rFonts w:ascii="Times New Roman" w:eastAsia="Times New Roman" w:hAnsi="Times New Roman" w:cs="Times New Roman"/>
          <w:sz w:val="24"/>
          <w:szCs w:val="24"/>
        </w:rPr>
        <w:t>2.     Number of players</w:t>
      </w:r>
    </w:p>
    <w:p w:rsidR="0077315B" w:rsidRDefault="00733941">
      <w:pPr>
        <w:spacing w:line="480" w:lineRule="auto"/>
        <w:ind w:left="360"/>
      </w:pPr>
      <w:r>
        <w:rPr>
          <w:rFonts w:ascii="Times New Roman" w:eastAsia="Times New Roman" w:hAnsi="Times New Roman" w:cs="Times New Roman"/>
          <w:sz w:val="24"/>
          <w:szCs w:val="24"/>
        </w:rPr>
        <w:t>The number of players can range from one player to several players. If there are more than one player involved, the game will convert into battle mode between or among players. To keep the game interesting and organized, 10 players is the maximum.</w:t>
      </w:r>
    </w:p>
    <w:p w:rsidR="0077315B" w:rsidRDefault="00733941">
      <w:pPr>
        <w:spacing w:line="480" w:lineRule="auto"/>
        <w:ind w:left="360"/>
      </w:pPr>
      <w:r>
        <w:rPr>
          <w:rFonts w:ascii="Times New Roman" w:eastAsia="Times New Roman" w:hAnsi="Times New Roman" w:cs="Times New Roman"/>
          <w:sz w:val="24"/>
          <w:szCs w:val="24"/>
        </w:rPr>
        <w:t xml:space="preserve"> </w:t>
      </w:r>
    </w:p>
    <w:p w:rsidR="0077315B" w:rsidRDefault="00733941">
      <w:pPr>
        <w:spacing w:line="480" w:lineRule="auto"/>
        <w:ind w:left="360"/>
      </w:pPr>
      <w:r>
        <w:rPr>
          <w:rFonts w:ascii="Times New Roman" w:eastAsia="Times New Roman" w:hAnsi="Times New Roman" w:cs="Times New Roman"/>
          <w:sz w:val="24"/>
          <w:szCs w:val="24"/>
        </w:rPr>
        <w:t>3.     Instructions</w:t>
      </w:r>
    </w:p>
    <w:p w:rsidR="0077315B" w:rsidRDefault="00733941">
      <w:pPr>
        <w:spacing w:line="480" w:lineRule="auto"/>
        <w:ind w:left="360"/>
      </w:pPr>
      <w:r>
        <w:rPr>
          <w:rFonts w:ascii="Times New Roman" w:eastAsia="Times New Roman" w:hAnsi="Times New Roman" w:cs="Times New Roman"/>
          <w:sz w:val="24"/>
          <w:szCs w:val="24"/>
        </w:rPr>
        <w:t>In total, 15 sets of words are used. Each set includes a “core word” and dozens of “related words”. In total, there are 335 related words. On average, each core word has 22 related words. One set of words is used for one round. The core words are the ones given in the headings in Appendix 1. The related words are the ones listed as “response” in Appendix 1.</w:t>
      </w:r>
    </w:p>
    <w:p w:rsidR="0077315B" w:rsidRDefault="00733941">
      <w:pPr>
        <w:spacing w:line="480" w:lineRule="auto"/>
        <w:ind w:left="360"/>
      </w:pPr>
      <w:r>
        <w:rPr>
          <w:rFonts w:ascii="Times New Roman" w:eastAsia="Times New Roman" w:hAnsi="Times New Roman" w:cs="Times New Roman"/>
          <w:sz w:val="24"/>
          <w:szCs w:val="24"/>
        </w:rPr>
        <w:t xml:space="preserve"> </w:t>
      </w:r>
    </w:p>
    <w:p w:rsidR="0077315B" w:rsidRDefault="00733941">
      <w:pPr>
        <w:spacing w:line="480" w:lineRule="auto"/>
        <w:ind w:left="360"/>
      </w:pPr>
      <w:r>
        <w:rPr>
          <w:rFonts w:ascii="Times New Roman" w:eastAsia="Times New Roman" w:hAnsi="Times New Roman" w:cs="Times New Roman"/>
          <w:sz w:val="24"/>
          <w:szCs w:val="24"/>
        </w:rPr>
        <w:t>4.     Playing method</w:t>
      </w:r>
    </w:p>
    <w:p w:rsidR="0077315B" w:rsidRDefault="00733941">
      <w:pPr>
        <w:spacing w:line="480" w:lineRule="auto"/>
        <w:ind w:left="360"/>
      </w:pPr>
      <w:r>
        <w:rPr>
          <w:rFonts w:ascii="Times New Roman" w:eastAsia="Times New Roman" w:hAnsi="Times New Roman" w:cs="Times New Roman"/>
          <w:sz w:val="24"/>
          <w:szCs w:val="24"/>
        </w:rPr>
        <w:t xml:space="preserve">Three related words will be given initially. One more related word will be given every minute when the game keeps going. The same numbers of blanks as the core words’ length are also given. Based on the given related words and the word length hint, the player makes a guess at what the core word is. The game starts timing as soon as the related words are shown to the player. If the player can have the correct answer in one-minute time, he or she can gain all five coins. Every one more minute is cost, one more </w:t>
      </w:r>
      <w:r>
        <w:rPr>
          <w:rFonts w:ascii="Times New Roman" w:eastAsia="Times New Roman" w:hAnsi="Times New Roman" w:cs="Times New Roman"/>
          <w:sz w:val="24"/>
          <w:szCs w:val="24"/>
        </w:rPr>
        <w:lastRenderedPageBreak/>
        <w:t>related word is given. Meanwhile, the coin will decrease one as a penalty. If there is one player, after 15 rounds, if the coins he or she gained are more than 60 coins, the player wins. If there are more than one player, there will be a battle mode between or among players. In battle mode, every round, the one who earned least coins will be eliminated. The one who gains the most coins till the last round is the winner of the game. There is a sample interface in Appendix 2.</w:t>
      </w:r>
    </w:p>
    <w:p w:rsidR="0077315B" w:rsidRDefault="0077315B">
      <w:pPr>
        <w:spacing w:line="480" w:lineRule="auto"/>
        <w:ind w:left="360"/>
      </w:pPr>
    </w:p>
    <w:p w:rsidR="0077315B" w:rsidRDefault="00733941">
      <w:pPr>
        <w:spacing w:line="480" w:lineRule="auto"/>
        <w:ind w:left="360"/>
      </w:pPr>
      <w:r>
        <w:rPr>
          <w:rFonts w:ascii="Times New Roman" w:eastAsia="Times New Roman" w:hAnsi="Times New Roman" w:cs="Times New Roman"/>
          <w:sz w:val="24"/>
          <w:szCs w:val="24"/>
        </w:rPr>
        <w:t>5. Aims of the game</w:t>
      </w:r>
    </w:p>
    <w:p w:rsidR="0077315B" w:rsidRDefault="00733941">
      <w:pPr>
        <w:spacing w:line="480" w:lineRule="auto"/>
        <w:ind w:left="360"/>
      </w:pPr>
      <w:r>
        <w:rPr>
          <w:rFonts w:ascii="Times New Roman" w:eastAsia="Times New Roman" w:hAnsi="Times New Roman" w:cs="Times New Roman"/>
          <w:sz w:val="24"/>
          <w:szCs w:val="24"/>
        </w:rPr>
        <w:t>This game aims to make use of the mental lexicon’s word association to stimulate related words as well as the core words. Thus, the familiarity and semantic relation of the words will be enhanced to let the players have a better and deeper understanding of the words in a relaxing way through games.</w:t>
      </w:r>
    </w:p>
    <w:p w:rsidR="0077315B" w:rsidRDefault="0077315B">
      <w:pPr>
        <w:spacing w:line="480" w:lineRule="auto"/>
        <w:ind w:left="360"/>
      </w:pPr>
    </w:p>
    <w:p w:rsidR="0077315B" w:rsidRDefault="0077315B">
      <w:pPr>
        <w:spacing w:line="480" w:lineRule="auto"/>
        <w:ind w:left="360"/>
      </w:pPr>
    </w:p>
    <w:p w:rsidR="0077315B" w:rsidRDefault="0077315B">
      <w:pPr>
        <w:spacing w:line="480" w:lineRule="auto"/>
        <w:ind w:left="360"/>
      </w:pPr>
    </w:p>
    <w:p w:rsidR="0077315B" w:rsidRDefault="0077315B">
      <w:pPr>
        <w:spacing w:line="480" w:lineRule="auto"/>
        <w:ind w:left="360"/>
      </w:pPr>
    </w:p>
    <w:p w:rsidR="0077315B" w:rsidRDefault="0077315B">
      <w:pPr>
        <w:spacing w:line="480" w:lineRule="auto"/>
        <w:ind w:left="360"/>
      </w:pPr>
    </w:p>
    <w:p w:rsidR="0077315B" w:rsidRDefault="0077315B">
      <w:pPr>
        <w:spacing w:line="480" w:lineRule="auto"/>
        <w:ind w:left="360"/>
      </w:pPr>
    </w:p>
    <w:p w:rsidR="0077315B" w:rsidRDefault="0077315B">
      <w:pPr>
        <w:spacing w:line="480" w:lineRule="auto"/>
        <w:ind w:left="360"/>
      </w:pPr>
    </w:p>
    <w:p w:rsidR="0077315B" w:rsidRDefault="0077315B">
      <w:pPr>
        <w:spacing w:line="480" w:lineRule="auto"/>
        <w:ind w:left="360"/>
      </w:pPr>
    </w:p>
    <w:p w:rsidR="0077315B" w:rsidRDefault="0077315B">
      <w:pPr>
        <w:spacing w:line="480" w:lineRule="auto"/>
        <w:ind w:left="360"/>
      </w:pPr>
    </w:p>
    <w:p w:rsidR="0077315B" w:rsidRDefault="0077315B">
      <w:pPr>
        <w:spacing w:line="480" w:lineRule="auto"/>
        <w:ind w:left="360"/>
      </w:pPr>
    </w:p>
    <w:p w:rsidR="00201543" w:rsidRDefault="00201543">
      <w:pPr>
        <w:spacing w:line="480" w:lineRule="auto"/>
        <w:ind w:left="360"/>
        <w:rPr>
          <w:rFonts w:ascii="Times New Roman" w:eastAsia="Times New Roman" w:hAnsi="Times New Roman" w:cs="Times New Roman"/>
          <w:sz w:val="24"/>
          <w:szCs w:val="24"/>
          <w:u w:val="single"/>
        </w:rPr>
      </w:pPr>
    </w:p>
    <w:p w:rsidR="00201543" w:rsidRDefault="00201543">
      <w:pPr>
        <w:spacing w:line="480" w:lineRule="auto"/>
        <w:ind w:left="360"/>
        <w:rPr>
          <w:rFonts w:ascii="Times New Roman" w:eastAsia="Times New Roman" w:hAnsi="Times New Roman" w:cs="Times New Roman"/>
          <w:sz w:val="24"/>
          <w:szCs w:val="24"/>
          <w:u w:val="single"/>
        </w:rPr>
      </w:pPr>
    </w:p>
    <w:p w:rsidR="00201543" w:rsidRDefault="00201543">
      <w:pPr>
        <w:spacing w:line="480" w:lineRule="auto"/>
        <w:ind w:left="360"/>
        <w:rPr>
          <w:rFonts w:ascii="Times New Roman" w:eastAsia="Times New Roman" w:hAnsi="Times New Roman" w:cs="Times New Roman"/>
          <w:sz w:val="24"/>
          <w:szCs w:val="24"/>
          <w:u w:val="single"/>
        </w:rPr>
      </w:pPr>
    </w:p>
    <w:p w:rsidR="00201543" w:rsidRDefault="00201543">
      <w:pPr>
        <w:spacing w:line="480" w:lineRule="auto"/>
        <w:ind w:left="360"/>
        <w:rPr>
          <w:rFonts w:ascii="Times New Roman" w:eastAsia="Times New Roman" w:hAnsi="Times New Roman" w:cs="Times New Roman"/>
          <w:sz w:val="24"/>
          <w:szCs w:val="24"/>
          <w:u w:val="single"/>
        </w:rPr>
      </w:pPr>
    </w:p>
    <w:p w:rsidR="0077315B" w:rsidRDefault="00733941">
      <w:pPr>
        <w:spacing w:line="480" w:lineRule="auto"/>
        <w:ind w:left="360"/>
      </w:pPr>
      <w:r>
        <w:rPr>
          <w:rFonts w:ascii="Times New Roman" w:eastAsia="Times New Roman" w:hAnsi="Times New Roman" w:cs="Times New Roman"/>
          <w:sz w:val="24"/>
          <w:szCs w:val="24"/>
          <w:u w:val="single"/>
        </w:rPr>
        <w:lastRenderedPageBreak/>
        <w:t>Word Association Link Game</w:t>
      </w:r>
    </w:p>
    <w:p w:rsidR="0077315B" w:rsidRDefault="00733941">
      <w:pPr>
        <w:spacing w:line="480" w:lineRule="auto"/>
        <w:ind w:left="360"/>
      </w:pPr>
      <w:r>
        <w:rPr>
          <w:rFonts w:ascii="Times New Roman" w:eastAsia="Times New Roman" w:hAnsi="Times New Roman" w:cs="Times New Roman"/>
          <w:sz w:val="24"/>
          <w:szCs w:val="24"/>
        </w:rPr>
        <w:t>1.     Target player</w:t>
      </w:r>
    </w:p>
    <w:p w:rsidR="0077315B" w:rsidRDefault="00733941">
      <w:pPr>
        <w:spacing w:line="480" w:lineRule="auto"/>
        <w:ind w:left="360"/>
      </w:pPr>
      <w:r>
        <w:rPr>
          <w:rFonts w:ascii="Times New Roman" w:eastAsia="Times New Roman" w:hAnsi="Times New Roman" w:cs="Times New Roman"/>
          <w:sz w:val="24"/>
          <w:szCs w:val="24"/>
        </w:rPr>
        <w:t xml:space="preserve">Different levels of the words can adapt to different levels of English learners. And this following example is for primary students because of the words we used in our experiment. </w:t>
      </w:r>
    </w:p>
    <w:p w:rsidR="0077315B" w:rsidRDefault="00733941">
      <w:pPr>
        <w:spacing w:line="480" w:lineRule="auto"/>
        <w:ind w:left="360"/>
      </w:pPr>
      <w:r>
        <w:rPr>
          <w:rFonts w:ascii="Times New Roman" w:eastAsia="Times New Roman" w:hAnsi="Times New Roman" w:cs="Times New Roman"/>
          <w:sz w:val="24"/>
          <w:szCs w:val="24"/>
        </w:rPr>
        <w:t xml:space="preserve"> </w:t>
      </w:r>
    </w:p>
    <w:p w:rsidR="0077315B" w:rsidRDefault="00733941">
      <w:pPr>
        <w:spacing w:line="480" w:lineRule="auto"/>
        <w:ind w:left="360"/>
      </w:pPr>
      <w:r>
        <w:rPr>
          <w:rFonts w:ascii="Times New Roman" w:eastAsia="Times New Roman" w:hAnsi="Times New Roman" w:cs="Times New Roman"/>
          <w:sz w:val="24"/>
          <w:szCs w:val="24"/>
        </w:rPr>
        <w:t>2.     Number of players</w:t>
      </w:r>
    </w:p>
    <w:p w:rsidR="0077315B" w:rsidRDefault="00733941">
      <w:pPr>
        <w:spacing w:line="480" w:lineRule="auto"/>
        <w:ind w:left="360"/>
      </w:pPr>
      <w:r>
        <w:rPr>
          <w:rFonts w:ascii="Times New Roman" w:eastAsia="Times New Roman" w:hAnsi="Times New Roman" w:cs="Times New Roman"/>
          <w:sz w:val="24"/>
          <w:szCs w:val="24"/>
        </w:rPr>
        <w:t xml:space="preserve">The number of players depends on the state. If there is only one player involved, the player can use the “Single Mode” with a set of cards. If there are more than one player involved, the game will convert into “Double Mode” or “Multi-player Mode” with several sets of cards. For convenience, the best choice is “Double Mode” and it’s better not to have more than 5 players for “Multi-player Mode”. </w:t>
      </w:r>
    </w:p>
    <w:p w:rsidR="0077315B" w:rsidRDefault="00733941">
      <w:pPr>
        <w:spacing w:line="480" w:lineRule="auto"/>
        <w:ind w:left="360"/>
      </w:pPr>
      <w:r>
        <w:rPr>
          <w:rFonts w:ascii="Times New Roman" w:eastAsia="Times New Roman" w:hAnsi="Times New Roman" w:cs="Times New Roman"/>
          <w:sz w:val="24"/>
          <w:szCs w:val="24"/>
        </w:rPr>
        <w:t xml:space="preserve"> </w:t>
      </w:r>
    </w:p>
    <w:p w:rsidR="0077315B" w:rsidRDefault="00733941">
      <w:pPr>
        <w:spacing w:line="480" w:lineRule="auto"/>
        <w:ind w:left="360"/>
      </w:pPr>
      <w:r>
        <w:rPr>
          <w:rFonts w:ascii="Times New Roman" w:eastAsia="Times New Roman" w:hAnsi="Times New Roman" w:cs="Times New Roman"/>
          <w:sz w:val="24"/>
          <w:szCs w:val="24"/>
        </w:rPr>
        <w:t>3.     Instructions</w:t>
      </w:r>
    </w:p>
    <w:p w:rsidR="0077315B" w:rsidRDefault="00733941">
      <w:pPr>
        <w:spacing w:line="480" w:lineRule="auto"/>
        <w:ind w:left="360"/>
      </w:pPr>
      <w:r>
        <w:rPr>
          <w:rFonts w:ascii="Times New Roman" w:eastAsia="Times New Roman" w:hAnsi="Times New Roman" w:cs="Times New Roman"/>
          <w:sz w:val="24"/>
          <w:szCs w:val="24"/>
        </w:rPr>
        <w:t>There are 5x16=80 cards in one set of cards. Each card has a word on the front and decorative pattern on the back (or just blank). We pick 5 different kinds of relations in word association to form the 5 levels of the game, which are Synonymy, Antonymy, Attributive, functional relation and Collocation. In total, there are 5x8=40 pairs of related words (each level has 8 pairs). Players can use the same principle to make new cards with new words or other kinds of word association for further learning.</w:t>
      </w:r>
    </w:p>
    <w:p w:rsidR="0077315B" w:rsidRDefault="00733941">
      <w:pPr>
        <w:spacing w:line="480" w:lineRule="auto"/>
        <w:ind w:left="360"/>
      </w:pPr>
      <w:r>
        <w:rPr>
          <w:rFonts w:ascii="Times New Roman" w:eastAsia="Times New Roman" w:hAnsi="Times New Roman" w:cs="Times New Roman"/>
          <w:sz w:val="24"/>
          <w:szCs w:val="24"/>
        </w:rPr>
        <w:t xml:space="preserve">  </w:t>
      </w:r>
    </w:p>
    <w:p w:rsidR="0077315B" w:rsidRDefault="00733941">
      <w:pPr>
        <w:spacing w:line="480" w:lineRule="auto"/>
        <w:ind w:left="360"/>
      </w:pPr>
      <w:r>
        <w:rPr>
          <w:rFonts w:ascii="Times New Roman" w:eastAsia="Times New Roman" w:hAnsi="Times New Roman" w:cs="Times New Roman"/>
          <w:sz w:val="24"/>
          <w:szCs w:val="24"/>
        </w:rPr>
        <w:t>4.     Playing method</w:t>
      </w:r>
    </w:p>
    <w:p w:rsidR="0077315B" w:rsidRDefault="00733941">
      <w:pPr>
        <w:spacing w:line="480" w:lineRule="auto"/>
        <w:ind w:left="360"/>
      </w:pPr>
      <w:r>
        <w:rPr>
          <w:rFonts w:ascii="Times New Roman" w:eastAsia="Times New Roman" w:hAnsi="Times New Roman" w:cs="Times New Roman"/>
          <w:sz w:val="24"/>
          <w:szCs w:val="24"/>
        </w:rPr>
        <w:t xml:space="preserve">Before every level start, 16 cards will be back up on a flat place in 4x4 style. The player can turn over the card to see the word after the game start. Two cards can be kept face up at the same time and if the player wants to turn over another card, one of the two cards should be turned back up. Only can the player wipes out two cards when he or she finds </w:t>
      </w:r>
      <w:r>
        <w:rPr>
          <w:rFonts w:ascii="Times New Roman" w:eastAsia="Times New Roman" w:hAnsi="Times New Roman" w:cs="Times New Roman"/>
          <w:sz w:val="24"/>
          <w:szCs w:val="24"/>
        </w:rPr>
        <w:lastRenderedPageBreak/>
        <w:t>out one pair of related word and turns over them face up at the same time. The positions of other words will not change until the player wipe out all the cards. The player should find out the pairs as quickly as possible. In “Single Mode”, the timer will count down from 3 minutes in level 1, 2.5 minutes in level 2, 2 minutes in level 3, 1.5 minutes in level 4 and 1.25 minutes in level 5. In “Double Mode”, the best of five sets should be adopted and in “Multi-player Mode”, the player who is quicker will get a higher mark. For example, if there are 4 players, then the quickest one will get 4 marks and the marks of other players will decrease as 3,2,1, sorted in order of speed.  When all the levels finish, the player who has the highest mark in total will win. There is a sample in Appendix 3.</w:t>
      </w:r>
    </w:p>
    <w:p w:rsidR="0077315B" w:rsidRDefault="0077315B">
      <w:pPr>
        <w:spacing w:line="480" w:lineRule="auto"/>
        <w:ind w:left="360"/>
      </w:pPr>
    </w:p>
    <w:p w:rsidR="0077315B" w:rsidRDefault="00733941">
      <w:pPr>
        <w:spacing w:line="480" w:lineRule="auto"/>
        <w:ind w:left="360"/>
      </w:pPr>
      <w:r>
        <w:rPr>
          <w:rFonts w:ascii="Times New Roman" w:eastAsia="Times New Roman" w:hAnsi="Times New Roman" w:cs="Times New Roman"/>
          <w:sz w:val="24"/>
          <w:szCs w:val="24"/>
        </w:rPr>
        <w:t>5. Aims of the game</w:t>
      </w:r>
    </w:p>
    <w:p w:rsidR="0077315B" w:rsidRDefault="00733941">
      <w:pPr>
        <w:spacing w:line="480" w:lineRule="auto"/>
        <w:ind w:left="360"/>
      </w:pPr>
      <w:r>
        <w:rPr>
          <w:rFonts w:ascii="Times New Roman" w:eastAsia="Times New Roman" w:hAnsi="Times New Roman" w:cs="Times New Roman"/>
          <w:sz w:val="24"/>
          <w:szCs w:val="24"/>
        </w:rPr>
        <w:t>This game aims to strengthen the association between the words and improve different kind of associative ability by using different kinds of mental lexicon. The players will have a better understanding of how words are associated and better performance of words memorizing. The enjoyment of going beyond oneself or competence with partners is also designed in the game for players.</w:t>
      </w:r>
    </w:p>
    <w:p w:rsidR="0077315B" w:rsidRDefault="00733941">
      <w:pPr>
        <w:spacing w:line="480" w:lineRule="auto"/>
        <w:ind w:left="360"/>
      </w:pPr>
      <w:r>
        <w:rPr>
          <w:rFonts w:ascii="Times New Roman" w:eastAsia="Times New Roman" w:hAnsi="Times New Roman" w:cs="Times New Roman"/>
          <w:sz w:val="24"/>
          <w:szCs w:val="24"/>
        </w:rPr>
        <w:t xml:space="preserve"> </w:t>
      </w:r>
    </w:p>
    <w:p w:rsidR="0077315B" w:rsidRDefault="0077315B">
      <w:pPr>
        <w:spacing w:line="480" w:lineRule="auto"/>
        <w:ind w:left="360"/>
      </w:pPr>
    </w:p>
    <w:p w:rsidR="0077315B" w:rsidRDefault="0077315B">
      <w:pPr>
        <w:spacing w:line="480" w:lineRule="auto"/>
        <w:ind w:left="360"/>
      </w:pPr>
    </w:p>
    <w:p w:rsidR="0077315B" w:rsidRDefault="0077315B">
      <w:pPr>
        <w:spacing w:line="480" w:lineRule="auto"/>
        <w:ind w:left="360"/>
      </w:pPr>
    </w:p>
    <w:p w:rsidR="0077315B" w:rsidRDefault="0077315B">
      <w:pPr>
        <w:spacing w:line="480" w:lineRule="auto"/>
        <w:ind w:left="360"/>
      </w:pPr>
    </w:p>
    <w:p w:rsidR="0077315B" w:rsidRDefault="0077315B">
      <w:pPr>
        <w:spacing w:line="480" w:lineRule="auto"/>
      </w:pPr>
    </w:p>
    <w:p w:rsidR="005F52BA" w:rsidRDefault="005F52BA">
      <w:pPr>
        <w:spacing w:line="480" w:lineRule="auto"/>
        <w:rPr>
          <w:rFonts w:ascii="Times New Roman" w:eastAsia="Times New Roman" w:hAnsi="Times New Roman" w:cs="Times New Roman"/>
          <w:b/>
          <w:sz w:val="24"/>
          <w:szCs w:val="24"/>
          <w:u w:val="single"/>
        </w:rPr>
      </w:pPr>
    </w:p>
    <w:p w:rsidR="005F52BA" w:rsidRDefault="005F52BA">
      <w:pPr>
        <w:spacing w:line="480" w:lineRule="auto"/>
        <w:rPr>
          <w:rFonts w:ascii="Times New Roman" w:eastAsia="Times New Roman" w:hAnsi="Times New Roman" w:cs="Times New Roman"/>
          <w:b/>
          <w:sz w:val="24"/>
          <w:szCs w:val="24"/>
          <w:u w:val="single"/>
        </w:rPr>
      </w:pPr>
    </w:p>
    <w:p w:rsidR="005F52BA" w:rsidRDefault="005F52BA">
      <w:pPr>
        <w:spacing w:line="480" w:lineRule="auto"/>
        <w:rPr>
          <w:rFonts w:ascii="Times New Roman" w:eastAsia="Times New Roman" w:hAnsi="Times New Roman" w:cs="Times New Roman"/>
          <w:b/>
          <w:sz w:val="24"/>
          <w:szCs w:val="24"/>
          <w:u w:val="single"/>
        </w:rPr>
      </w:pPr>
    </w:p>
    <w:p w:rsidR="005F52BA" w:rsidRDefault="005F52BA">
      <w:pPr>
        <w:spacing w:line="480" w:lineRule="auto"/>
        <w:rPr>
          <w:rFonts w:ascii="Times New Roman" w:eastAsia="Times New Roman" w:hAnsi="Times New Roman" w:cs="Times New Roman"/>
          <w:b/>
          <w:sz w:val="24"/>
          <w:szCs w:val="24"/>
          <w:u w:val="single"/>
        </w:rPr>
      </w:pPr>
    </w:p>
    <w:p w:rsidR="0077315B" w:rsidRDefault="00733941">
      <w:pPr>
        <w:spacing w:line="480" w:lineRule="auto"/>
      </w:pPr>
      <w:r>
        <w:rPr>
          <w:rFonts w:ascii="Times New Roman" w:eastAsia="Times New Roman" w:hAnsi="Times New Roman" w:cs="Times New Roman"/>
          <w:b/>
          <w:sz w:val="24"/>
          <w:szCs w:val="24"/>
          <w:u w:val="single"/>
        </w:rPr>
        <w:lastRenderedPageBreak/>
        <w:t>Conclusion</w:t>
      </w:r>
    </w:p>
    <w:p w:rsidR="0077315B" w:rsidRDefault="00733941">
      <w:pPr>
        <w:spacing w:line="480" w:lineRule="auto"/>
      </w:pPr>
      <w:r>
        <w:rPr>
          <w:rFonts w:ascii="Times New Roman" w:eastAsia="Times New Roman" w:hAnsi="Times New Roman" w:cs="Times New Roman"/>
          <w:sz w:val="24"/>
          <w:szCs w:val="24"/>
        </w:rPr>
        <w:t>After observing and analyzing, we discover that the most frequent relation is</w:t>
      </w:r>
      <w:r>
        <w:rPr>
          <w:rFonts w:ascii="Times New Roman" w:eastAsia="Times New Roman" w:hAnsi="Times New Roman" w:cs="Times New Roman"/>
          <w:i/>
          <w:sz w:val="24"/>
          <w:szCs w:val="24"/>
        </w:rPr>
        <w:t xml:space="preserve"> </w:t>
      </w:r>
      <w:r>
        <w:rPr>
          <w:rFonts w:ascii="Times New Roman" w:eastAsia="Times New Roman" w:hAnsi="Times New Roman" w:cs="Times New Roman"/>
          <w:b/>
          <w:i/>
          <w:sz w:val="24"/>
          <w:szCs w:val="24"/>
        </w:rPr>
        <w:t>collocation</w:t>
      </w:r>
      <w:r>
        <w:rPr>
          <w:rFonts w:ascii="Times New Roman" w:eastAsia="Times New Roman" w:hAnsi="Times New Roman" w:cs="Times New Roman"/>
          <w:sz w:val="24"/>
          <w:szCs w:val="24"/>
        </w:rPr>
        <w:t xml:space="preserve"> relation while</w:t>
      </w:r>
      <w:r>
        <w:rPr>
          <w:rFonts w:ascii="Times New Roman" w:eastAsia="Times New Roman" w:hAnsi="Times New Roman" w:cs="Times New Roman"/>
          <w:b/>
          <w:i/>
          <w:sz w:val="24"/>
          <w:szCs w:val="24"/>
        </w:rPr>
        <w:t xml:space="preserve"> phonological </w:t>
      </w:r>
      <w:r>
        <w:rPr>
          <w:rFonts w:ascii="Times New Roman" w:eastAsia="Times New Roman" w:hAnsi="Times New Roman" w:cs="Times New Roman"/>
          <w:sz w:val="24"/>
          <w:szCs w:val="24"/>
        </w:rPr>
        <w:t>relation seldom appears. We also find the obvious influence of social factors such as national culture and ambient environment. The process of the experiment brings a better understanding of how words are stored in human brain with semantic information, which varies from person to person. In addition, we believe that with the stronger word association ability and more diverse associative patterns, the language learners will have better performance on word memorizing and writing. Furthermore, two games are created for players to strengthen the word association ability and have fun.</w:t>
      </w:r>
    </w:p>
    <w:p w:rsidR="0077315B" w:rsidRDefault="0077315B">
      <w:pPr>
        <w:spacing w:line="480" w:lineRule="auto"/>
      </w:pPr>
    </w:p>
    <w:p w:rsidR="0077315B" w:rsidRDefault="0077315B">
      <w:pPr>
        <w:spacing w:line="480" w:lineRule="auto"/>
      </w:pPr>
    </w:p>
    <w:p w:rsidR="0077315B" w:rsidRDefault="0077315B">
      <w:pPr>
        <w:spacing w:line="480" w:lineRule="auto"/>
      </w:pPr>
    </w:p>
    <w:p w:rsidR="0077315B" w:rsidRDefault="0077315B">
      <w:pPr>
        <w:spacing w:line="480" w:lineRule="auto"/>
      </w:pPr>
    </w:p>
    <w:p w:rsidR="0077315B" w:rsidRDefault="0077315B">
      <w:pPr>
        <w:spacing w:line="480" w:lineRule="auto"/>
      </w:pPr>
    </w:p>
    <w:p w:rsidR="0077315B" w:rsidRDefault="0077315B">
      <w:pPr>
        <w:spacing w:line="480" w:lineRule="auto"/>
      </w:pPr>
    </w:p>
    <w:p w:rsidR="0077315B" w:rsidRDefault="0077315B">
      <w:pPr>
        <w:spacing w:line="480" w:lineRule="auto"/>
      </w:pPr>
    </w:p>
    <w:p w:rsidR="0077315B" w:rsidRDefault="0077315B">
      <w:pPr>
        <w:spacing w:line="480" w:lineRule="auto"/>
      </w:pPr>
    </w:p>
    <w:p w:rsidR="0077315B" w:rsidRDefault="0077315B">
      <w:pPr>
        <w:spacing w:line="480" w:lineRule="auto"/>
      </w:pPr>
    </w:p>
    <w:p w:rsidR="0077315B" w:rsidRDefault="0077315B">
      <w:pPr>
        <w:spacing w:line="480" w:lineRule="auto"/>
      </w:pPr>
    </w:p>
    <w:p w:rsidR="0077315B" w:rsidRDefault="0077315B">
      <w:pPr>
        <w:spacing w:line="480" w:lineRule="auto"/>
      </w:pPr>
    </w:p>
    <w:p w:rsidR="0077315B" w:rsidRDefault="0077315B">
      <w:pPr>
        <w:spacing w:line="480" w:lineRule="auto"/>
      </w:pPr>
    </w:p>
    <w:p w:rsidR="0077315B" w:rsidRDefault="0077315B">
      <w:pPr>
        <w:spacing w:line="480" w:lineRule="auto"/>
      </w:pPr>
    </w:p>
    <w:p w:rsidR="0077315B" w:rsidRDefault="0077315B">
      <w:pPr>
        <w:spacing w:line="480" w:lineRule="auto"/>
      </w:pPr>
    </w:p>
    <w:p w:rsidR="0077315B" w:rsidRDefault="0077315B">
      <w:pPr>
        <w:spacing w:line="480" w:lineRule="auto"/>
      </w:pPr>
    </w:p>
    <w:p w:rsidR="005F52BA" w:rsidRDefault="005F52BA">
      <w:pPr>
        <w:spacing w:line="480" w:lineRule="auto"/>
        <w:rPr>
          <w:rFonts w:ascii="Times New Roman" w:eastAsia="Times New Roman" w:hAnsi="Times New Roman" w:cs="Times New Roman"/>
          <w:b/>
          <w:sz w:val="24"/>
          <w:szCs w:val="24"/>
          <w:u w:val="single"/>
        </w:rPr>
      </w:pPr>
    </w:p>
    <w:p w:rsidR="005F52BA" w:rsidRDefault="005F52BA">
      <w:pPr>
        <w:spacing w:line="480" w:lineRule="auto"/>
        <w:rPr>
          <w:rFonts w:ascii="Times New Roman" w:eastAsia="Times New Roman" w:hAnsi="Times New Roman" w:cs="Times New Roman"/>
          <w:b/>
          <w:sz w:val="24"/>
          <w:szCs w:val="24"/>
          <w:u w:val="single"/>
        </w:rPr>
      </w:pPr>
    </w:p>
    <w:p w:rsidR="005F52BA" w:rsidRDefault="005F52BA">
      <w:pPr>
        <w:spacing w:line="480" w:lineRule="auto"/>
        <w:rPr>
          <w:rFonts w:ascii="Times New Roman" w:eastAsia="Times New Roman" w:hAnsi="Times New Roman" w:cs="Times New Roman"/>
          <w:b/>
          <w:sz w:val="24"/>
          <w:szCs w:val="24"/>
          <w:u w:val="single"/>
        </w:rPr>
      </w:pPr>
    </w:p>
    <w:p w:rsidR="0077315B" w:rsidRDefault="00733941">
      <w:pPr>
        <w:spacing w:line="480" w:lineRule="auto"/>
      </w:pPr>
      <w:r>
        <w:rPr>
          <w:rFonts w:ascii="Times New Roman" w:eastAsia="Times New Roman" w:hAnsi="Times New Roman" w:cs="Times New Roman"/>
          <w:b/>
          <w:sz w:val="24"/>
          <w:szCs w:val="24"/>
          <w:u w:val="single"/>
        </w:rPr>
        <w:lastRenderedPageBreak/>
        <w:t>Reference</w:t>
      </w:r>
      <w:r>
        <w:rPr>
          <w:rFonts w:ascii="Times New Roman" w:eastAsia="Times New Roman" w:hAnsi="Times New Roman" w:cs="Times New Roman"/>
          <w:sz w:val="24"/>
          <w:szCs w:val="24"/>
          <w:u w:val="single"/>
        </w:rPr>
        <w:t xml:space="preserve"> </w:t>
      </w:r>
    </w:p>
    <w:p w:rsidR="0077315B" w:rsidRDefault="00733941">
      <w:pPr>
        <w:spacing w:line="480" w:lineRule="auto"/>
        <w:jc w:val="both"/>
      </w:pPr>
      <w:r>
        <w:rPr>
          <w:rFonts w:ascii="Times New Roman" w:eastAsia="Times New Roman" w:hAnsi="Times New Roman" w:cs="Times New Roman"/>
          <w:color w:val="222222"/>
          <w:sz w:val="24"/>
          <w:szCs w:val="24"/>
          <w:highlight w:val="white"/>
        </w:rPr>
        <w:t xml:space="preserve">Church, K. W., &amp; Hanks, P. (1990). Word association norms, mutual information, and lexicography. </w:t>
      </w:r>
      <w:r>
        <w:rPr>
          <w:rFonts w:ascii="Times New Roman" w:eastAsia="Times New Roman" w:hAnsi="Times New Roman" w:cs="Times New Roman"/>
          <w:i/>
          <w:color w:val="222222"/>
          <w:sz w:val="24"/>
          <w:szCs w:val="24"/>
          <w:highlight w:val="white"/>
        </w:rPr>
        <w:t>Computational linguistics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16</w:t>
      </w:r>
      <w:r>
        <w:rPr>
          <w:rFonts w:ascii="Times New Roman" w:eastAsia="Times New Roman" w:hAnsi="Times New Roman" w:cs="Times New Roman"/>
          <w:color w:val="222222"/>
          <w:sz w:val="24"/>
          <w:szCs w:val="24"/>
          <w:highlight w:val="white"/>
        </w:rPr>
        <w:t>(1), 22-29.</w:t>
      </w:r>
    </w:p>
    <w:p w:rsidR="0077315B" w:rsidRDefault="00733941">
      <w:pPr>
        <w:spacing w:line="480" w:lineRule="auto"/>
        <w:jc w:val="both"/>
      </w:pPr>
      <w:r>
        <w:rPr>
          <w:rFonts w:ascii="Times New Roman" w:eastAsia="Times New Roman" w:hAnsi="Times New Roman" w:cs="Times New Roman"/>
          <w:color w:val="1A1A1A"/>
          <w:sz w:val="24"/>
          <w:szCs w:val="24"/>
        </w:rPr>
        <w:t xml:space="preserve">Elman, J. L. (2004). An alternative view of the mental lexicon. </w:t>
      </w:r>
      <w:r>
        <w:rPr>
          <w:rFonts w:ascii="Times New Roman" w:eastAsia="Times New Roman" w:hAnsi="Times New Roman" w:cs="Times New Roman"/>
          <w:i/>
          <w:color w:val="1A1A1A"/>
          <w:sz w:val="24"/>
          <w:szCs w:val="24"/>
        </w:rPr>
        <w:t>Trends in cognitive sciences</w:t>
      </w:r>
      <w:r>
        <w:rPr>
          <w:rFonts w:ascii="Times New Roman" w:eastAsia="Times New Roman" w:hAnsi="Times New Roman" w:cs="Times New Roman"/>
          <w:color w:val="1A1A1A"/>
          <w:sz w:val="24"/>
          <w:szCs w:val="24"/>
        </w:rPr>
        <w:t xml:space="preserve">, </w:t>
      </w:r>
      <w:r>
        <w:rPr>
          <w:rFonts w:ascii="Times New Roman" w:eastAsia="Times New Roman" w:hAnsi="Times New Roman" w:cs="Times New Roman"/>
          <w:i/>
          <w:color w:val="1A1A1A"/>
          <w:sz w:val="24"/>
          <w:szCs w:val="24"/>
        </w:rPr>
        <w:t>8</w:t>
      </w:r>
      <w:r>
        <w:rPr>
          <w:rFonts w:ascii="Times New Roman" w:eastAsia="Times New Roman" w:hAnsi="Times New Roman" w:cs="Times New Roman"/>
          <w:color w:val="1A1A1A"/>
          <w:sz w:val="24"/>
          <w:szCs w:val="24"/>
        </w:rPr>
        <w:t>(7), 301-306.</w:t>
      </w:r>
    </w:p>
    <w:p w:rsidR="0077315B" w:rsidRDefault="0077315B">
      <w:pPr>
        <w:spacing w:line="480" w:lineRule="auto"/>
        <w:jc w:val="both"/>
      </w:pPr>
    </w:p>
    <w:p w:rsidR="0077315B" w:rsidRDefault="0077315B">
      <w:pPr>
        <w:spacing w:line="480" w:lineRule="auto"/>
        <w:jc w:val="both"/>
      </w:pPr>
    </w:p>
    <w:p w:rsidR="0077315B" w:rsidRDefault="0077315B">
      <w:pPr>
        <w:spacing w:line="480" w:lineRule="auto"/>
        <w:jc w:val="both"/>
      </w:pPr>
    </w:p>
    <w:p w:rsidR="0077315B" w:rsidRDefault="0077315B">
      <w:pPr>
        <w:spacing w:line="480" w:lineRule="auto"/>
        <w:jc w:val="both"/>
      </w:pPr>
    </w:p>
    <w:p w:rsidR="0077315B" w:rsidRDefault="0077315B">
      <w:pPr>
        <w:spacing w:line="480" w:lineRule="auto"/>
        <w:jc w:val="both"/>
      </w:pPr>
    </w:p>
    <w:p w:rsidR="0077315B" w:rsidRDefault="0077315B">
      <w:pPr>
        <w:spacing w:line="480" w:lineRule="auto"/>
        <w:jc w:val="both"/>
      </w:pPr>
    </w:p>
    <w:p w:rsidR="0077315B" w:rsidRDefault="0077315B">
      <w:pPr>
        <w:spacing w:line="480" w:lineRule="auto"/>
        <w:jc w:val="both"/>
      </w:pPr>
    </w:p>
    <w:p w:rsidR="0077315B" w:rsidRDefault="0077315B">
      <w:pPr>
        <w:spacing w:line="480" w:lineRule="auto"/>
        <w:jc w:val="both"/>
      </w:pPr>
    </w:p>
    <w:p w:rsidR="0077315B" w:rsidRDefault="0077315B">
      <w:pPr>
        <w:spacing w:line="480" w:lineRule="auto"/>
        <w:jc w:val="both"/>
      </w:pPr>
    </w:p>
    <w:p w:rsidR="0077315B" w:rsidRDefault="0077315B">
      <w:pPr>
        <w:spacing w:line="480" w:lineRule="auto"/>
        <w:jc w:val="both"/>
      </w:pPr>
    </w:p>
    <w:p w:rsidR="0077315B" w:rsidRDefault="0077315B">
      <w:pPr>
        <w:spacing w:line="480" w:lineRule="auto"/>
        <w:jc w:val="both"/>
      </w:pPr>
    </w:p>
    <w:p w:rsidR="0077315B" w:rsidRDefault="0077315B">
      <w:pPr>
        <w:spacing w:line="480" w:lineRule="auto"/>
        <w:jc w:val="both"/>
      </w:pPr>
    </w:p>
    <w:p w:rsidR="0077315B" w:rsidRDefault="0077315B">
      <w:pPr>
        <w:spacing w:line="480" w:lineRule="auto"/>
        <w:jc w:val="both"/>
      </w:pPr>
    </w:p>
    <w:p w:rsidR="0077315B" w:rsidRDefault="0077315B">
      <w:pPr>
        <w:spacing w:line="480" w:lineRule="auto"/>
        <w:jc w:val="both"/>
      </w:pPr>
    </w:p>
    <w:p w:rsidR="0077315B" w:rsidRDefault="0077315B">
      <w:pPr>
        <w:spacing w:line="480" w:lineRule="auto"/>
        <w:jc w:val="both"/>
      </w:pPr>
    </w:p>
    <w:p w:rsidR="0077315B" w:rsidRDefault="0077315B">
      <w:pPr>
        <w:spacing w:line="480" w:lineRule="auto"/>
        <w:jc w:val="both"/>
      </w:pPr>
    </w:p>
    <w:p w:rsidR="0077315B" w:rsidRDefault="0077315B">
      <w:pPr>
        <w:spacing w:line="480" w:lineRule="auto"/>
        <w:jc w:val="both"/>
      </w:pPr>
    </w:p>
    <w:p w:rsidR="0077315B" w:rsidRDefault="0077315B">
      <w:pPr>
        <w:spacing w:line="480" w:lineRule="auto"/>
        <w:jc w:val="both"/>
      </w:pPr>
    </w:p>
    <w:p w:rsidR="0077315B" w:rsidRDefault="0077315B">
      <w:pPr>
        <w:spacing w:line="480" w:lineRule="auto"/>
        <w:jc w:val="both"/>
      </w:pPr>
    </w:p>
    <w:p w:rsidR="005F52BA" w:rsidRDefault="005F52BA">
      <w:pPr>
        <w:spacing w:line="480" w:lineRule="auto"/>
        <w:jc w:val="both"/>
        <w:rPr>
          <w:rFonts w:ascii="Times New Roman" w:eastAsia="Times New Roman" w:hAnsi="Times New Roman" w:cs="Times New Roman"/>
          <w:b/>
          <w:color w:val="1A1A1A"/>
          <w:sz w:val="24"/>
          <w:szCs w:val="24"/>
          <w:u w:val="single"/>
        </w:rPr>
      </w:pPr>
    </w:p>
    <w:p w:rsidR="005F52BA" w:rsidRDefault="005F52BA">
      <w:pPr>
        <w:spacing w:line="480" w:lineRule="auto"/>
        <w:jc w:val="both"/>
        <w:rPr>
          <w:rFonts w:ascii="Times New Roman" w:eastAsia="Times New Roman" w:hAnsi="Times New Roman" w:cs="Times New Roman"/>
          <w:b/>
          <w:color w:val="1A1A1A"/>
          <w:sz w:val="24"/>
          <w:szCs w:val="24"/>
          <w:u w:val="single"/>
        </w:rPr>
      </w:pPr>
    </w:p>
    <w:p w:rsidR="005F52BA" w:rsidRDefault="005F52BA">
      <w:pPr>
        <w:spacing w:line="480" w:lineRule="auto"/>
        <w:jc w:val="both"/>
        <w:rPr>
          <w:rFonts w:ascii="Times New Roman" w:eastAsia="Times New Roman" w:hAnsi="Times New Roman" w:cs="Times New Roman"/>
          <w:b/>
          <w:color w:val="1A1A1A"/>
          <w:sz w:val="24"/>
          <w:szCs w:val="24"/>
          <w:u w:val="single"/>
        </w:rPr>
      </w:pPr>
    </w:p>
    <w:p w:rsidR="0077315B" w:rsidRDefault="00733941">
      <w:pPr>
        <w:spacing w:line="480" w:lineRule="auto"/>
        <w:jc w:val="both"/>
      </w:pPr>
      <w:r>
        <w:rPr>
          <w:rFonts w:ascii="Times New Roman" w:eastAsia="Times New Roman" w:hAnsi="Times New Roman" w:cs="Times New Roman"/>
          <w:b/>
          <w:color w:val="1A1A1A"/>
          <w:sz w:val="24"/>
          <w:szCs w:val="24"/>
          <w:u w:val="single"/>
        </w:rPr>
        <w:lastRenderedPageBreak/>
        <w:t>Appendix</w:t>
      </w:r>
    </w:p>
    <w:p w:rsidR="0077315B" w:rsidRDefault="00733941">
      <w:pPr>
        <w:spacing w:line="480" w:lineRule="auto"/>
        <w:jc w:val="both"/>
      </w:pPr>
      <w:r>
        <w:rPr>
          <w:rFonts w:ascii="Times New Roman" w:eastAsia="Times New Roman" w:hAnsi="Times New Roman" w:cs="Times New Roman"/>
          <w:sz w:val="24"/>
          <w:szCs w:val="24"/>
        </w:rPr>
        <w:t>Appendix 1</w:t>
      </w:r>
    </w:p>
    <w:tbl>
      <w:tblPr>
        <w:tblStyle w:val="a"/>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0"/>
        <w:gridCol w:w="2970"/>
      </w:tblGrid>
      <w:tr w:rsidR="0077315B">
        <w:tc>
          <w:tcPr>
            <w:tcW w:w="9360" w:type="dxa"/>
            <w:gridSpan w:val="4"/>
          </w:tcPr>
          <w:p w:rsidR="0077315B" w:rsidRDefault="00733941">
            <w:pPr>
              <w:spacing w:line="240" w:lineRule="auto"/>
              <w:jc w:val="center"/>
            </w:pPr>
            <w:r>
              <w:rPr>
                <w:rFonts w:ascii="Times New Roman" w:eastAsia="Times New Roman" w:hAnsi="Times New Roman" w:cs="Times New Roman"/>
                <w:b/>
                <w:sz w:val="36"/>
                <w:szCs w:val="36"/>
              </w:rPr>
              <w:t>apple</w:t>
            </w:r>
          </w:p>
        </w:tc>
      </w:tr>
      <w:tr w:rsidR="0077315B">
        <w:tc>
          <w:tcPr>
            <w:tcW w:w="2130" w:type="dxa"/>
          </w:tcPr>
          <w:p w:rsidR="0077315B" w:rsidRDefault="00733941">
            <w:pPr>
              <w:spacing w:line="240" w:lineRule="auto"/>
              <w:jc w:val="center"/>
            </w:pPr>
            <w:r>
              <w:rPr>
                <w:rFonts w:ascii="Times New Roman" w:eastAsia="Times New Roman" w:hAnsi="Times New Roman" w:cs="Times New Roman"/>
                <w:b/>
                <w:sz w:val="28"/>
                <w:szCs w:val="28"/>
              </w:rPr>
              <w:t>response</w:t>
            </w:r>
          </w:p>
        </w:tc>
        <w:tc>
          <w:tcPr>
            <w:tcW w:w="2130" w:type="dxa"/>
          </w:tcPr>
          <w:p w:rsidR="0077315B" w:rsidRDefault="00733941">
            <w:pPr>
              <w:spacing w:line="240" w:lineRule="auto"/>
              <w:jc w:val="center"/>
            </w:pPr>
            <w:r>
              <w:rPr>
                <w:rFonts w:ascii="Times New Roman" w:eastAsia="Times New Roman" w:hAnsi="Times New Roman" w:cs="Times New Roman"/>
                <w:b/>
                <w:sz w:val="28"/>
                <w:szCs w:val="28"/>
              </w:rPr>
              <w:t>frequency</w:t>
            </w:r>
          </w:p>
        </w:tc>
        <w:tc>
          <w:tcPr>
            <w:tcW w:w="2130" w:type="dxa"/>
          </w:tcPr>
          <w:p w:rsidR="0077315B" w:rsidRDefault="00733941">
            <w:pPr>
              <w:spacing w:line="240" w:lineRule="auto"/>
              <w:jc w:val="center"/>
            </w:pPr>
            <w:r>
              <w:rPr>
                <w:rFonts w:ascii="Times New Roman" w:eastAsia="Times New Roman" w:hAnsi="Times New Roman" w:cs="Times New Roman"/>
                <w:b/>
                <w:sz w:val="28"/>
                <w:szCs w:val="28"/>
              </w:rPr>
              <w:t>rate</w:t>
            </w:r>
          </w:p>
        </w:tc>
        <w:tc>
          <w:tcPr>
            <w:tcW w:w="2970" w:type="dxa"/>
          </w:tcPr>
          <w:p w:rsidR="0077315B" w:rsidRDefault="00733941">
            <w:pPr>
              <w:spacing w:line="240" w:lineRule="auto"/>
              <w:jc w:val="center"/>
            </w:pPr>
            <w:r>
              <w:rPr>
                <w:rFonts w:ascii="Times New Roman" w:eastAsia="Times New Roman" w:hAnsi="Times New Roman" w:cs="Times New Roman"/>
                <w:b/>
                <w:sz w:val="28"/>
                <w:szCs w:val="28"/>
              </w:rPr>
              <w:t>relation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red</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26.67%</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banana</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18.33%</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Coordinate(Hyponymy)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pear</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4</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6.67%</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Coordinate(Hyponymy)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iPhone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4</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6.67%</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rPr>
          <w:trHeight w:val="280"/>
        </w:trPr>
        <w:tc>
          <w:tcPr>
            <w:tcW w:w="2130" w:type="dxa"/>
          </w:tcPr>
          <w:p w:rsidR="0077315B" w:rsidRDefault="00733941">
            <w:pPr>
              <w:spacing w:line="240" w:lineRule="auto"/>
              <w:jc w:val="center"/>
            </w:pPr>
            <w:r>
              <w:rPr>
                <w:rFonts w:ascii="Times New Roman" w:eastAsia="Times New Roman" w:hAnsi="Times New Roman" w:cs="Times New Roman"/>
                <w:sz w:val="24"/>
                <w:szCs w:val="24"/>
              </w:rPr>
              <w:t>fruit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5.00%</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Superordinate(Hyponymy)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orange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Coordinate(Hyponymy)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sweet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food</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Superordinate(Hyponymy)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tree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Collocation, 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PPAP</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pie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Collocation, 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girl</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hometown</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Steven</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Newton</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balloon</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Collocation</w:t>
            </w:r>
          </w:p>
        </w:tc>
      </w:tr>
    </w:tbl>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5F52BA" w:rsidRDefault="005F52BA">
      <w:pPr>
        <w:widowControl w:val="0"/>
        <w:spacing w:line="240" w:lineRule="auto"/>
        <w:jc w:val="center"/>
      </w:pPr>
    </w:p>
    <w:p w:rsidR="005F52BA" w:rsidRDefault="005F52BA">
      <w:pPr>
        <w:widowControl w:val="0"/>
        <w:spacing w:line="240" w:lineRule="auto"/>
        <w:jc w:val="center"/>
      </w:pPr>
    </w:p>
    <w:p w:rsidR="005F52BA" w:rsidRDefault="005F52BA">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tbl>
      <w:tblPr>
        <w:tblStyle w:val="a0"/>
        <w:tblW w:w="93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0"/>
        <w:gridCol w:w="2985"/>
      </w:tblGrid>
      <w:tr w:rsidR="0077315B">
        <w:tc>
          <w:tcPr>
            <w:tcW w:w="9375" w:type="dxa"/>
            <w:gridSpan w:val="4"/>
          </w:tcPr>
          <w:p w:rsidR="0077315B" w:rsidRDefault="00733941">
            <w:pPr>
              <w:spacing w:line="240" w:lineRule="auto"/>
              <w:jc w:val="center"/>
            </w:pPr>
            <w:r>
              <w:rPr>
                <w:rFonts w:ascii="Times New Roman" w:eastAsia="Times New Roman" w:hAnsi="Times New Roman" w:cs="Times New Roman"/>
                <w:b/>
                <w:sz w:val="36"/>
                <w:szCs w:val="36"/>
              </w:rPr>
              <w:lastRenderedPageBreak/>
              <w:t>nose</w:t>
            </w:r>
          </w:p>
        </w:tc>
      </w:tr>
      <w:tr w:rsidR="0077315B">
        <w:tc>
          <w:tcPr>
            <w:tcW w:w="2130" w:type="dxa"/>
          </w:tcPr>
          <w:p w:rsidR="0077315B" w:rsidRDefault="00733941">
            <w:pPr>
              <w:spacing w:line="240" w:lineRule="auto"/>
              <w:jc w:val="center"/>
            </w:pPr>
            <w:r>
              <w:rPr>
                <w:rFonts w:ascii="Times New Roman" w:eastAsia="Times New Roman" w:hAnsi="Times New Roman" w:cs="Times New Roman"/>
                <w:b/>
                <w:sz w:val="28"/>
                <w:szCs w:val="28"/>
              </w:rPr>
              <w:t>response</w:t>
            </w:r>
          </w:p>
        </w:tc>
        <w:tc>
          <w:tcPr>
            <w:tcW w:w="2130" w:type="dxa"/>
          </w:tcPr>
          <w:p w:rsidR="0077315B" w:rsidRDefault="00733941">
            <w:pPr>
              <w:spacing w:line="240" w:lineRule="auto"/>
              <w:jc w:val="center"/>
            </w:pPr>
            <w:r>
              <w:rPr>
                <w:rFonts w:ascii="Times New Roman" w:eastAsia="Times New Roman" w:hAnsi="Times New Roman" w:cs="Times New Roman"/>
                <w:b/>
                <w:sz w:val="28"/>
                <w:szCs w:val="28"/>
              </w:rPr>
              <w:t>frequency</w:t>
            </w:r>
          </w:p>
        </w:tc>
        <w:tc>
          <w:tcPr>
            <w:tcW w:w="2130" w:type="dxa"/>
          </w:tcPr>
          <w:p w:rsidR="0077315B" w:rsidRDefault="00733941">
            <w:pPr>
              <w:spacing w:line="240" w:lineRule="auto"/>
              <w:jc w:val="center"/>
            </w:pPr>
            <w:r>
              <w:rPr>
                <w:rFonts w:ascii="Times New Roman" w:eastAsia="Times New Roman" w:hAnsi="Times New Roman" w:cs="Times New Roman"/>
                <w:b/>
                <w:sz w:val="28"/>
                <w:szCs w:val="28"/>
              </w:rPr>
              <w:t>rate</w:t>
            </w:r>
          </w:p>
        </w:tc>
        <w:tc>
          <w:tcPr>
            <w:tcW w:w="2985" w:type="dxa"/>
          </w:tcPr>
          <w:p w:rsidR="0077315B" w:rsidRDefault="00733941">
            <w:pPr>
              <w:spacing w:line="240" w:lineRule="auto"/>
              <w:jc w:val="center"/>
            </w:pPr>
            <w:r>
              <w:rPr>
                <w:rFonts w:ascii="Times New Roman" w:eastAsia="Times New Roman" w:hAnsi="Times New Roman" w:cs="Times New Roman"/>
                <w:b/>
                <w:sz w:val="28"/>
                <w:szCs w:val="28"/>
              </w:rPr>
              <w:t>relation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eye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27</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45.00%</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Coordinate(Hyponymy)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face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4</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6.67%</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Part-whole relation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smell</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4</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6.67%</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Functional relation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mouth</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5.00%</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Coordinate(Hyponymy)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red</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Attributive, Collocation</w:t>
            </w:r>
          </w:p>
        </w:tc>
      </w:tr>
      <w:tr w:rsidR="0077315B">
        <w:trPr>
          <w:trHeight w:val="280"/>
        </w:trPr>
        <w:tc>
          <w:tcPr>
            <w:tcW w:w="2130" w:type="dxa"/>
          </w:tcPr>
          <w:p w:rsidR="0077315B" w:rsidRDefault="00733941">
            <w:pPr>
              <w:spacing w:line="240" w:lineRule="auto"/>
              <w:jc w:val="center"/>
            </w:pPr>
            <w:r>
              <w:rPr>
                <w:rFonts w:ascii="Times New Roman" w:eastAsia="Times New Roman" w:hAnsi="Times New Roman" w:cs="Times New Roman"/>
                <w:sz w:val="24"/>
                <w:szCs w:val="24"/>
              </w:rPr>
              <w:t>ear</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Coordinate(Hyponymy)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breath</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Functional relation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touch</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body</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Part-whole relation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glass</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organ</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Superordinate(Hyponymy)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smelling</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Functional relation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eyebrow</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Coordinate(Hyponymy)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flower</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brain</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Coordinate(Hyponymy)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tongue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Coordinate(Hyponymy)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note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Phonological reason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soft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hole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Part-whole relation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perfume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sniff</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Functional relation</w:t>
            </w:r>
          </w:p>
        </w:tc>
      </w:tr>
    </w:tbl>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5F52BA" w:rsidRDefault="005F52BA">
      <w:pPr>
        <w:widowControl w:val="0"/>
        <w:spacing w:line="240" w:lineRule="auto"/>
        <w:jc w:val="center"/>
      </w:pPr>
    </w:p>
    <w:p w:rsidR="005F52BA" w:rsidRDefault="005F52BA">
      <w:pPr>
        <w:widowControl w:val="0"/>
        <w:spacing w:line="240" w:lineRule="auto"/>
        <w:jc w:val="center"/>
      </w:pPr>
    </w:p>
    <w:p w:rsidR="005F52BA" w:rsidRDefault="005F52BA">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tbl>
      <w:tblPr>
        <w:tblStyle w:val="a1"/>
        <w:tblW w:w="937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0"/>
        <w:gridCol w:w="2985"/>
      </w:tblGrid>
      <w:tr w:rsidR="0077315B">
        <w:tc>
          <w:tcPr>
            <w:tcW w:w="9375" w:type="dxa"/>
            <w:gridSpan w:val="4"/>
          </w:tcPr>
          <w:p w:rsidR="0077315B" w:rsidRDefault="00733941">
            <w:pPr>
              <w:spacing w:line="240" w:lineRule="auto"/>
              <w:jc w:val="center"/>
            </w:pPr>
            <w:r>
              <w:rPr>
                <w:rFonts w:ascii="Times New Roman" w:eastAsia="Times New Roman" w:hAnsi="Times New Roman" w:cs="Times New Roman"/>
                <w:b/>
                <w:sz w:val="36"/>
                <w:szCs w:val="36"/>
              </w:rPr>
              <w:lastRenderedPageBreak/>
              <w:t>bird</w:t>
            </w:r>
          </w:p>
        </w:tc>
      </w:tr>
      <w:tr w:rsidR="0077315B">
        <w:tc>
          <w:tcPr>
            <w:tcW w:w="2130" w:type="dxa"/>
          </w:tcPr>
          <w:p w:rsidR="0077315B" w:rsidRDefault="00733941">
            <w:pPr>
              <w:spacing w:line="240" w:lineRule="auto"/>
              <w:jc w:val="center"/>
            </w:pPr>
            <w:r>
              <w:rPr>
                <w:rFonts w:ascii="Times New Roman" w:eastAsia="Times New Roman" w:hAnsi="Times New Roman" w:cs="Times New Roman"/>
                <w:b/>
                <w:sz w:val="28"/>
                <w:szCs w:val="28"/>
              </w:rPr>
              <w:t>response</w:t>
            </w:r>
          </w:p>
        </w:tc>
        <w:tc>
          <w:tcPr>
            <w:tcW w:w="2130" w:type="dxa"/>
          </w:tcPr>
          <w:p w:rsidR="0077315B" w:rsidRDefault="00733941">
            <w:pPr>
              <w:spacing w:line="240" w:lineRule="auto"/>
              <w:jc w:val="center"/>
            </w:pPr>
            <w:r>
              <w:rPr>
                <w:rFonts w:ascii="Times New Roman" w:eastAsia="Times New Roman" w:hAnsi="Times New Roman" w:cs="Times New Roman"/>
                <w:b/>
                <w:sz w:val="28"/>
                <w:szCs w:val="28"/>
              </w:rPr>
              <w:t>frequency</w:t>
            </w:r>
          </w:p>
        </w:tc>
        <w:tc>
          <w:tcPr>
            <w:tcW w:w="2130" w:type="dxa"/>
          </w:tcPr>
          <w:p w:rsidR="0077315B" w:rsidRDefault="00733941">
            <w:pPr>
              <w:spacing w:line="240" w:lineRule="auto"/>
              <w:jc w:val="center"/>
            </w:pPr>
            <w:r>
              <w:rPr>
                <w:rFonts w:ascii="Times New Roman" w:eastAsia="Times New Roman" w:hAnsi="Times New Roman" w:cs="Times New Roman"/>
                <w:b/>
                <w:sz w:val="28"/>
                <w:szCs w:val="28"/>
              </w:rPr>
              <w:t>rate</w:t>
            </w:r>
          </w:p>
        </w:tc>
        <w:tc>
          <w:tcPr>
            <w:tcW w:w="2985" w:type="dxa"/>
          </w:tcPr>
          <w:p w:rsidR="0077315B" w:rsidRDefault="00733941">
            <w:pPr>
              <w:spacing w:line="240" w:lineRule="auto"/>
              <w:jc w:val="center"/>
            </w:pPr>
            <w:r>
              <w:rPr>
                <w:rFonts w:ascii="Times New Roman" w:eastAsia="Times New Roman" w:hAnsi="Times New Roman" w:cs="Times New Roman"/>
                <w:b/>
                <w:sz w:val="28"/>
                <w:szCs w:val="28"/>
              </w:rPr>
              <w:t>relation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fly</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25</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41.67%</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Functional relation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sky</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7</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11.67%</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yellow</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5.00%</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feather</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5.00%</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Part-whole relation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brunch</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rPr>
          <w:trHeight w:val="280"/>
        </w:trPr>
        <w:tc>
          <w:tcPr>
            <w:tcW w:w="2130" w:type="dxa"/>
          </w:tcPr>
          <w:p w:rsidR="0077315B" w:rsidRDefault="00733941">
            <w:pPr>
              <w:spacing w:line="240" w:lineRule="auto"/>
              <w:jc w:val="center"/>
            </w:pPr>
            <w:r>
              <w:rPr>
                <w:rFonts w:ascii="Times New Roman" w:eastAsia="Times New Roman" w:hAnsi="Times New Roman" w:cs="Times New Roman"/>
                <w:sz w:val="24"/>
                <w:szCs w:val="24"/>
              </w:rPr>
              <w:t>eagle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Subordinate(Hyponymy)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hunter</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angry</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sparrow</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Subordinate(Hyponymy)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rabbit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Coordinate(Hyponymy)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creature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Superordinate(Hyponymy)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green</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Collocation, 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 xml:space="preserve">stone </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dick</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Synonymy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tree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dog</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Coordinate(Hyponymy)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fish</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Coordinate(Hyponymy)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pencil</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bridge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 xml:space="preserve">wings </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Part-whole relation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noisy</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insect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85" w:type="dxa"/>
          </w:tcPr>
          <w:p w:rsidR="0077315B" w:rsidRDefault="00733941">
            <w:pPr>
              <w:spacing w:line="240" w:lineRule="auto"/>
              <w:jc w:val="center"/>
            </w:pPr>
            <w:r>
              <w:rPr>
                <w:rFonts w:ascii="Times New Roman" w:eastAsia="Times New Roman" w:hAnsi="Times New Roman" w:cs="Times New Roman"/>
                <w:sz w:val="24"/>
                <w:szCs w:val="24"/>
              </w:rPr>
              <w:t>Coordinate(Hyponymy)</w:t>
            </w:r>
          </w:p>
        </w:tc>
      </w:tr>
    </w:tbl>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5F52BA" w:rsidRDefault="005F52BA">
      <w:pPr>
        <w:widowControl w:val="0"/>
        <w:spacing w:line="240" w:lineRule="auto"/>
        <w:jc w:val="center"/>
      </w:pPr>
    </w:p>
    <w:p w:rsidR="005F52BA" w:rsidRDefault="005F52BA">
      <w:pPr>
        <w:widowControl w:val="0"/>
        <w:spacing w:line="240" w:lineRule="auto"/>
        <w:jc w:val="center"/>
      </w:pPr>
    </w:p>
    <w:p w:rsidR="005F52BA" w:rsidRDefault="005F52BA">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tbl>
      <w:tblPr>
        <w:tblStyle w:val="a2"/>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0"/>
        <w:gridCol w:w="2970"/>
      </w:tblGrid>
      <w:tr w:rsidR="0077315B">
        <w:tc>
          <w:tcPr>
            <w:tcW w:w="9360" w:type="dxa"/>
            <w:gridSpan w:val="4"/>
          </w:tcPr>
          <w:p w:rsidR="0077315B" w:rsidRDefault="00733941">
            <w:pPr>
              <w:spacing w:line="240" w:lineRule="auto"/>
              <w:jc w:val="center"/>
            </w:pPr>
            <w:r>
              <w:rPr>
                <w:rFonts w:ascii="Times New Roman" w:eastAsia="Times New Roman" w:hAnsi="Times New Roman" w:cs="Times New Roman"/>
                <w:b/>
                <w:sz w:val="36"/>
                <w:szCs w:val="36"/>
              </w:rPr>
              <w:lastRenderedPageBreak/>
              <w:t>star</w:t>
            </w:r>
          </w:p>
        </w:tc>
      </w:tr>
      <w:tr w:rsidR="0077315B">
        <w:tc>
          <w:tcPr>
            <w:tcW w:w="2130" w:type="dxa"/>
          </w:tcPr>
          <w:p w:rsidR="0077315B" w:rsidRDefault="00733941">
            <w:pPr>
              <w:spacing w:line="240" w:lineRule="auto"/>
              <w:jc w:val="center"/>
            </w:pPr>
            <w:r>
              <w:rPr>
                <w:rFonts w:ascii="Times New Roman" w:eastAsia="Times New Roman" w:hAnsi="Times New Roman" w:cs="Times New Roman"/>
                <w:b/>
                <w:sz w:val="28"/>
                <w:szCs w:val="28"/>
              </w:rPr>
              <w:t>response</w:t>
            </w:r>
          </w:p>
        </w:tc>
        <w:tc>
          <w:tcPr>
            <w:tcW w:w="2130" w:type="dxa"/>
          </w:tcPr>
          <w:p w:rsidR="0077315B" w:rsidRDefault="00733941">
            <w:pPr>
              <w:spacing w:line="240" w:lineRule="auto"/>
              <w:jc w:val="center"/>
            </w:pPr>
            <w:r>
              <w:rPr>
                <w:rFonts w:ascii="Times New Roman" w:eastAsia="Times New Roman" w:hAnsi="Times New Roman" w:cs="Times New Roman"/>
                <w:b/>
                <w:sz w:val="28"/>
                <w:szCs w:val="28"/>
              </w:rPr>
              <w:t>frequency</w:t>
            </w:r>
          </w:p>
        </w:tc>
        <w:tc>
          <w:tcPr>
            <w:tcW w:w="2130" w:type="dxa"/>
          </w:tcPr>
          <w:p w:rsidR="0077315B" w:rsidRDefault="00733941">
            <w:pPr>
              <w:spacing w:line="240" w:lineRule="auto"/>
              <w:jc w:val="center"/>
            </w:pPr>
            <w:r>
              <w:rPr>
                <w:rFonts w:ascii="Times New Roman" w:eastAsia="Times New Roman" w:hAnsi="Times New Roman" w:cs="Times New Roman"/>
                <w:b/>
                <w:sz w:val="28"/>
                <w:szCs w:val="28"/>
              </w:rPr>
              <w:t>rate</w:t>
            </w:r>
          </w:p>
        </w:tc>
        <w:tc>
          <w:tcPr>
            <w:tcW w:w="2970" w:type="dxa"/>
          </w:tcPr>
          <w:p w:rsidR="0077315B" w:rsidRDefault="00733941">
            <w:pPr>
              <w:spacing w:line="240" w:lineRule="auto"/>
              <w:jc w:val="center"/>
            </w:pPr>
            <w:r>
              <w:rPr>
                <w:rFonts w:ascii="Times New Roman" w:eastAsia="Times New Roman" w:hAnsi="Times New Roman" w:cs="Times New Roman"/>
                <w:b/>
                <w:sz w:val="28"/>
                <w:szCs w:val="28"/>
              </w:rPr>
              <w:t>relation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 xml:space="preserve">moon  </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26.67%</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sky</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8</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13.33%</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shining</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7</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11.67%</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yellow</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6</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10.00%</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sun</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4</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6.67%</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rPr>
          <w:trHeight w:val="280"/>
        </w:trPr>
        <w:tc>
          <w:tcPr>
            <w:tcW w:w="2130" w:type="dxa"/>
          </w:tcPr>
          <w:p w:rsidR="0077315B" w:rsidRDefault="00733941">
            <w:pPr>
              <w:spacing w:line="240" w:lineRule="auto"/>
              <w:jc w:val="center"/>
            </w:pPr>
            <w:r>
              <w:rPr>
                <w:rFonts w:ascii="Times New Roman" w:eastAsia="Times New Roman" w:hAnsi="Times New Roman" w:cs="Times New Roman"/>
                <w:sz w:val="24"/>
                <w:szCs w:val="24"/>
              </w:rPr>
              <w:t>bright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twinkle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Attributive, 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blue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planet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me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cloud</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light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night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fly</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Britney</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sea</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diamond</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count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prince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 xml:space="preserve">far </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2970" w:type="dxa"/>
          </w:tcPr>
          <w:p w:rsidR="0077315B" w:rsidRDefault="00733941">
            <w:pPr>
              <w:spacing w:line="240" w:lineRule="auto"/>
              <w:jc w:val="center"/>
            </w:pPr>
            <w:r>
              <w:rPr>
                <w:rFonts w:ascii="Times New Roman" w:eastAsia="Times New Roman" w:hAnsi="Times New Roman" w:cs="Times New Roman"/>
                <w:sz w:val="24"/>
                <w:szCs w:val="24"/>
              </w:rPr>
              <w:t>Collocation, Attributive</w:t>
            </w:r>
          </w:p>
        </w:tc>
      </w:tr>
    </w:tbl>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5F52BA" w:rsidRDefault="005F52BA">
      <w:pPr>
        <w:widowControl w:val="0"/>
        <w:spacing w:line="240" w:lineRule="auto"/>
        <w:jc w:val="center"/>
      </w:pPr>
    </w:p>
    <w:p w:rsidR="005F52BA" w:rsidRDefault="005F52BA">
      <w:pPr>
        <w:widowControl w:val="0"/>
        <w:spacing w:line="240" w:lineRule="auto"/>
        <w:jc w:val="center"/>
      </w:pPr>
    </w:p>
    <w:p w:rsidR="005F52BA" w:rsidRDefault="005F52BA">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tbl>
      <w:tblPr>
        <w:tblStyle w:val="a3"/>
        <w:tblW w:w="94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0"/>
        <w:gridCol w:w="3030"/>
      </w:tblGrid>
      <w:tr w:rsidR="0077315B">
        <w:tc>
          <w:tcPr>
            <w:tcW w:w="9420" w:type="dxa"/>
            <w:gridSpan w:val="4"/>
          </w:tcPr>
          <w:p w:rsidR="0077315B" w:rsidRDefault="00733941">
            <w:pPr>
              <w:spacing w:line="240" w:lineRule="auto"/>
              <w:jc w:val="center"/>
            </w:pPr>
            <w:r>
              <w:rPr>
                <w:rFonts w:ascii="Times New Roman" w:eastAsia="Times New Roman" w:hAnsi="Times New Roman" w:cs="Times New Roman"/>
                <w:b/>
                <w:sz w:val="36"/>
                <w:szCs w:val="36"/>
              </w:rPr>
              <w:lastRenderedPageBreak/>
              <w:t>paper</w:t>
            </w:r>
          </w:p>
        </w:tc>
      </w:tr>
      <w:tr w:rsidR="0077315B">
        <w:trPr>
          <w:trHeight w:val="320"/>
        </w:trPr>
        <w:tc>
          <w:tcPr>
            <w:tcW w:w="2130" w:type="dxa"/>
          </w:tcPr>
          <w:p w:rsidR="0077315B" w:rsidRDefault="00733941">
            <w:pPr>
              <w:spacing w:line="240" w:lineRule="auto"/>
              <w:jc w:val="center"/>
            </w:pPr>
            <w:r>
              <w:rPr>
                <w:rFonts w:ascii="Times New Roman" w:eastAsia="Times New Roman" w:hAnsi="Times New Roman" w:cs="Times New Roman"/>
                <w:b/>
                <w:sz w:val="28"/>
                <w:szCs w:val="28"/>
              </w:rPr>
              <w:t>response</w:t>
            </w:r>
          </w:p>
        </w:tc>
        <w:tc>
          <w:tcPr>
            <w:tcW w:w="2130" w:type="dxa"/>
          </w:tcPr>
          <w:p w:rsidR="0077315B" w:rsidRDefault="00733941">
            <w:pPr>
              <w:spacing w:line="240" w:lineRule="auto"/>
              <w:jc w:val="center"/>
            </w:pPr>
            <w:r>
              <w:rPr>
                <w:rFonts w:ascii="Times New Roman" w:eastAsia="Times New Roman" w:hAnsi="Times New Roman" w:cs="Times New Roman"/>
                <w:b/>
                <w:sz w:val="28"/>
                <w:szCs w:val="28"/>
              </w:rPr>
              <w:t>frequency</w:t>
            </w:r>
          </w:p>
        </w:tc>
        <w:tc>
          <w:tcPr>
            <w:tcW w:w="2130" w:type="dxa"/>
          </w:tcPr>
          <w:p w:rsidR="0077315B" w:rsidRDefault="00733941">
            <w:pPr>
              <w:spacing w:line="240" w:lineRule="auto"/>
              <w:jc w:val="center"/>
            </w:pPr>
            <w:r>
              <w:rPr>
                <w:rFonts w:ascii="Times New Roman" w:eastAsia="Times New Roman" w:hAnsi="Times New Roman" w:cs="Times New Roman"/>
                <w:b/>
                <w:sz w:val="28"/>
                <w:szCs w:val="28"/>
              </w:rPr>
              <w:t>rate</w:t>
            </w:r>
          </w:p>
        </w:tc>
        <w:tc>
          <w:tcPr>
            <w:tcW w:w="3030" w:type="dxa"/>
          </w:tcPr>
          <w:p w:rsidR="0077315B" w:rsidRDefault="00733941">
            <w:pPr>
              <w:spacing w:line="240" w:lineRule="auto"/>
              <w:jc w:val="center"/>
            </w:pPr>
            <w:r>
              <w:rPr>
                <w:rFonts w:ascii="Times New Roman" w:eastAsia="Times New Roman" w:hAnsi="Times New Roman" w:cs="Times New Roman"/>
                <w:b/>
                <w:sz w:val="28"/>
                <w:szCs w:val="28"/>
              </w:rPr>
              <w:t>relation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pen</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14</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23.33%</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white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13</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21.67%</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essay</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6</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10.00%</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 Synonymy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work</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4</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6.67%</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pencil</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5.00%</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rPr>
          <w:trHeight w:val="280"/>
        </w:trPr>
        <w:tc>
          <w:tcPr>
            <w:tcW w:w="2130" w:type="dxa"/>
          </w:tcPr>
          <w:p w:rsidR="0077315B" w:rsidRDefault="00733941">
            <w:pPr>
              <w:spacing w:line="240" w:lineRule="auto"/>
              <w:jc w:val="center"/>
            </w:pPr>
            <w:r>
              <w:rPr>
                <w:rFonts w:ascii="Times New Roman" w:eastAsia="Times New Roman" w:hAnsi="Times New Roman" w:cs="Times New Roman"/>
                <w:sz w:val="24"/>
                <w:szCs w:val="24"/>
              </w:rPr>
              <w:t>cut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5.00%</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assignment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5.00%</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exam</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5.00%</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fuck</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A4</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wood</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write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Function relation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scissors</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draw</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Function relation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toilet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plan</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tree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newspaper</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bl>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5F52BA" w:rsidRDefault="005F52BA">
      <w:pPr>
        <w:widowControl w:val="0"/>
        <w:spacing w:line="240" w:lineRule="auto"/>
        <w:jc w:val="center"/>
      </w:pPr>
    </w:p>
    <w:p w:rsidR="005F52BA" w:rsidRDefault="005F52BA">
      <w:pPr>
        <w:widowControl w:val="0"/>
        <w:spacing w:line="240" w:lineRule="auto"/>
        <w:jc w:val="center"/>
      </w:pPr>
    </w:p>
    <w:p w:rsidR="005F52BA" w:rsidRDefault="005F52BA">
      <w:pPr>
        <w:widowControl w:val="0"/>
        <w:spacing w:line="240" w:lineRule="auto"/>
        <w:jc w:val="center"/>
      </w:pPr>
    </w:p>
    <w:p w:rsidR="005F52BA" w:rsidRDefault="005F52BA">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tbl>
      <w:tblPr>
        <w:tblStyle w:val="a4"/>
        <w:tblW w:w="94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085"/>
        <w:gridCol w:w="2175"/>
        <w:gridCol w:w="3030"/>
      </w:tblGrid>
      <w:tr w:rsidR="0077315B">
        <w:tc>
          <w:tcPr>
            <w:tcW w:w="9420" w:type="dxa"/>
            <w:gridSpan w:val="4"/>
          </w:tcPr>
          <w:p w:rsidR="0077315B" w:rsidRDefault="00733941">
            <w:pPr>
              <w:spacing w:line="240" w:lineRule="auto"/>
              <w:jc w:val="center"/>
            </w:pPr>
            <w:r>
              <w:rPr>
                <w:rFonts w:ascii="Times New Roman" w:eastAsia="Times New Roman" w:hAnsi="Times New Roman" w:cs="Times New Roman"/>
                <w:b/>
                <w:sz w:val="36"/>
                <w:szCs w:val="36"/>
              </w:rPr>
              <w:lastRenderedPageBreak/>
              <w:t>go</w:t>
            </w:r>
          </w:p>
        </w:tc>
      </w:tr>
      <w:tr w:rsidR="0077315B">
        <w:trPr>
          <w:trHeight w:val="320"/>
        </w:trPr>
        <w:tc>
          <w:tcPr>
            <w:tcW w:w="2130" w:type="dxa"/>
          </w:tcPr>
          <w:p w:rsidR="0077315B" w:rsidRDefault="00733941">
            <w:pPr>
              <w:spacing w:line="240" w:lineRule="auto"/>
              <w:jc w:val="center"/>
            </w:pPr>
            <w:r>
              <w:rPr>
                <w:rFonts w:ascii="Times New Roman" w:eastAsia="Times New Roman" w:hAnsi="Times New Roman" w:cs="Times New Roman"/>
                <w:b/>
                <w:sz w:val="28"/>
                <w:szCs w:val="28"/>
              </w:rPr>
              <w:t>response</w:t>
            </w:r>
          </w:p>
        </w:tc>
        <w:tc>
          <w:tcPr>
            <w:tcW w:w="2085" w:type="dxa"/>
          </w:tcPr>
          <w:p w:rsidR="0077315B" w:rsidRDefault="00733941">
            <w:pPr>
              <w:spacing w:line="240" w:lineRule="auto"/>
              <w:jc w:val="center"/>
            </w:pPr>
            <w:r>
              <w:rPr>
                <w:rFonts w:ascii="Times New Roman" w:eastAsia="Times New Roman" w:hAnsi="Times New Roman" w:cs="Times New Roman"/>
                <w:b/>
                <w:sz w:val="28"/>
                <w:szCs w:val="28"/>
              </w:rPr>
              <w:t>frequency</w:t>
            </w:r>
          </w:p>
        </w:tc>
        <w:tc>
          <w:tcPr>
            <w:tcW w:w="2175" w:type="dxa"/>
          </w:tcPr>
          <w:p w:rsidR="0077315B" w:rsidRDefault="00733941">
            <w:pPr>
              <w:spacing w:line="240" w:lineRule="auto"/>
              <w:jc w:val="center"/>
            </w:pPr>
            <w:r>
              <w:rPr>
                <w:rFonts w:ascii="Times New Roman" w:eastAsia="Times New Roman" w:hAnsi="Times New Roman" w:cs="Times New Roman"/>
                <w:b/>
                <w:sz w:val="28"/>
                <w:szCs w:val="28"/>
              </w:rPr>
              <w:t>rate</w:t>
            </w:r>
          </w:p>
        </w:tc>
        <w:tc>
          <w:tcPr>
            <w:tcW w:w="3030" w:type="dxa"/>
          </w:tcPr>
          <w:p w:rsidR="0077315B" w:rsidRDefault="00733941">
            <w:pPr>
              <w:spacing w:line="240" w:lineRule="auto"/>
              <w:jc w:val="center"/>
            </w:pPr>
            <w:r>
              <w:rPr>
                <w:rFonts w:ascii="Times New Roman" w:eastAsia="Times New Roman" w:hAnsi="Times New Roman" w:cs="Times New Roman"/>
                <w:b/>
                <w:sz w:val="28"/>
                <w:szCs w:val="28"/>
              </w:rPr>
              <w:t>relation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come</w:t>
            </w:r>
          </w:p>
        </w:tc>
        <w:tc>
          <w:tcPr>
            <w:tcW w:w="2085" w:type="dxa"/>
          </w:tcPr>
          <w:p w:rsidR="0077315B" w:rsidRDefault="00733941">
            <w:pPr>
              <w:spacing w:line="240" w:lineRule="auto"/>
              <w:jc w:val="center"/>
            </w:pPr>
            <w:r>
              <w:rPr>
                <w:rFonts w:ascii="Times New Roman" w:eastAsia="Times New Roman" w:hAnsi="Times New Roman" w:cs="Times New Roman"/>
                <w:sz w:val="24"/>
                <w:szCs w:val="24"/>
              </w:rPr>
              <w:t>10</w:t>
            </w:r>
          </w:p>
        </w:tc>
        <w:tc>
          <w:tcPr>
            <w:tcW w:w="2175" w:type="dxa"/>
          </w:tcPr>
          <w:p w:rsidR="0077315B" w:rsidRDefault="00733941">
            <w:pPr>
              <w:spacing w:line="240" w:lineRule="auto"/>
              <w:jc w:val="center"/>
            </w:pPr>
            <w:r>
              <w:rPr>
                <w:rFonts w:ascii="Times New Roman" w:eastAsia="Times New Roman" w:hAnsi="Times New Roman" w:cs="Times New Roman"/>
                <w:sz w:val="24"/>
                <w:szCs w:val="24"/>
              </w:rPr>
              <w:t>16.67%</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Antonymy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run</w:t>
            </w:r>
          </w:p>
        </w:tc>
        <w:tc>
          <w:tcPr>
            <w:tcW w:w="2085" w:type="dxa"/>
          </w:tcPr>
          <w:p w:rsidR="0077315B" w:rsidRDefault="00733941">
            <w:pPr>
              <w:spacing w:line="240" w:lineRule="auto"/>
              <w:jc w:val="center"/>
            </w:pPr>
            <w:r>
              <w:rPr>
                <w:rFonts w:ascii="Times New Roman" w:eastAsia="Times New Roman" w:hAnsi="Times New Roman" w:cs="Times New Roman"/>
                <w:sz w:val="24"/>
                <w:szCs w:val="24"/>
              </w:rPr>
              <w:t>6</w:t>
            </w:r>
          </w:p>
        </w:tc>
        <w:tc>
          <w:tcPr>
            <w:tcW w:w="2175" w:type="dxa"/>
          </w:tcPr>
          <w:p w:rsidR="0077315B" w:rsidRDefault="00733941">
            <w:pPr>
              <w:spacing w:line="240" w:lineRule="auto"/>
              <w:jc w:val="center"/>
            </w:pPr>
            <w:r>
              <w:rPr>
                <w:rFonts w:ascii="Times New Roman" w:eastAsia="Times New Roman" w:hAnsi="Times New Roman" w:cs="Times New Roman"/>
                <w:sz w:val="24"/>
                <w:szCs w:val="24"/>
              </w:rPr>
              <w:t>10.00%</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walk</w:t>
            </w:r>
          </w:p>
        </w:tc>
        <w:tc>
          <w:tcPr>
            <w:tcW w:w="2085" w:type="dxa"/>
          </w:tcPr>
          <w:p w:rsidR="0077315B" w:rsidRDefault="00733941">
            <w:pPr>
              <w:spacing w:line="240" w:lineRule="auto"/>
              <w:jc w:val="center"/>
            </w:pPr>
            <w:r>
              <w:rPr>
                <w:rFonts w:ascii="Times New Roman" w:eastAsia="Times New Roman" w:hAnsi="Times New Roman" w:cs="Times New Roman"/>
                <w:sz w:val="24"/>
                <w:szCs w:val="24"/>
              </w:rPr>
              <w:t>5</w:t>
            </w:r>
          </w:p>
        </w:tc>
        <w:tc>
          <w:tcPr>
            <w:tcW w:w="2175" w:type="dxa"/>
          </w:tcPr>
          <w:p w:rsidR="0077315B" w:rsidRDefault="00733941">
            <w:pPr>
              <w:spacing w:line="240" w:lineRule="auto"/>
              <w:jc w:val="center"/>
            </w:pPr>
            <w:r>
              <w:rPr>
                <w:rFonts w:ascii="Times New Roman" w:eastAsia="Times New Roman" w:hAnsi="Times New Roman" w:cs="Times New Roman"/>
                <w:sz w:val="24"/>
                <w:szCs w:val="24"/>
              </w:rPr>
              <w:t>8.33%</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went</w:t>
            </w:r>
          </w:p>
        </w:tc>
        <w:tc>
          <w:tcPr>
            <w:tcW w:w="2085" w:type="dxa"/>
          </w:tcPr>
          <w:p w:rsidR="0077315B" w:rsidRDefault="00733941">
            <w:pPr>
              <w:spacing w:line="240" w:lineRule="auto"/>
              <w:jc w:val="center"/>
            </w:pPr>
            <w:r>
              <w:rPr>
                <w:rFonts w:ascii="Times New Roman" w:eastAsia="Times New Roman" w:hAnsi="Times New Roman" w:cs="Times New Roman"/>
                <w:sz w:val="24"/>
                <w:szCs w:val="24"/>
              </w:rPr>
              <w:t>4</w:t>
            </w:r>
          </w:p>
        </w:tc>
        <w:tc>
          <w:tcPr>
            <w:tcW w:w="2175" w:type="dxa"/>
          </w:tcPr>
          <w:p w:rsidR="0077315B" w:rsidRDefault="00733941">
            <w:pPr>
              <w:spacing w:line="240" w:lineRule="auto"/>
              <w:jc w:val="center"/>
            </w:pPr>
            <w:r>
              <w:rPr>
                <w:rFonts w:ascii="Times New Roman" w:eastAsia="Times New Roman" w:hAnsi="Times New Roman" w:cs="Times New Roman"/>
                <w:sz w:val="24"/>
                <w:szCs w:val="24"/>
              </w:rPr>
              <w:t>6.67%</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away</w:t>
            </w:r>
          </w:p>
        </w:tc>
        <w:tc>
          <w:tcPr>
            <w:tcW w:w="2085" w:type="dxa"/>
          </w:tcPr>
          <w:p w:rsidR="0077315B" w:rsidRDefault="00733941">
            <w:pPr>
              <w:spacing w:line="240" w:lineRule="auto"/>
              <w:jc w:val="center"/>
            </w:pPr>
            <w:r>
              <w:rPr>
                <w:rFonts w:ascii="Times New Roman" w:eastAsia="Times New Roman" w:hAnsi="Times New Roman" w:cs="Times New Roman"/>
                <w:sz w:val="24"/>
                <w:szCs w:val="24"/>
              </w:rPr>
              <w:t>3</w:t>
            </w:r>
          </w:p>
        </w:tc>
        <w:tc>
          <w:tcPr>
            <w:tcW w:w="2175" w:type="dxa"/>
          </w:tcPr>
          <w:p w:rsidR="0077315B" w:rsidRDefault="00733941">
            <w:pPr>
              <w:spacing w:line="240" w:lineRule="auto"/>
              <w:jc w:val="center"/>
            </w:pPr>
            <w:r>
              <w:rPr>
                <w:rFonts w:ascii="Times New Roman" w:eastAsia="Times New Roman" w:hAnsi="Times New Roman" w:cs="Times New Roman"/>
                <w:sz w:val="24"/>
                <w:szCs w:val="24"/>
              </w:rPr>
              <w:t>5.00%</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rPr>
          <w:trHeight w:val="280"/>
        </w:trPr>
        <w:tc>
          <w:tcPr>
            <w:tcW w:w="2130" w:type="dxa"/>
          </w:tcPr>
          <w:p w:rsidR="0077315B" w:rsidRDefault="00733941">
            <w:pPr>
              <w:spacing w:line="240" w:lineRule="auto"/>
              <w:jc w:val="center"/>
            </w:pPr>
            <w:r>
              <w:rPr>
                <w:rFonts w:ascii="Times New Roman" w:eastAsia="Times New Roman" w:hAnsi="Times New Roman" w:cs="Times New Roman"/>
                <w:sz w:val="24"/>
                <w:szCs w:val="24"/>
              </w:rPr>
              <w:t>back</w:t>
            </w:r>
          </w:p>
        </w:tc>
        <w:tc>
          <w:tcPr>
            <w:tcW w:w="2085" w:type="dxa"/>
          </w:tcPr>
          <w:p w:rsidR="0077315B" w:rsidRDefault="00733941">
            <w:pPr>
              <w:spacing w:line="240" w:lineRule="auto"/>
              <w:jc w:val="center"/>
            </w:pPr>
            <w:r>
              <w:rPr>
                <w:rFonts w:ascii="Times New Roman" w:eastAsia="Times New Roman" w:hAnsi="Times New Roman" w:cs="Times New Roman"/>
                <w:sz w:val="24"/>
                <w:szCs w:val="24"/>
              </w:rPr>
              <w:t>3</w:t>
            </w:r>
          </w:p>
        </w:tc>
        <w:tc>
          <w:tcPr>
            <w:tcW w:w="2175" w:type="dxa"/>
          </w:tcPr>
          <w:p w:rsidR="0077315B" w:rsidRDefault="00733941">
            <w:pPr>
              <w:spacing w:line="240" w:lineRule="auto"/>
              <w:jc w:val="center"/>
            </w:pPr>
            <w:r>
              <w:rPr>
                <w:rFonts w:ascii="Times New Roman" w:eastAsia="Times New Roman" w:hAnsi="Times New Roman" w:cs="Times New Roman"/>
                <w:sz w:val="24"/>
                <w:szCs w:val="24"/>
              </w:rPr>
              <w:t>5.00%</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done</w:t>
            </w:r>
          </w:p>
        </w:tc>
        <w:tc>
          <w:tcPr>
            <w:tcW w:w="2085"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75"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ride</w:t>
            </w:r>
          </w:p>
        </w:tc>
        <w:tc>
          <w:tcPr>
            <w:tcW w:w="2085"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75"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act</w:t>
            </w:r>
          </w:p>
        </w:tc>
        <w:tc>
          <w:tcPr>
            <w:tcW w:w="2085"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75"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battle</w:t>
            </w:r>
          </w:p>
        </w:tc>
        <w:tc>
          <w:tcPr>
            <w:tcW w:w="2085"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75"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Pokémon</w:t>
            </w:r>
          </w:p>
        </w:tc>
        <w:tc>
          <w:tcPr>
            <w:tcW w:w="2085"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75"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basketball</w:t>
            </w:r>
          </w:p>
        </w:tc>
        <w:tc>
          <w:tcPr>
            <w:tcW w:w="2085"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75"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where</w:t>
            </w:r>
          </w:p>
        </w:tc>
        <w:tc>
          <w:tcPr>
            <w:tcW w:w="2085"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75"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Hong Kong</w:t>
            </w:r>
          </w:p>
        </w:tc>
        <w:tc>
          <w:tcPr>
            <w:tcW w:w="2085"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75"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school</w:t>
            </w:r>
          </w:p>
        </w:tc>
        <w:tc>
          <w:tcPr>
            <w:tcW w:w="2085"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75"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let</w:t>
            </w:r>
          </w:p>
        </w:tc>
        <w:tc>
          <w:tcPr>
            <w:tcW w:w="2085"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75"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hall</w:t>
            </w:r>
          </w:p>
        </w:tc>
        <w:tc>
          <w:tcPr>
            <w:tcW w:w="2085"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75"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wake</w:t>
            </w:r>
          </w:p>
        </w:tc>
        <w:tc>
          <w:tcPr>
            <w:tcW w:w="2085"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75"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goal</w:t>
            </w:r>
          </w:p>
        </w:tc>
        <w:tc>
          <w:tcPr>
            <w:tcW w:w="2085"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75"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Phonological reason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sightseeing</w:t>
            </w:r>
          </w:p>
        </w:tc>
        <w:tc>
          <w:tcPr>
            <w:tcW w:w="2085"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75"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do</w:t>
            </w:r>
          </w:p>
        </w:tc>
        <w:tc>
          <w:tcPr>
            <w:tcW w:w="2085"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75"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global</w:t>
            </w:r>
          </w:p>
        </w:tc>
        <w:tc>
          <w:tcPr>
            <w:tcW w:w="2085"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75"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purpose</w:t>
            </w:r>
          </w:p>
        </w:tc>
        <w:tc>
          <w:tcPr>
            <w:tcW w:w="2085"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75"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cheers</w:t>
            </w:r>
          </w:p>
        </w:tc>
        <w:tc>
          <w:tcPr>
            <w:tcW w:w="2085"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75"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play</w:t>
            </w:r>
          </w:p>
        </w:tc>
        <w:tc>
          <w:tcPr>
            <w:tcW w:w="2085"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75"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AlphaGo</w:t>
            </w:r>
          </w:p>
        </w:tc>
        <w:tc>
          <w:tcPr>
            <w:tcW w:w="2085"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75"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to</w:t>
            </w:r>
          </w:p>
        </w:tc>
        <w:tc>
          <w:tcPr>
            <w:tcW w:w="2085"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75"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shopping</w:t>
            </w:r>
          </w:p>
        </w:tc>
        <w:tc>
          <w:tcPr>
            <w:tcW w:w="2085"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75"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rPr>
          <w:trHeight w:val="320"/>
        </w:trPr>
        <w:tc>
          <w:tcPr>
            <w:tcW w:w="2130" w:type="dxa"/>
          </w:tcPr>
          <w:p w:rsidR="0077315B" w:rsidRDefault="00733941">
            <w:pPr>
              <w:spacing w:line="240" w:lineRule="auto"/>
              <w:jc w:val="center"/>
            </w:pPr>
            <w:r>
              <w:rPr>
                <w:rFonts w:ascii="Times New Roman" w:eastAsia="Times New Roman" w:hAnsi="Times New Roman" w:cs="Times New Roman"/>
                <w:sz w:val="24"/>
                <w:szCs w:val="24"/>
              </w:rPr>
              <w:t>start</w:t>
            </w:r>
          </w:p>
        </w:tc>
        <w:tc>
          <w:tcPr>
            <w:tcW w:w="2085"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75"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30" w:type="dxa"/>
          </w:tcPr>
          <w:p w:rsidR="0077315B" w:rsidRDefault="00733941">
            <w:pPr>
              <w:spacing w:line="240" w:lineRule="auto"/>
              <w:jc w:val="center"/>
            </w:pPr>
            <w:r>
              <w:rPr>
                <w:rFonts w:ascii="Times New Roman" w:eastAsia="Times New Roman" w:hAnsi="Times New Roman" w:cs="Times New Roman"/>
                <w:sz w:val="24"/>
                <w:szCs w:val="24"/>
              </w:rPr>
              <w:t xml:space="preserve">Synonymy </w:t>
            </w:r>
          </w:p>
        </w:tc>
      </w:tr>
    </w:tbl>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5F52BA" w:rsidRDefault="005F52BA">
      <w:pPr>
        <w:widowControl w:val="0"/>
        <w:spacing w:line="240" w:lineRule="auto"/>
        <w:jc w:val="center"/>
      </w:pPr>
    </w:p>
    <w:p w:rsidR="005F52BA" w:rsidRDefault="005F52BA">
      <w:pPr>
        <w:widowControl w:val="0"/>
        <w:spacing w:line="240" w:lineRule="auto"/>
        <w:jc w:val="center"/>
      </w:pPr>
    </w:p>
    <w:p w:rsidR="005F52BA" w:rsidRDefault="005F52BA">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tbl>
      <w:tblPr>
        <w:tblStyle w:val="a5"/>
        <w:tblW w:w="94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0"/>
        <w:gridCol w:w="3045"/>
      </w:tblGrid>
      <w:tr w:rsidR="0077315B">
        <w:tc>
          <w:tcPr>
            <w:tcW w:w="9435" w:type="dxa"/>
            <w:gridSpan w:val="4"/>
          </w:tcPr>
          <w:p w:rsidR="0077315B" w:rsidRDefault="00733941">
            <w:pPr>
              <w:spacing w:line="240" w:lineRule="auto"/>
              <w:jc w:val="center"/>
            </w:pPr>
            <w:r>
              <w:rPr>
                <w:rFonts w:ascii="Times New Roman" w:eastAsia="Times New Roman" w:hAnsi="Times New Roman" w:cs="Times New Roman"/>
                <w:b/>
                <w:sz w:val="36"/>
                <w:szCs w:val="36"/>
              </w:rPr>
              <w:lastRenderedPageBreak/>
              <w:t>act</w:t>
            </w:r>
          </w:p>
        </w:tc>
      </w:tr>
      <w:tr w:rsidR="0077315B">
        <w:trPr>
          <w:trHeight w:val="320"/>
        </w:trPr>
        <w:tc>
          <w:tcPr>
            <w:tcW w:w="2130" w:type="dxa"/>
          </w:tcPr>
          <w:p w:rsidR="0077315B" w:rsidRDefault="00733941">
            <w:pPr>
              <w:spacing w:line="240" w:lineRule="auto"/>
              <w:jc w:val="center"/>
            </w:pPr>
            <w:r>
              <w:rPr>
                <w:rFonts w:ascii="Times New Roman" w:eastAsia="Times New Roman" w:hAnsi="Times New Roman" w:cs="Times New Roman"/>
                <w:b/>
                <w:sz w:val="28"/>
                <w:szCs w:val="28"/>
              </w:rPr>
              <w:t>response</w:t>
            </w:r>
          </w:p>
        </w:tc>
        <w:tc>
          <w:tcPr>
            <w:tcW w:w="2130" w:type="dxa"/>
          </w:tcPr>
          <w:p w:rsidR="0077315B" w:rsidRDefault="00733941">
            <w:pPr>
              <w:spacing w:line="240" w:lineRule="auto"/>
              <w:jc w:val="center"/>
            </w:pPr>
            <w:r>
              <w:rPr>
                <w:rFonts w:ascii="Times New Roman" w:eastAsia="Times New Roman" w:hAnsi="Times New Roman" w:cs="Times New Roman"/>
                <w:b/>
                <w:sz w:val="28"/>
                <w:szCs w:val="28"/>
              </w:rPr>
              <w:t>frequency</w:t>
            </w:r>
          </w:p>
        </w:tc>
        <w:tc>
          <w:tcPr>
            <w:tcW w:w="2130" w:type="dxa"/>
          </w:tcPr>
          <w:p w:rsidR="0077315B" w:rsidRDefault="00733941">
            <w:pPr>
              <w:spacing w:line="240" w:lineRule="auto"/>
              <w:jc w:val="center"/>
            </w:pPr>
            <w:r>
              <w:rPr>
                <w:rFonts w:ascii="Times New Roman" w:eastAsia="Times New Roman" w:hAnsi="Times New Roman" w:cs="Times New Roman"/>
                <w:b/>
                <w:sz w:val="28"/>
                <w:szCs w:val="28"/>
              </w:rPr>
              <w:t>rate</w:t>
            </w:r>
          </w:p>
        </w:tc>
        <w:tc>
          <w:tcPr>
            <w:tcW w:w="3045" w:type="dxa"/>
          </w:tcPr>
          <w:p w:rsidR="0077315B" w:rsidRDefault="00733941">
            <w:pPr>
              <w:spacing w:line="240" w:lineRule="auto"/>
              <w:jc w:val="center"/>
            </w:pPr>
            <w:r>
              <w:rPr>
                <w:rFonts w:ascii="Times New Roman" w:eastAsia="Times New Roman" w:hAnsi="Times New Roman" w:cs="Times New Roman"/>
                <w:b/>
                <w:sz w:val="28"/>
                <w:szCs w:val="28"/>
              </w:rPr>
              <w:t>relation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actor</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19</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action</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8</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13.33%</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perform</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5</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8.33%</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Synonymy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movie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5.00%</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play</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rPr>
          <w:trHeight w:val="280"/>
        </w:trPr>
        <w:tc>
          <w:tcPr>
            <w:tcW w:w="2130" w:type="dxa"/>
          </w:tcPr>
          <w:p w:rsidR="0077315B" w:rsidRDefault="00733941">
            <w:pPr>
              <w:spacing w:line="240" w:lineRule="auto"/>
              <w:jc w:val="center"/>
            </w:pPr>
            <w:r>
              <w:rPr>
                <w:rFonts w:ascii="Times New Roman" w:eastAsia="Times New Roman" w:hAnsi="Times New Roman" w:cs="Times New Roman"/>
                <w:sz w:val="24"/>
                <w:szCs w:val="24"/>
              </w:rPr>
              <w:t>star</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react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out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conduct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Subordinate( hyponymy)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play</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to</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music</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law</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like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show</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activity</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drama</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ant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Phonological reason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 xml:space="preserve">behavior </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wired</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active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go</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actress</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bilibili</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dance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response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bl>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5F52BA" w:rsidRDefault="005F52BA">
      <w:pPr>
        <w:widowControl w:val="0"/>
        <w:spacing w:line="240" w:lineRule="auto"/>
        <w:jc w:val="center"/>
      </w:pPr>
    </w:p>
    <w:p w:rsidR="005F52BA" w:rsidRDefault="005F52BA">
      <w:pPr>
        <w:widowControl w:val="0"/>
        <w:spacing w:line="240" w:lineRule="auto"/>
        <w:jc w:val="center"/>
      </w:pPr>
    </w:p>
    <w:p w:rsidR="005F52BA" w:rsidRDefault="005F52BA">
      <w:pPr>
        <w:widowControl w:val="0"/>
        <w:spacing w:line="240" w:lineRule="auto"/>
        <w:jc w:val="center"/>
      </w:pPr>
    </w:p>
    <w:p w:rsidR="005F52BA" w:rsidRDefault="005F52BA">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tbl>
      <w:tblPr>
        <w:tblStyle w:val="a6"/>
        <w:tblW w:w="94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0"/>
        <w:gridCol w:w="3060"/>
      </w:tblGrid>
      <w:tr w:rsidR="0077315B">
        <w:tc>
          <w:tcPr>
            <w:tcW w:w="9450" w:type="dxa"/>
            <w:gridSpan w:val="4"/>
          </w:tcPr>
          <w:p w:rsidR="0077315B" w:rsidRDefault="00733941">
            <w:pPr>
              <w:spacing w:line="240" w:lineRule="auto"/>
              <w:jc w:val="center"/>
            </w:pPr>
            <w:r>
              <w:rPr>
                <w:rFonts w:ascii="Times New Roman" w:eastAsia="Times New Roman" w:hAnsi="Times New Roman" w:cs="Times New Roman"/>
                <w:b/>
                <w:sz w:val="36"/>
                <w:szCs w:val="36"/>
              </w:rPr>
              <w:lastRenderedPageBreak/>
              <w:t>love</w:t>
            </w:r>
          </w:p>
        </w:tc>
      </w:tr>
      <w:tr w:rsidR="0077315B">
        <w:trPr>
          <w:trHeight w:val="320"/>
        </w:trPr>
        <w:tc>
          <w:tcPr>
            <w:tcW w:w="2130" w:type="dxa"/>
          </w:tcPr>
          <w:p w:rsidR="0077315B" w:rsidRDefault="00733941">
            <w:pPr>
              <w:spacing w:line="240" w:lineRule="auto"/>
              <w:jc w:val="center"/>
            </w:pPr>
            <w:r>
              <w:rPr>
                <w:rFonts w:ascii="Times New Roman" w:eastAsia="Times New Roman" w:hAnsi="Times New Roman" w:cs="Times New Roman"/>
                <w:b/>
                <w:sz w:val="28"/>
                <w:szCs w:val="28"/>
              </w:rPr>
              <w:t>response</w:t>
            </w:r>
          </w:p>
        </w:tc>
        <w:tc>
          <w:tcPr>
            <w:tcW w:w="2130" w:type="dxa"/>
          </w:tcPr>
          <w:p w:rsidR="0077315B" w:rsidRDefault="00733941">
            <w:pPr>
              <w:spacing w:line="240" w:lineRule="auto"/>
              <w:jc w:val="center"/>
            </w:pPr>
            <w:r>
              <w:rPr>
                <w:rFonts w:ascii="Times New Roman" w:eastAsia="Times New Roman" w:hAnsi="Times New Roman" w:cs="Times New Roman"/>
                <w:b/>
                <w:sz w:val="28"/>
                <w:szCs w:val="28"/>
              </w:rPr>
              <w:t>frequency</w:t>
            </w:r>
          </w:p>
        </w:tc>
        <w:tc>
          <w:tcPr>
            <w:tcW w:w="2130" w:type="dxa"/>
          </w:tcPr>
          <w:p w:rsidR="0077315B" w:rsidRDefault="00733941">
            <w:pPr>
              <w:spacing w:line="240" w:lineRule="auto"/>
              <w:jc w:val="center"/>
            </w:pPr>
            <w:r>
              <w:rPr>
                <w:rFonts w:ascii="Times New Roman" w:eastAsia="Times New Roman" w:hAnsi="Times New Roman" w:cs="Times New Roman"/>
                <w:b/>
                <w:sz w:val="28"/>
                <w:szCs w:val="28"/>
              </w:rPr>
              <w:t>rate</w:t>
            </w:r>
          </w:p>
        </w:tc>
        <w:tc>
          <w:tcPr>
            <w:tcW w:w="3060" w:type="dxa"/>
          </w:tcPr>
          <w:p w:rsidR="0077315B" w:rsidRDefault="00733941">
            <w:pPr>
              <w:spacing w:line="240" w:lineRule="auto"/>
              <w:jc w:val="center"/>
            </w:pPr>
            <w:r>
              <w:rPr>
                <w:rFonts w:ascii="Times New Roman" w:eastAsia="Times New Roman" w:hAnsi="Times New Roman" w:cs="Times New Roman"/>
                <w:b/>
                <w:sz w:val="28"/>
                <w:szCs w:val="28"/>
              </w:rPr>
              <w:t>relation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hate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18.33%</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Antonymy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heart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4</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6.67%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Functional relation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rose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4</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6.67%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family</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4</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6.67%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you</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4</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6.67%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rPr>
          <w:trHeight w:val="280"/>
        </w:trPr>
        <w:tc>
          <w:tcPr>
            <w:tcW w:w="2130" w:type="dxa"/>
          </w:tcPr>
          <w:p w:rsidR="0077315B" w:rsidRDefault="00733941">
            <w:pPr>
              <w:spacing w:line="240" w:lineRule="auto"/>
              <w:jc w:val="center"/>
            </w:pPr>
            <w:r>
              <w:rPr>
                <w:rFonts w:ascii="Times New Roman" w:eastAsia="Times New Roman" w:hAnsi="Times New Roman" w:cs="Times New Roman"/>
                <w:sz w:val="24"/>
                <w:szCs w:val="24"/>
              </w:rPr>
              <w:t>lover</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People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mean</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Antonymy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girlfriend</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sex</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beautiful</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insane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shit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pink</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hard</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couple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me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mom</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girl</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human</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relationship</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Superordinate(Hyponymy)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name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life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partner</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star</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death</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sweet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romance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adventure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Collocation</w:t>
            </w:r>
          </w:p>
        </w:tc>
      </w:tr>
    </w:tbl>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5F52BA" w:rsidRDefault="005F52BA">
      <w:pPr>
        <w:widowControl w:val="0"/>
        <w:spacing w:line="240" w:lineRule="auto"/>
        <w:jc w:val="center"/>
      </w:pPr>
    </w:p>
    <w:p w:rsidR="005F52BA" w:rsidRDefault="005F52BA">
      <w:pPr>
        <w:widowControl w:val="0"/>
        <w:spacing w:line="240" w:lineRule="auto"/>
        <w:jc w:val="center"/>
      </w:pPr>
    </w:p>
    <w:p w:rsidR="005F52BA" w:rsidRDefault="005F52BA">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tbl>
      <w:tblPr>
        <w:tblStyle w:val="a7"/>
        <w:tblW w:w="946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0"/>
        <w:gridCol w:w="3075"/>
      </w:tblGrid>
      <w:tr w:rsidR="0077315B">
        <w:tc>
          <w:tcPr>
            <w:tcW w:w="9465" w:type="dxa"/>
            <w:gridSpan w:val="4"/>
          </w:tcPr>
          <w:p w:rsidR="0077315B" w:rsidRDefault="00733941">
            <w:pPr>
              <w:spacing w:line="240" w:lineRule="auto"/>
              <w:jc w:val="center"/>
            </w:pPr>
            <w:r>
              <w:rPr>
                <w:rFonts w:ascii="Times New Roman" w:eastAsia="Times New Roman" w:hAnsi="Times New Roman" w:cs="Times New Roman"/>
                <w:b/>
                <w:sz w:val="36"/>
                <w:szCs w:val="36"/>
              </w:rPr>
              <w:lastRenderedPageBreak/>
              <w:t>stand</w:t>
            </w:r>
          </w:p>
        </w:tc>
      </w:tr>
      <w:tr w:rsidR="0077315B">
        <w:trPr>
          <w:trHeight w:val="320"/>
        </w:trPr>
        <w:tc>
          <w:tcPr>
            <w:tcW w:w="2130" w:type="dxa"/>
          </w:tcPr>
          <w:p w:rsidR="0077315B" w:rsidRDefault="00733941">
            <w:pPr>
              <w:spacing w:line="240" w:lineRule="auto"/>
              <w:jc w:val="center"/>
            </w:pPr>
            <w:r>
              <w:rPr>
                <w:rFonts w:ascii="Times New Roman" w:eastAsia="Times New Roman" w:hAnsi="Times New Roman" w:cs="Times New Roman"/>
                <w:b/>
                <w:sz w:val="28"/>
                <w:szCs w:val="28"/>
              </w:rPr>
              <w:t>response</w:t>
            </w:r>
          </w:p>
        </w:tc>
        <w:tc>
          <w:tcPr>
            <w:tcW w:w="2130" w:type="dxa"/>
          </w:tcPr>
          <w:p w:rsidR="0077315B" w:rsidRDefault="00733941">
            <w:pPr>
              <w:spacing w:line="240" w:lineRule="auto"/>
              <w:jc w:val="center"/>
            </w:pPr>
            <w:r>
              <w:rPr>
                <w:rFonts w:ascii="Times New Roman" w:eastAsia="Times New Roman" w:hAnsi="Times New Roman" w:cs="Times New Roman"/>
                <w:b/>
                <w:sz w:val="28"/>
                <w:szCs w:val="28"/>
              </w:rPr>
              <w:t>frequency</w:t>
            </w:r>
          </w:p>
        </w:tc>
        <w:tc>
          <w:tcPr>
            <w:tcW w:w="2130" w:type="dxa"/>
          </w:tcPr>
          <w:p w:rsidR="0077315B" w:rsidRDefault="00733941">
            <w:pPr>
              <w:spacing w:line="240" w:lineRule="auto"/>
              <w:jc w:val="center"/>
            </w:pPr>
            <w:r>
              <w:rPr>
                <w:rFonts w:ascii="Times New Roman" w:eastAsia="Times New Roman" w:hAnsi="Times New Roman" w:cs="Times New Roman"/>
                <w:b/>
                <w:sz w:val="28"/>
                <w:szCs w:val="28"/>
              </w:rPr>
              <w:t>rate</w:t>
            </w:r>
          </w:p>
        </w:tc>
        <w:tc>
          <w:tcPr>
            <w:tcW w:w="3075" w:type="dxa"/>
          </w:tcPr>
          <w:p w:rsidR="0077315B" w:rsidRDefault="00733941">
            <w:pPr>
              <w:spacing w:line="240" w:lineRule="auto"/>
              <w:jc w:val="center"/>
            </w:pPr>
            <w:r>
              <w:rPr>
                <w:rFonts w:ascii="Times New Roman" w:eastAsia="Times New Roman" w:hAnsi="Times New Roman" w:cs="Times New Roman"/>
                <w:b/>
                <w:sz w:val="28"/>
                <w:szCs w:val="28"/>
              </w:rPr>
              <w:t>relation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sit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28</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46.67%</w:t>
            </w:r>
          </w:p>
        </w:tc>
        <w:tc>
          <w:tcPr>
            <w:tcW w:w="3075" w:type="dxa"/>
          </w:tcPr>
          <w:p w:rsidR="0077315B" w:rsidRDefault="00733941">
            <w:pPr>
              <w:spacing w:line="240" w:lineRule="auto"/>
              <w:jc w:val="center"/>
            </w:pPr>
            <w:r>
              <w:rPr>
                <w:rFonts w:ascii="Times New Roman" w:eastAsia="Times New Roman" w:hAnsi="Times New Roman" w:cs="Times New Roman"/>
                <w:sz w:val="24"/>
                <w:szCs w:val="24"/>
              </w:rPr>
              <w:t>Antonymy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up</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9</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15.00%</w:t>
            </w:r>
          </w:p>
        </w:tc>
        <w:tc>
          <w:tcPr>
            <w:tcW w:w="307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jump</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5.00%</w:t>
            </w:r>
          </w:p>
        </w:tc>
        <w:tc>
          <w:tcPr>
            <w:tcW w:w="307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by</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7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leg</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75" w:type="dxa"/>
          </w:tcPr>
          <w:p w:rsidR="0077315B" w:rsidRDefault="00733941">
            <w:pPr>
              <w:spacing w:line="240" w:lineRule="auto"/>
              <w:jc w:val="center"/>
            </w:pPr>
            <w:r>
              <w:rPr>
                <w:rFonts w:ascii="Times New Roman" w:eastAsia="Times New Roman" w:hAnsi="Times New Roman" w:cs="Times New Roman"/>
                <w:sz w:val="24"/>
                <w:szCs w:val="24"/>
              </w:rPr>
              <w:t>Functional relation</w:t>
            </w:r>
          </w:p>
        </w:tc>
      </w:tr>
      <w:tr w:rsidR="0077315B">
        <w:trPr>
          <w:trHeight w:val="280"/>
        </w:trPr>
        <w:tc>
          <w:tcPr>
            <w:tcW w:w="2130" w:type="dxa"/>
          </w:tcPr>
          <w:p w:rsidR="0077315B" w:rsidRDefault="00733941">
            <w:pPr>
              <w:spacing w:line="240" w:lineRule="auto"/>
              <w:jc w:val="center"/>
            </w:pPr>
            <w:r>
              <w:rPr>
                <w:rFonts w:ascii="Times New Roman" w:eastAsia="Times New Roman" w:hAnsi="Times New Roman" w:cs="Times New Roman"/>
                <w:sz w:val="24"/>
                <w:szCs w:val="24"/>
              </w:rPr>
              <w:t>stop</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7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committee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7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rPr>
          <w:trHeight w:val="300"/>
        </w:trPr>
        <w:tc>
          <w:tcPr>
            <w:tcW w:w="2130" w:type="dxa"/>
          </w:tcPr>
          <w:p w:rsidR="0077315B" w:rsidRDefault="00733941">
            <w:pPr>
              <w:spacing w:line="240" w:lineRule="auto"/>
              <w:jc w:val="center"/>
            </w:pPr>
            <w:r>
              <w:rPr>
                <w:rFonts w:ascii="Times New Roman" w:eastAsia="Times New Roman" w:hAnsi="Times New Roman" w:cs="Times New Roman"/>
                <w:sz w:val="24"/>
                <w:szCs w:val="24"/>
              </w:rPr>
              <w:t>movement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75" w:type="dxa"/>
          </w:tcPr>
          <w:p w:rsidR="0077315B" w:rsidRDefault="00733941">
            <w:pPr>
              <w:spacing w:line="240" w:lineRule="auto"/>
              <w:jc w:val="center"/>
            </w:pPr>
            <w:r>
              <w:rPr>
                <w:rFonts w:ascii="Times New Roman" w:eastAsia="Times New Roman" w:hAnsi="Times New Roman" w:cs="Times New Roman"/>
                <w:sz w:val="24"/>
                <w:szCs w:val="24"/>
              </w:rPr>
              <w:t>Superordinate(Hyponymy)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tired</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75"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on</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7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understand</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75" w:type="dxa"/>
          </w:tcPr>
          <w:p w:rsidR="0077315B" w:rsidRDefault="00733941">
            <w:pPr>
              <w:spacing w:line="240" w:lineRule="auto"/>
              <w:jc w:val="center"/>
            </w:pPr>
            <w:r>
              <w:rPr>
                <w:rFonts w:ascii="Times New Roman" w:eastAsia="Times New Roman" w:hAnsi="Times New Roman" w:cs="Times New Roman"/>
                <w:sz w:val="24"/>
                <w:szCs w:val="24"/>
              </w:rPr>
              <w:t>Phonological relation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straight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75"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tolerant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75" w:type="dxa"/>
          </w:tcPr>
          <w:p w:rsidR="0077315B" w:rsidRDefault="00733941">
            <w:pPr>
              <w:spacing w:line="240" w:lineRule="auto"/>
              <w:jc w:val="center"/>
            </w:pPr>
            <w:r>
              <w:rPr>
                <w:rFonts w:ascii="Times New Roman" w:eastAsia="Times New Roman" w:hAnsi="Times New Roman" w:cs="Times New Roman"/>
                <w:sz w:val="24"/>
                <w:szCs w:val="24"/>
              </w:rPr>
              <w:t>Synonymy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bear</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75" w:type="dxa"/>
          </w:tcPr>
          <w:p w:rsidR="0077315B" w:rsidRDefault="00733941">
            <w:pPr>
              <w:spacing w:line="240" w:lineRule="auto"/>
              <w:jc w:val="center"/>
            </w:pPr>
            <w:r>
              <w:rPr>
                <w:rFonts w:ascii="Times New Roman" w:eastAsia="Times New Roman" w:hAnsi="Times New Roman" w:cs="Times New Roman"/>
                <w:sz w:val="24"/>
                <w:szCs w:val="24"/>
              </w:rPr>
              <w:t>Synonymy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feet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75" w:type="dxa"/>
          </w:tcPr>
          <w:p w:rsidR="0077315B" w:rsidRDefault="00733941">
            <w:pPr>
              <w:spacing w:line="240" w:lineRule="auto"/>
              <w:jc w:val="center"/>
            </w:pPr>
            <w:r>
              <w:rPr>
                <w:rFonts w:ascii="Times New Roman" w:eastAsia="Times New Roman" w:hAnsi="Times New Roman" w:cs="Times New Roman"/>
                <w:sz w:val="24"/>
                <w:szCs w:val="24"/>
              </w:rPr>
              <w:t>Functional relation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run</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7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still</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75"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lie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75" w:type="dxa"/>
          </w:tcPr>
          <w:p w:rsidR="0077315B" w:rsidRDefault="00733941">
            <w:pPr>
              <w:spacing w:line="240" w:lineRule="auto"/>
              <w:jc w:val="center"/>
            </w:pPr>
            <w:r>
              <w:rPr>
                <w:rFonts w:ascii="Times New Roman" w:eastAsia="Times New Roman" w:hAnsi="Times New Roman" w:cs="Times New Roman"/>
                <w:sz w:val="24"/>
                <w:szCs w:val="24"/>
              </w:rPr>
              <w:t>Antonymy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firm</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75"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door</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7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floor</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7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tort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75" w:type="dxa"/>
          </w:tcPr>
          <w:p w:rsidR="0077315B" w:rsidRDefault="00733941">
            <w:pPr>
              <w:spacing w:line="240" w:lineRule="auto"/>
              <w:jc w:val="center"/>
            </w:pPr>
            <w:r>
              <w:rPr>
                <w:rFonts w:ascii="Times New Roman" w:eastAsia="Times New Roman" w:hAnsi="Times New Roman" w:cs="Times New Roman"/>
                <w:sz w:val="24"/>
                <w:szCs w:val="24"/>
              </w:rPr>
              <w:t>Collocation</w:t>
            </w:r>
          </w:p>
        </w:tc>
      </w:tr>
    </w:tbl>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5F52BA" w:rsidRDefault="005F52BA">
      <w:pPr>
        <w:widowControl w:val="0"/>
        <w:spacing w:line="240" w:lineRule="auto"/>
        <w:jc w:val="center"/>
      </w:pPr>
    </w:p>
    <w:p w:rsidR="005F52BA" w:rsidRDefault="005F52BA">
      <w:pPr>
        <w:widowControl w:val="0"/>
        <w:spacing w:line="240" w:lineRule="auto"/>
        <w:jc w:val="center"/>
      </w:pPr>
    </w:p>
    <w:p w:rsidR="005F52BA" w:rsidRDefault="005F52BA">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tbl>
      <w:tblPr>
        <w:tblStyle w:val="a8"/>
        <w:tblW w:w="94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0"/>
        <w:gridCol w:w="3045"/>
      </w:tblGrid>
      <w:tr w:rsidR="0077315B">
        <w:tc>
          <w:tcPr>
            <w:tcW w:w="9435" w:type="dxa"/>
            <w:gridSpan w:val="4"/>
          </w:tcPr>
          <w:p w:rsidR="0077315B" w:rsidRDefault="00733941">
            <w:pPr>
              <w:spacing w:line="240" w:lineRule="auto"/>
              <w:jc w:val="center"/>
            </w:pPr>
            <w:r>
              <w:rPr>
                <w:rFonts w:ascii="Times New Roman" w:eastAsia="Times New Roman" w:hAnsi="Times New Roman" w:cs="Times New Roman"/>
                <w:b/>
                <w:sz w:val="36"/>
                <w:szCs w:val="36"/>
              </w:rPr>
              <w:lastRenderedPageBreak/>
              <w:t>touch</w:t>
            </w:r>
          </w:p>
        </w:tc>
      </w:tr>
      <w:tr w:rsidR="0077315B">
        <w:tc>
          <w:tcPr>
            <w:tcW w:w="2130" w:type="dxa"/>
          </w:tcPr>
          <w:p w:rsidR="0077315B" w:rsidRDefault="00733941">
            <w:pPr>
              <w:spacing w:line="240" w:lineRule="auto"/>
              <w:jc w:val="center"/>
            </w:pPr>
            <w:r>
              <w:rPr>
                <w:rFonts w:ascii="Times New Roman" w:eastAsia="Times New Roman" w:hAnsi="Times New Roman" w:cs="Times New Roman"/>
                <w:b/>
                <w:sz w:val="28"/>
                <w:szCs w:val="28"/>
              </w:rPr>
              <w:t>response</w:t>
            </w:r>
          </w:p>
        </w:tc>
        <w:tc>
          <w:tcPr>
            <w:tcW w:w="2130" w:type="dxa"/>
          </w:tcPr>
          <w:p w:rsidR="0077315B" w:rsidRDefault="00733941">
            <w:pPr>
              <w:spacing w:line="240" w:lineRule="auto"/>
              <w:jc w:val="center"/>
            </w:pPr>
            <w:r>
              <w:rPr>
                <w:rFonts w:ascii="Times New Roman" w:eastAsia="Times New Roman" w:hAnsi="Times New Roman" w:cs="Times New Roman"/>
                <w:b/>
                <w:sz w:val="28"/>
                <w:szCs w:val="28"/>
              </w:rPr>
              <w:t>frequency</w:t>
            </w:r>
          </w:p>
        </w:tc>
        <w:tc>
          <w:tcPr>
            <w:tcW w:w="2130" w:type="dxa"/>
          </w:tcPr>
          <w:p w:rsidR="0077315B" w:rsidRDefault="00733941">
            <w:pPr>
              <w:spacing w:line="240" w:lineRule="auto"/>
              <w:jc w:val="center"/>
            </w:pPr>
            <w:r>
              <w:rPr>
                <w:rFonts w:ascii="Times New Roman" w:eastAsia="Times New Roman" w:hAnsi="Times New Roman" w:cs="Times New Roman"/>
                <w:b/>
                <w:sz w:val="28"/>
                <w:szCs w:val="28"/>
              </w:rPr>
              <w:t>rate</w:t>
            </w:r>
          </w:p>
        </w:tc>
        <w:tc>
          <w:tcPr>
            <w:tcW w:w="3045" w:type="dxa"/>
          </w:tcPr>
          <w:p w:rsidR="0077315B" w:rsidRDefault="00733941">
            <w:pPr>
              <w:spacing w:line="240" w:lineRule="auto"/>
              <w:jc w:val="center"/>
            </w:pPr>
            <w:r>
              <w:rPr>
                <w:rFonts w:ascii="Times New Roman" w:eastAsia="Times New Roman" w:hAnsi="Times New Roman" w:cs="Times New Roman"/>
                <w:b/>
                <w:sz w:val="28"/>
                <w:szCs w:val="28"/>
              </w:rPr>
              <w:t>relation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feel</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26.67%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me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6</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10.00%</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apple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5.00%</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hear</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rPr>
          <w:trHeight w:val="220"/>
        </w:trPr>
        <w:tc>
          <w:tcPr>
            <w:tcW w:w="2130" w:type="dxa"/>
          </w:tcPr>
          <w:p w:rsidR="0077315B" w:rsidRDefault="00733941">
            <w:pPr>
              <w:spacing w:line="240" w:lineRule="auto"/>
              <w:jc w:val="center"/>
            </w:pPr>
            <w:r>
              <w:rPr>
                <w:rFonts w:ascii="Times New Roman" w:eastAsia="Times New Roman" w:hAnsi="Times New Roman" w:cs="Times New Roman"/>
                <w:sz w:val="24"/>
                <w:szCs w:val="24"/>
              </w:rPr>
              <w:t>hit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kiss</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you</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rPr>
          <w:trHeight w:val="80"/>
        </w:trPr>
        <w:tc>
          <w:tcPr>
            <w:tcW w:w="2130" w:type="dxa"/>
          </w:tcPr>
          <w:p w:rsidR="0077315B" w:rsidRDefault="00733941">
            <w:pPr>
              <w:spacing w:line="240" w:lineRule="auto"/>
              <w:jc w:val="center"/>
            </w:pPr>
            <w:r>
              <w:rPr>
                <w:rFonts w:ascii="Times New Roman" w:eastAsia="Times New Roman" w:hAnsi="Times New Roman" w:cs="Times New Roman"/>
                <w:sz w:val="24"/>
                <w:szCs w:val="24"/>
              </w:rPr>
              <w:t>iPad</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finger</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Functional relation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go away</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people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abnormal</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hand</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Functional relation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gesture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Nano</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ink</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no</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blank</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friendship</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iPhone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skin</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hate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at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sky</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fly</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smooth</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screen</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tough</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contact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Synonymy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well</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moving</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Synonymy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phone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bell</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bl>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5F52BA" w:rsidRDefault="005F52BA">
      <w:pPr>
        <w:widowControl w:val="0"/>
        <w:spacing w:line="240" w:lineRule="auto"/>
        <w:jc w:val="center"/>
      </w:pPr>
    </w:p>
    <w:p w:rsidR="005F52BA" w:rsidRDefault="005F52BA">
      <w:pPr>
        <w:widowControl w:val="0"/>
        <w:spacing w:line="240" w:lineRule="auto"/>
        <w:jc w:val="center"/>
      </w:pPr>
    </w:p>
    <w:p w:rsidR="005F52BA" w:rsidRDefault="005F52BA">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tbl>
      <w:tblPr>
        <w:tblStyle w:val="a9"/>
        <w:tblW w:w="94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0"/>
        <w:gridCol w:w="3060"/>
      </w:tblGrid>
      <w:tr w:rsidR="0077315B">
        <w:tc>
          <w:tcPr>
            <w:tcW w:w="9450" w:type="dxa"/>
            <w:gridSpan w:val="4"/>
          </w:tcPr>
          <w:p w:rsidR="0077315B" w:rsidRDefault="00733941">
            <w:pPr>
              <w:spacing w:line="240" w:lineRule="auto"/>
              <w:jc w:val="center"/>
            </w:pPr>
            <w:r>
              <w:rPr>
                <w:rFonts w:ascii="Times New Roman" w:eastAsia="Times New Roman" w:hAnsi="Times New Roman" w:cs="Times New Roman"/>
                <w:b/>
                <w:sz w:val="36"/>
                <w:szCs w:val="36"/>
              </w:rPr>
              <w:lastRenderedPageBreak/>
              <w:t>cold</w:t>
            </w:r>
          </w:p>
        </w:tc>
      </w:tr>
      <w:tr w:rsidR="0077315B">
        <w:tc>
          <w:tcPr>
            <w:tcW w:w="2130" w:type="dxa"/>
          </w:tcPr>
          <w:p w:rsidR="0077315B" w:rsidRDefault="00733941">
            <w:pPr>
              <w:spacing w:line="240" w:lineRule="auto"/>
              <w:jc w:val="center"/>
            </w:pPr>
            <w:r>
              <w:rPr>
                <w:rFonts w:ascii="Times New Roman" w:eastAsia="Times New Roman" w:hAnsi="Times New Roman" w:cs="Times New Roman"/>
                <w:b/>
                <w:sz w:val="28"/>
                <w:szCs w:val="28"/>
              </w:rPr>
              <w:t>response</w:t>
            </w:r>
          </w:p>
        </w:tc>
        <w:tc>
          <w:tcPr>
            <w:tcW w:w="2130" w:type="dxa"/>
          </w:tcPr>
          <w:p w:rsidR="0077315B" w:rsidRDefault="00733941">
            <w:pPr>
              <w:spacing w:line="240" w:lineRule="auto"/>
              <w:jc w:val="center"/>
            </w:pPr>
            <w:r>
              <w:rPr>
                <w:rFonts w:ascii="Times New Roman" w:eastAsia="Times New Roman" w:hAnsi="Times New Roman" w:cs="Times New Roman"/>
                <w:b/>
                <w:sz w:val="28"/>
                <w:szCs w:val="28"/>
              </w:rPr>
              <w:t>frequency</w:t>
            </w:r>
          </w:p>
        </w:tc>
        <w:tc>
          <w:tcPr>
            <w:tcW w:w="2130" w:type="dxa"/>
          </w:tcPr>
          <w:p w:rsidR="0077315B" w:rsidRDefault="00733941">
            <w:pPr>
              <w:spacing w:line="240" w:lineRule="auto"/>
              <w:jc w:val="center"/>
            </w:pPr>
            <w:r>
              <w:rPr>
                <w:rFonts w:ascii="Times New Roman" w:eastAsia="Times New Roman" w:hAnsi="Times New Roman" w:cs="Times New Roman"/>
                <w:b/>
                <w:sz w:val="28"/>
                <w:szCs w:val="28"/>
              </w:rPr>
              <w:t>rate</w:t>
            </w:r>
          </w:p>
        </w:tc>
        <w:tc>
          <w:tcPr>
            <w:tcW w:w="3060" w:type="dxa"/>
          </w:tcPr>
          <w:p w:rsidR="0077315B" w:rsidRDefault="00733941">
            <w:pPr>
              <w:spacing w:line="240" w:lineRule="auto"/>
              <w:jc w:val="center"/>
            </w:pPr>
            <w:r>
              <w:rPr>
                <w:rFonts w:ascii="Times New Roman" w:eastAsia="Times New Roman" w:hAnsi="Times New Roman" w:cs="Times New Roman"/>
                <w:b/>
                <w:sz w:val="28"/>
                <w:szCs w:val="28"/>
              </w:rPr>
              <w:t>relation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hot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35.00%</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Antonymy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warm</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8</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13.33%</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Antonymy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winter</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6</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10.00%</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ice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5.00%</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blood</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cloth</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code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Phonological reason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coat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wind</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blue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trembling</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sweater</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weather</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Superordinate(Hyponymy)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water</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chill</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Ha’erbin</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Air conditioner</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snow</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white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frozen</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Synonymy</w:t>
            </w:r>
          </w:p>
        </w:tc>
      </w:tr>
    </w:tbl>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5F52BA" w:rsidRDefault="005F52BA">
      <w:pPr>
        <w:widowControl w:val="0"/>
        <w:spacing w:line="240" w:lineRule="auto"/>
        <w:jc w:val="center"/>
      </w:pPr>
    </w:p>
    <w:p w:rsidR="005F52BA" w:rsidRDefault="005F52BA">
      <w:pPr>
        <w:widowControl w:val="0"/>
        <w:spacing w:line="240" w:lineRule="auto"/>
        <w:jc w:val="center"/>
      </w:pPr>
    </w:p>
    <w:p w:rsidR="005F52BA" w:rsidRDefault="005F52BA">
      <w:pPr>
        <w:widowControl w:val="0"/>
        <w:spacing w:line="240" w:lineRule="auto"/>
        <w:jc w:val="center"/>
      </w:pPr>
    </w:p>
    <w:p w:rsidR="005F52BA" w:rsidRDefault="005F52BA">
      <w:pPr>
        <w:widowControl w:val="0"/>
        <w:spacing w:line="240" w:lineRule="auto"/>
        <w:jc w:val="center"/>
      </w:pPr>
    </w:p>
    <w:p w:rsidR="005F52BA" w:rsidRDefault="005F52BA">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tbl>
      <w:tblPr>
        <w:tblStyle w:val="aa"/>
        <w:tblW w:w="94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0"/>
        <w:gridCol w:w="3060"/>
      </w:tblGrid>
      <w:tr w:rsidR="0077315B">
        <w:tc>
          <w:tcPr>
            <w:tcW w:w="9450" w:type="dxa"/>
            <w:gridSpan w:val="4"/>
          </w:tcPr>
          <w:p w:rsidR="0077315B" w:rsidRDefault="00733941">
            <w:pPr>
              <w:spacing w:line="240" w:lineRule="auto"/>
              <w:jc w:val="center"/>
            </w:pPr>
            <w:r>
              <w:rPr>
                <w:rFonts w:ascii="Times New Roman" w:eastAsia="Times New Roman" w:hAnsi="Times New Roman" w:cs="Times New Roman"/>
                <w:b/>
                <w:sz w:val="36"/>
                <w:szCs w:val="36"/>
              </w:rPr>
              <w:t>smart</w:t>
            </w:r>
          </w:p>
        </w:tc>
      </w:tr>
      <w:tr w:rsidR="0077315B">
        <w:tc>
          <w:tcPr>
            <w:tcW w:w="2130" w:type="dxa"/>
          </w:tcPr>
          <w:p w:rsidR="0077315B" w:rsidRDefault="00733941">
            <w:pPr>
              <w:spacing w:line="240" w:lineRule="auto"/>
              <w:jc w:val="center"/>
            </w:pPr>
            <w:bookmarkStart w:id="1" w:name="kix.r49ru6evv12v" w:colFirst="0" w:colLast="0"/>
            <w:bookmarkEnd w:id="1"/>
            <w:r>
              <w:rPr>
                <w:rFonts w:ascii="Times New Roman" w:eastAsia="Times New Roman" w:hAnsi="Times New Roman" w:cs="Times New Roman"/>
                <w:b/>
                <w:sz w:val="28"/>
                <w:szCs w:val="28"/>
              </w:rPr>
              <w:t>response</w:t>
            </w:r>
          </w:p>
        </w:tc>
        <w:tc>
          <w:tcPr>
            <w:tcW w:w="2130" w:type="dxa"/>
          </w:tcPr>
          <w:p w:rsidR="0077315B" w:rsidRDefault="00733941">
            <w:pPr>
              <w:spacing w:line="240" w:lineRule="auto"/>
              <w:jc w:val="center"/>
            </w:pPr>
            <w:r>
              <w:rPr>
                <w:rFonts w:ascii="Times New Roman" w:eastAsia="Times New Roman" w:hAnsi="Times New Roman" w:cs="Times New Roman"/>
                <w:b/>
                <w:sz w:val="28"/>
                <w:szCs w:val="28"/>
              </w:rPr>
              <w:t>frequency</w:t>
            </w:r>
          </w:p>
        </w:tc>
        <w:tc>
          <w:tcPr>
            <w:tcW w:w="2130" w:type="dxa"/>
          </w:tcPr>
          <w:p w:rsidR="0077315B" w:rsidRDefault="00733941">
            <w:pPr>
              <w:spacing w:line="240" w:lineRule="auto"/>
              <w:jc w:val="center"/>
            </w:pPr>
            <w:r>
              <w:rPr>
                <w:rFonts w:ascii="Times New Roman" w:eastAsia="Times New Roman" w:hAnsi="Times New Roman" w:cs="Times New Roman"/>
                <w:b/>
                <w:sz w:val="28"/>
                <w:szCs w:val="28"/>
              </w:rPr>
              <w:t>rate</w:t>
            </w:r>
          </w:p>
        </w:tc>
        <w:tc>
          <w:tcPr>
            <w:tcW w:w="3060" w:type="dxa"/>
          </w:tcPr>
          <w:p w:rsidR="0077315B" w:rsidRDefault="00733941">
            <w:pPr>
              <w:spacing w:line="240" w:lineRule="auto"/>
              <w:jc w:val="center"/>
            </w:pPr>
            <w:r>
              <w:rPr>
                <w:rFonts w:ascii="Times New Roman" w:eastAsia="Times New Roman" w:hAnsi="Times New Roman" w:cs="Times New Roman"/>
                <w:b/>
                <w:sz w:val="28"/>
                <w:szCs w:val="28"/>
              </w:rPr>
              <w:t>relation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stupid</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13</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Antonymy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clever</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7</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Synonymy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me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6</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10.00%</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phone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5</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8.33%</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casual</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5.00%</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cool</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Synonymy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wise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Synonymy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fashion</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boy</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beautiful</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Mr. Smart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rubbish</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Antonymy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professor</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student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classmate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children</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popular</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Synonymy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sharp</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Synonymy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foolish</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Antonymy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ugly</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Antonymy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genius</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brilliant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handsome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Synonymy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cute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Synonymy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awesome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60" w:type="dxa"/>
          </w:tcPr>
          <w:p w:rsidR="0077315B" w:rsidRDefault="00733941">
            <w:pPr>
              <w:spacing w:line="240" w:lineRule="auto"/>
              <w:jc w:val="center"/>
            </w:pPr>
            <w:r>
              <w:rPr>
                <w:rFonts w:ascii="Times New Roman" w:eastAsia="Times New Roman" w:hAnsi="Times New Roman" w:cs="Times New Roman"/>
                <w:sz w:val="24"/>
                <w:szCs w:val="24"/>
              </w:rPr>
              <w:t>Collocation</w:t>
            </w:r>
          </w:p>
        </w:tc>
      </w:tr>
    </w:tbl>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5F52BA" w:rsidRDefault="005F52BA">
      <w:pPr>
        <w:widowControl w:val="0"/>
        <w:spacing w:line="240" w:lineRule="auto"/>
        <w:jc w:val="center"/>
      </w:pPr>
    </w:p>
    <w:p w:rsidR="005F52BA" w:rsidRDefault="005F52BA">
      <w:pPr>
        <w:widowControl w:val="0"/>
        <w:spacing w:line="240" w:lineRule="auto"/>
        <w:jc w:val="center"/>
      </w:pPr>
    </w:p>
    <w:p w:rsidR="005F52BA" w:rsidRDefault="005F52BA">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tbl>
      <w:tblPr>
        <w:tblStyle w:val="ab"/>
        <w:tblW w:w="94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0"/>
        <w:gridCol w:w="3045"/>
      </w:tblGrid>
      <w:tr w:rsidR="0077315B">
        <w:tc>
          <w:tcPr>
            <w:tcW w:w="9435" w:type="dxa"/>
            <w:gridSpan w:val="4"/>
          </w:tcPr>
          <w:p w:rsidR="0077315B" w:rsidRDefault="00733941">
            <w:pPr>
              <w:spacing w:line="240" w:lineRule="auto"/>
              <w:jc w:val="center"/>
            </w:pPr>
            <w:r>
              <w:rPr>
                <w:rFonts w:ascii="Times New Roman" w:eastAsia="Times New Roman" w:hAnsi="Times New Roman" w:cs="Times New Roman"/>
                <w:b/>
                <w:sz w:val="36"/>
                <w:szCs w:val="36"/>
              </w:rPr>
              <w:lastRenderedPageBreak/>
              <w:t>old</w:t>
            </w:r>
          </w:p>
        </w:tc>
      </w:tr>
      <w:tr w:rsidR="0077315B">
        <w:tc>
          <w:tcPr>
            <w:tcW w:w="2130" w:type="dxa"/>
          </w:tcPr>
          <w:p w:rsidR="0077315B" w:rsidRDefault="00733941">
            <w:pPr>
              <w:spacing w:line="240" w:lineRule="auto"/>
              <w:jc w:val="center"/>
            </w:pPr>
            <w:r>
              <w:rPr>
                <w:rFonts w:ascii="Times New Roman" w:eastAsia="Times New Roman" w:hAnsi="Times New Roman" w:cs="Times New Roman"/>
                <w:b/>
                <w:sz w:val="28"/>
                <w:szCs w:val="28"/>
              </w:rPr>
              <w:t>response</w:t>
            </w:r>
          </w:p>
        </w:tc>
        <w:tc>
          <w:tcPr>
            <w:tcW w:w="2130" w:type="dxa"/>
          </w:tcPr>
          <w:p w:rsidR="0077315B" w:rsidRDefault="00733941">
            <w:pPr>
              <w:spacing w:line="240" w:lineRule="auto"/>
              <w:jc w:val="center"/>
            </w:pPr>
            <w:r>
              <w:rPr>
                <w:rFonts w:ascii="Times New Roman" w:eastAsia="Times New Roman" w:hAnsi="Times New Roman" w:cs="Times New Roman"/>
                <w:b/>
                <w:sz w:val="28"/>
                <w:szCs w:val="28"/>
              </w:rPr>
              <w:t>frequency</w:t>
            </w:r>
          </w:p>
        </w:tc>
        <w:tc>
          <w:tcPr>
            <w:tcW w:w="2130" w:type="dxa"/>
          </w:tcPr>
          <w:p w:rsidR="0077315B" w:rsidRDefault="00733941">
            <w:pPr>
              <w:spacing w:line="240" w:lineRule="auto"/>
              <w:jc w:val="center"/>
            </w:pPr>
            <w:r>
              <w:rPr>
                <w:rFonts w:ascii="Times New Roman" w:eastAsia="Times New Roman" w:hAnsi="Times New Roman" w:cs="Times New Roman"/>
                <w:b/>
                <w:sz w:val="28"/>
                <w:szCs w:val="28"/>
              </w:rPr>
              <w:t>rate</w:t>
            </w:r>
          </w:p>
        </w:tc>
        <w:tc>
          <w:tcPr>
            <w:tcW w:w="3045" w:type="dxa"/>
          </w:tcPr>
          <w:p w:rsidR="0077315B" w:rsidRDefault="00733941">
            <w:pPr>
              <w:spacing w:line="240" w:lineRule="auto"/>
              <w:jc w:val="center"/>
            </w:pPr>
            <w:r>
              <w:rPr>
                <w:rFonts w:ascii="Times New Roman" w:eastAsia="Times New Roman" w:hAnsi="Times New Roman" w:cs="Times New Roman"/>
                <w:b/>
                <w:sz w:val="28"/>
                <w:szCs w:val="28"/>
              </w:rPr>
              <w:t>relation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young</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55%</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Antonymy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people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6</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10.00%</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man</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4</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6.67%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elderly</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5.00%</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you</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slow</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new</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Antonymy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grandma</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woman</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fresh</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Antonymy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song</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cold</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phonological reason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wise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kind</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alone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death</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bl>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5F52BA" w:rsidRDefault="005F52BA">
      <w:pPr>
        <w:widowControl w:val="0"/>
        <w:spacing w:line="240" w:lineRule="auto"/>
        <w:jc w:val="center"/>
      </w:pPr>
    </w:p>
    <w:p w:rsidR="005F52BA" w:rsidRDefault="005F52BA">
      <w:pPr>
        <w:widowControl w:val="0"/>
        <w:spacing w:line="240" w:lineRule="auto"/>
        <w:jc w:val="center"/>
      </w:pPr>
    </w:p>
    <w:p w:rsidR="005F52BA" w:rsidRDefault="005F52BA">
      <w:pPr>
        <w:widowControl w:val="0"/>
        <w:spacing w:line="240" w:lineRule="auto"/>
        <w:jc w:val="center"/>
      </w:pPr>
    </w:p>
    <w:p w:rsidR="005F52BA" w:rsidRDefault="005F52BA">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tbl>
      <w:tblPr>
        <w:tblStyle w:val="ac"/>
        <w:tblW w:w="94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0"/>
        <w:gridCol w:w="3045"/>
      </w:tblGrid>
      <w:tr w:rsidR="0077315B">
        <w:tc>
          <w:tcPr>
            <w:tcW w:w="9435" w:type="dxa"/>
            <w:gridSpan w:val="4"/>
          </w:tcPr>
          <w:p w:rsidR="0077315B" w:rsidRDefault="00733941">
            <w:pPr>
              <w:spacing w:line="240" w:lineRule="auto"/>
              <w:jc w:val="center"/>
            </w:pPr>
            <w:r>
              <w:rPr>
                <w:rFonts w:ascii="Times New Roman" w:eastAsia="Times New Roman" w:hAnsi="Times New Roman" w:cs="Times New Roman"/>
                <w:b/>
                <w:sz w:val="36"/>
                <w:szCs w:val="36"/>
              </w:rPr>
              <w:lastRenderedPageBreak/>
              <w:t>dark</w:t>
            </w:r>
          </w:p>
        </w:tc>
      </w:tr>
      <w:tr w:rsidR="0077315B">
        <w:tc>
          <w:tcPr>
            <w:tcW w:w="2130" w:type="dxa"/>
          </w:tcPr>
          <w:p w:rsidR="0077315B" w:rsidRDefault="00733941">
            <w:pPr>
              <w:spacing w:line="240" w:lineRule="auto"/>
              <w:jc w:val="center"/>
            </w:pPr>
            <w:r>
              <w:rPr>
                <w:rFonts w:ascii="Times New Roman" w:eastAsia="Times New Roman" w:hAnsi="Times New Roman" w:cs="Times New Roman"/>
                <w:b/>
                <w:sz w:val="28"/>
                <w:szCs w:val="28"/>
              </w:rPr>
              <w:t>response</w:t>
            </w:r>
          </w:p>
        </w:tc>
        <w:tc>
          <w:tcPr>
            <w:tcW w:w="2130" w:type="dxa"/>
          </w:tcPr>
          <w:p w:rsidR="0077315B" w:rsidRDefault="00733941">
            <w:pPr>
              <w:spacing w:line="240" w:lineRule="auto"/>
              <w:jc w:val="center"/>
            </w:pPr>
            <w:r>
              <w:rPr>
                <w:rFonts w:ascii="Times New Roman" w:eastAsia="Times New Roman" w:hAnsi="Times New Roman" w:cs="Times New Roman"/>
                <w:b/>
                <w:sz w:val="28"/>
                <w:szCs w:val="28"/>
              </w:rPr>
              <w:t>frequency</w:t>
            </w:r>
          </w:p>
        </w:tc>
        <w:tc>
          <w:tcPr>
            <w:tcW w:w="2130" w:type="dxa"/>
          </w:tcPr>
          <w:p w:rsidR="0077315B" w:rsidRDefault="00733941">
            <w:pPr>
              <w:spacing w:line="240" w:lineRule="auto"/>
              <w:jc w:val="center"/>
            </w:pPr>
            <w:r>
              <w:rPr>
                <w:rFonts w:ascii="Times New Roman" w:eastAsia="Times New Roman" w:hAnsi="Times New Roman" w:cs="Times New Roman"/>
                <w:b/>
                <w:sz w:val="28"/>
                <w:szCs w:val="28"/>
              </w:rPr>
              <w:t>rate</w:t>
            </w:r>
          </w:p>
        </w:tc>
        <w:tc>
          <w:tcPr>
            <w:tcW w:w="3045" w:type="dxa"/>
          </w:tcPr>
          <w:p w:rsidR="0077315B" w:rsidRDefault="00733941">
            <w:pPr>
              <w:spacing w:line="240" w:lineRule="auto"/>
              <w:jc w:val="center"/>
            </w:pPr>
            <w:r>
              <w:rPr>
                <w:rFonts w:ascii="Times New Roman" w:eastAsia="Times New Roman" w:hAnsi="Times New Roman" w:cs="Times New Roman"/>
                <w:b/>
                <w:sz w:val="28"/>
                <w:szCs w:val="28"/>
              </w:rPr>
              <w:t>relation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night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14</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23.33%</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bright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20.00%</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Antonymy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light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9</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15.00%</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black</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7</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white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5</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8.33%</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duck</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Phonological reason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lord</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quiet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sun</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skin</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bird</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eyes</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yellow</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 xml:space="preserve">Collocation </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star</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dusk</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Phonological reason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hard</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dim</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Synonymy</w:t>
            </w:r>
          </w:p>
        </w:tc>
      </w:tr>
    </w:tbl>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5F52BA" w:rsidRDefault="005F52BA">
      <w:pPr>
        <w:widowControl w:val="0"/>
        <w:spacing w:line="240" w:lineRule="auto"/>
        <w:jc w:val="center"/>
      </w:pPr>
    </w:p>
    <w:p w:rsidR="005F52BA" w:rsidRDefault="005F52BA">
      <w:pPr>
        <w:widowControl w:val="0"/>
        <w:spacing w:line="240" w:lineRule="auto"/>
        <w:jc w:val="center"/>
      </w:pPr>
    </w:p>
    <w:p w:rsidR="005F52BA" w:rsidRDefault="005F52BA">
      <w:pPr>
        <w:widowControl w:val="0"/>
        <w:spacing w:line="240" w:lineRule="auto"/>
        <w:jc w:val="center"/>
      </w:pPr>
    </w:p>
    <w:p w:rsidR="005F52BA" w:rsidRDefault="005F52BA">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p w:rsidR="0077315B" w:rsidRDefault="0077315B">
      <w:pPr>
        <w:widowControl w:val="0"/>
        <w:spacing w:line="240" w:lineRule="auto"/>
        <w:jc w:val="center"/>
      </w:pPr>
    </w:p>
    <w:tbl>
      <w:tblPr>
        <w:tblStyle w:val="ad"/>
        <w:tblW w:w="94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0"/>
        <w:gridCol w:w="3045"/>
      </w:tblGrid>
      <w:tr w:rsidR="0077315B">
        <w:tc>
          <w:tcPr>
            <w:tcW w:w="9435" w:type="dxa"/>
            <w:gridSpan w:val="4"/>
          </w:tcPr>
          <w:p w:rsidR="0077315B" w:rsidRDefault="00733941">
            <w:pPr>
              <w:spacing w:line="240" w:lineRule="auto"/>
              <w:jc w:val="center"/>
            </w:pPr>
            <w:r>
              <w:rPr>
                <w:rFonts w:ascii="Times New Roman" w:eastAsia="Times New Roman" w:hAnsi="Times New Roman" w:cs="Times New Roman"/>
                <w:b/>
                <w:sz w:val="36"/>
                <w:szCs w:val="36"/>
              </w:rPr>
              <w:lastRenderedPageBreak/>
              <w:t>hungry</w:t>
            </w:r>
          </w:p>
        </w:tc>
      </w:tr>
      <w:tr w:rsidR="0077315B">
        <w:tc>
          <w:tcPr>
            <w:tcW w:w="2130" w:type="dxa"/>
          </w:tcPr>
          <w:p w:rsidR="0077315B" w:rsidRDefault="00733941">
            <w:pPr>
              <w:spacing w:line="240" w:lineRule="auto"/>
              <w:jc w:val="center"/>
            </w:pPr>
            <w:r>
              <w:rPr>
                <w:rFonts w:ascii="Times New Roman" w:eastAsia="Times New Roman" w:hAnsi="Times New Roman" w:cs="Times New Roman"/>
                <w:b/>
                <w:sz w:val="28"/>
                <w:szCs w:val="28"/>
              </w:rPr>
              <w:t>response</w:t>
            </w:r>
          </w:p>
        </w:tc>
        <w:tc>
          <w:tcPr>
            <w:tcW w:w="2130" w:type="dxa"/>
          </w:tcPr>
          <w:p w:rsidR="0077315B" w:rsidRDefault="00733941">
            <w:pPr>
              <w:spacing w:line="240" w:lineRule="auto"/>
              <w:jc w:val="center"/>
            </w:pPr>
            <w:r>
              <w:rPr>
                <w:rFonts w:ascii="Times New Roman" w:eastAsia="Times New Roman" w:hAnsi="Times New Roman" w:cs="Times New Roman"/>
                <w:b/>
                <w:sz w:val="28"/>
                <w:szCs w:val="28"/>
              </w:rPr>
              <w:t>frequency</w:t>
            </w:r>
          </w:p>
        </w:tc>
        <w:tc>
          <w:tcPr>
            <w:tcW w:w="2130" w:type="dxa"/>
          </w:tcPr>
          <w:p w:rsidR="0077315B" w:rsidRDefault="00733941">
            <w:pPr>
              <w:spacing w:line="240" w:lineRule="auto"/>
              <w:jc w:val="center"/>
            </w:pPr>
            <w:r>
              <w:rPr>
                <w:rFonts w:ascii="Times New Roman" w:eastAsia="Times New Roman" w:hAnsi="Times New Roman" w:cs="Times New Roman"/>
                <w:b/>
                <w:sz w:val="28"/>
                <w:szCs w:val="28"/>
              </w:rPr>
              <w:t>rate</w:t>
            </w:r>
          </w:p>
        </w:tc>
        <w:tc>
          <w:tcPr>
            <w:tcW w:w="3045" w:type="dxa"/>
          </w:tcPr>
          <w:p w:rsidR="0077315B" w:rsidRDefault="00733941">
            <w:pPr>
              <w:spacing w:line="240" w:lineRule="auto"/>
              <w:jc w:val="center"/>
            </w:pPr>
            <w:r>
              <w:rPr>
                <w:rFonts w:ascii="Times New Roman" w:eastAsia="Times New Roman" w:hAnsi="Times New Roman" w:cs="Times New Roman"/>
                <w:b/>
                <w:sz w:val="28"/>
                <w:szCs w:val="28"/>
              </w:rPr>
              <w:t>relation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food</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19</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eat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13</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full</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4</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6.67%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Antonymy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hamburger</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5.00%</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thirsty</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5.00%</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Coordinate (Hyponymy)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burger</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me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Attributive</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dinner</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2</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3.33%</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breakfast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rice</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stomach</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drink</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McDonald</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hunger</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midnight</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noodles</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pig</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angry</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Phonological relation</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tired</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Coordinate (Hyponymy)</w:t>
            </w:r>
          </w:p>
        </w:tc>
      </w:tr>
      <w:tr w:rsidR="0077315B">
        <w:tc>
          <w:tcPr>
            <w:tcW w:w="2130" w:type="dxa"/>
          </w:tcPr>
          <w:p w:rsidR="0077315B" w:rsidRDefault="00733941">
            <w:pPr>
              <w:spacing w:line="240" w:lineRule="auto"/>
              <w:jc w:val="center"/>
            </w:pPr>
            <w:r>
              <w:rPr>
                <w:rFonts w:ascii="Times New Roman" w:eastAsia="Times New Roman" w:hAnsi="Times New Roman" w:cs="Times New Roman"/>
                <w:sz w:val="24"/>
                <w:szCs w:val="24"/>
              </w:rPr>
              <w:t>canteen</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w:t>
            </w:r>
          </w:p>
        </w:tc>
        <w:tc>
          <w:tcPr>
            <w:tcW w:w="2130" w:type="dxa"/>
          </w:tcPr>
          <w:p w:rsidR="0077315B" w:rsidRDefault="00733941">
            <w:pPr>
              <w:spacing w:line="240" w:lineRule="auto"/>
              <w:jc w:val="center"/>
            </w:pPr>
            <w:r>
              <w:rPr>
                <w:rFonts w:ascii="Times New Roman" w:eastAsia="Times New Roman" w:hAnsi="Times New Roman" w:cs="Times New Roman"/>
                <w:sz w:val="24"/>
                <w:szCs w:val="24"/>
              </w:rPr>
              <w:t>1.67%</w:t>
            </w:r>
          </w:p>
        </w:tc>
        <w:tc>
          <w:tcPr>
            <w:tcW w:w="3045" w:type="dxa"/>
          </w:tcPr>
          <w:p w:rsidR="0077315B" w:rsidRDefault="00733941">
            <w:pPr>
              <w:spacing w:line="240" w:lineRule="auto"/>
              <w:jc w:val="center"/>
            </w:pPr>
            <w:r>
              <w:rPr>
                <w:rFonts w:ascii="Times New Roman" w:eastAsia="Times New Roman" w:hAnsi="Times New Roman" w:cs="Times New Roman"/>
                <w:sz w:val="24"/>
                <w:szCs w:val="24"/>
              </w:rPr>
              <w:t>Collocation</w:t>
            </w:r>
          </w:p>
        </w:tc>
      </w:tr>
    </w:tbl>
    <w:p w:rsidR="0077315B" w:rsidRDefault="0077315B">
      <w:pPr>
        <w:widowControl w:val="0"/>
        <w:spacing w:line="240" w:lineRule="auto"/>
        <w:jc w:val="both"/>
      </w:pPr>
    </w:p>
    <w:p w:rsidR="0077315B" w:rsidRDefault="0077315B">
      <w:pPr>
        <w:widowControl w:val="0"/>
        <w:spacing w:line="240" w:lineRule="auto"/>
        <w:jc w:val="both"/>
      </w:pPr>
    </w:p>
    <w:p w:rsidR="0077315B" w:rsidRDefault="0077315B">
      <w:pPr>
        <w:spacing w:line="480" w:lineRule="auto"/>
        <w:jc w:val="both"/>
      </w:pPr>
    </w:p>
    <w:p w:rsidR="0077315B" w:rsidRDefault="0077315B">
      <w:pPr>
        <w:spacing w:line="480" w:lineRule="auto"/>
        <w:jc w:val="both"/>
      </w:pPr>
    </w:p>
    <w:p w:rsidR="0077315B" w:rsidRDefault="0077315B">
      <w:pPr>
        <w:spacing w:line="480" w:lineRule="auto"/>
        <w:jc w:val="both"/>
      </w:pPr>
    </w:p>
    <w:p w:rsidR="0077315B" w:rsidRDefault="0077315B">
      <w:pPr>
        <w:spacing w:line="480" w:lineRule="auto"/>
        <w:jc w:val="both"/>
      </w:pPr>
    </w:p>
    <w:p w:rsidR="0077315B" w:rsidRDefault="0077315B">
      <w:pPr>
        <w:spacing w:line="480" w:lineRule="auto"/>
        <w:jc w:val="both"/>
      </w:pPr>
    </w:p>
    <w:p w:rsidR="0077315B" w:rsidRDefault="0077315B">
      <w:pPr>
        <w:spacing w:line="480" w:lineRule="auto"/>
        <w:jc w:val="both"/>
      </w:pPr>
    </w:p>
    <w:p w:rsidR="0077315B" w:rsidRDefault="0077315B">
      <w:pPr>
        <w:spacing w:line="480" w:lineRule="auto"/>
        <w:jc w:val="both"/>
      </w:pPr>
    </w:p>
    <w:p w:rsidR="0077315B" w:rsidRDefault="0077315B">
      <w:pPr>
        <w:spacing w:line="480" w:lineRule="auto"/>
        <w:jc w:val="both"/>
      </w:pPr>
    </w:p>
    <w:p w:rsidR="005F52BA" w:rsidRDefault="005F52BA">
      <w:pPr>
        <w:spacing w:line="480" w:lineRule="auto"/>
        <w:jc w:val="both"/>
      </w:pPr>
    </w:p>
    <w:p w:rsidR="005F52BA" w:rsidRDefault="005F52BA">
      <w:pPr>
        <w:spacing w:line="480" w:lineRule="auto"/>
        <w:jc w:val="both"/>
      </w:pPr>
    </w:p>
    <w:p w:rsidR="005F52BA" w:rsidRDefault="005F52BA">
      <w:pPr>
        <w:spacing w:line="480" w:lineRule="auto"/>
        <w:jc w:val="both"/>
      </w:pPr>
    </w:p>
    <w:p w:rsidR="0077315B" w:rsidRDefault="0077315B">
      <w:pPr>
        <w:spacing w:line="480" w:lineRule="auto"/>
        <w:jc w:val="both"/>
      </w:pPr>
    </w:p>
    <w:p w:rsidR="0077315B" w:rsidRDefault="0077315B">
      <w:pPr>
        <w:spacing w:line="480" w:lineRule="auto"/>
        <w:jc w:val="both"/>
      </w:pPr>
    </w:p>
    <w:p w:rsidR="0077315B" w:rsidRDefault="0077315B">
      <w:pPr>
        <w:spacing w:line="480" w:lineRule="auto"/>
        <w:jc w:val="both"/>
      </w:pPr>
    </w:p>
    <w:p w:rsidR="0077315B" w:rsidRDefault="00733941">
      <w:pPr>
        <w:spacing w:line="480" w:lineRule="auto"/>
        <w:jc w:val="both"/>
      </w:pPr>
      <w:r>
        <w:rPr>
          <w:rFonts w:ascii="Times New Roman" w:eastAsia="Times New Roman" w:hAnsi="Times New Roman" w:cs="Times New Roman"/>
          <w:color w:val="1A1A1A"/>
          <w:sz w:val="24"/>
          <w:szCs w:val="24"/>
        </w:rPr>
        <w:lastRenderedPageBreak/>
        <w:t>Appendix 2:</w:t>
      </w:r>
    </w:p>
    <w:p w:rsidR="0077315B" w:rsidRDefault="00733941">
      <w:pPr>
        <w:spacing w:line="480" w:lineRule="auto"/>
        <w:jc w:val="both"/>
      </w:pPr>
      <w:r>
        <w:rPr>
          <w:noProof/>
        </w:rPr>
        <w:drawing>
          <wp:inline distT="114300" distB="114300" distL="114300" distR="114300">
            <wp:extent cx="3648075" cy="5591175"/>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srcRect/>
                    <a:stretch>
                      <a:fillRect/>
                    </a:stretch>
                  </pic:blipFill>
                  <pic:spPr>
                    <a:xfrm>
                      <a:off x="0" y="0"/>
                      <a:ext cx="3648075" cy="5591175"/>
                    </a:xfrm>
                    <a:prstGeom prst="rect">
                      <a:avLst/>
                    </a:prstGeom>
                    <a:ln/>
                  </pic:spPr>
                </pic:pic>
              </a:graphicData>
            </a:graphic>
          </wp:inline>
        </w:drawing>
      </w:r>
    </w:p>
    <w:p w:rsidR="0077315B" w:rsidRDefault="0077315B">
      <w:pPr>
        <w:spacing w:line="480" w:lineRule="auto"/>
        <w:jc w:val="both"/>
      </w:pPr>
    </w:p>
    <w:p w:rsidR="0077315B" w:rsidRDefault="0077315B">
      <w:pPr>
        <w:spacing w:line="480" w:lineRule="auto"/>
        <w:jc w:val="both"/>
      </w:pPr>
    </w:p>
    <w:p w:rsidR="0077315B" w:rsidRDefault="0077315B">
      <w:pPr>
        <w:spacing w:line="480" w:lineRule="auto"/>
        <w:jc w:val="both"/>
      </w:pPr>
    </w:p>
    <w:p w:rsidR="0077315B" w:rsidRDefault="0077315B">
      <w:pPr>
        <w:spacing w:line="480" w:lineRule="auto"/>
        <w:jc w:val="both"/>
      </w:pPr>
    </w:p>
    <w:p w:rsidR="005F52BA" w:rsidRDefault="005F52BA">
      <w:pPr>
        <w:spacing w:line="480" w:lineRule="auto"/>
        <w:jc w:val="both"/>
      </w:pPr>
    </w:p>
    <w:p w:rsidR="005F52BA" w:rsidRDefault="005F52BA">
      <w:pPr>
        <w:spacing w:line="480" w:lineRule="auto"/>
        <w:jc w:val="both"/>
      </w:pPr>
    </w:p>
    <w:p w:rsidR="0077315B" w:rsidRDefault="0077315B">
      <w:pPr>
        <w:spacing w:line="480" w:lineRule="auto"/>
        <w:jc w:val="both"/>
      </w:pPr>
    </w:p>
    <w:p w:rsidR="0077315B" w:rsidRDefault="0077315B">
      <w:pPr>
        <w:spacing w:line="480" w:lineRule="auto"/>
        <w:jc w:val="both"/>
      </w:pPr>
    </w:p>
    <w:p w:rsidR="0077315B" w:rsidRDefault="0077315B">
      <w:pPr>
        <w:spacing w:line="480" w:lineRule="auto"/>
        <w:jc w:val="both"/>
      </w:pPr>
    </w:p>
    <w:p w:rsidR="0077315B" w:rsidRDefault="00733941">
      <w:pPr>
        <w:spacing w:line="480" w:lineRule="auto"/>
        <w:jc w:val="both"/>
      </w:pPr>
      <w:r>
        <w:rPr>
          <w:rFonts w:ascii="Times New Roman" w:eastAsia="Times New Roman" w:hAnsi="Times New Roman" w:cs="Times New Roman"/>
          <w:color w:val="1A1A1A"/>
          <w:sz w:val="24"/>
          <w:szCs w:val="24"/>
        </w:rPr>
        <w:lastRenderedPageBreak/>
        <w:t>Appendix 3:</w:t>
      </w:r>
    </w:p>
    <w:p w:rsidR="0077315B" w:rsidRDefault="00733941">
      <w:pPr>
        <w:spacing w:line="480" w:lineRule="auto"/>
        <w:jc w:val="both"/>
      </w:pPr>
      <w:r>
        <w:rPr>
          <w:noProof/>
        </w:rPr>
        <w:drawing>
          <wp:inline distT="114300" distB="114300" distL="114300" distR="114300">
            <wp:extent cx="5731200" cy="4775200"/>
            <wp:effectExtent l="0" t="0" r="0" b="0"/>
            <wp:docPr id="7" name="image18.png" descr="微信截图_20161130151320.png"/>
            <wp:cNvGraphicFramePr/>
            <a:graphic xmlns:a="http://schemas.openxmlformats.org/drawingml/2006/main">
              <a:graphicData uri="http://schemas.openxmlformats.org/drawingml/2006/picture">
                <pic:pic xmlns:pic="http://schemas.openxmlformats.org/drawingml/2006/picture">
                  <pic:nvPicPr>
                    <pic:cNvPr id="0" name="image18.png" descr="微信截图_20161130151320.png"/>
                    <pic:cNvPicPr preferRelativeResize="0"/>
                  </pic:nvPicPr>
                  <pic:blipFill>
                    <a:blip r:embed="rId22"/>
                    <a:srcRect/>
                    <a:stretch>
                      <a:fillRect/>
                    </a:stretch>
                  </pic:blipFill>
                  <pic:spPr>
                    <a:xfrm>
                      <a:off x="0" y="0"/>
                      <a:ext cx="5731200" cy="4775200"/>
                    </a:xfrm>
                    <a:prstGeom prst="rect">
                      <a:avLst/>
                    </a:prstGeom>
                    <a:ln/>
                  </pic:spPr>
                </pic:pic>
              </a:graphicData>
            </a:graphic>
          </wp:inline>
        </w:drawing>
      </w:r>
    </w:p>
    <w:sectPr w:rsidR="0077315B">
      <w:footerReference w:type="defaul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018" w:rsidRDefault="00231018">
      <w:pPr>
        <w:spacing w:line="240" w:lineRule="auto"/>
      </w:pPr>
      <w:r>
        <w:separator/>
      </w:r>
    </w:p>
  </w:endnote>
  <w:endnote w:type="continuationSeparator" w:id="0">
    <w:p w:rsidR="00231018" w:rsidRDefault="002310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ungsuh">
    <w:panose1 w:val="02030600000101010101"/>
    <w:charset w:val="81"/>
    <w:family w:val="roman"/>
    <w:pitch w:val="variable"/>
    <w:sig w:usb0="B00002AF" w:usb1="69D77CFB" w:usb2="00000030" w:usb3="00000000" w:csb0="000800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77FF" w:rsidRDefault="000A77FF">
    <w:pPr>
      <w:jc w:val="right"/>
    </w:pPr>
    <w:r>
      <w:fldChar w:fldCharType="begin"/>
    </w:r>
    <w:r>
      <w:instrText>PAGE</w:instrText>
    </w:r>
    <w:r>
      <w:fldChar w:fldCharType="separate"/>
    </w:r>
    <w:r w:rsidR="00B9152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018" w:rsidRDefault="00231018">
      <w:pPr>
        <w:spacing w:line="240" w:lineRule="auto"/>
      </w:pPr>
      <w:r>
        <w:separator/>
      </w:r>
    </w:p>
  </w:footnote>
  <w:footnote w:type="continuationSeparator" w:id="0">
    <w:p w:rsidR="00231018" w:rsidRDefault="0023101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15B"/>
    <w:rsid w:val="000A77FF"/>
    <w:rsid w:val="00201543"/>
    <w:rsid w:val="00231018"/>
    <w:rsid w:val="005F52BA"/>
    <w:rsid w:val="00620BA9"/>
    <w:rsid w:val="00733941"/>
    <w:rsid w:val="0077315B"/>
    <w:rsid w:val="008C6081"/>
    <w:rsid w:val="00B0727B"/>
    <w:rsid w:val="00B91521"/>
    <w:rsid w:val="00BF52A9"/>
    <w:rsid w:val="00D127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B7EBF"/>
  <w15:docId w15:val="{56593868-1457-4EA8-8D63-12A83375A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widowControl w:val="0"/>
      <w:jc w:val="both"/>
    </w:pPr>
    <w:tblPr>
      <w:tblStyleRowBandSize w:val="1"/>
      <w:tblStyleColBandSize w:val="1"/>
      <w:tblCellMar>
        <w:left w:w="115" w:type="dxa"/>
        <w:right w:w="115" w:type="dxa"/>
      </w:tblCellMar>
    </w:tblPr>
  </w:style>
  <w:style w:type="table" w:customStyle="1" w:styleId="a0">
    <w:basedOn w:val="TableNormal"/>
    <w:pPr>
      <w:widowControl w:val="0"/>
      <w:jc w:val="both"/>
    </w:pPr>
    <w:tblPr>
      <w:tblStyleRowBandSize w:val="1"/>
      <w:tblStyleColBandSize w:val="1"/>
      <w:tblCellMar>
        <w:left w:w="115" w:type="dxa"/>
        <w:right w:w="115" w:type="dxa"/>
      </w:tblCellMar>
    </w:tblPr>
  </w:style>
  <w:style w:type="table" w:customStyle="1" w:styleId="a1">
    <w:basedOn w:val="TableNormal"/>
    <w:pPr>
      <w:widowControl w:val="0"/>
      <w:jc w:val="both"/>
    </w:pPr>
    <w:tblPr>
      <w:tblStyleRowBandSize w:val="1"/>
      <w:tblStyleColBandSize w:val="1"/>
      <w:tblCellMar>
        <w:left w:w="115" w:type="dxa"/>
        <w:right w:w="115" w:type="dxa"/>
      </w:tblCellMar>
    </w:tblPr>
  </w:style>
  <w:style w:type="table" w:customStyle="1" w:styleId="a2">
    <w:basedOn w:val="TableNormal"/>
    <w:pPr>
      <w:widowControl w:val="0"/>
      <w:jc w:val="both"/>
    </w:pPr>
    <w:tblPr>
      <w:tblStyleRowBandSize w:val="1"/>
      <w:tblStyleColBandSize w:val="1"/>
      <w:tblCellMar>
        <w:left w:w="115" w:type="dxa"/>
        <w:right w:w="115" w:type="dxa"/>
      </w:tblCellMar>
    </w:tblPr>
  </w:style>
  <w:style w:type="table" w:customStyle="1" w:styleId="a3">
    <w:basedOn w:val="TableNormal"/>
    <w:pPr>
      <w:widowControl w:val="0"/>
      <w:jc w:val="both"/>
    </w:pPr>
    <w:tblPr>
      <w:tblStyleRowBandSize w:val="1"/>
      <w:tblStyleColBandSize w:val="1"/>
      <w:tblCellMar>
        <w:left w:w="115" w:type="dxa"/>
        <w:right w:w="115" w:type="dxa"/>
      </w:tblCellMar>
    </w:tblPr>
  </w:style>
  <w:style w:type="table" w:customStyle="1" w:styleId="a4">
    <w:basedOn w:val="TableNormal"/>
    <w:pPr>
      <w:widowControl w:val="0"/>
      <w:jc w:val="both"/>
    </w:pPr>
    <w:tblPr>
      <w:tblStyleRowBandSize w:val="1"/>
      <w:tblStyleColBandSize w:val="1"/>
      <w:tblCellMar>
        <w:left w:w="115" w:type="dxa"/>
        <w:right w:w="115" w:type="dxa"/>
      </w:tblCellMar>
    </w:tblPr>
  </w:style>
  <w:style w:type="table" w:customStyle="1" w:styleId="a5">
    <w:basedOn w:val="TableNormal"/>
    <w:pPr>
      <w:widowControl w:val="0"/>
      <w:jc w:val="both"/>
    </w:pPr>
    <w:tblPr>
      <w:tblStyleRowBandSize w:val="1"/>
      <w:tblStyleColBandSize w:val="1"/>
      <w:tblCellMar>
        <w:left w:w="115" w:type="dxa"/>
        <w:right w:w="115" w:type="dxa"/>
      </w:tblCellMar>
    </w:tblPr>
  </w:style>
  <w:style w:type="table" w:customStyle="1" w:styleId="a6">
    <w:basedOn w:val="TableNormal"/>
    <w:pPr>
      <w:widowControl w:val="0"/>
      <w:jc w:val="both"/>
    </w:pPr>
    <w:tblPr>
      <w:tblStyleRowBandSize w:val="1"/>
      <w:tblStyleColBandSize w:val="1"/>
      <w:tblCellMar>
        <w:left w:w="115" w:type="dxa"/>
        <w:right w:w="115" w:type="dxa"/>
      </w:tblCellMar>
    </w:tblPr>
  </w:style>
  <w:style w:type="table" w:customStyle="1" w:styleId="a7">
    <w:basedOn w:val="TableNormal"/>
    <w:pPr>
      <w:widowControl w:val="0"/>
      <w:jc w:val="both"/>
    </w:pPr>
    <w:tblPr>
      <w:tblStyleRowBandSize w:val="1"/>
      <w:tblStyleColBandSize w:val="1"/>
      <w:tblCellMar>
        <w:left w:w="115" w:type="dxa"/>
        <w:right w:w="115" w:type="dxa"/>
      </w:tblCellMar>
    </w:tblPr>
  </w:style>
  <w:style w:type="table" w:customStyle="1" w:styleId="a8">
    <w:basedOn w:val="TableNormal"/>
    <w:pPr>
      <w:widowControl w:val="0"/>
      <w:jc w:val="both"/>
    </w:pPr>
    <w:tblPr>
      <w:tblStyleRowBandSize w:val="1"/>
      <w:tblStyleColBandSize w:val="1"/>
      <w:tblCellMar>
        <w:left w:w="115" w:type="dxa"/>
        <w:right w:w="115" w:type="dxa"/>
      </w:tblCellMar>
    </w:tblPr>
  </w:style>
  <w:style w:type="table" w:customStyle="1" w:styleId="a9">
    <w:basedOn w:val="TableNormal"/>
    <w:pPr>
      <w:widowControl w:val="0"/>
      <w:jc w:val="both"/>
    </w:pPr>
    <w:tblPr>
      <w:tblStyleRowBandSize w:val="1"/>
      <w:tblStyleColBandSize w:val="1"/>
      <w:tblCellMar>
        <w:left w:w="115" w:type="dxa"/>
        <w:right w:w="115" w:type="dxa"/>
      </w:tblCellMar>
    </w:tblPr>
  </w:style>
  <w:style w:type="table" w:customStyle="1" w:styleId="aa">
    <w:basedOn w:val="TableNormal"/>
    <w:pPr>
      <w:widowControl w:val="0"/>
      <w:jc w:val="both"/>
    </w:pPr>
    <w:tblPr>
      <w:tblStyleRowBandSize w:val="1"/>
      <w:tblStyleColBandSize w:val="1"/>
      <w:tblCellMar>
        <w:left w:w="115" w:type="dxa"/>
        <w:right w:w="115" w:type="dxa"/>
      </w:tblCellMar>
    </w:tblPr>
  </w:style>
  <w:style w:type="table" w:customStyle="1" w:styleId="ab">
    <w:basedOn w:val="TableNormal"/>
    <w:pPr>
      <w:widowControl w:val="0"/>
      <w:jc w:val="both"/>
    </w:pPr>
    <w:tblPr>
      <w:tblStyleRowBandSize w:val="1"/>
      <w:tblStyleColBandSize w:val="1"/>
      <w:tblCellMar>
        <w:left w:w="115" w:type="dxa"/>
        <w:right w:w="115" w:type="dxa"/>
      </w:tblCellMar>
    </w:tblPr>
  </w:style>
  <w:style w:type="table" w:customStyle="1" w:styleId="ac">
    <w:basedOn w:val="TableNormal"/>
    <w:pPr>
      <w:widowControl w:val="0"/>
      <w:jc w:val="both"/>
    </w:pPr>
    <w:tblPr>
      <w:tblStyleRowBandSize w:val="1"/>
      <w:tblStyleColBandSize w:val="1"/>
      <w:tblCellMar>
        <w:left w:w="115" w:type="dxa"/>
        <w:right w:w="115" w:type="dxa"/>
      </w:tblCellMar>
    </w:tblPr>
  </w:style>
  <w:style w:type="table" w:customStyle="1" w:styleId="ad">
    <w:basedOn w:val="TableNormal"/>
    <w:pPr>
      <w:widowControl w:val="0"/>
      <w:jc w:val="both"/>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B072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72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322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40</Pages>
  <Words>3702</Words>
  <Characters>21108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24761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 Yuwei</dc:creator>
  <cp:lastModifiedBy>City University of Hong Kong</cp:lastModifiedBy>
  <cp:revision>2</cp:revision>
  <cp:lastPrinted>2016-11-30T10:56:00Z</cp:lastPrinted>
  <dcterms:created xsi:type="dcterms:W3CDTF">2016-11-30T11:26:00Z</dcterms:created>
  <dcterms:modified xsi:type="dcterms:W3CDTF">2016-11-30T11:26:00Z</dcterms:modified>
</cp:coreProperties>
</file>