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color w:val="FF0000"/>
        </w:rPr>
      </w:pPr>
      <w:r>
        <w:rPr>
          <w:rFonts w:hint="eastAsia"/>
          <w:color w:val="FF0000"/>
          <w:lang w:eastAsia="zh-CN"/>
        </w:rPr>
        <w:t>评估板可用</w:t>
      </w:r>
      <w:r>
        <w:rPr>
          <w:rFonts w:hint="eastAsia"/>
          <w:color w:val="FF0000"/>
          <w:lang w:val="en-US" w:eastAsia="zh-CN"/>
        </w:rPr>
        <w:t>3个月</w:t>
      </w:r>
      <w:r>
        <w:rPr>
          <w:rFonts w:hint="eastAsia"/>
          <w:color w:val="FF0000"/>
        </w:rPr>
        <w:t>。</w:t>
      </w:r>
    </w:p>
    <w:p/>
    <w:p/>
    <w:p>
      <w:r>
        <w:rPr>
          <w:rFonts w:hint="eastAsia"/>
        </w:rPr>
        <w:t>*SD:  systems  dynamics</w:t>
      </w:r>
      <w:r>
        <w:rPr>
          <w:sz w:val="30"/>
          <w:szCs w:val="30"/>
        </w:rPr>
        <w:t xml:space="preserve"> </w:t>
      </w:r>
      <w:r>
        <w:rPr>
          <w:rFonts w:ascii="Arial" w:hAnsi="Arial" w:cs="Arial"/>
          <w:sz w:val="16"/>
          <w:szCs w:val="16"/>
        </w:rPr>
        <w:t>[daɪˈnæmɪks]</w:t>
      </w:r>
      <w:r>
        <w:rPr>
          <w:rFonts w:hint="eastAsia"/>
        </w:rPr>
        <w:t xml:space="preserve">,系统动力学。   </w:t>
      </w:r>
    </w:p>
    <w:p>
      <w:r>
        <w:rPr>
          <w:rFonts w:hint="eastAsia"/>
        </w:rPr>
        <w:t>*二阶系统：有两个状态变量。</w:t>
      </w:r>
    </w:p>
    <w:p>
      <w:r>
        <w:rPr>
          <w:rFonts w:hint="eastAsia"/>
        </w:rPr>
        <w:t>*方框变量-积分量：状态变量，水准变量。</w:t>
      </w:r>
    </w:p>
    <w:p>
      <w:r>
        <w:rPr>
          <w:rFonts w:hint="eastAsia"/>
        </w:rPr>
        <w:t>*实线：物质流。虚线：信息流。</w:t>
      </w:r>
    </w:p>
    <w:p>
      <w:r>
        <w:rPr>
          <w:rFonts w:hint="eastAsia"/>
        </w:rPr>
        <w:t>*改名称：选中-编辑-更改名称</w:t>
      </w:r>
    </w:p>
    <w:p>
      <w:pPr>
        <w:tabs>
          <w:tab w:val="left" w:pos="801"/>
        </w:tabs>
        <w:rPr>
          <w:rFonts w:hint="eastAsia"/>
        </w:rPr>
      </w:pPr>
      <w:r>
        <w:rPr>
          <w:rFonts w:hint="eastAsia"/>
        </w:rPr>
        <w:t>*菜单栏：选项-选项-Icon size，可改菜单栏字体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32较合适</w:t>
      </w:r>
      <w:r>
        <w:rPr>
          <w:rFonts w:hint="eastAsia"/>
        </w:rPr>
        <w:t>。</w:t>
      </w:r>
    </w:p>
    <w:p>
      <w:pPr>
        <w:tabs>
          <w:tab w:val="left" w:pos="801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*用手形改变绘图状态。</w:t>
      </w:r>
    </w:p>
    <w:p>
      <w:r>
        <w:rPr>
          <w:rFonts w:hint="eastAsia"/>
        </w:rPr>
        <w:t>*saveper存储步长，模型每隔多长时间，存储一次数据。</w:t>
      </w:r>
    </w:p>
    <w:p>
      <w:r>
        <w:rPr>
          <w:rFonts w:hint="eastAsia"/>
        </w:rPr>
        <w:t>*time step 时间步长，模型每隔多长时间，循环计算一次</w:t>
      </w:r>
    </w:p>
    <w:p>
      <w:r>
        <w:rPr>
          <w:rFonts w:hint="eastAsia"/>
        </w:rPr>
        <w:t>*Dmnl：无量纲，表达率的概念。</w:t>
      </w:r>
    </w:p>
    <w:p>
      <w:r>
        <w:rPr>
          <w:rFonts w:hint="eastAsia"/>
        </w:rPr>
        <w:t>*复合模拟：实时仿真。</w:t>
      </w:r>
    </w:p>
    <w:p>
      <w:r>
        <w:rPr>
          <w:rFonts w:hint="eastAsia"/>
        </w:rPr>
        <w:t>*改模拟名进行比较。改出生率，右键出生率：出来一个表，选右下角“方程式”。改数值，差值不要太大，原来0.05，改成0.06较好。若改成0.1，则出生人口图有一根线是平的。</w:t>
      </w:r>
    </w:p>
    <w:p>
      <w:r>
        <w:rPr>
          <w:rFonts w:hint="eastAsia"/>
        </w:rPr>
        <w:t>*</w:t>
      </w:r>
      <w:r>
        <w:t>table time down</w:t>
      </w:r>
      <w:r>
        <w:rPr>
          <w:rFonts w:hint="eastAsia"/>
        </w:rPr>
        <w:t>：下拉时间表。可以选中多个一起显示。</w:t>
      </w:r>
    </w:p>
    <w:p>
      <w:r>
        <w:rPr>
          <w:rFonts w:hint="eastAsia"/>
        </w:rPr>
        <w:t>*初始值默认为灰色，可以改：右键连线（不是箭头），改初始值颜色。</w:t>
      </w:r>
    </w:p>
    <w:p>
      <w:r>
        <w:rPr>
          <w:rFonts w:hint="eastAsia"/>
        </w:rPr>
        <w:t>*初始时间，结束时间：建立新文件时，默认为0和100。之后可以在方程式里修改。</w:t>
      </w:r>
    </w:p>
    <w:p>
      <w:pPr>
        <w:rPr>
          <w:rFonts w:hint="eastAsia"/>
        </w:rPr>
      </w:pPr>
      <w:r>
        <w:rPr>
          <w:rFonts w:hint="eastAsia"/>
        </w:rPr>
        <w:t>*教材一阶正反馈右上角100，不要在图上表达，而在初始值表达。如果要画，需要赋初值。程序也做了。</w:t>
      </w:r>
    </w:p>
    <w:p>
      <w:pPr>
        <w:rPr>
          <w:rFonts w:hint="eastAsia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</w:rPr>
        <w:t>*</w:t>
      </w:r>
      <w:r>
        <w:rPr>
          <w:rFonts w:hint="eastAsia"/>
          <w:lang w:eastAsia="zh-CN"/>
        </w:rPr>
        <w:t>实验一，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用方框变量画“人口</w:t>
      </w:r>
      <w:r>
        <w:rPr>
          <w:rFonts w:hint="eastAsia"/>
          <w:lang w:val="en-US" w:eastAsia="zh-CN"/>
        </w:rPr>
        <w:t>P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 xml:space="preserve">.2点速率，输入PR1,前面的云朵自动生成。3画箭头。4用辅助变量打出C1。5右击箭头线可改变线型。6、点方程，点人口P1，把公式各参数输入。水准方程  </w:t>
      </w:r>
      <w:r>
        <w:rPr>
          <w:szCs w:val="21"/>
        </w:rPr>
        <w:t xml:space="preserve">L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P</w:t>
      </w:r>
      <w:r>
        <w:rPr>
          <w:rFonts w:hint="eastAsia"/>
          <w:szCs w:val="21"/>
          <w:lang w:val="en-US" w:eastAsia="zh-CN"/>
        </w:rPr>
        <w:t>·</w:t>
      </w:r>
      <w:r>
        <w:rPr>
          <w:szCs w:val="21"/>
        </w:rPr>
        <w:t>K=P</w:t>
      </w:r>
      <w:r>
        <w:rPr>
          <w:rFonts w:hint="eastAsia"/>
          <w:szCs w:val="21"/>
          <w:lang w:val="en-US" w:eastAsia="zh-CN"/>
        </w:rPr>
        <w:t>·</w:t>
      </w:r>
      <w:r>
        <w:rPr>
          <w:szCs w:val="21"/>
        </w:rPr>
        <w:t>J+DT*(</w:t>
      </w:r>
      <w:r>
        <w:rPr>
          <w:rFonts w:hint="eastAsia"/>
          <w:szCs w:val="21"/>
        </w:rPr>
        <w:t>P</w:t>
      </w:r>
      <w:r>
        <w:rPr>
          <w:szCs w:val="21"/>
        </w:rPr>
        <w:t>R1</w:t>
      </w:r>
      <w:r>
        <w:rPr>
          <w:rFonts w:hint="eastAsia"/>
          <w:szCs w:val="21"/>
          <w:lang w:val="en-US" w:eastAsia="zh-CN"/>
        </w:rPr>
        <w:t>·</w:t>
      </w:r>
      <w:r>
        <w:rPr>
          <w:szCs w:val="21"/>
        </w:rPr>
        <w:t>JK-0)</w:t>
      </w:r>
      <w:r>
        <w:rPr>
          <w:rFonts w:hint="eastAsia"/>
          <w:szCs w:val="21"/>
          <w:lang w:eastAsia="zh-CN"/>
        </w:rPr>
        <w:t>，其中：</w:t>
      </w:r>
      <w:r>
        <w:rPr>
          <w:szCs w:val="21"/>
        </w:rPr>
        <w:t>P</w:t>
      </w:r>
      <w:r>
        <w:rPr>
          <w:rFonts w:hint="eastAsia"/>
          <w:szCs w:val="21"/>
          <w:lang w:val="en-US" w:eastAsia="zh-CN"/>
        </w:rPr>
        <w:t>·</w:t>
      </w:r>
      <w:r>
        <w:rPr>
          <w:szCs w:val="21"/>
        </w:rPr>
        <w:t>J</w:t>
      </w:r>
      <w:r>
        <w:rPr>
          <w:rFonts w:hint="eastAsia"/>
          <w:szCs w:val="21"/>
          <w:lang w:eastAsia="zh-CN"/>
        </w:rPr>
        <w:t>为过去人口，即初始值</w:t>
      </w:r>
      <w:r>
        <w:rPr>
          <w:rFonts w:hint="eastAsia"/>
          <w:szCs w:val="21"/>
          <w:lang w:val="en-US" w:eastAsia="zh-CN"/>
        </w:rPr>
        <w:t>100.</w:t>
      </w:r>
    </w:p>
    <w:p>
      <w:pPr>
        <w:ind w:firstLine="424" w:firstLineChars="202"/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DT是步长1</w:t>
      </w:r>
      <w:r>
        <w:rPr>
          <w:rFonts w:hint="eastAsia"/>
          <w:lang w:val="en-US" w:eastAsia="zh-CN"/>
        </w:rPr>
        <w:t>。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再把C1=0.02、PR1=C1*人口P输入。7，点上第三行模拟，运行。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原因图：所有物理量响应图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图形：选中物理量的响应图。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复合模拟：可以改变常量，实时仿真。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输入输出对象：每次模拟可以看到仿真图。视频P7后段。</w:t>
      </w:r>
      <w:bookmarkStart w:id="0" w:name="_GoBack"/>
      <w:bookmarkEnd w:id="0"/>
    </w:p>
    <w:p>
      <w:pPr>
        <w:ind w:left="420" w:leftChars="200" w:firstLine="0" w:firstLineChars="0"/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*</w:t>
      </w:r>
      <w:r>
        <w:rPr>
          <w:rFonts w:hint="eastAsia"/>
        </w:rPr>
        <w:t>实验四，订货量R1=库存差额D/订货调整时间。库存差额D的单位应该是:库存差额D/天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  <w:lang w:eastAsia="zh-CN"/>
        </w:rPr>
        <w:t>实验报告</w:t>
      </w:r>
      <w:r>
        <w:rPr>
          <w:rFonts w:hint="eastAsia"/>
        </w:rPr>
        <w:t>：</w:t>
      </w:r>
    </w:p>
    <w:p>
      <w:r>
        <w:rPr>
          <w:rFonts w:hint="eastAsia"/>
        </w:rPr>
        <w:t>每个流图要写：班级+2位学号+姓名。例如：321李莉莉。报告也要这样命名。</w:t>
      </w:r>
    </w:p>
    <w:p>
      <w:r>
        <w:rPr>
          <w:rFonts w:hint="eastAsia"/>
        </w:rPr>
        <w:t>有能力的做选做题。报告要有数据分析。</w:t>
      </w:r>
    </w:p>
    <w:p/>
    <w:p/>
    <w:p/>
    <w:p/>
    <w:p/>
    <w:p>
      <w:pPr>
        <w:jc w:val="left"/>
      </w:pPr>
      <w:r>
        <w:rPr>
          <w:rFonts w:hint="eastAsia"/>
        </w:rPr>
        <w:t xml:space="preserve">Vensim系统动力学建模与仿真_哔哩哔哩_bilibili  </w:t>
      </w:r>
      <w:r>
        <w:fldChar w:fldCharType="begin"/>
      </w:r>
      <w:r>
        <w:instrText xml:space="preserve"> HYPERLINK "https://www.bilibili.com/video/BV17K4y1k7EU?p=5&amp;spm_id_from=pageDriver" </w:instrText>
      </w:r>
      <w:r>
        <w:fldChar w:fldCharType="separate"/>
      </w:r>
      <w:r>
        <w:rPr>
          <w:rStyle w:val="7"/>
          <w:rFonts w:hint="eastAsia"/>
        </w:rPr>
        <w:t>https://www.bilibili.com/video/BV17K4y1k7EU?p=5&amp;spm_id_from=pageDriver</w:t>
      </w:r>
      <w:r>
        <w:rPr>
          <w:rStyle w:val="8"/>
          <w:rFonts w:hint="eastAsia"/>
        </w:rPr>
        <w:fldChar w:fldCharType="end"/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视频相关说明：</w:t>
      </w:r>
    </w:p>
    <w:p>
      <w:r>
        <w:t>P</w:t>
      </w:r>
      <w:r>
        <w:rPr>
          <w:rFonts w:hint="eastAsia"/>
        </w:rPr>
        <w:t>3:一阶负反馈，库存，因果关系图</w:t>
      </w:r>
    </w:p>
    <w:p>
      <w:r>
        <w:rPr>
          <w:rFonts w:hint="eastAsia"/>
        </w:rPr>
        <w:t>因为是两个加一个减，奇数，所以注释为负的。</w:t>
      </w:r>
    </w:p>
    <w:p>
      <w:r>
        <w:t>P</w:t>
      </w:r>
      <w:r>
        <w:rPr>
          <w:rFonts w:hint="eastAsia"/>
        </w:rPr>
        <w:t>4:一节负反馈，库存，流图</w:t>
      </w:r>
    </w:p>
    <w:p>
      <w:r>
        <w:rPr>
          <w:rFonts w:hint="eastAsia"/>
        </w:rPr>
        <w:t>P5：二阶系统。库存，流图。</w:t>
      </w:r>
    </w:p>
    <w:p>
      <w:r>
        <w:rPr>
          <w:rFonts w:hint="eastAsia"/>
        </w:rPr>
        <w:t>P6：一阶，人口，流图</w:t>
      </w:r>
    </w:p>
    <w:p/>
    <w:p>
      <w:r>
        <w:drawing>
          <wp:inline distT="0" distB="0" distL="0" distR="0">
            <wp:extent cx="5064760" cy="20034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量化分析模型及仿真计算</w:t>
      </w:r>
    </w:p>
    <w:p>
      <w:pPr>
        <w:ind w:firstLine="424" w:firstLineChars="202"/>
        <w:rPr>
          <w:szCs w:val="21"/>
        </w:rPr>
      </w:pPr>
      <w:r>
        <w:rPr>
          <w:szCs w:val="21"/>
        </w:rPr>
        <w:t xml:space="preserve">L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P.K=P.J+DT*(</w:t>
      </w:r>
      <w:r>
        <w:rPr>
          <w:rFonts w:hint="eastAsia"/>
          <w:szCs w:val="21"/>
        </w:rPr>
        <w:t>P</w:t>
      </w:r>
      <w:r>
        <w:rPr>
          <w:szCs w:val="21"/>
        </w:rPr>
        <w:t>R1.JK-</w:t>
      </w:r>
      <w:r>
        <w:rPr>
          <w:rFonts w:hint="eastAsia"/>
          <w:szCs w:val="21"/>
        </w:rPr>
        <w:t>PR2.JK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 //水准方程</w:t>
      </w:r>
    </w:p>
    <w:p>
      <w:pPr>
        <w:ind w:firstLine="424" w:firstLineChars="202"/>
        <w:rPr>
          <w:szCs w:val="21"/>
        </w:rPr>
      </w:pPr>
      <w:r>
        <w:rPr>
          <w:szCs w:val="21"/>
        </w:rPr>
        <w:t xml:space="preserve">N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P=</w:t>
      </w:r>
      <w:r>
        <w:rPr>
          <w:rFonts w:hint="eastAsia"/>
          <w:szCs w:val="21"/>
        </w:rPr>
        <w:t>5000               // 赋初值方程</w:t>
      </w:r>
    </w:p>
    <w:p>
      <w:pPr>
        <w:ind w:firstLine="424" w:firstLineChars="202"/>
        <w:rPr>
          <w:szCs w:val="21"/>
        </w:rPr>
      </w:pPr>
      <w:r>
        <w:rPr>
          <w:szCs w:val="21"/>
        </w:rPr>
        <w:t xml:space="preserve">R </w:t>
      </w:r>
      <w:r>
        <w:rPr>
          <w:rFonts w:hint="eastAsia"/>
          <w:szCs w:val="21"/>
        </w:rPr>
        <w:t xml:space="preserve"> P</w:t>
      </w:r>
      <w:r>
        <w:rPr>
          <w:szCs w:val="21"/>
        </w:rPr>
        <w:t>R1.KL=P.K*C1</w:t>
      </w:r>
      <w:r>
        <w:rPr>
          <w:rFonts w:hint="eastAsia"/>
          <w:szCs w:val="21"/>
        </w:rPr>
        <w:t xml:space="preserve">        //速率方程   </w:t>
      </w:r>
    </w:p>
    <w:p>
      <w:pPr>
        <w:ind w:firstLine="424" w:firstLineChars="202"/>
        <w:rPr>
          <w:szCs w:val="21"/>
        </w:rPr>
      </w:pPr>
      <w:r>
        <w:rPr>
          <w:szCs w:val="21"/>
        </w:rPr>
        <w:t xml:space="preserve">C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C1=0.0</w:t>
      </w:r>
      <w:r>
        <w:rPr>
          <w:rFonts w:hint="eastAsia"/>
          <w:szCs w:val="21"/>
        </w:rPr>
        <w:t xml:space="preserve">6              //常量方程   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 xml:space="preserve">R </w:t>
      </w:r>
      <w:r>
        <w:rPr>
          <w:rFonts w:hint="eastAsia"/>
          <w:szCs w:val="21"/>
        </w:rPr>
        <w:t xml:space="preserve"> P</w:t>
      </w:r>
      <w:r>
        <w:rPr>
          <w:szCs w:val="21"/>
        </w:rPr>
        <w:t>R</w:t>
      </w:r>
      <w:r>
        <w:rPr>
          <w:rFonts w:hint="eastAsia"/>
          <w:szCs w:val="21"/>
        </w:rPr>
        <w:t>2</w:t>
      </w:r>
      <w:r>
        <w:rPr>
          <w:szCs w:val="21"/>
        </w:rPr>
        <w:t>.KL=P.K*</w:t>
      </w:r>
      <w:r>
        <w:rPr>
          <w:rFonts w:hint="eastAsia"/>
          <w:szCs w:val="21"/>
        </w:rPr>
        <w:t>C2</w:t>
      </w:r>
    </w:p>
    <w:p>
      <w:pPr>
        <w:ind w:firstLine="420" w:firstLineChars="200"/>
      </w:pPr>
      <w:r>
        <w:rPr>
          <w:szCs w:val="21"/>
        </w:rPr>
        <w:t xml:space="preserve">C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</w:t>
      </w:r>
      <w:r>
        <w:rPr>
          <w:rFonts w:hint="eastAsia"/>
          <w:szCs w:val="21"/>
        </w:rPr>
        <w:t>2</w:t>
      </w:r>
      <w:r>
        <w:rPr>
          <w:szCs w:val="21"/>
        </w:rPr>
        <w:t>=0.0</w:t>
      </w:r>
      <w:r>
        <w:rPr>
          <w:rFonts w:hint="eastAsia"/>
          <w:szCs w:val="21"/>
        </w:rPr>
        <w:t xml:space="preserve">2    </w:t>
      </w:r>
    </w:p>
    <w:p/>
    <w:p/>
    <w:p>
      <w:r>
        <w:rPr>
          <w:rFonts w:hint="eastAsia"/>
        </w:rPr>
        <w:t>*山东建筑大学的师生人数流图已经做出，验证正确。在文件夹里。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zYyNjA1ZjQ0M2IwNDg0ZDY5Y2Y0YTliZThhNDExNjIifQ=="/>
  </w:docVars>
  <w:rsids>
    <w:rsidRoot w:val="0073460B"/>
    <w:rsid w:val="00032A5C"/>
    <w:rsid w:val="000403EE"/>
    <w:rsid w:val="000558EF"/>
    <w:rsid w:val="00061A74"/>
    <w:rsid w:val="0007482D"/>
    <w:rsid w:val="00082D55"/>
    <w:rsid w:val="00095C74"/>
    <w:rsid w:val="00113B18"/>
    <w:rsid w:val="00141051"/>
    <w:rsid w:val="00174491"/>
    <w:rsid w:val="00284F9F"/>
    <w:rsid w:val="002A6D8E"/>
    <w:rsid w:val="002C733F"/>
    <w:rsid w:val="00306B2B"/>
    <w:rsid w:val="003A282E"/>
    <w:rsid w:val="003D288E"/>
    <w:rsid w:val="003E402F"/>
    <w:rsid w:val="003F159C"/>
    <w:rsid w:val="00497974"/>
    <w:rsid w:val="00512E27"/>
    <w:rsid w:val="005154F8"/>
    <w:rsid w:val="00542B8E"/>
    <w:rsid w:val="00641918"/>
    <w:rsid w:val="00644609"/>
    <w:rsid w:val="006567BD"/>
    <w:rsid w:val="006A711E"/>
    <w:rsid w:val="006C418A"/>
    <w:rsid w:val="006F24D0"/>
    <w:rsid w:val="00725A77"/>
    <w:rsid w:val="0073460B"/>
    <w:rsid w:val="007660AF"/>
    <w:rsid w:val="007A5E25"/>
    <w:rsid w:val="007B0DD3"/>
    <w:rsid w:val="007F4E93"/>
    <w:rsid w:val="00815E6E"/>
    <w:rsid w:val="00825810"/>
    <w:rsid w:val="00827C95"/>
    <w:rsid w:val="00854546"/>
    <w:rsid w:val="0087540A"/>
    <w:rsid w:val="008C580E"/>
    <w:rsid w:val="008D44AC"/>
    <w:rsid w:val="009171D2"/>
    <w:rsid w:val="009262DC"/>
    <w:rsid w:val="00940630"/>
    <w:rsid w:val="00947111"/>
    <w:rsid w:val="00973A08"/>
    <w:rsid w:val="00974380"/>
    <w:rsid w:val="009C3A05"/>
    <w:rsid w:val="00A47DDD"/>
    <w:rsid w:val="00A90485"/>
    <w:rsid w:val="00AC20E6"/>
    <w:rsid w:val="00B17D83"/>
    <w:rsid w:val="00B7004B"/>
    <w:rsid w:val="00C654ED"/>
    <w:rsid w:val="00CB0281"/>
    <w:rsid w:val="00CC5A59"/>
    <w:rsid w:val="00CF5E83"/>
    <w:rsid w:val="00D33954"/>
    <w:rsid w:val="00D35283"/>
    <w:rsid w:val="00DA30B0"/>
    <w:rsid w:val="00DA3939"/>
    <w:rsid w:val="00DA5331"/>
    <w:rsid w:val="00E550C6"/>
    <w:rsid w:val="00E90669"/>
    <w:rsid w:val="00F44E54"/>
    <w:rsid w:val="00F45CFB"/>
    <w:rsid w:val="00F55220"/>
    <w:rsid w:val="00FD6652"/>
    <w:rsid w:val="04A218DA"/>
    <w:rsid w:val="12E4321B"/>
    <w:rsid w:val="14D55080"/>
    <w:rsid w:val="6BA47908"/>
    <w:rsid w:val="75FE0D06"/>
    <w:rsid w:val="7F27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uiPriority w:val="99"/>
    <w:rPr>
      <w:color w:val="800080"/>
      <w:u w:val="single"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2">
    <w:name w:val="op_dict3_font24"/>
    <w:basedOn w:val="6"/>
    <w:qFormat/>
    <w:uiPriority w:val="0"/>
  </w:style>
  <w:style w:type="character" w:customStyle="1" w:styleId="13">
    <w:name w:val="op_dict3_font14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F37EA4-982B-406D-B435-2EA058AF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851</Words>
  <Characters>1129</Characters>
  <Lines>12</Lines>
  <Paragraphs>3</Paragraphs>
  <TotalTime>68</TotalTime>
  <ScaleCrop>false</ScaleCrop>
  <LinksUpToDate>false</LinksUpToDate>
  <CharactersWithSpaces>1220</CharactersWithSpaces>
  <Application>WPS Office_11.1.0.12598_F1E327BC-269C-435d-A152-05C5408002CA</Application>
  <DocSecurity>1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2022-05-03T05:40:00Z</dcterms:created>
  <dc:creator>lenovo</dc:creator>
  <cp:lastModifiedBy>刘宝升</cp:lastModifiedBy>
  <dcterms:modified xsi:type="dcterms:W3CDTF">2022-10-18T05:40:10Z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58F9CCD3C3C84CCAB9866021C4E3FCE4</vt:lpwstr>
  </property>
</Properties>
</file>