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80"/>
        </w:tabs>
        <w:rPr>
          <w:rFonts w:ascii="Times New Roman" w:hAnsi="Times New Roman"/>
          <w:color w:val="FF0000"/>
          <w:sz w:val="36"/>
          <w:szCs w:val="36"/>
          <w:highlight w:val="yellow"/>
        </w:rPr>
      </w:pPr>
      <w:r>
        <w:rPr>
          <w:rFonts w:hint="eastAsia" w:ascii="Times New Roman" w:hAnsi="Times New Roman"/>
          <w:color w:val="FF0000"/>
          <w:sz w:val="36"/>
          <w:szCs w:val="36"/>
          <w:highlight w:val="yellow"/>
        </w:rPr>
        <w:t>一共两个实验报告，两个报告钉在一起，1</w:t>
      </w:r>
      <w:r>
        <w:rPr>
          <w:rFonts w:ascii="Times New Roman" w:hAnsi="Times New Roman"/>
          <w:color w:val="FF0000"/>
          <w:sz w:val="36"/>
          <w:szCs w:val="36"/>
          <w:highlight w:val="yellow"/>
        </w:rPr>
        <w:t>1</w:t>
      </w:r>
      <w:r>
        <w:rPr>
          <w:rFonts w:hint="eastAsia" w:ascii="Times New Roman" w:hAnsi="Times New Roman"/>
          <w:color w:val="FF0000"/>
          <w:sz w:val="36"/>
          <w:szCs w:val="36"/>
          <w:highlight w:val="yellow"/>
        </w:rPr>
        <w:t>月</w:t>
      </w:r>
      <w:r>
        <w:rPr>
          <w:rFonts w:ascii="Times New Roman" w:hAnsi="Times New Roman"/>
          <w:color w:val="FF0000"/>
          <w:sz w:val="36"/>
          <w:szCs w:val="36"/>
          <w:highlight w:val="yellow"/>
        </w:rPr>
        <w:t>16</w:t>
      </w:r>
      <w:r>
        <w:rPr>
          <w:rFonts w:hint="eastAsia" w:ascii="Times New Roman" w:hAnsi="Times New Roman"/>
          <w:color w:val="FF0000"/>
          <w:sz w:val="36"/>
          <w:szCs w:val="36"/>
          <w:highlight w:val="yellow"/>
        </w:rPr>
        <w:t>日(周四</w:t>
      </w:r>
      <w:r>
        <w:rPr>
          <w:rFonts w:ascii="Times New Roman" w:hAnsi="Times New Roman"/>
          <w:color w:val="FF0000"/>
          <w:sz w:val="36"/>
          <w:szCs w:val="36"/>
          <w:highlight w:val="yellow"/>
        </w:rPr>
        <w:t>)</w:t>
      </w:r>
      <w:r>
        <w:rPr>
          <w:rFonts w:hint="eastAsia" w:ascii="Times New Roman" w:hAnsi="Times New Roman"/>
          <w:color w:val="FF0000"/>
          <w:sz w:val="36"/>
          <w:szCs w:val="36"/>
          <w:highlight w:val="yellow"/>
        </w:rPr>
        <w:t>课上答辩，纸质版带到班级，按照序号答辩(我发群里</w:t>
      </w:r>
      <w:r>
        <w:rPr>
          <w:rFonts w:ascii="Times New Roman" w:hAnsi="Times New Roman"/>
          <w:color w:val="FF0000"/>
          <w:sz w:val="36"/>
          <w:szCs w:val="36"/>
          <w:highlight w:val="yellow"/>
        </w:rPr>
        <w:t>)</w:t>
      </w:r>
      <w:r>
        <w:rPr>
          <w:rFonts w:hint="eastAsia" w:ascii="Times New Roman" w:hAnsi="Times New Roman"/>
          <w:color w:val="FF0000"/>
          <w:sz w:val="36"/>
          <w:szCs w:val="36"/>
          <w:highlight w:val="yellow"/>
        </w:rPr>
        <w:t>。</w:t>
      </w:r>
    </w:p>
    <w:p>
      <w:pPr>
        <w:tabs>
          <w:tab w:val="left" w:pos="2980"/>
        </w:tabs>
        <w:rPr>
          <w:rFonts w:ascii="Times New Roman" w:hAnsi="Times New Roman"/>
          <w:b/>
          <w:color w:val="FF0000"/>
          <w:sz w:val="36"/>
          <w:szCs w:val="36"/>
          <w:highlight w:val="yellow"/>
        </w:rPr>
      </w:pPr>
      <w:r>
        <w:rPr>
          <w:rFonts w:hint="eastAsia" w:ascii="Times New Roman" w:hAnsi="Times New Roman"/>
          <w:color w:val="FF0000"/>
          <w:sz w:val="36"/>
          <w:szCs w:val="36"/>
          <w:highlight w:val="yellow"/>
        </w:rPr>
        <w:t>电子版由各班级负责人收上来打包发给我。</w:t>
      </w:r>
      <w:r>
        <w:rPr>
          <w:rFonts w:hint="eastAsia" w:ascii="Times New Roman" w:hAnsi="Times New Roman"/>
          <w:b/>
          <w:color w:val="FF0000"/>
          <w:sz w:val="36"/>
          <w:szCs w:val="36"/>
          <w:highlight w:val="yellow"/>
        </w:rPr>
        <w:t>电子版文件名称以</w:t>
      </w:r>
      <w:r>
        <w:rPr>
          <w:rFonts w:hint="eastAsia" w:ascii="Times New Roman" w:hAnsi="Times New Roman"/>
          <w:b/>
          <w:color w:val="000000" w:themeColor="text1"/>
          <w:sz w:val="36"/>
          <w:szCs w:val="36"/>
          <w:highlight w:val="cyan"/>
          <w14:textFill>
            <w14:solidFill>
              <w14:schemeClr w14:val="tx1"/>
            </w14:solidFill>
          </w14:textFill>
        </w:rPr>
        <w:t>“序号</w:t>
      </w:r>
      <w:r>
        <w:rPr>
          <w:rFonts w:ascii="Times New Roman" w:hAnsi="Times New Roman"/>
          <w:b/>
          <w:color w:val="000000" w:themeColor="text1"/>
          <w:sz w:val="36"/>
          <w:szCs w:val="36"/>
          <w:highlight w:val="cyan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/>
          <w:b/>
          <w:color w:val="000000" w:themeColor="text1"/>
          <w:sz w:val="36"/>
          <w:szCs w:val="36"/>
          <w:highlight w:val="cyan"/>
          <w14:textFill>
            <w14:solidFill>
              <w14:schemeClr w14:val="tx1"/>
            </w14:solidFill>
          </w14:textFill>
        </w:rPr>
        <w:t>姓名”命名</w:t>
      </w:r>
      <w:r>
        <w:rPr>
          <w:rFonts w:hint="eastAsia" w:ascii="Times New Roman" w:hAnsi="Times New Roman"/>
          <w:b/>
          <w:color w:val="FF0000"/>
          <w:sz w:val="36"/>
          <w:szCs w:val="36"/>
          <w:highlight w:val="cyan"/>
        </w:rPr>
        <w:t>（例：2</w:t>
      </w:r>
      <w:r>
        <w:rPr>
          <w:rFonts w:ascii="Times New Roman" w:hAnsi="Times New Roman"/>
          <w:b/>
          <w:color w:val="FF0000"/>
          <w:sz w:val="36"/>
          <w:szCs w:val="36"/>
          <w:highlight w:val="cyan"/>
        </w:rPr>
        <w:t>4-</w:t>
      </w:r>
      <w:r>
        <w:rPr>
          <w:rFonts w:hint="eastAsia" w:ascii="Times New Roman" w:hAnsi="Times New Roman"/>
          <w:b/>
          <w:color w:val="FF0000"/>
          <w:sz w:val="36"/>
          <w:szCs w:val="36"/>
          <w:highlight w:val="cyan"/>
        </w:rPr>
        <w:t>张三）</w:t>
      </w:r>
      <w:r>
        <w:rPr>
          <w:rFonts w:hint="eastAsia" w:ascii="Times New Roman" w:hAnsi="Times New Roman"/>
          <w:b/>
          <w:color w:val="FF0000"/>
          <w:sz w:val="36"/>
          <w:szCs w:val="36"/>
          <w:highlight w:val="yellow"/>
        </w:rPr>
        <w:t xml:space="preserve">。 </w:t>
      </w:r>
    </w:p>
    <w:p>
      <w:pPr>
        <w:tabs>
          <w:tab w:val="left" w:pos="2980"/>
        </w:tabs>
        <w:rPr>
          <w:rFonts w:ascii="Times New Roman" w:hAnsi="Times New Roman"/>
          <w:color w:val="FF0000"/>
          <w:sz w:val="36"/>
          <w:szCs w:val="36"/>
        </w:rPr>
      </w:pPr>
      <w:r>
        <w:rPr>
          <w:rFonts w:hint="eastAsia" w:ascii="Times New Roman" w:hAnsi="Times New Roman"/>
          <w:color w:val="FF0000"/>
          <w:sz w:val="36"/>
          <w:szCs w:val="36"/>
          <w:highlight w:val="yellow"/>
        </w:rPr>
        <w:t>答辩日期：2</w:t>
      </w:r>
      <w:r>
        <w:rPr>
          <w:rFonts w:ascii="Times New Roman" w:hAnsi="Times New Roman"/>
          <w:color w:val="FF0000"/>
          <w:sz w:val="36"/>
          <w:szCs w:val="36"/>
          <w:highlight w:val="yellow"/>
        </w:rPr>
        <w:t>023</w:t>
      </w:r>
      <w:r>
        <w:rPr>
          <w:rFonts w:hint="eastAsia" w:ascii="Times New Roman" w:hAnsi="Times New Roman"/>
          <w:color w:val="FF0000"/>
          <w:sz w:val="36"/>
          <w:szCs w:val="36"/>
          <w:highlight w:val="yellow"/>
        </w:rPr>
        <w:t>年1</w:t>
      </w:r>
      <w:r>
        <w:rPr>
          <w:rFonts w:ascii="Times New Roman" w:hAnsi="Times New Roman"/>
          <w:color w:val="FF0000"/>
          <w:sz w:val="36"/>
          <w:szCs w:val="36"/>
          <w:highlight w:val="yellow"/>
        </w:rPr>
        <w:t>1</w:t>
      </w:r>
      <w:r>
        <w:rPr>
          <w:rFonts w:hint="eastAsia" w:ascii="Times New Roman" w:hAnsi="Times New Roman"/>
          <w:color w:val="FF0000"/>
          <w:sz w:val="36"/>
          <w:szCs w:val="36"/>
          <w:highlight w:val="yellow"/>
        </w:rPr>
        <w:t>月</w:t>
      </w:r>
      <w:r>
        <w:rPr>
          <w:rFonts w:ascii="Times New Roman" w:hAnsi="Times New Roman"/>
          <w:color w:val="FF0000"/>
          <w:sz w:val="36"/>
          <w:szCs w:val="36"/>
          <w:highlight w:val="yellow"/>
        </w:rPr>
        <w:t>16</w:t>
      </w:r>
      <w:r>
        <w:rPr>
          <w:rFonts w:hint="eastAsia" w:ascii="Times New Roman" w:hAnsi="Times New Roman"/>
          <w:color w:val="FF0000"/>
          <w:sz w:val="36"/>
          <w:szCs w:val="36"/>
          <w:highlight w:val="yellow"/>
        </w:rPr>
        <w:t>日</w:t>
      </w:r>
      <w:bookmarkStart w:id="0" w:name="_GoBack"/>
      <w:bookmarkEnd w:id="0"/>
    </w:p>
    <w:p>
      <w:pPr>
        <w:tabs>
          <w:tab w:val="left" w:pos="2980"/>
        </w:tabs>
        <w:rPr>
          <w:rFonts w:ascii="Times New Roman" w:hAnsi="Times New Roman"/>
          <w:color w:val="FF0000"/>
          <w:sz w:val="36"/>
          <w:szCs w:val="36"/>
        </w:rPr>
      </w:pPr>
    </w:p>
    <w:p>
      <w:pPr>
        <w:tabs>
          <w:tab w:val="left" w:pos="2980"/>
        </w:tabs>
        <w:rPr>
          <w:rFonts w:ascii="Times New Roman" w:hAnsi="Times New Roman"/>
          <w:color w:val="FF0000"/>
          <w:sz w:val="36"/>
          <w:szCs w:val="36"/>
        </w:rPr>
      </w:pPr>
      <w:r>
        <w:rPr>
          <w:rFonts w:hint="eastAsia" w:ascii="Times New Roman" w:hAnsi="Times New Roman"/>
          <w:color w:val="FF0000"/>
          <w:sz w:val="36"/>
          <w:szCs w:val="36"/>
        </w:rPr>
        <w:t>实验一：</w:t>
      </w:r>
    </w:p>
    <w:p>
      <w:pPr>
        <w:tabs>
          <w:tab w:val="left" w:pos="2980"/>
        </w:tabs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课程名称：</w:t>
      </w:r>
      <w:r>
        <w:rPr>
          <w:rFonts w:hint="eastAsia" w:ascii="Times New Roman" w:hAnsi="Times New Roman"/>
          <w:sz w:val="36"/>
          <w:szCs w:val="36"/>
        </w:rPr>
        <w:t>深度学习与目标检测I</w:t>
      </w:r>
    </w:p>
    <w:p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实验名称：</w:t>
      </w:r>
      <w:r>
        <w:rPr>
          <w:rFonts w:hint="eastAsia" w:ascii="Times New Roman" w:hAnsi="Times New Roman"/>
          <w:sz w:val="36"/>
          <w:szCs w:val="36"/>
        </w:rPr>
        <w:t>对共享单车使用量进行预测</w:t>
      </w:r>
    </w:p>
    <w:p/>
    <w:p>
      <w:r>
        <w:rPr>
          <w:rFonts w:ascii="Times New Roman" w:hAnsi="Times New Roman"/>
          <w:sz w:val="24"/>
          <w:szCs w:val="24"/>
        </w:rPr>
        <w:t>数据集：一段时期内共享单车使用量，特征：日期、季节、年、月、小时、是否是假期、星期几、是否为工作日、天气、温度、体感温度、湿度、风速；标签：游客使用量、注册用户使用量、总使用量</w:t>
      </w:r>
    </w:p>
    <w:p>
      <w:pPr>
        <w:rPr>
          <w:rFonts w:ascii="Times New Roman" w:hAnsi="Times New Roman"/>
          <w:color w:val="FF0000"/>
          <w:sz w:val="28"/>
          <w:szCs w:val="28"/>
        </w:rPr>
      </w:pPr>
      <w:r>
        <w:rPr>
          <w:rFonts w:hint="eastAsia" w:ascii="Times New Roman" w:hAnsi="Times New Roman"/>
          <w:color w:val="FF0000"/>
          <w:sz w:val="28"/>
          <w:szCs w:val="28"/>
        </w:rPr>
        <w:t>要求：</w:t>
      </w:r>
    </w:p>
    <w:p>
      <w:pPr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hint="eastAsia" w:ascii="Times New Roman" w:hAnsi="Times New Roman"/>
          <w:b/>
          <w:color w:val="FF0000"/>
          <w:sz w:val="28"/>
          <w:szCs w:val="28"/>
          <w:highlight w:val="green"/>
        </w:rPr>
        <w:t>关键代码需要注释</w:t>
      </w:r>
    </w:p>
    <w:p>
      <w:pPr>
        <w:rPr>
          <w:rFonts w:ascii="Times New Roman" w:hAnsi="Times New Roman"/>
          <w:color w:val="FF0000"/>
          <w:sz w:val="28"/>
          <w:szCs w:val="28"/>
        </w:rPr>
      </w:pPr>
      <w:r>
        <w:rPr>
          <w:rFonts w:hint="eastAsia" w:ascii="Times New Roman" w:hAnsi="Times New Roman"/>
          <w:color w:val="FF0000"/>
          <w:sz w:val="28"/>
          <w:szCs w:val="28"/>
        </w:rPr>
        <w:t>1)对共享单车使用量进行预测</w:t>
      </w:r>
    </w:p>
    <w:p>
      <w:pPr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2)</w:t>
      </w:r>
      <w:r>
        <w:rPr>
          <w:rFonts w:hint="eastAsia" w:ascii="Times New Roman" w:hAnsi="Times New Roman"/>
          <w:color w:val="FF0000"/>
          <w:sz w:val="28"/>
          <w:szCs w:val="28"/>
        </w:rPr>
        <w:t>完成基于天的数据训练与预测</w:t>
      </w:r>
    </w:p>
    <w:p>
      <w:pPr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3)</w:t>
      </w:r>
      <w:r>
        <w:rPr>
          <w:rFonts w:hint="eastAsia" w:ascii="Times New Roman" w:hAnsi="Times New Roman"/>
          <w:color w:val="FF0000"/>
          <w:sz w:val="28"/>
          <w:szCs w:val="28"/>
        </w:rPr>
        <w:t>完成基于小时的数据训练与预测</w:t>
      </w:r>
    </w:p>
    <w:p>
      <w:pPr>
        <w:rPr>
          <w:rFonts w:ascii="Times New Roman" w:hAnsi="Times New Roman"/>
          <w:color w:val="FF0000"/>
          <w:sz w:val="28"/>
          <w:szCs w:val="28"/>
        </w:rPr>
      </w:pPr>
      <w:r>
        <w:rPr>
          <w:rFonts w:hint="eastAsia" w:ascii="Times New Roman" w:hAnsi="Times New Roman"/>
          <w:color w:val="FF0000"/>
          <w:sz w:val="28"/>
          <w:szCs w:val="28"/>
        </w:rPr>
        <w:t>4</w:t>
      </w:r>
      <w:r>
        <w:rPr>
          <w:rFonts w:ascii="Times New Roman" w:hAnsi="Times New Roman"/>
          <w:color w:val="FF0000"/>
          <w:sz w:val="28"/>
          <w:szCs w:val="28"/>
        </w:rPr>
        <w:t>)</w:t>
      </w:r>
      <w:r>
        <w:rPr>
          <w:rFonts w:hint="eastAsia" w:ascii="Times New Roman" w:hAnsi="Times New Roman"/>
          <w:color w:val="FF0000"/>
          <w:sz w:val="28"/>
          <w:szCs w:val="28"/>
        </w:rPr>
        <w:t>将数据随机打乱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</w:p>
    <w:p>
      <w:pPr>
        <w:rPr>
          <w:rFonts w:ascii="Times New Roman" w:hAnsi="Times New Roman"/>
          <w:color w:val="FF0000"/>
          <w:sz w:val="28"/>
          <w:szCs w:val="28"/>
        </w:rPr>
      </w:pPr>
      <w:r>
        <w:rPr>
          <w:rFonts w:hint="eastAsia" w:ascii="Times New Roman" w:hAnsi="Times New Roman"/>
          <w:color w:val="FF0000"/>
          <w:sz w:val="28"/>
          <w:szCs w:val="28"/>
        </w:rPr>
        <w:t>5)训练集、测试集进行划分</w:t>
      </w:r>
    </w:p>
    <w:p>
      <w:pPr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6</w:t>
      </w:r>
      <w:r>
        <w:rPr>
          <w:rFonts w:hint="eastAsia" w:ascii="Times New Roman" w:hAnsi="Times New Roman"/>
          <w:color w:val="FF0000"/>
          <w:sz w:val="28"/>
          <w:szCs w:val="28"/>
        </w:rPr>
        <w:t>)打印R</w:t>
      </w:r>
      <w:r>
        <w:rPr>
          <w:rFonts w:ascii="Times New Roman" w:hAnsi="Times New Roman"/>
          <w:color w:val="FF0000"/>
          <w:sz w:val="28"/>
          <w:szCs w:val="28"/>
        </w:rPr>
        <w:t>2</w:t>
      </w:r>
      <w:r>
        <w:rPr>
          <w:rFonts w:hint="eastAsia" w:ascii="Times New Roman" w:hAnsi="Times New Roman"/>
          <w:color w:val="FF0000"/>
          <w:sz w:val="28"/>
          <w:szCs w:val="28"/>
        </w:rPr>
        <w:t>分数，可视化特征重要性</w:t>
      </w:r>
    </w:p>
    <w:p>
      <w:pPr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7)</w:t>
      </w:r>
      <w:r>
        <w:rPr>
          <w:rFonts w:hint="eastAsia" w:ascii="Times New Roman" w:hAnsi="Times New Roman"/>
          <w:color w:val="FF0000"/>
          <w:sz w:val="28"/>
          <w:szCs w:val="28"/>
        </w:rPr>
        <w:t>讨论不同模型，不同参数对结果的影响，选出最优模型和最优参数。</w:t>
      </w:r>
    </w:p>
    <w:p>
      <w:pPr>
        <w:pStyle w:val="8"/>
        <w:rPr>
          <w:rFonts w:hint="eastAsia" w:ascii="Times New Roman" w:hAnsi="Times New Roman" w:cs="Times New Roman"/>
          <w:color w:val="FF0000"/>
          <w:kern w:val="2"/>
          <w:sz w:val="30"/>
          <w:szCs w:val="30"/>
        </w:rPr>
      </w:pPr>
      <w:r>
        <w:rPr>
          <w:rFonts w:hint="eastAsia" w:ascii="Times New Roman" w:hAnsi="Times New Roman" w:cs="Times New Roman"/>
          <w:color w:val="FF0000"/>
          <w:kern w:val="2"/>
          <w:sz w:val="30"/>
          <w:szCs w:val="30"/>
          <w:highlight w:val="yellow"/>
        </w:rPr>
        <w:t>两个同学代码相同视为抄袭。</w:t>
      </w:r>
    </w:p>
    <w:p>
      <w:pPr>
        <w:pStyle w:val="8"/>
        <w:rPr>
          <w:rFonts w:ascii="Times New Roman" w:hAnsi="Times New Roman" w:cs="Times New Roman"/>
          <w:color w:val="FF0000"/>
          <w:kern w:val="2"/>
        </w:rPr>
      </w:pPr>
    </w:p>
    <w:p>
      <w:pPr>
        <w:rPr>
          <w:rFonts w:ascii="Times New Roman" w:hAnsi="Times New Roman"/>
          <w:color w:val="FF0000"/>
          <w:sz w:val="36"/>
          <w:szCs w:val="36"/>
        </w:rPr>
      </w:pPr>
      <w:r>
        <w:rPr>
          <w:rFonts w:hint="eastAsia" w:ascii="Times New Roman" w:hAnsi="Times New Roman"/>
          <w:color w:val="FF0000"/>
          <w:sz w:val="36"/>
          <w:szCs w:val="36"/>
        </w:rPr>
        <w:t>实验二：</w:t>
      </w:r>
    </w:p>
    <w:p>
      <w:pPr>
        <w:tabs>
          <w:tab w:val="left" w:pos="2980"/>
        </w:tabs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课程名称： </w:t>
      </w:r>
      <w:r>
        <w:rPr>
          <w:rFonts w:hint="eastAsia" w:ascii="Times New Roman" w:hAnsi="Times New Roman"/>
          <w:sz w:val="36"/>
          <w:szCs w:val="36"/>
        </w:rPr>
        <w:t>深度学习与目标检测I</w:t>
      </w:r>
    </w:p>
    <w:p>
      <w:pPr>
        <w:rPr>
          <w:rFonts w:ascii="Times New Roman" w:hAnsi="Times New Roman"/>
          <w:color w:val="FF0000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实验名称： </w:t>
      </w:r>
      <w:r>
        <w:rPr>
          <w:rFonts w:hint="eastAsia" w:ascii="Times New Roman" w:hAnsi="Times New Roman"/>
          <w:sz w:val="36"/>
          <w:szCs w:val="36"/>
        </w:rPr>
        <w:t>利用S</w:t>
      </w:r>
      <w:r>
        <w:rPr>
          <w:rFonts w:ascii="Times New Roman" w:hAnsi="Times New Roman"/>
          <w:sz w:val="36"/>
          <w:szCs w:val="36"/>
        </w:rPr>
        <w:t>VM</w:t>
      </w:r>
      <w:r>
        <w:rPr>
          <w:rFonts w:hint="eastAsia" w:ascii="Times New Roman" w:hAnsi="Times New Roman"/>
          <w:sz w:val="36"/>
          <w:szCs w:val="36"/>
        </w:rPr>
        <w:t>预测交通流量</w:t>
      </w:r>
    </w:p>
    <w:p>
      <w:pPr>
        <w:rPr>
          <w:rFonts w:hint="eastAsia" w:ascii="Times New Roman" w:hAnsi="Times New Roman"/>
          <w:color w:val="FF0000"/>
          <w:sz w:val="28"/>
          <w:szCs w:val="28"/>
        </w:rPr>
      </w:pPr>
      <w:r>
        <w:rPr>
          <w:rFonts w:hint="eastAsia" w:ascii="Times New Roman" w:hAnsi="Times New Roman"/>
          <w:color w:val="FF0000"/>
          <w:sz w:val="28"/>
          <w:szCs w:val="28"/>
        </w:rPr>
        <w:t>要求：</w:t>
      </w:r>
    </w:p>
    <w:p>
      <w:pPr>
        <w:rPr>
          <w:rFonts w:hint="eastAsia" w:ascii="Times New Roman" w:hAnsi="Times New Roman" w:eastAsia="宋体"/>
          <w:color w:val="FF0000"/>
          <w:sz w:val="28"/>
          <w:szCs w:val="28"/>
          <w:lang w:eastAsia="zh-CN"/>
        </w:rPr>
      </w:pPr>
      <w:r>
        <w:rPr>
          <w:rFonts w:hint="eastAsia" w:ascii="Times New Roman" w:hAnsi="Times New Roman"/>
          <w:color w:val="FF0000"/>
          <w:sz w:val="28"/>
          <w:szCs w:val="28"/>
          <w:lang w:eastAsia="zh-CN"/>
        </w:rPr>
        <w:t>（</w:t>
      </w:r>
      <w:r>
        <w:rPr>
          <w:rFonts w:hint="eastAsia" w:ascii="Times New Roman" w:hAnsi="Times New Roman"/>
          <w:color w:val="FF0000"/>
          <w:sz w:val="28"/>
          <w:szCs w:val="28"/>
          <w:lang w:val="en-US" w:eastAsia="zh-CN"/>
        </w:rPr>
        <w:t>标签编码</w:t>
      </w:r>
      <w:r>
        <w:rPr>
          <w:rFonts w:hint="eastAsia" w:ascii="Times New Roman" w:hAnsi="Times New Roman"/>
          <w:color w:val="FF0000"/>
          <w:sz w:val="28"/>
          <w:szCs w:val="28"/>
          <w:lang w:eastAsia="zh-CN"/>
        </w:rPr>
        <w:t>）</w:t>
      </w:r>
    </w:p>
    <w:p>
      <w:pPr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利用支持向量机预测体育场馆周边交通流量。样本特征分别为：星期、时间、对手球队、棒球比赛是否正在进行、通行汽车数量。</w:t>
      </w:r>
    </w:p>
    <w:p>
      <w:pPr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hint="eastAsia" w:ascii="Times New Roman" w:hAnsi="Times New Roman"/>
          <w:b/>
          <w:color w:val="FF0000"/>
          <w:sz w:val="28"/>
          <w:szCs w:val="28"/>
          <w:highlight w:val="green"/>
        </w:rPr>
        <w:t>关键代码需要注释</w:t>
      </w:r>
    </w:p>
    <w:p>
      <w:pPr>
        <w:rPr>
          <w:rFonts w:ascii="Times New Roman" w:hAnsi="Times New Roman"/>
          <w:color w:val="FF0000"/>
          <w:sz w:val="28"/>
          <w:szCs w:val="28"/>
        </w:rPr>
      </w:pPr>
      <w:r>
        <w:rPr>
          <w:rFonts w:hint="eastAsia" w:ascii="Times New Roman" w:hAnsi="Times New Roman"/>
          <w:color w:val="FF0000"/>
          <w:sz w:val="28"/>
          <w:szCs w:val="28"/>
        </w:rPr>
        <w:t>1)</w:t>
      </w:r>
      <w:r>
        <w:rPr>
          <w:rFonts w:hint="eastAsia"/>
        </w:rPr>
        <w:t xml:space="preserve"> </w:t>
      </w:r>
      <w:r>
        <w:rPr>
          <w:rFonts w:hint="eastAsia" w:ascii="Times New Roman" w:hAnsi="Times New Roman"/>
          <w:color w:val="FF0000"/>
          <w:sz w:val="28"/>
          <w:szCs w:val="28"/>
        </w:rPr>
        <w:t>利用支持向量机实现交通流量预测</w:t>
      </w:r>
    </w:p>
    <w:p>
      <w:pPr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2)</w:t>
      </w:r>
      <w:r>
        <w:rPr>
          <w:rFonts w:hint="eastAsia" w:ascii="Times New Roman" w:hAnsi="Times New Roman"/>
          <w:color w:val="FF0000"/>
          <w:sz w:val="28"/>
          <w:szCs w:val="28"/>
        </w:rPr>
        <w:t>利用Sklearn中函数划分训练集、测试集，其中参数</w:t>
      </w:r>
      <w:r>
        <w:rPr>
          <w:rFonts w:ascii="Times New Roman" w:hAnsi="Times New Roman"/>
          <w:color w:val="FF0000"/>
          <w:sz w:val="28"/>
          <w:szCs w:val="28"/>
        </w:rPr>
        <w:t>test_size=0.25, random_state=5</w:t>
      </w:r>
    </w:p>
    <w:p>
      <w:pPr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3)</w:t>
      </w:r>
      <w:r>
        <w:rPr>
          <w:rFonts w:hint="eastAsia" w:ascii="Times New Roman" w:hAnsi="Times New Roman"/>
          <w:color w:val="FF0000"/>
          <w:sz w:val="28"/>
          <w:szCs w:val="28"/>
        </w:rPr>
        <w:t>选择基于径向基核函数的支持向量机回归器模型初始参数为</w:t>
      </w:r>
      <w:r>
        <w:rPr>
          <w:rFonts w:ascii="Times New Roman" w:hAnsi="Times New Roman"/>
          <w:color w:val="FF0000"/>
          <w:sz w:val="28"/>
          <w:szCs w:val="28"/>
        </w:rPr>
        <w:t>C=10, epsilon=0.2</w:t>
      </w:r>
    </w:p>
    <w:p>
      <w:pPr>
        <w:rPr>
          <w:rFonts w:ascii="Times New Roman" w:hAnsi="Times New Roman"/>
          <w:color w:val="FF0000"/>
          <w:sz w:val="28"/>
          <w:szCs w:val="28"/>
        </w:rPr>
      </w:pPr>
      <w:r>
        <w:rPr>
          <w:rFonts w:hint="eastAsia" w:ascii="Times New Roman" w:hAnsi="Times New Roman"/>
          <w:color w:val="FF0000"/>
          <w:sz w:val="28"/>
          <w:szCs w:val="28"/>
        </w:rPr>
        <w:t>4</w:t>
      </w:r>
      <w:r>
        <w:rPr>
          <w:rFonts w:ascii="Times New Roman" w:hAnsi="Times New Roman"/>
          <w:color w:val="FF0000"/>
          <w:sz w:val="28"/>
          <w:szCs w:val="28"/>
        </w:rPr>
        <w:t>)</w:t>
      </w:r>
      <w:r>
        <w:rPr>
          <w:rFonts w:hint="eastAsia" w:ascii="Times New Roman" w:hAnsi="Times New Roman"/>
          <w:color w:val="FF0000"/>
          <w:sz w:val="28"/>
          <w:szCs w:val="28"/>
        </w:rPr>
        <w:t>打印R</w:t>
      </w:r>
      <w:r>
        <w:rPr>
          <w:rFonts w:ascii="Times New Roman" w:hAnsi="Times New Roman"/>
          <w:color w:val="FF0000"/>
          <w:sz w:val="28"/>
          <w:szCs w:val="28"/>
        </w:rPr>
        <w:t>2</w:t>
      </w:r>
      <w:r>
        <w:rPr>
          <w:rFonts w:hint="eastAsia" w:ascii="Times New Roman" w:hAnsi="Times New Roman"/>
          <w:color w:val="FF0000"/>
          <w:sz w:val="28"/>
          <w:szCs w:val="28"/>
        </w:rPr>
        <w:t>分数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</w:p>
    <w:p>
      <w:pPr>
        <w:rPr>
          <w:rFonts w:ascii="Times New Roman" w:hAnsi="Times New Roman"/>
          <w:color w:val="FF0000"/>
          <w:sz w:val="28"/>
          <w:szCs w:val="28"/>
        </w:rPr>
      </w:pPr>
      <w:r>
        <w:rPr>
          <w:rFonts w:hint="eastAsia" w:ascii="Times New Roman" w:hAnsi="Times New Roman"/>
          <w:color w:val="FF0000"/>
          <w:sz w:val="28"/>
          <w:szCs w:val="28"/>
        </w:rPr>
        <w:t>5)预测样本为：</w:t>
      </w:r>
      <w:r>
        <w:rPr>
          <w:rFonts w:ascii="Times New Roman" w:hAnsi="Times New Roman"/>
          <w:color w:val="FF0000"/>
          <w:sz w:val="28"/>
          <w:szCs w:val="28"/>
        </w:rPr>
        <w:t>"Tuesday", "13:35", "San Francisco", "yes"</w:t>
      </w:r>
    </w:p>
    <w:p>
      <w:pPr>
        <w:rPr>
          <w:rFonts w:ascii="Times New Roman" w:hAnsi="Times New Roman"/>
          <w:color w:val="FF0000"/>
          <w:sz w:val="28"/>
          <w:szCs w:val="28"/>
        </w:rPr>
      </w:pPr>
      <w:r>
        <w:rPr>
          <w:rFonts w:hint="eastAsia" w:ascii="Times New Roman" w:hAnsi="Times New Roman"/>
          <w:color w:val="FF0000"/>
          <w:sz w:val="28"/>
          <w:szCs w:val="28"/>
        </w:rPr>
        <w:t>6</w:t>
      </w:r>
      <w:r>
        <w:rPr>
          <w:rFonts w:ascii="Times New Roman" w:hAnsi="Times New Roman"/>
          <w:color w:val="FF0000"/>
          <w:sz w:val="28"/>
          <w:szCs w:val="28"/>
        </w:rPr>
        <w:t>)</w:t>
      </w:r>
      <w:r>
        <w:rPr>
          <w:rFonts w:hint="eastAsia" w:ascii="Times New Roman" w:hAnsi="Times New Roman"/>
          <w:color w:val="FF0000"/>
          <w:sz w:val="28"/>
          <w:szCs w:val="28"/>
        </w:rPr>
        <w:t>打印预测结果</w:t>
      </w:r>
    </w:p>
    <w:p>
      <w:pPr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7)</w:t>
      </w:r>
      <w:r>
        <w:rPr>
          <w:rFonts w:hint="eastAsia" w:ascii="Times New Roman" w:hAnsi="Times New Roman"/>
          <w:color w:val="FF0000"/>
          <w:sz w:val="28"/>
          <w:szCs w:val="28"/>
        </w:rPr>
        <w:t>对预测结果进行分析讨论</w:t>
      </w:r>
    </w:p>
    <w:p>
      <w:pPr>
        <w:pStyle w:val="8"/>
        <w:rPr>
          <w:rFonts w:hint="eastAsia" w:ascii="Times New Roman" w:hAnsi="Times New Roman" w:cs="Times New Roman"/>
          <w:color w:val="FF0000"/>
          <w:kern w:val="2"/>
          <w:sz w:val="30"/>
          <w:szCs w:val="30"/>
        </w:rPr>
      </w:pPr>
      <w:r>
        <w:rPr>
          <w:rFonts w:hint="eastAsia" w:ascii="Times New Roman" w:hAnsi="Times New Roman" w:cs="Times New Roman"/>
          <w:color w:val="FF0000"/>
          <w:kern w:val="2"/>
          <w:sz w:val="30"/>
          <w:szCs w:val="30"/>
          <w:highlight w:val="yellow"/>
        </w:rPr>
        <w:t>两个同学代码相同视为抄袭。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NiMmQ4MzdkODFkMzAxNjlkYjZiOGM5MWE5Nzc5MjUifQ=="/>
  </w:docVars>
  <w:rsids>
    <w:rsidRoot w:val="00B23871"/>
    <w:rsid w:val="000832CD"/>
    <w:rsid w:val="000F3B73"/>
    <w:rsid w:val="00156223"/>
    <w:rsid w:val="001975AB"/>
    <w:rsid w:val="001D22D1"/>
    <w:rsid w:val="001E4157"/>
    <w:rsid w:val="001F129B"/>
    <w:rsid w:val="001F56B2"/>
    <w:rsid w:val="00252EFF"/>
    <w:rsid w:val="00283807"/>
    <w:rsid w:val="002B5201"/>
    <w:rsid w:val="002D2014"/>
    <w:rsid w:val="002D6098"/>
    <w:rsid w:val="002E0F48"/>
    <w:rsid w:val="003715D5"/>
    <w:rsid w:val="003C6671"/>
    <w:rsid w:val="00554E0F"/>
    <w:rsid w:val="00563A7D"/>
    <w:rsid w:val="005D3DF0"/>
    <w:rsid w:val="00602024"/>
    <w:rsid w:val="006358F4"/>
    <w:rsid w:val="006C354B"/>
    <w:rsid w:val="007451AF"/>
    <w:rsid w:val="00750754"/>
    <w:rsid w:val="0076190F"/>
    <w:rsid w:val="00784280"/>
    <w:rsid w:val="008C09D9"/>
    <w:rsid w:val="00982833"/>
    <w:rsid w:val="009F3072"/>
    <w:rsid w:val="00A27912"/>
    <w:rsid w:val="00A576F4"/>
    <w:rsid w:val="00AD7F82"/>
    <w:rsid w:val="00B23871"/>
    <w:rsid w:val="00BA03CB"/>
    <w:rsid w:val="00BF5049"/>
    <w:rsid w:val="00C536CA"/>
    <w:rsid w:val="00C80964"/>
    <w:rsid w:val="00CB661D"/>
    <w:rsid w:val="00CD469E"/>
    <w:rsid w:val="00CE004F"/>
    <w:rsid w:val="00D01DF1"/>
    <w:rsid w:val="00D94C33"/>
    <w:rsid w:val="00E568E1"/>
    <w:rsid w:val="00EC61EF"/>
    <w:rsid w:val="00ED2D59"/>
    <w:rsid w:val="00F34D75"/>
    <w:rsid w:val="0975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customStyle="1" w:styleId="8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9">
    <w:name w:val="md-plain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109</Words>
  <Characters>627</Characters>
  <Lines>5</Lines>
  <Paragraphs>1</Paragraphs>
  <TotalTime>42</TotalTime>
  <ScaleCrop>false</ScaleCrop>
  <LinksUpToDate>false</LinksUpToDate>
  <CharactersWithSpaces>735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2021-11-19T01:37:00Z</dcterms:created>
  <dc:creator>Windows 用户</dc:creator>
  <cp:lastModifiedBy>雨味</cp:lastModifiedBy>
  <dcterms:modified xsi:type="dcterms:W3CDTF">2023-11-07T01:47:11Z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AF20BD46DEEC4684B03E54EE63F29A1C_12</vt:lpwstr>
  </property>
</Properties>
</file>