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FA5" w:rsidRPr="008E4FA5" w:rsidRDefault="008E4FA5" w:rsidP="008E4FA5">
      <w:pPr>
        <w:widowControl/>
        <w:jc w:val="center"/>
        <w:rPr>
          <w:rFonts w:ascii="微软雅黑" w:eastAsia="微软雅黑" w:hAnsi="微软雅黑" w:cs="宋体"/>
          <w:color w:val="000000"/>
          <w:kern w:val="0"/>
          <w:sz w:val="18"/>
          <w:szCs w:val="18"/>
        </w:rPr>
      </w:pPr>
      <w:r w:rsidRPr="008E4FA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E4FA5" w:rsidRPr="008E4FA5" w:rsidTr="008E4FA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4FA5" w:rsidRPr="008E4FA5">
              <w:trPr>
                <w:tblCellSpacing w:w="0" w:type="dxa"/>
              </w:trPr>
              <w:tc>
                <w:tcPr>
                  <w:tcW w:w="2500" w:type="pct"/>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hint="eastAsia"/>
                      <w:color w:val="686868"/>
                      <w:kern w:val="0"/>
                      <w:sz w:val="18"/>
                      <w:szCs w:val="18"/>
                    </w:rPr>
                  </w:pPr>
                  <w:r w:rsidRPr="008E4FA5">
                    <w:rPr>
                      <w:rFonts w:ascii="宋体" w:eastAsia="宋体" w:hAnsi="宋体" w:cs="宋体"/>
                      <w:b/>
                      <w:bCs/>
                      <w:color w:val="686868"/>
                      <w:kern w:val="0"/>
                      <w:sz w:val="18"/>
                      <w:szCs w:val="18"/>
                    </w:rPr>
                    <w:t>索 引 号:</w:t>
                  </w:r>
                  <w:r w:rsidRPr="008E4FA5">
                    <w:rPr>
                      <w:rFonts w:ascii="宋体" w:eastAsia="宋体" w:hAnsi="宋体" w:cs="宋体"/>
                      <w:color w:val="686868"/>
                      <w:kern w:val="0"/>
                      <w:sz w:val="18"/>
                      <w:szCs w:val="18"/>
                    </w:rPr>
                    <w:t>40000895X/2009-00438</w:t>
                  </w:r>
                </w:p>
              </w:tc>
              <w:tc>
                <w:tcPr>
                  <w:tcW w:w="0" w:type="auto"/>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分类:</w:t>
                  </w:r>
                  <w:r w:rsidRPr="008E4FA5">
                    <w:rPr>
                      <w:rFonts w:ascii="宋体" w:eastAsia="宋体" w:hAnsi="宋体" w:cs="宋体"/>
                      <w:color w:val="686868"/>
                      <w:kern w:val="0"/>
                      <w:sz w:val="18"/>
                      <w:szCs w:val="18"/>
                    </w:rPr>
                    <w:t> 行政处罚 ; 行政处罚决定</w:t>
                  </w:r>
                </w:p>
              </w:tc>
            </w:tr>
          </w:tbl>
          <w:p w:rsidR="008E4FA5" w:rsidRPr="008E4FA5" w:rsidRDefault="008E4FA5" w:rsidP="008E4FA5">
            <w:pPr>
              <w:widowControl/>
              <w:jc w:val="left"/>
              <w:rPr>
                <w:rFonts w:ascii="宋体" w:eastAsia="宋体" w:hAnsi="宋体" w:cs="宋体"/>
                <w:color w:val="686868"/>
                <w:kern w:val="0"/>
                <w:sz w:val="18"/>
                <w:szCs w:val="18"/>
              </w:rPr>
            </w:pPr>
          </w:p>
        </w:tc>
      </w:tr>
      <w:tr w:rsidR="008E4FA5" w:rsidRPr="008E4FA5" w:rsidTr="008E4FA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4FA5" w:rsidRPr="008E4FA5">
              <w:trPr>
                <w:tblCellSpacing w:w="0" w:type="dxa"/>
              </w:trPr>
              <w:tc>
                <w:tcPr>
                  <w:tcW w:w="2500" w:type="pct"/>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发布机构:</w:t>
                  </w:r>
                  <w:r w:rsidRPr="008E4FA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发文日期:</w:t>
                  </w:r>
                  <w:r w:rsidRPr="008E4FA5">
                    <w:rPr>
                      <w:rFonts w:ascii="宋体" w:eastAsia="宋体" w:hAnsi="宋体" w:cs="宋体"/>
                      <w:color w:val="686868"/>
                      <w:kern w:val="0"/>
                      <w:sz w:val="18"/>
                      <w:szCs w:val="18"/>
                    </w:rPr>
                    <w:t> 2009年02月01日</w:t>
                  </w:r>
                </w:p>
              </w:tc>
            </w:tr>
          </w:tbl>
          <w:p w:rsidR="008E4FA5" w:rsidRPr="008E4FA5" w:rsidRDefault="008E4FA5" w:rsidP="008E4FA5">
            <w:pPr>
              <w:widowControl/>
              <w:jc w:val="left"/>
              <w:rPr>
                <w:rFonts w:ascii="宋体" w:eastAsia="宋体" w:hAnsi="宋体" w:cs="宋体"/>
                <w:color w:val="686868"/>
                <w:kern w:val="0"/>
                <w:sz w:val="18"/>
                <w:szCs w:val="18"/>
              </w:rPr>
            </w:pPr>
          </w:p>
        </w:tc>
      </w:tr>
      <w:tr w:rsidR="008E4FA5" w:rsidRPr="008E4FA5" w:rsidTr="008E4FA5">
        <w:trPr>
          <w:tblCellSpacing w:w="0" w:type="dxa"/>
          <w:jc w:val="center"/>
        </w:trPr>
        <w:tc>
          <w:tcPr>
            <w:tcW w:w="0" w:type="auto"/>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名　　称:</w:t>
            </w:r>
            <w:r w:rsidRPr="008E4FA5">
              <w:rPr>
                <w:rFonts w:ascii="宋体" w:eastAsia="宋体" w:hAnsi="宋体" w:cs="宋体"/>
                <w:color w:val="686868"/>
                <w:kern w:val="0"/>
                <w:sz w:val="18"/>
                <w:szCs w:val="18"/>
              </w:rPr>
              <w:t> 中国证监会行政处罚决定书（四环药业金峰、余梅）</w:t>
            </w:r>
          </w:p>
        </w:tc>
      </w:tr>
      <w:tr w:rsidR="008E4FA5" w:rsidRPr="008E4FA5" w:rsidTr="008E4FA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E4FA5" w:rsidRPr="008E4FA5">
              <w:trPr>
                <w:tblCellSpacing w:w="0" w:type="dxa"/>
              </w:trPr>
              <w:tc>
                <w:tcPr>
                  <w:tcW w:w="2500" w:type="pct"/>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文　　号:</w:t>
                  </w:r>
                  <w:r w:rsidRPr="008E4FA5">
                    <w:rPr>
                      <w:rFonts w:ascii="宋体" w:eastAsia="宋体" w:hAnsi="宋体" w:cs="宋体"/>
                      <w:color w:val="686868"/>
                      <w:kern w:val="0"/>
                      <w:sz w:val="18"/>
                      <w:szCs w:val="18"/>
                    </w:rPr>
                    <w:t> </w:t>
                  </w:r>
                  <w:bookmarkStart w:id="0" w:name="_GoBack"/>
                  <w:r w:rsidRPr="008E4FA5">
                    <w:rPr>
                      <w:rFonts w:ascii="宋体" w:eastAsia="宋体" w:hAnsi="宋体" w:cs="宋体"/>
                      <w:color w:val="686868"/>
                      <w:kern w:val="0"/>
                      <w:sz w:val="18"/>
                      <w:szCs w:val="18"/>
                    </w:rPr>
                    <w:t>[2009]4号</w:t>
                  </w:r>
                  <w:bookmarkEnd w:id="0"/>
                </w:p>
              </w:tc>
              <w:tc>
                <w:tcPr>
                  <w:tcW w:w="0" w:type="auto"/>
                  <w:tcMar>
                    <w:top w:w="30" w:type="dxa"/>
                    <w:left w:w="30" w:type="dxa"/>
                    <w:bottom w:w="30" w:type="dxa"/>
                    <w:right w:w="30" w:type="dxa"/>
                  </w:tcMar>
                  <w:hideMark/>
                </w:tcPr>
                <w:p w:rsidR="008E4FA5" w:rsidRPr="008E4FA5" w:rsidRDefault="008E4FA5" w:rsidP="008E4FA5">
                  <w:pPr>
                    <w:widowControl/>
                    <w:jc w:val="left"/>
                    <w:rPr>
                      <w:rFonts w:ascii="宋体" w:eastAsia="宋体" w:hAnsi="宋体" w:cs="宋体"/>
                      <w:color w:val="686868"/>
                      <w:kern w:val="0"/>
                      <w:sz w:val="18"/>
                      <w:szCs w:val="18"/>
                    </w:rPr>
                  </w:pPr>
                  <w:r w:rsidRPr="008E4FA5">
                    <w:rPr>
                      <w:rFonts w:ascii="宋体" w:eastAsia="宋体" w:hAnsi="宋体" w:cs="宋体"/>
                      <w:b/>
                      <w:bCs/>
                      <w:color w:val="686868"/>
                      <w:kern w:val="0"/>
                      <w:sz w:val="18"/>
                      <w:szCs w:val="18"/>
                    </w:rPr>
                    <w:t>主 题 词:</w:t>
                  </w:r>
                  <w:r w:rsidRPr="008E4FA5">
                    <w:rPr>
                      <w:rFonts w:ascii="宋体" w:eastAsia="宋体" w:hAnsi="宋体" w:cs="宋体"/>
                      <w:color w:val="686868"/>
                      <w:kern w:val="0"/>
                      <w:sz w:val="18"/>
                      <w:szCs w:val="18"/>
                    </w:rPr>
                    <w:t> 账户 证券法 控股 股票</w:t>
                  </w:r>
                </w:p>
              </w:tc>
            </w:tr>
          </w:tbl>
          <w:p w:rsidR="008E4FA5" w:rsidRPr="008E4FA5" w:rsidRDefault="008E4FA5" w:rsidP="008E4FA5">
            <w:pPr>
              <w:widowControl/>
              <w:jc w:val="left"/>
              <w:rPr>
                <w:rFonts w:ascii="宋体" w:eastAsia="宋体" w:hAnsi="宋体" w:cs="宋体"/>
                <w:color w:val="686868"/>
                <w:kern w:val="0"/>
                <w:sz w:val="18"/>
                <w:szCs w:val="18"/>
              </w:rPr>
            </w:pPr>
          </w:p>
        </w:tc>
      </w:tr>
    </w:tbl>
    <w:p w:rsidR="008E4FA5" w:rsidRPr="008E4FA5" w:rsidRDefault="008E4FA5" w:rsidP="008E4FA5">
      <w:pPr>
        <w:widowControl/>
        <w:jc w:val="center"/>
        <w:rPr>
          <w:rFonts w:ascii="微软雅黑" w:eastAsia="微软雅黑" w:hAnsi="微软雅黑" w:cs="宋体"/>
          <w:color w:val="000000"/>
          <w:kern w:val="0"/>
          <w:sz w:val="18"/>
          <w:szCs w:val="18"/>
        </w:rPr>
      </w:pPr>
      <w:r w:rsidRPr="008E4FA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E4FA5" w:rsidRPr="008E4FA5" w:rsidRDefault="008E4FA5" w:rsidP="008E4FA5">
      <w:pPr>
        <w:widowControl/>
        <w:shd w:val="clear" w:color="auto" w:fill="FFFFFF"/>
        <w:spacing w:after="240"/>
        <w:jc w:val="center"/>
        <w:rPr>
          <w:rFonts w:ascii="微软雅黑" w:eastAsia="微软雅黑" w:hAnsi="微软雅黑" w:cs="宋体" w:hint="eastAsia"/>
          <w:color w:val="000000"/>
          <w:kern w:val="0"/>
          <w:sz w:val="18"/>
          <w:szCs w:val="18"/>
        </w:rPr>
      </w:pPr>
      <w:r w:rsidRPr="008E4FA5">
        <w:rPr>
          <w:rFonts w:ascii="微软雅黑" w:eastAsia="微软雅黑" w:hAnsi="微软雅黑" w:cs="宋体" w:hint="eastAsia"/>
          <w:color w:val="000000"/>
          <w:kern w:val="0"/>
          <w:sz w:val="18"/>
          <w:szCs w:val="18"/>
        </w:rPr>
        <w:br/>
      </w:r>
      <w:r w:rsidRPr="008E4FA5">
        <w:rPr>
          <w:rFonts w:ascii="黑体" w:eastAsia="黑体" w:hAnsi="黑体" w:cs="宋体" w:hint="eastAsia"/>
          <w:b/>
          <w:bCs/>
          <w:color w:val="FF0000"/>
          <w:kern w:val="0"/>
          <w:sz w:val="36"/>
          <w:szCs w:val="36"/>
        </w:rPr>
        <w:t>中国证监会行政处罚决定书（四环药业金峰、余梅）</w:t>
      </w:r>
    </w:p>
    <w:p w:rsidR="008E4FA5" w:rsidRPr="008E4FA5" w:rsidRDefault="008E4FA5" w:rsidP="008E4FA5">
      <w:pPr>
        <w:widowControl/>
        <w:shd w:val="clear" w:color="auto" w:fill="FFFFFF"/>
        <w:ind w:firstLine="420"/>
        <w:jc w:val="center"/>
        <w:rPr>
          <w:rFonts w:ascii="宋体" w:eastAsia="宋体" w:hAnsi="宋体" w:cs="宋体" w:hint="eastAsia"/>
          <w:color w:val="000000"/>
          <w:kern w:val="0"/>
          <w:szCs w:val="21"/>
        </w:rPr>
      </w:pPr>
      <w:r w:rsidRPr="008E4FA5">
        <w:rPr>
          <w:rFonts w:ascii="Calibri" w:eastAsia="黑体" w:hAnsi="Calibri" w:cs="Calibri"/>
          <w:color w:val="000000"/>
          <w:kern w:val="0"/>
          <w:sz w:val="24"/>
          <w:szCs w:val="24"/>
        </w:rPr>
        <w:t> </w:t>
      </w:r>
      <w:r w:rsidRPr="008E4FA5">
        <w:rPr>
          <w:rFonts w:ascii="楷体" w:eastAsia="楷体" w:hAnsi="楷体" w:cs="宋体" w:hint="eastAsia"/>
          <w:color w:val="000000"/>
          <w:kern w:val="0"/>
          <w:sz w:val="24"/>
          <w:szCs w:val="24"/>
        </w:rPr>
        <w:t>[2009]4号</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金峰，男，1963年5月2日出生，时任渤海证券有限责任公司总裁助理，家庭住址：北京太月园小区6栋906室。</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余梅，女，1969年2月2日出生，金峰配偶。</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依据2006年1月1日起实施的《中华人民共和国证券法》（以下简称《证券法》）的有关规定，我会对金峰和余梅内幕交易行为进行了立案调查、审理，并依法向金峰和余梅告知了</w:t>
      </w:r>
      <w:proofErr w:type="gramStart"/>
      <w:r w:rsidRPr="008E4FA5">
        <w:rPr>
          <w:rFonts w:ascii="楷体" w:eastAsia="楷体" w:hAnsi="楷体" w:cs="宋体" w:hint="eastAsia"/>
          <w:color w:val="000000"/>
          <w:kern w:val="0"/>
          <w:szCs w:val="21"/>
        </w:rPr>
        <w:t>作出</w:t>
      </w:r>
      <w:proofErr w:type="gramEnd"/>
      <w:r w:rsidRPr="008E4FA5">
        <w:rPr>
          <w:rFonts w:ascii="楷体" w:eastAsia="楷体" w:hAnsi="楷体" w:cs="宋体" w:hint="eastAsia"/>
          <w:color w:val="000000"/>
          <w:kern w:val="0"/>
          <w:szCs w:val="21"/>
        </w:rPr>
        <w:t>行政处罚的事实、理由、依据及当事人依法享有的权利，金峰和余梅提出陈述、申辩意见，并要求听证。我会应金峰和余梅的要求举行了听证会，听取金峰和余梅的陈述和申辩。本案现已调查、审理终结。</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现查明，金峰和余梅存在以下违法事实：</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天津泰达投资控股有限公司（以下简称泰达控股）收购四环药业股份有限公司(以下简称四环药业)的有关信息为《证券法》规定的内幕信息，该信息的价格敏感期为2007年1月18日至22日。金峰知悉泰达控股收购四环药业的有关信息，为内幕信息知情人。</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“任淑兰”股票账户2007年1月19日买入四环药业股票50000股，1月22日卖出四环药业股票50000股，获利22506.99元。</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任淑兰”股票账户为金峰用其岳母的名义开立，“任淑兰”股票账户资金主要来源于金峰配偶余梅。2007年1月19日，“任淑兰”股票账户买入四环药业的IP地址为北京地区；2007年1月22日，“任淑兰”股票账户卖出四环药业的IP地址为金峰工作单位渤海证券的IP地址。</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上述违法事实，有相关临时公告、相关人员谈话笔录、相关证券账户开立情况、相关资金划转情况、相关证券交易情况等证据证明，足以认定。</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金峰和余梅的行为违反《证券法》第七十三条“禁止证券交易内幕信息的知情人和非法获取内幕信息的人利用内幕信息从事证券交易活动”的规定，构成了《证券法》第二百零二条所述的内幕交易行为。</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金峰和余梅的代理人在我会举行的听证会上陈述，由于泰达控股收购四环药业的有关信息从来没有公开过，该信息不具有任何确定性，该信息对股票价格没有产生影响；因此，泰达控股收购四环药业的有关信息不是内幕信息。经查，2007年1月18日下午，泰达控股的工作人员给金峰打电话，告诉金峰泰达控股准备重组四环药业，方式是由渤海证</w:t>
      </w:r>
      <w:r w:rsidRPr="008E4FA5">
        <w:rPr>
          <w:rFonts w:ascii="楷体" w:eastAsia="楷体" w:hAnsi="楷体" w:cs="宋体" w:hint="eastAsia"/>
          <w:color w:val="000000"/>
          <w:kern w:val="0"/>
          <w:szCs w:val="21"/>
        </w:rPr>
        <w:lastRenderedPageBreak/>
        <w:t>券有限责任公司（以下简称渤海证券）借壳四环药业上市，请金峰帮忙约渤海证券负责人与四环药业负责人见面。2007年1月22日，四环药业向深圳证券交易所申请停牌交易。2007年1月23日，四环药业发布重大事项正在沟通中的公告。2007年1月23日至3月13日，四环药业停牌交易。2007年3月12日，四环药业公告泰达控股有意向其注入资产。《证券法》第七十五条规定，上市公司收购的有关方案属内幕信息。根据上述事实和《证券法》的规定，中国证监会认定泰达控股收购四环药业的有关信息为内幕信息，金峰在2007年1月18日知悉上述内幕信息，为内幕信息知情人。</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金峰和余梅的代理人在我会举行的听证会上陈述，由于余梅买卖四环药业股票的证券账户是余</w:t>
      </w:r>
      <w:proofErr w:type="gramStart"/>
      <w:r w:rsidRPr="008E4FA5">
        <w:rPr>
          <w:rFonts w:ascii="楷体" w:eastAsia="楷体" w:hAnsi="楷体" w:cs="宋体" w:hint="eastAsia"/>
          <w:color w:val="000000"/>
          <w:kern w:val="0"/>
          <w:szCs w:val="21"/>
        </w:rPr>
        <w:t>梅母亲</w:t>
      </w:r>
      <w:proofErr w:type="gramEnd"/>
      <w:r w:rsidRPr="008E4FA5">
        <w:rPr>
          <w:rFonts w:ascii="楷体" w:eastAsia="楷体" w:hAnsi="楷体" w:cs="宋体" w:hint="eastAsia"/>
          <w:color w:val="000000"/>
          <w:kern w:val="0"/>
          <w:szCs w:val="21"/>
        </w:rPr>
        <w:t>所有，余梅买卖四环药业股票的资金不属金峰和余梅所有，金峰没有操作“任淑兰”证券账户买卖四环药业股票，中国证监会没有证据证明金峰将泰达控股收购四环药业的有关信息告诉余梅。因此，余梅没有利用内幕信息买卖四环药业的股票，金峰和余梅内幕交易行为不存在。我会认定，金峰和余梅为夫妻，有共同的财产和利益。经查，2000年9月27日，金峰在国泰君安证券北京知春路营业部办理其岳母任淑兰的开户手续，开立“任淑兰”资金账户，编号为10060466，下挂号码为0032558472的“任淑兰”股票账户，“任淑兰”资金账户的资金来自余</w:t>
      </w:r>
      <w:proofErr w:type="gramStart"/>
      <w:r w:rsidRPr="008E4FA5">
        <w:rPr>
          <w:rFonts w:ascii="楷体" w:eastAsia="楷体" w:hAnsi="楷体" w:cs="宋体" w:hint="eastAsia"/>
          <w:color w:val="000000"/>
          <w:kern w:val="0"/>
          <w:szCs w:val="21"/>
        </w:rPr>
        <w:t>梅银行</w:t>
      </w:r>
      <w:proofErr w:type="gramEnd"/>
      <w:r w:rsidRPr="008E4FA5">
        <w:rPr>
          <w:rFonts w:ascii="楷体" w:eastAsia="楷体" w:hAnsi="楷体" w:cs="宋体" w:hint="eastAsia"/>
          <w:color w:val="000000"/>
          <w:kern w:val="0"/>
          <w:szCs w:val="21"/>
        </w:rPr>
        <w:t>账户，余</w:t>
      </w:r>
      <w:proofErr w:type="gramStart"/>
      <w:r w:rsidRPr="008E4FA5">
        <w:rPr>
          <w:rFonts w:ascii="楷体" w:eastAsia="楷体" w:hAnsi="楷体" w:cs="宋体" w:hint="eastAsia"/>
          <w:color w:val="000000"/>
          <w:kern w:val="0"/>
          <w:szCs w:val="21"/>
        </w:rPr>
        <w:t>梅承认</w:t>
      </w:r>
      <w:proofErr w:type="gramEnd"/>
      <w:r w:rsidRPr="008E4FA5">
        <w:rPr>
          <w:rFonts w:ascii="楷体" w:eastAsia="楷体" w:hAnsi="楷体" w:cs="宋体" w:hint="eastAsia"/>
          <w:color w:val="000000"/>
          <w:kern w:val="0"/>
          <w:szCs w:val="21"/>
        </w:rPr>
        <w:t>“任淑兰”资金账户和股票账户由其操作。根据我会对“任淑兰”股票账户委托电话号码及网络交易IP地址的调查，“任淑兰”股票账户于2005年前采用电话委托方式进行交易；其中，2002年4月8日的委托交易电话为金峰办公室电话号码。2005年后采用网络委托方式交易，14笔委托交易IP地址中，除2007年1月19日1笔外，其余13笔均为金峰工作的渤海证券IP地址。2007年1月18日，金峰知悉泰达控股收购四环药业的内幕信息；2007年1月19日，“任淑兰”股票账户买入四环药业股票50000股；2007年1月22日，“任淑兰”股票账户卖出四环药业股票50000股；2007年1月23日，四环药业停牌交易，直至2007年3月13日。我会认定，证明金峰和余梅利用内幕信息进行了内幕交易的相关证据清楚而有说服力。</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因此，我会对金峰和余梅的申辩意见不予采纳。</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根据当事人违法行为的事实、性质、情节与社会危害程度，依据《证券法》第二百零二条的规定，我会决定：没收金峰和余梅违法所得22506.99元,并处以罚款22506.99元。</w:t>
      </w:r>
    </w:p>
    <w:p w:rsidR="008E4FA5" w:rsidRPr="008E4FA5" w:rsidRDefault="008E4FA5" w:rsidP="008E4FA5">
      <w:pPr>
        <w:widowControl/>
        <w:shd w:val="clear" w:color="auto" w:fill="FFFFFF"/>
        <w:ind w:firstLine="420"/>
        <w:jc w:val="lef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8E4FA5" w:rsidRPr="008E4FA5" w:rsidRDefault="008E4FA5" w:rsidP="008E4FA5">
      <w:pPr>
        <w:widowControl/>
        <w:shd w:val="clear" w:color="auto" w:fill="FFFFFF"/>
        <w:ind w:firstLine="420"/>
        <w:jc w:val="righ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 xml:space="preserve">　　　 </w:t>
      </w:r>
      <w:r w:rsidRPr="008E4FA5">
        <w:rPr>
          <w:rFonts w:ascii="Calibri" w:eastAsia="楷体" w:hAnsi="Calibri" w:cs="Calibri"/>
          <w:color w:val="000000"/>
          <w:kern w:val="0"/>
          <w:szCs w:val="21"/>
        </w:rPr>
        <w:t> </w:t>
      </w:r>
      <w:r w:rsidRPr="008E4FA5">
        <w:rPr>
          <w:rFonts w:ascii="楷体" w:eastAsia="楷体" w:hAnsi="楷体" w:cs="宋体" w:hint="eastAsia"/>
          <w:color w:val="000000"/>
          <w:kern w:val="0"/>
          <w:szCs w:val="21"/>
        </w:rPr>
        <w:t xml:space="preserve"> 中国证券监督管理委员会</w:t>
      </w:r>
    </w:p>
    <w:p w:rsidR="008E4FA5" w:rsidRPr="008E4FA5" w:rsidRDefault="008E4FA5" w:rsidP="008E4FA5">
      <w:pPr>
        <w:widowControl/>
        <w:shd w:val="clear" w:color="auto" w:fill="FFFFFF"/>
        <w:ind w:firstLine="420"/>
        <w:jc w:val="right"/>
        <w:rPr>
          <w:rFonts w:ascii="宋体" w:eastAsia="宋体" w:hAnsi="宋体" w:cs="宋体" w:hint="eastAsia"/>
          <w:color w:val="000000"/>
          <w:kern w:val="0"/>
          <w:szCs w:val="21"/>
        </w:rPr>
      </w:pPr>
      <w:r w:rsidRPr="008E4FA5">
        <w:rPr>
          <w:rFonts w:ascii="楷体" w:eastAsia="楷体" w:hAnsi="楷体" w:cs="宋体" w:hint="eastAsia"/>
          <w:color w:val="000000"/>
          <w:kern w:val="0"/>
          <w:szCs w:val="21"/>
        </w:rPr>
        <w:t xml:space="preserve">　　　　</w:t>
      </w:r>
      <w:r w:rsidRPr="008E4FA5">
        <w:rPr>
          <w:rFonts w:ascii="Calibri" w:eastAsia="楷体" w:hAnsi="Calibri" w:cs="Calibri"/>
          <w:color w:val="000000"/>
          <w:kern w:val="0"/>
          <w:szCs w:val="21"/>
        </w:rPr>
        <w:t> </w:t>
      </w:r>
      <w:r w:rsidRPr="008E4FA5">
        <w:rPr>
          <w:rFonts w:ascii="楷体" w:eastAsia="楷体" w:hAnsi="楷体" w:cs="宋体" w:hint="eastAsia"/>
          <w:color w:val="000000"/>
          <w:kern w:val="0"/>
          <w:szCs w:val="21"/>
        </w:rPr>
        <w:t>二○○九年二月一日</w:t>
      </w:r>
    </w:p>
    <w:p w:rsidR="008E4FA5" w:rsidRPr="008E4FA5" w:rsidRDefault="008E4FA5" w:rsidP="008E4FA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E4FA5" w:rsidRPr="008E4FA5" w:rsidTr="008E4FA5">
        <w:trPr>
          <w:tblCellSpacing w:w="15" w:type="dxa"/>
          <w:jc w:val="center"/>
        </w:trPr>
        <w:tc>
          <w:tcPr>
            <w:tcW w:w="900" w:type="dxa"/>
            <w:vAlign w:val="center"/>
            <w:hideMark/>
          </w:tcPr>
          <w:p w:rsidR="008E4FA5" w:rsidRPr="008E4FA5" w:rsidRDefault="008E4FA5" w:rsidP="008E4FA5">
            <w:pPr>
              <w:widowControl/>
              <w:jc w:val="left"/>
              <w:rPr>
                <w:rFonts w:ascii="宋体" w:eastAsia="宋体" w:hAnsi="宋体" w:cs="宋体" w:hint="eastAsia"/>
                <w:kern w:val="0"/>
                <w:sz w:val="18"/>
                <w:szCs w:val="18"/>
              </w:rPr>
            </w:pPr>
            <w:r w:rsidRPr="008E4FA5">
              <w:rPr>
                <w:rFonts w:ascii="宋体" w:eastAsia="宋体" w:hAnsi="宋体" w:cs="宋体"/>
                <w:kern w:val="0"/>
                <w:sz w:val="18"/>
                <w:szCs w:val="18"/>
              </w:rPr>
              <w:t> </w:t>
            </w:r>
          </w:p>
        </w:tc>
        <w:tc>
          <w:tcPr>
            <w:tcW w:w="1200" w:type="dxa"/>
            <w:vAlign w:val="center"/>
            <w:hideMark/>
          </w:tcPr>
          <w:p w:rsidR="008E4FA5" w:rsidRPr="008E4FA5" w:rsidRDefault="008E4FA5" w:rsidP="008E4FA5">
            <w:pPr>
              <w:widowControl/>
              <w:jc w:val="left"/>
              <w:rPr>
                <w:rFonts w:ascii="宋体" w:eastAsia="宋体" w:hAnsi="宋体" w:cs="宋体"/>
                <w:kern w:val="0"/>
                <w:sz w:val="18"/>
                <w:szCs w:val="18"/>
              </w:rPr>
            </w:pPr>
            <w:r w:rsidRPr="008E4FA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E4FA5" w:rsidRPr="008E4FA5" w:rsidRDefault="008E4FA5" w:rsidP="008E4FA5">
            <w:pPr>
              <w:widowControl/>
              <w:jc w:val="left"/>
              <w:rPr>
                <w:rFonts w:ascii="宋体" w:eastAsia="宋体" w:hAnsi="宋体" w:cs="宋体"/>
                <w:kern w:val="0"/>
                <w:sz w:val="18"/>
                <w:szCs w:val="18"/>
              </w:rPr>
            </w:pPr>
            <w:r w:rsidRPr="008E4FA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E4FA5" w:rsidRPr="008E4FA5" w:rsidRDefault="008E4FA5" w:rsidP="008E4FA5">
            <w:pPr>
              <w:widowControl/>
              <w:jc w:val="left"/>
              <w:rPr>
                <w:rFonts w:ascii="宋体" w:eastAsia="宋体" w:hAnsi="宋体" w:cs="宋体"/>
                <w:kern w:val="0"/>
                <w:sz w:val="18"/>
                <w:szCs w:val="18"/>
              </w:rPr>
            </w:pPr>
            <w:r w:rsidRPr="008E4FA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E4FA5" w:rsidRPr="008E4FA5" w:rsidRDefault="008E4FA5" w:rsidP="008E4FA5">
      <w:pPr>
        <w:widowControl/>
        <w:jc w:val="center"/>
        <w:rPr>
          <w:rFonts w:ascii="微软雅黑" w:eastAsia="微软雅黑" w:hAnsi="微软雅黑" w:cs="宋体"/>
          <w:color w:val="515151"/>
          <w:kern w:val="0"/>
          <w:sz w:val="18"/>
          <w:szCs w:val="18"/>
        </w:rPr>
      </w:pPr>
      <w:hyperlink r:id="rId11" w:tgtFrame="_blank" w:history="1">
        <w:r w:rsidRPr="008E4FA5">
          <w:rPr>
            <w:rFonts w:ascii="微软雅黑" w:eastAsia="微软雅黑" w:hAnsi="微软雅黑" w:cs="宋体" w:hint="eastAsia"/>
            <w:color w:val="0000FF"/>
            <w:kern w:val="0"/>
            <w:sz w:val="18"/>
            <w:szCs w:val="18"/>
            <w:u w:val="single"/>
          </w:rPr>
          <w:t>关于我们</w:t>
        </w:r>
      </w:hyperlink>
      <w:r w:rsidRPr="008E4FA5">
        <w:rPr>
          <w:rFonts w:ascii="微软雅黑" w:eastAsia="微软雅黑" w:hAnsi="微软雅黑" w:cs="宋体" w:hint="eastAsia"/>
          <w:color w:val="515151"/>
          <w:kern w:val="0"/>
          <w:sz w:val="18"/>
          <w:szCs w:val="18"/>
        </w:rPr>
        <w:t> - </w:t>
      </w:r>
      <w:hyperlink r:id="rId12" w:tgtFrame="_blank" w:history="1">
        <w:r w:rsidRPr="008E4FA5">
          <w:rPr>
            <w:rFonts w:ascii="微软雅黑" w:eastAsia="微软雅黑" w:hAnsi="微软雅黑" w:cs="宋体" w:hint="eastAsia"/>
            <w:color w:val="0000FF"/>
            <w:kern w:val="0"/>
            <w:sz w:val="18"/>
            <w:szCs w:val="18"/>
            <w:u w:val="single"/>
          </w:rPr>
          <w:t>法律声明</w:t>
        </w:r>
      </w:hyperlink>
      <w:r w:rsidRPr="008E4FA5">
        <w:rPr>
          <w:rFonts w:ascii="微软雅黑" w:eastAsia="微软雅黑" w:hAnsi="微软雅黑" w:cs="宋体" w:hint="eastAsia"/>
          <w:color w:val="515151"/>
          <w:kern w:val="0"/>
          <w:sz w:val="18"/>
          <w:szCs w:val="18"/>
        </w:rPr>
        <w:t> - </w:t>
      </w:r>
      <w:hyperlink r:id="rId13" w:tgtFrame="_blank" w:history="1">
        <w:r w:rsidRPr="008E4FA5">
          <w:rPr>
            <w:rFonts w:ascii="微软雅黑" w:eastAsia="微软雅黑" w:hAnsi="微软雅黑" w:cs="宋体" w:hint="eastAsia"/>
            <w:color w:val="0000FF"/>
            <w:kern w:val="0"/>
            <w:sz w:val="18"/>
            <w:szCs w:val="18"/>
            <w:u w:val="single"/>
          </w:rPr>
          <w:t>联系我们</w:t>
        </w:r>
      </w:hyperlink>
    </w:p>
    <w:p w:rsidR="008E4FA5" w:rsidRPr="008E4FA5" w:rsidRDefault="008E4FA5" w:rsidP="008E4FA5">
      <w:pPr>
        <w:widowControl/>
        <w:jc w:val="center"/>
        <w:rPr>
          <w:rFonts w:ascii="微软雅黑" w:eastAsia="微软雅黑" w:hAnsi="微软雅黑" w:cs="宋体" w:hint="eastAsia"/>
          <w:color w:val="515151"/>
          <w:kern w:val="0"/>
          <w:sz w:val="18"/>
          <w:szCs w:val="18"/>
        </w:rPr>
      </w:pPr>
      <w:r w:rsidRPr="008E4FA5">
        <w:rPr>
          <w:rFonts w:ascii="微软雅黑" w:eastAsia="微软雅黑" w:hAnsi="微软雅黑" w:cs="宋体" w:hint="eastAsia"/>
          <w:color w:val="515151"/>
          <w:kern w:val="0"/>
          <w:sz w:val="18"/>
          <w:szCs w:val="18"/>
        </w:rPr>
        <w:t>版权所有：中国证券监督管理委员会 京ICP备 05035542号</w:t>
      </w:r>
    </w:p>
    <w:p w:rsidR="008E4FA5" w:rsidRPr="008E4FA5" w:rsidRDefault="008E4FA5" w:rsidP="008E4FA5">
      <w:pPr>
        <w:widowControl/>
        <w:jc w:val="center"/>
        <w:rPr>
          <w:rFonts w:ascii="微软雅黑" w:eastAsia="微软雅黑" w:hAnsi="微软雅黑" w:cs="宋体" w:hint="eastAsia"/>
          <w:color w:val="515151"/>
          <w:kern w:val="0"/>
          <w:sz w:val="18"/>
          <w:szCs w:val="18"/>
        </w:rPr>
      </w:pPr>
      <w:r w:rsidRPr="008E4FA5">
        <w:rPr>
          <w:rFonts w:ascii="微软雅黑" w:eastAsia="微软雅黑" w:hAnsi="微软雅黑" w:cs="宋体" w:hint="eastAsia"/>
          <w:color w:val="515151"/>
          <w:kern w:val="0"/>
          <w:sz w:val="18"/>
          <w:szCs w:val="18"/>
        </w:rPr>
        <w:t>地址：北京市西城区金融大街19号富凯大厦A座 邮编：100033</w:t>
      </w:r>
    </w:p>
    <w:p w:rsidR="008E4FA5" w:rsidRPr="008E4FA5" w:rsidRDefault="008E4FA5" w:rsidP="008E4FA5">
      <w:pPr>
        <w:widowControl/>
        <w:jc w:val="center"/>
        <w:rPr>
          <w:rFonts w:ascii="微软雅黑" w:eastAsia="微软雅黑" w:hAnsi="微软雅黑" w:cs="宋体" w:hint="eastAsia"/>
          <w:color w:val="515151"/>
          <w:kern w:val="0"/>
          <w:sz w:val="18"/>
          <w:szCs w:val="18"/>
        </w:rPr>
      </w:pPr>
      <w:r w:rsidRPr="008E4FA5">
        <w:rPr>
          <w:rFonts w:ascii="微软雅黑" w:eastAsia="微软雅黑" w:hAnsi="微软雅黑" w:cs="宋体" w:hint="eastAsia"/>
          <w:color w:val="515151"/>
          <w:kern w:val="0"/>
          <w:sz w:val="18"/>
          <w:szCs w:val="18"/>
        </w:rPr>
        <w:t>建议使用IE5.5以上浏览器，分辨率1024*768</w:t>
      </w:r>
    </w:p>
    <w:p w:rsidR="005E7404" w:rsidRPr="008E4FA5" w:rsidRDefault="005E7404"/>
    <w:sectPr w:rsidR="005E7404" w:rsidRPr="008E4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A5"/>
    <w:rsid w:val="005E7404"/>
    <w:rsid w:val="008E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B4894-AC76-4F2F-A7A1-970E2C76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4F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4FA5"/>
    <w:rPr>
      <w:b/>
      <w:bCs/>
    </w:rPr>
  </w:style>
  <w:style w:type="paragraph" w:customStyle="1" w:styleId="customunionstyle">
    <w:name w:val="custom_unionstyle"/>
    <w:basedOn w:val="a"/>
    <w:rsid w:val="008E4FA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E4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5791">
      <w:bodyDiv w:val="1"/>
      <w:marLeft w:val="0"/>
      <w:marRight w:val="0"/>
      <w:marTop w:val="0"/>
      <w:marBottom w:val="0"/>
      <w:divBdr>
        <w:top w:val="none" w:sz="0" w:space="0" w:color="auto"/>
        <w:left w:val="none" w:sz="0" w:space="0" w:color="auto"/>
        <w:bottom w:val="none" w:sz="0" w:space="0" w:color="auto"/>
        <w:right w:val="none" w:sz="0" w:space="0" w:color="auto"/>
      </w:divBdr>
      <w:divsChild>
        <w:div w:id="860825567">
          <w:marLeft w:val="0"/>
          <w:marRight w:val="0"/>
          <w:marTop w:val="150"/>
          <w:marBottom w:val="150"/>
          <w:divBdr>
            <w:top w:val="none" w:sz="0" w:space="0" w:color="auto"/>
            <w:left w:val="none" w:sz="0" w:space="0" w:color="auto"/>
            <w:bottom w:val="none" w:sz="0" w:space="0" w:color="auto"/>
            <w:right w:val="none" w:sz="0" w:space="0" w:color="auto"/>
          </w:divBdr>
        </w:div>
        <w:div w:id="1582714445">
          <w:marLeft w:val="0"/>
          <w:marRight w:val="0"/>
          <w:marTop w:val="0"/>
          <w:marBottom w:val="0"/>
          <w:divBdr>
            <w:top w:val="single" w:sz="6" w:space="8" w:color="B5B5B5"/>
            <w:left w:val="single" w:sz="6" w:space="0" w:color="B5B5B5"/>
            <w:bottom w:val="single" w:sz="6" w:space="8" w:color="B5B5B5"/>
            <w:right w:val="single" w:sz="6" w:space="0" w:color="B5B5B5"/>
          </w:divBdr>
          <w:divsChild>
            <w:div w:id="908348485">
              <w:marLeft w:val="0"/>
              <w:marRight w:val="0"/>
              <w:marTop w:val="0"/>
              <w:marBottom w:val="0"/>
              <w:divBdr>
                <w:top w:val="none" w:sz="0" w:space="0" w:color="auto"/>
                <w:left w:val="none" w:sz="0" w:space="0" w:color="auto"/>
                <w:bottom w:val="none" w:sz="0" w:space="0" w:color="auto"/>
                <w:right w:val="none" w:sz="0" w:space="0" w:color="auto"/>
              </w:divBdr>
            </w:div>
            <w:div w:id="890459067">
              <w:marLeft w:val="0"/>
              <w:marRight w:val="0"/>
              <w:marTop w:val="0"/>
              <w:marBottom w:val="0"/>
              <w:divBdr>
                <w:top w:val="none" w:sz="0" w:space="0" w:color="auto"/>
                <w:left w:val="none" w:sz="0" w:space="0" w:color="auto"/>
                <w:bottom w:val="none" w:sz="0" w:space="0" w:color="auto"/>
                <w:right w:val="none" w:sz="0" w:space="0" w:color="auto"/>
              </w:divBdr>
              <w:divsChild>
                <w:div w:id="151916917">
                  <w:marLeft w:val="0"/>
                  <w:marRight w:val="0"/>
                  <w:marTop w:val="90"/>
                  <w:marBottom w:val="90"/>
                  <w:divBdr>
                    <w:top w:val="none" w:sz="0" w:space="0" w:color="auto"/>
                    <w:left w:val="none" w:sz="0" w:space="0" w:color="auto"/>
                    <w:bottom w:val="none" w:sz="0" w:space="0" w:color="auto"/>
                    <w:right w:val="none" w:sz="0" w:space="0" w:color="auto"/>
                  </w:divBdr>
                </w:div>
              </w:divsChild>
            </w:div>
            <w:div w:id="1999116452">
              <w:marLeft w:val="0"/>
              <w:marRight w:val="0"/>
              <w:marTop w:val="120"/>
              <w:marBottom w:val="120"/>
              <w:divBdr>
                <w:top w:val="none" w:sz="0" w:space="0" w:color="auto"/>
                <w:left w:val="none" w:sz="0" w:space="0" w:color="auto"/>
                <w:bottom w:val="none" w:sz="0" w:space="0" w:color="auto"/>
                <w:right w:val="none" w:sz="0" w:space="0" w:color="auto"/>
              </w:divBdr>
            </w:div>
          </w:divsChild>
        </w:div>
        <w:div w:id="1338114856">
          <w:marLeft w:val="0"/>
          <w:marRight w:val="0"/>
          <w:marTop w:val="120"/>
          <w:marBottom w:val="0"/>
          <w:divBdr>
            <w:top w:val="none" w:sz="0" w:space="0" w:color="auto"/>
            <w:left w:val="none" w:sz="0" w:space="0" w:color="auto"/>
            <w:bottom w:val="none" w:sz="0" w:space="0" w:color="auto"/>
            <w:right w:val="none" w:sz="0" w:space="0" w:color="auto"/>
          </w:divBdr>
          <w:divsChild>
            <w:div w:id="2070960716">
              <w:marLeft w:val="0"/>
              <w:marRight w:val="0"/>
              <w:marTop w:val="60"/>
              <w:marBottom w:val="0"/>
              <w:divBdr>
                <w:top w:val="none" w:sz="0" w:space="0" w:color="auto"/>
                <w:left w:val="none" w:sz="0" w:space="0" w:color="auto"/>
                <w:bottom w:val="none" w:sz="0" w:space="0" w:color="auto"/>
                <w:right w:val="none" w:sz="0" w:space="0" w:color="auto"/>
              </w:divBdr>
            </w:div>
            <w:div w:id="937255081">
              <w:marLeft w:val="0"/>
              <w:marRight w:val="0"/>
              <w:marTop w:val="60"/>
              <w:marBottom w:val="0"/>
              <w:divBdr>
                <w:top w:val="none" w:sz="0" w:space="0" w:color="auto"/>
                <w:left w:val="none" w:sz="0" w:space="0" w:color="auto"/>
                <w:bottom w:val="none" w:sz="0" w:space="0" w:color="auto"/>
                <w:right w:val="none" w:sz="0" w:space="0" w:color="auto"/>
              </w:divBdr>
            </w:div>
            <w:div w:id="1562713553">
              <w:marLeft w:val="0"/>
              <w:marRight w:val="0"/>
              <w:marTop w:val="60"/>
              <w:marBottom w:val="0"/>
              <w:divBdr>
                <w:top w:val="none" w:sz="0" w:space="0" w:color="auto"/>
                <w:left w:val="none" w:sz="0" w:space="0" w:color="auto"/>
                <w:bottom w:val="none" w:sz="0" w:space="0" w:color="auto"/>
                <w:right w:val="none" w:sz="0" w:space="0" w:color="auto"/>
              </w:divBdr>
            </w:div>
            <w:div w:id="18881017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905/t20090520_10476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2020-02-19T14:53:00Z</dcterms:created>
  <dcterms:modified xsi:type="dcterms:W3CDTF">2020-02-19T14:53:00Z</dcterms:modified>
</cp:coreProperties>
</file>