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A26C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案件基本信息</w:t>
      </w:r>
    </w:p>
    <w:p w14:paraId="235BD909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集安市人民检察院</w:t>
      </w:r>
    </w:p>
    <w:p w14:paraId="15A1F2E8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不起诉决定书</w:t>
      </w:r>
    </w:p>
    <w:p w14:paraId="00F07072" w14:textId="77777777" w:rsidR="0073664A" w:rsidRPr="0073664A" w:rsidRDefault="0073664A" w:rsidP="0073664A">
      <w:pPr>
        <w:rPr>
          <w:rFonts w:ascii="宋体" w:eastAsia="宋体" w:hAnsi="宋体"/>
        </w:rPr>
      </w:pPr>
      <w:proofErr w:type="gramStart"/>
      <w:r w:rsidRPr="0073664A">
        <w:rPr>
          <w:rFonts w:ascii="宋体" w:eastAsia="宋体" w:hAnsi="宋体" w:hint="eastAsia"/>
        </w:rPr>
        <w:t>集检刑检刑</w:t>
      </w:r>
      <w:proofErr w:type="gramEnd"/>
      <w:r w:rsidRPr="0073664A">
        <w:rPr>
          <w:rFonts w:ascii="宋体" w:eastAsia="宋体" w:hAnsi="宋体" w:hint="eastAsia"/>
        </w:rPr>
        <w:t>不诉〔</w:t>
      </w:r>
      <w:r w:rsidRPr="0073664A">
        <w:rPr>
          <w:rFonts w:ascii="宋体" w:eastAsia="宋体" w:hAnsi="宋体"/>
        </w:rPr>
        <w:t xml:space="preserve">2018〕1号 </w:t>
      </w:r>
    </w:p>
    <w:p w14:paraId="231687CD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当事人信息</w:t>
      </w:r>
    </w:p>
    <w:p w14:paraId="32649AC4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被不起诉人李某某，男性，</w:t>
      </w:r>
      <w:r w:rsidRPr="0073664A">
        <w:rPr>
          <w:rFonts w:ascii="宋体" w:eastAsia="宋体" w:hAnsi="宋体"/>
        </w:rPr>
        <w:t>1960年**月**日出生，居民身份证号码：2205221960********，汉族，集安市人，高中文化，集安**药业股份有限公司董事会原秘书，户籍所在地：吉林省集安市**街**委**组，现住：集安市**小区**号楼**单元**室。因涉嫌内幕交易罪，经通化市公安局决定，于2018年4月17日被通化市公安局取保候审；因涉嫌犯有内幕交易罪，经集安市人民检察院决定，于2018年5月9日被集安市公安局取保候审。</w:t>
      </w:r>
    </w:p>
    <w:p w14:paraId="589227A2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审查经过</w:t>
      </w:r>
    </w:p>
    <w:p w14:paraId="7A074C8D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本案由吉林省通化市公安局侦查终结，以被不起诉人李某某涉嫌内幕交易罪，于</w:t>
      </w:r>
      <w:r w:rsidRPr="0073664A">
        <w:rPr>
          <w:rFonts w:ascii="宋体" w:eastAsia="宋体" w:hAnsi="宋体"/>
        </w:rPr>
        <w:t>2018年5月7日向通化市人民检察院移送审查起诉，通化市人民检察院于2018年5月9日将此案交由我院办理。本院于2018年6月21日第一次退回</w:t>
      </w:r>
      <w:proofErr w:type="gramStart"/>
      <w:r w:rsidRPr="0073664A">
        <w:rPr>
          <w:rFonts w:ascii="宋体" w:eastAsia="宋体" w:hAnsi="宋体"/>
        </w:rPr>
        <w:t>侦查机</w:t>
      </w:r>
      <w:proofErr w:type="gramEnd"/>
      <w:r w:rsidRPr="0073664A">
        <w:rPr>
          <w:rFonts w:ascii="宋体" w:eastAsia="宋体" w:hAnsi="宋体"/>
        </w:rPr>
        <w:t>关补充侦查，</w:t>
      </w:r>
      <w:proofErr w:type="gramStart"/>
      <w:r w:rsidRPr="0073664A">
        <w:rPr>
          <w:rFonts w:ascii="宋体" w:eastAsia="宋体" w:hAnsi="宋体"/>
        </w:rPr>
        <w:t>侦查机</w:t>
      </w:r>
      <w:proofErr w:type="gramEnd"/>
      <w:r w:rsidRPr="0073664A">
        <w:rPr>
          <w:rFonts w:ascii="宋体" w:eastAsia="宋体" w:hAnsi="宋体"/>
        </w:rPr>
        <w:t>关于2018年7月19日补查重报；本院于2018年9月3日第二次退回</w:t>
      </w:r>
      <w:proofErr w:type="gramStart"/>
      <w:r w:rsidRPr="0073664A">
        <w:rPr>
          <w:rFonts w:ascii="宋体" w:eastAsia="宋体" w:hAnsi="宋体"/>
        </w:rPr>
        <w:t>侦查机</w:t>
      </w:r>
      <w:proofErr w:type="gramEnd"/>
      <w:r w:rsidRPr="0073664A">
        <w:rPr>
          <w:rFonts w:ascii="宋体" w:eastAsia="宋体" w:hAnsi="宋体"/>
        </w:rPr>
        <w:t>关补充侦查，</w:t>
      </w:r>
      <w:proofErr w:type="gramStart"/>
      <w:r w:rsidRPr="0073664A">
        <w:rPr>
          <w:rFonts w:ascii="宋体" w:eastAsia="宋体" w:hAnsi="宋体"/>
        </w:rPr>
        <w:t>侦查机</w:t>
      </w:r>
      <w:proofErr w:type="gramEnd"/>
      <w:r w:rsidRPr="0073664A">
        <w:rPr>
          <w:rFonts w:ascii="宋体" w:eastAsia="宋体" w:hAnsi="宋体"/>
        </w:rPr>
        <w:t>关于2018年10月3日补查重报。本院于2018年6月9日、2018年8月17日、2018年10月31日延长审查起诉期限。</w:t>
      </w:r>
    </w:p>
    <w:p w14:paraId="0510A587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审查查明</w:t>
      </w:r>
    </w:p>
    <w:p w14:paraId="6AAAD986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吉林省通化市公安局移送审查起诉认定：</w:t>
      </w:r>
    </w:p>
    <w:p w14:paraId="3767CD56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犯罪嫌疑人李某某于</w:t>
      </w:r>
      <w:r w:rsidRPr="0073664A">
        <w:rPr>
          <w:rFonts w:ascii="宋体" w:eastAsia="宋体" w:hAnsi="宋体"/>
        </w:rPr>
        <w:t>2013年10月至 2014年3月31日任集安市**药业董事会秘书间，明知该公司在2013年9月至2014年4月间属于公司筹划发行股票购买资产的敏感期内，利用其控制的本单位职工王某甲、王某乙票账户交易**药业股票1410396股，非法获利4445560.70元。</w:t>
      </w:r>
    </w:p>
    <w:p w14:paraId="243D260C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本院认为</w:t>
      </w:r>
    </w:p>
    <w:p w14:paraId="58E970FA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经本院审查并退回补充侦查，本院仍然认为吉林省通化市公安局认定的犯罪事实不清、证据不足，不符合起诉条件。依照《中华人民共和国刑事诉讼法》第一百七十五条第四款的规定，决定对李某某不起诉。</w:t>
      </w:r>
    </w:p>
    <w:p w14:paraId="0E9FFFC3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被不起诉人如不服本决定，可以自收到本决定书后七日内向本院申诉。</w:t>
      </w:r>
    </w:p>
    <w:p w14:paraId="2B23A69F" w14:textId="77777777" w:rsidR="0073664A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 w:hint="eastAsia"/>
        </w:rPr>
        <w:t>不起诉决定日期</w:t>
      </w:r>
    </w:p>
    <w:p w14:paraId="18C46558" w14:textId="11BBDFE1" w:rsidR="00530164" w:rsidRPr="0073664A" w:rsidRDefault="0073664A" w:rsidP="0073664A">
      <w:pPr>
        <w:rPr>
          <w:rFonts w:ascii="宋体" w:eastAsia="宋体" w:hAnsi="宋体"/>
        </w:rPr>
      </w:pPr>
      <w:r w:rsidRPr="0073664A">
        <w:rPr>
          <w:rFonts w:ascii="宋体" w:eastAsia="宋体" w:hAnsi="宋体"/>
        </w:rPr>
        <w:t>2018年11月13日</w:t>
      </w:r>
    </w:p>
    <w:sectPr w:rsidR="00530164" w:rsidRPr="0073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4A"/>
    <w:rsid w:val="00530164"/>
    <w:rsid w:val="0073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C60C"/>
  <w15:chartTrackingRefBased/>
  <w15:docId w15:val="{426E4CD0-07E7-4CD0-B8B0-CD7226DE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2021-09-24T16:01:00Z</dcterms:created>
  <dcterms:modified xsi:type="dcterms:W3CDTF">2021-09-24T16:01:00Z</dcterms:modified>
</cp:coreProperties>
</file>