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B5A" w:rsidRPr="00065B5A" w:rsidRDefault="00065B5A" w:rsidP="00065B5A">
      <w:pPr>
        <w:widowControl/>
        <w:jc w:val="center"/>
        <w:rPr>
          <w:rFonts w:ascii="微软雅黑" w:eastAsia="微软雅黑" w:hAnsi="微软雅黑" w:cs="宋体"/>
          <w:color w:val="000000"/>
          <w:kern w:val="0"/>
          <w:sz w:val="18"/>
          <w:szCs w:val="18"/>
        </w:rPr>
      </w:pPr>
      <w:r w:rsidRPr="00065B5A">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65B5A" w:rsidRPr="00065B5A" w:rsidTr="00065B5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65B5A" w:rsidRPr="00065B5A">
              <w:trPr>
                <w:tblCellSpacing w:w="0" w:type="dxa"/>
              </w:trPr>
              <w:tc>
                <w:tcPr>
                  <w:tcW w:w="2500" w:type="pct"/>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hint="eastAsia"/>
                      <w:color w:val="686868"/>
                      <w:kern w:val="0"/>
                      <w:sz w:val="18"/>
                      <w:szCs w:val="18"/>
                    </w:rPr>
                  </w:pPr>
                  <w:r w:rsidRPr="00065B5A">
                    <w:rPr>
                      <w:rFonts w:ascii="宋体" w:eastAsia="宋体" w:hAnsi="宋体" w:cs="宋体"/>
                      <w:b/>
                      <w:bCs/>
                      <w:color w:val="686868"/>
                      <w:kern w:val="0"/>
                      <w:sz w:val="18"/>
                      <w:szCs w:val="18"/>
                    </w:rPr>
                    <w:t>索 引 号:</w:t>
                  </w:r>
                  <w:r w:rsidRPr="00065B5A">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color w:val="686868"/>
                      <w:kern w:val="0"/>
                      <w:sz w:val="18"/>
                      <w:szCs w:val="18"/>
                    </w:rPr>
                  </w:pPr>
                  <w:r w:rsidRPr="00065B5A">
                    <w:rPr>
                      <w:rFonts w:ascii="宋体" w:eastAsia="宋体" w:hAnsi="宋体" w:cs="宋体"/>
                      <w:b/>
                      <w:bCs/>
                      <w:color w:val="686868"/>
                      <w:kern w:val="0"/>
                      <w:sz w:val="18"/>
                      <w:szCs w:val="18"/>
                    </w:rPr>
                    <w:t>分类:</w:t>
                  </w:r>
                  <w:r w:rsidRPr="00065B5A">
                    <w:rPr>
                      <w:rFonts w:ascii="宋体" w:eastAsia="宋体" w:hAnsi="宋体" w:cs="宋体"/>
                      <w:color w:val="686868"/>
                      <w:kern w:val="0"/>
                      <w:sz w:val="18"/>
                      <w:szCs w:val="18"/>
                    </w:rPr>
                    <w:t> 行政处罚 ; 行政处罚决定</w:t>
                  </w:r>
                </w:p>
              </w:tc>
            </w:tr>
          </w:tbl>
          <w:p w:rsidR="00065B5A" w:rsidRPr="00065B5A" w:rsidRDefault="00065B5A" w:rsidP="00065B5A">
            <w:pPr>
              <w:widowControl/>
              <w:jc w:val="left"/>
              <w:rPr>
                <w:rFonts w:ascii="宋体" w:eastAsia="宋体" w:hAnsi="宋体" w:cs="宋体"/>
                <w:color w:val="686868"/>
                <w:kern w:val="0"/>
                <w:sz w:val="18"/>
                <w:szCs w:val="18"/>
              </w:rPr>
            </w:pPr>
          </w:p>
        </w:tc>
      </w:tr>
      <w:tr w:rsidR="00065B5A" w:rsidRPr="00065B5A" w:rsidTr="00065B5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65B5A" w:rsidRPr="00065B5A">
              <w:trPr>
                <w:tblCellSpacing w:w="0" w:type="dxa"/>
              </w:trPr>
              <w:tc>
                <w:tcPr>
                  <w:tcW w:w="2500" w:type="pct"/>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color w:val="686868"/>
                      <w:kern w:val="0"/>
                      <w:sz w:val="18"/>
                      <w:szCs w:val="18"/>
                    </w:rPr>
                  </w:pPr>
                  <w:r w:rsidRPr="00065B5A">
                    <w:rPr>
                      <w:rFonts w:ascii="宋体" w:eastAsia="宋体" w:hAnsi="宋体" w:cs="宋体"/>
                      <w:b/>
                      <w:bCs/>
                      <w:color w:val="686868"/>
                      <w:kern w:val="0"/>
                      <w:sz w:val="18"/>
                      <w:szCs w:val="18"/>
                    </w:rPr>
                    <w:t>发布机构:</w:t>
                  </w:r>
                  <w:r w:rsidRPr="00065B5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color w:val="686868"/>
                      <w:kern w:val="0"/>
                      <w:sz w:val="18"/>
                      <w:szCs w:val="18"/>
                    </w:rPr>
                  </w:pPr>
                  <w:r w:rsidRPr="00065B5A">
                    <w:rPr>
                      <w:rFonts w:ascii="宋体" w:eastAsia="宋体" w:hAnsi="宋体" w:cs="宋体"/>
                      <w:b/>
                      <w:bCs/>
                      <w:color w:val="686868"/>
                      <w:kern w:val="0"/>
                      <w:sz w:val="18"/>
                      <w:szCs w:val="18"/>
                    </w:rPr>
                    <w:t>发文日期:</w:t>
                  </w:r>
                  <w:r w:rsidRPr="00065B5A">
                    <w:rPr>
                      <w:rFonts w:ascii="宋体" w:eastAsia="宋体" w:hAnsi="宋体" w:cs="宋体"/>
                      <w:color w:val="686868"/>
                      <w:kern w:val="0"/>
                      <w:sz w:val="18"/>
                      <w:szCs w:val="18"/>
                    </w:rPr>
                    <w:t> 2019年02月28日</w:t>
                  </w:r>
                </w:p>
              </w:tc>
            </w:tr>
          </w:tbl>
          <w:p w:rsidR="00065B5A" w:rsidRPr="00065B5A" w:rsidRDefault="00065B5A" w:rsidP="00065B5A">
            <w:pPr>
              <w:widowControl/>
              <w:jc w:val="left"/>
              <w:rPr>
                <w:rFonts w:ascii="宋体" w:eastAsia="宋体" w:hAnsi="宋体" w:cs="宋体"/>
                <w:color w:val="686868"/>
                <w:kern w:val="0"/>
                <w:sz w:val="18"/>
                <w:szCs w:val="18"/>
              </w:rPr>
            </w:pPr>
          </w:p>
        </w:tc>
      </w:tr>
      <w:tr w:rsidR="00065B5A" w:rsidRPr="00065B5A" w:rsidTr="00065B5A">
        <w:trPr>
          <w:tblCellSpacing w:w="0" w:type="dxa"/>
        </w:trPr>
        <w:tc>
          <w:tcPr>
            <w:tcW w:w="0" w:type="auto"/>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color w:val="686868"/>
                <w:kern w:val="0"/>
                <w:sz w:val="18"/>
                <w:szCs w:val="18"/>
              </w:rPr>
            </w:pPr>
            <w:r w:rsidRPr="00065B5A">
              <w:rPr>
                <w:rFonts w:ascii="宋体" w:eastAsia="宋体" w:hAnsi="宋体" w:cs="宋体"/>
                <w:b/>
                <w:bCs/>
                <w:color w:val="686868"/>
                <w:kern w:val="0"/>
                <w:sz w:val="18"/>
                <w:szCs w:val="18"/>
              </w:rPr>
              <w:t>名　　称:</w:t>
            </w:r>
            <w:r w:rsidRPr="00065B5A">
              <w:rPr>
                <w:rFonts w:ascii="宋体" w:eastAsia="宋体" w:hAnsi="宋体" w:cs="宋体"/>
                <w:color w:val="686868"/>
                <w:kern w:val="0"/>
                <w:sz w:val="18"/>
                <w:szCs w:val="18"/>
              </w:rPr>
              <w:t> 中国证监会行政处罚决定书（程凌）</w:t>
            </w:r>
          </w:p>
        </w:tc>
      </w:tr>
      <w:tr w:rsidR="00065B5A" w:rsidRPr="00065B5A" w:rsidTr="00065B5A">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65B5A" w:rsidRPr="00065B5A">
              <w:trPr>
                <w:tblCellSpacing w:w="0" w:type="dxa"/>
              </w:trPr>
              <w:tc>
                <w:tcPr>
                  <w:tcW w:w="2500" w:type="pct"/>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color w:val="686868"/>
                      <w:kern w:val="0"/>
                      <w:sz w:val="18"/>
                      <w:szCs w:val="18"/>
                    </w:rPr>
                  </w:pPr>
                  <w:r w:rsidRPr="00065B5A">
                    <w:rPr>
                      <w:rFonts w:ascii="宋体" w:eastAsia="宋体" w:hAnsi="宋体" w:cs="宋体"/>
                      <w:b/>
                      <w:bCs/>
                      <w:color w:val="686868"/>
                      <w:kern w:val="0"/>
                      <w:sz w:val="18"/>
                      <w:szCs w:val="18"/>
                    </w:rPr>
                    <w:t>文　　号:</w:t>
                  </w:r>
                  <w:r w:rsidRPr="00065B5A">
                    <w:rPr>
                      <w:rFonts w:ascii="宋体" w:eastAsia="宋体" w:hAnsi="宋体" w:cs="宋体"/>
                      <w:color w:val="686868"/>
                      <w:kern w:val="0"/>
                      <w:sz w:val="18"/>
                      <w:szCs w:val="18"/>
                    </w:rPr>
                    <w:t> </w:t>
                  </w:r>
                  <w:bookmarkStart w:id="0" w:name="_GoBack"/>
                  <w:r w:rsidRPr="00065B5A">
                    <w:rPr>
                      <w:rFonts w:ascii="宋体" w:eastAsia="宋体" w:hAnsi="宋体" w:cs="宋体"/>
                      <w:color w:val="686868"/>
                      <w:kern w:val="0"/>
                      <w:sz w:val="18"/>
                      <w:szCs w:val="18"/>
                    </w:rPr>
                    <w:t>〔2019〕12号</w:t>
                  </w:r>
                  <w:bookmarkEnd w:id="0"/>
                </w:p>
              </w:tc>
              <w:tc>
                <w:tcPr>
                  <w:tcW w:w="0" w:type="auto"/>
                  <w:tcMar>
                    <w:top w:w="30" w:type="dxa"/>
                    <w:left w:w="30" w:type="dxa"/>
                    <w:bottom w:w="30" w:type="dxa"/>
                    <w:right w:w="30" w:type="dxa"/>
                  </w:tcMar>
                  <w:hideMark/>
                </w:tcPr>
                <w:p w:rsidR="00065B5A" w:rsidRPr="00065B5A" w:rsidRDefault="00065B5A" w:rsidP="00065B5A">
                  <w:pPr>
                    <w:widowControl/>
                    <w:jc w:val="left"/>
                    <w:rPr>
                      <w:rFonts w:ascii="宋体" w:eastAsia="宋体" w:hAnsi="宋体" w:cs="宋体"/>
                      <w:color w:val="686868"/>
                      <w:kern w:val="0"/>
                      <w:sz w:val="18"/>
                      <w:szCs w:val="18"/>
                    </w:rPr>
                  </w:pPr>
                  <w:r w:rsidRPr="00065B5A">
                    <w:rPr>
                      <w:rFonts w:ascii="宋体" w:eastAsia="宋体" w:hAnsi="宋体" w:cs="宋体"/>
                      <w:b/>
                      <w:bCs/>
                      <w:color w:val="686868"/>
                      <w:kern w:val="0"/>
                      <w:sz w:val="18"/>
                      <w:szCs w:val="18"/>
                    </w:rPr>
                    <w:t>主 题 词:</w:t>
                  </w:r>
                </w:p>
              </w:tc>
            </w:tr>
          </w:tbl>
          <w:p w:rsidR="00065B5A" w:rsidRPr="00065B5A" w:rsidRDefault="00065B5A" w:rsidP="00065B5A">
            <w:pPr>
              <w:widowControl/>
              <w:jc w:val="left"/>
              <w:rPr>
                <w:rFonts w:ascii="宋体" w:eastAsia="宋体" w:hAnsi="宋体" w:cs="宋体"/>
                <w:color w:val="686868"/>
                <w:kern w:val="0"/>
                <w:sz w:val="18"/>
                <w:szCs w:val="18"/>
              </w:rPr>
            </w:pPr>
          </w:p>
        </w:tc>
      </w:tr>
    </w:tbl>
    <w:p w:rsidR="00065B5A" w:rsidRPr="00065B5A" w:rsidRDefault="00065B5A" w:rsidP="00065B5A">
      <w:pPr>
        <w:widowControl/>
        <w:jc w:val="center"/>
        <w:rPr>
          <w:rFonts w:ascii="微软雅黑" w:eastAsia="微软雅黑" w:hAnsi="微软雅黑" w:cs="宋体"/>
          <w:color w:val="000000"/>
          <w:kern w:val="0"/>
          <w:sz w:val="18"/>
          <w:szCs w:val="18"/>
        </w:rPr>
      </w:pPr>
      <w:r w:rsidRPr="00065B5A">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65B5A" w:rsidRPr="00065B5A" w:rsidRDefault="00065B5A" w:rsidP="00065B5A">
      <w:pPr>
        <w:widowControl/>
        <w:shd w:val="clear" w:color="auto" w:fill="FFFFFF"/>
        <w:spacing w:after="240"/>
        <w:jc w:val="center"/>
        <w:rPr>
          <w:rFonts w:ascii="微软雅黑" w:eastAsia="微软雅黑" w:hAnsi="微软雅黑" w:cs="宋体" w:hint="eastAsia"/>
          <w:color w:val="000000"/>
          <w:kern w:val="0"/>
          <w:sz w:val="18"/>
          <w:szCs w:val="18"/>
        </w:rPr>
      </w:pPr>
      <w:r w:rsidRPr="00065B5A">
        <w:rPr>
          <w:rFonts w:ascii="微软雅黑" w:eastAsia="微软雅黑" w:hAnsi="微软雅黑" w:cs="宋体" w:hint="eastAsia"/>
          <w:color w:val="000000"/>
          <w:kern w:val="0"/>
          <w:sz w:val="18"/>
          <w:szCs w:val="18"/>
        </w:rPr>
        <w:br/>
      </w:r>
      <w:r w:rsidRPr="00065B5A">
        <w:rPr>
          <w:rFonts w:ascii="黑体" w:eastAsia="黑体" w:hAnsi="黑体" w:cs="宋体" w:hint="eastAsia"/>
          <w:b/>
          <w:bCs/>
          <w:color w:val="FF0000"/>
          <w:kern w:val="0"/>
          <w:sz w:val="36"/>
          <w:szCs w:val="36"/>
        </w:rPr>
        <w:t>中国证监会行政处罚决定书（程凌）</w:t>
      </w:r>
    </w:p>
    <w:p w:rsidR="00065B5A" w:rsidRPr="00065B5A" w:rsidRDefault="00065B5A" w:rsidP="00065B5A">
      <w:pPr>
        <w:widowControl/>
        <w:shd w:val="clear" w:color="auto" w:fill="FFFFFF"/>
        <w:spacing w:line="360" w:lineRule="atLeast"/>
        <w:jc w:val="center"/>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〔2019〕12号</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Calibri" w:eastAsia="楷体" w:hAnsi="Calibri" w:cs="Calibri"/>
          <w:color w:val="000000"/>
          <w:kern w:val="0"/>
          <w:sz w:val="24"/>
          <w:szCs w:val="24"/>
        </w:rPr>
        <w:t> </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当事人：程凌，男，1977年4月出生，住址：北京市朝阳区。</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依据《中华人民共和国证券法》（以下简称《证券法》）的有关规定，我会对程凌内幕交易行为进行了立案调查、审理，依法向当事人告知了</w:t>
      </w:r>
      <w:proofErr w:type="gramStart"/>
      <w:r w:rsidRPr="00065B5A">
        <w:rPr>
          <w:rFonts w:ascii="宋体" w:eastAsia="宋体" w:hAnsi="宋体" w:cs="宋体" w:hint="eastAsia"/>
          <w:color w:val="000000"/>
          <w:kern w:val="0"/>
          <w:szCs w:val="21"/>
        </w:rPr>
        <w:t>作出</w:t>
      </w:r>
      <w:proofErr w:type="gramEnd"/>
      <w:r w:rsidRPr="00065B5A">
        <w:rPr>
          <w:rFonts w:ascii="宋体" w:eastAsia="宋体" w:hAnsi="宋体" w:cs="宋体" w:hint="eastAsia"/>
          <w:color w:val="000000"/>
          <w:kern w:val="0"/>
          <w:szCs w:val="21"/>
        </w:rPr>
        <w:t>行政处罚的事实、理由、依据及当事人依法享有的权利。当事人提出陈述申辩意见并要求听证，我会依法举行了听证，听取了当事人及其代理人的陈述申辩意见。本案现已调查、审理终结。</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经查明，程凌存在以下违法事实：</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一、内幕信息的形成和公开过程</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山东太阳纸业股份有限公司（以下简称太阳纸业）实际控制人、董事长为李某信。朱某是李某信的女婿，名片标注其职务为太阳纸业董事长助理。</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10月8日，海通证券股份有限公司（以下简称海通证券）新三板及结构化融资部业务总监单某军、投资银行部执行董事胡某生到太阳纸业拜访李某信等人，了解太阳纸业的融资事项。当天，海通证券人员向太阳纸业推荐采用债券融资的方式，李某信当场没有对是否接受债券融资方案表态。</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此后几天，朱某让单某军转告胡某生，太阳纸业不采纳债券融资方案，让海通证券调整融资方案。</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2013年10月18日，海通证券做出了《太阳纸业再融资方案比较说明书》，决定向太阳纸业</w:t>
      </w:r>
      <w:proofErr w:type="gramStart"/>
      <w:r w:rsidRPr="00065B5A">
        <w:rPr>
          <w:rFonts w:ascii="宋体" w:eastAsia="宋体" w:hAnsi="宋体" w:cs="宋体" w:hint="eastAsia"/>
          <w:color w:val="000000"/>
          <w:kern w:val="0"/>
          <w:szCs w:val="21"/>
        </w:rPr>
        <w:t>推荐非</w:t>
      </w:r>
      <w:proofErr w:type="gramEnd"/>
      <w:r w:rsidRPr="00065B5A">
        <w:rPr>
          <w:rFonts w:ascii="宋体" w:eastAsia="宋体" w:hAnsi="宋体" w:cs="宋体" w:hint="eastAsia"/>
          <w:color w:val="000000"/>
          <w:kern w:val="0"/>
          <w:szCs w:val="21"/>
        </w:rPr>
        <w:t>公开发行方案。单某军随后告诉朱某，海通证券建议采用非公开发行的方式进行融资。</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2013年10月中下旬，朱某将海通证券保荐团队推荐采用非公开发行进行融资的计划告诉了李某信。李某信同意采用非公开发行的方式融资。</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2013年11月15日，海通证券完成了太阳纸业非公开发行具体方案，杨某通过邮箱发给了单某军等。</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2013年11月30日，海通证券的周某、胡某生、杨某和单某军等人到山东。12月1日，周某等人拜访了李某信，并介绍了非公开发行融资方案的相关事宜。</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lastRenderedPageBreak/>
        <w:t>2013年12月4日，太阳纸业发布《重大事项临时停牌公告》，称公司正</w:t>
      </w:r>
      <w:proofErr w:type="gramStart"/>
      <w:r w:rsidRPr="00065B5A">
        <w:rPr>
          <w:rFonts w:ascii="宋体" w:eastAsia="宋体" w:hAnsi="宋体" w:cs="宋体" w:hint="eastAsia"/>
          <w:color w:val="000000"/>
          <w:kern w:val="0"/>
          <w:szCs w:val="21"/>
        </w:rPr>
        <w:t>筹划非</w:t>
      </w:r>
      <w:proofErr w:type="gramEnd"/>
      <w:r w:rsidRPr="00065B5A">
        <w:rPr>
          <w:rFonts w:ascii="宋体" w:eastAsia="宋体" w:hAnsi="宋体" w:cs="宋体" w:hint="eastAsia"/>
          <w:color w:val="000000"/>
          <w:kern w:val="0"/>
          <w:szCs w:val="21"/>
        </w:rPr>
        <w:t>公开发行股票事宜，相关事项尚在筹划审议过程中，公司股票当日停牌。</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2013年12月11日，太阳纸业复牌并发布非公开发行A股股票预案，称拟募集不超过10亿元向子公司</w:t>
      </w:r>
      <w:proofErr w:type="gramStart"/>
      <w:r w:rsidRPr="00065B5A">
        <w:rPr>
          <w:rFonts w:ascii="宋体" w:eastAsia="宋体" w:hAnsi="宋体" w:cs="宋体" w:hint="eastAsia"/>
          <w:color w:val="000000"/>
          <w:kern w:val="0"/>
          <w:szCs w:val="21"/>
        </w:rPr>
        <w:t>太阳宏河纸业</w:t>
      </w:r>
      <w:proofErr w:type="gramEnd"/>
      <w:r w:rsidRPr="00065B5A">
        <w:rPr>
          <w:rFonts w:ascii="宋体" w:eastAsia="宋体" w:hAnsi="宋体" w:cs="宋体" w:hint="eastAsia"/>
          <w:color w:val="000000"/>
          <w:kern w:val="0"/>
          <w:szCs w:val="21"/>
        </w:rPr>
        <w:t>有限公司（以下简称太阳宏河）增资，以</w:t>
      </w:r>
      <w:proofErr w:type="gramStart"/>
      <w:r w:rsidRPr="00065B5A">
        <w:rPr>
          <w:rFonts w:ascii="宋体" w:eastAsia="宋体" w:hAnsi="宋体" w:cs="宋体" w:hint="eastAsia"/>
          <w:color w:val="000000"/>
          <w:kern w:val="0"/>
          <w:szCs w:val="21"/>
        </w:rPr>
        <w:t>太阳宏河为</w:t>
      </w:r>
      <w:proofErr w:type="gramEnd"/>
      <w:r w:rsidRPr="00065B5A">
        <w:rPr>
          <w:rFonts w:ascii="宋体" w:eastAsia="宋体" w:hAnsi="宋体" w:cs="宋体" w:hint="eastAsia"/>
          <w:color w:val="000000"/>
          <w:kern w:val="0"/>
          <w:szCs w:val="21"/>
        </w:rPr>
        <w:t>实施主体投资年产50万吨低克重高档牛皮箱板纸项目。公司股票当日复牌。</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我会认为，2013年12月4日太阳纸业发布《重大事项临时停牌公告》称太阳纸业正在筹划相关非公开发行股票事宜，该非公开发行股票事宜属于《证券法》第七十五条第二款第（二）项规定的“公司分配股利或者增资的计划”，在公开前为内幕信息。内幕信息敏感期为从太阳纸业董事长李某信认可海通证券采用“非公开发行”方式（不晚于2013年10月31日）至2013年12月4日。李某信的女婿朱某作为太阳纸业涉案非公开发行事宜的主导者和主要联络人之一，为内幕信息知情人；单某军是朱某大学的同学，是海通证券保荐团队与太阳纸业相关人员</w:t>
      </w:r>
      <w:proofErr w:type="gramStart"/>
      <w:r w:rsidRPr="00065B5A">
        <w:rPr>
          <w:rFonts w:ascii="宋体" w:eastAsia="宋体" w:hAnsi="宋体" w:cs="宋体" w:hint="eastAsia"/>
          <w:color w:val="000000"/>
          <w:kern w:val="0"/>
          <w:szCs w:val="21"/>
        </w:rPr>
        <w:t>沟通非</w:t>
      </w:r>
      <w:proofErr w:type="gramEnd"/>
      <w:r w:rsidRPr="00065B5A">
        <w:rPr>
          <w:rFonts w:ascii="宋体" w:eastAsia="宋体" w:hAnsi="宋体" w:cs="宋体" w:hint="eastAsia"/>
          <w:color w:val="000000"/>
          <w:kern w:val="0"/>
          <w:szCs w:val="21"/>
        </w:rPr>
        <w:t>公开发行事宜的主要联系人，为内幕信息知情人。</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二、单某军知悉内幕信息的情况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单某军向朱某推荐海通证券为太阳纸业非公开发行的保荐机构，其为海通证券投行部与太阳纸业朱某联系的重要联络人，多次与朱某沟通太阳纸业再融资事项，多次陪同海通证券投行部人员前往太阳纸业探讨保荐事宜，海通证券保荐团队每次都会及时将非公开发行方案的进展情况通报单某军。</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三、程凌内幕交易“太阳纸业”的情况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（一）账户交易情况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2013年11月11日，“程凌”账户共买入“太阳纸业”177,400股，成交金额835,620元，2014年2月11日至2月13日全部卖出，账户盈利365,361.6元。</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（二）账户资金划转情况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“程凌”账户对应的三方存管银行账户资金主要来自借款，程凌于2013年11月10日、11月11日共借入80万元，并于11月11日将该80万元转入证券端。</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（三）账户实际控制与操作情况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“程凌”账户由其本人控制并使用。在内幕信息敏感期内交易“太阳纸业”的交易地址与程凌在单位使用的电脑地址一致。</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（四）程凌与单某军的固有关系与接触联络情况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程凌和单某军是大学同学，双方联系较多，关系较为密切。单某军在询问笔录中称“我和程凌关系很好，既是读博士时的同学又是朋友。”程凌在询问笔录中称“去年国庆前给他（单某军）送鸡蛋的时候跟他聊起过太阳纸业。我就问他最近忙什么呢，他说在忙太阳呢，我问他忙太阳什么事，他叫我别问了。”2013年11月10日16:48、19:45，单某军两次主叫程凌。11月11日17:39，程凌主叫单某军。</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（五）交易异常情况</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程凌”账户自2013年3月21日至11月10日没有股票交易，账户持有10,000股“莲花味精”。2013年11月10日，单某军两次主叫程凌，时间分别为16:48、19:45。第二天（11月11日），程凌卖出“莲花味精”10,000股并借款80万元转入证券端，当日买进“太阳纸业”177,400股，成交金额835,620元，接近全仓买入，在内幕信息公开后卖出。</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lastRenderedPageBreak/>
        <w:t>以上事实，有相关公告、相关人员询问笔录、通讯记录、涉案证券账户开户资料、交易流水、银行账户资料等证据证明，足以认定。</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程凌的上述行为违反了《证券法》第七十三条、第七十六条第一款的规定，构成《证券法》第二百零二条所述内幕交易行为。</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程凌提出如下申辩意见：1.内幕信息形成时间应为2013年11月15日海通证券形成非公开发行方案并与“太阳纸业”有实质商议后才形成。2.买入“太阳纸业”是基于自己的研究判断。3.当事人重仓买入股票为其一贯风格，</w:t>
      </w:r>
      <w:proofErr w:type="gramStart"/>
      <w:r w:rsidRPr="00065B5A">
        <w:rPr>
          <w:rFonts w:ascii="宋体" w:eastAsia="宋体" w:hAnsi="宋体" w:cs="宋体" w:hint="eastAsia"/>
          <w:color w:val="000000"/>
          <w:kern w:val="0"/>
          <w:szCs w:val="21"/>
        </w:rPr>
        <w:t>且信息</w:t>
      </w:r>
      <w:proofErr w:type="gramEnd"/>
      <w:r w:rsidRPr="00065B5A">
        <w:rPr>
          <w:rFonts w:ascii="宋体" w:eastAsia="宋体" w:hAnsi="宋体" w:cs="宋体" w:hint="eastAsia"/>
          <w:color w:val="000000"/>
          <w:kern w:val="0"/>
          <w:szCs w:val="21"/>
        </w:rPr>
        <w:t>公开后的数月内，当事人一直买入“太阳纸业”，与典型内幕交易的特征不符。4.80万元资金并非借款，其中40万元为帮母亲买房向单位的借款，后予以归还，另一半资金为他人知晓当事人母亲购房事项后安排归还的欠款。5.当事人与单某军的联系接触均为正常生活、工作接触，不存在传递内幕信息。6.请求免于处罚。</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我会认为：1.太阳纸业董事长李某信为非公开发行方案的重要决策人员，在其表示不希望采用债券融资方案后，2013年10月18日，海通证券做出了《太阳纸业再融资方案比较说明书》并决定向太阳纸业</w:t>
      </w:r>
      <w:proofErr w:type="gramStart"/>
      <w:r w:rsidRPr="00065B5A">
        <w:rPr>
          <w:rFonts w:ascii="宋体" w:eastAsia="宋体" w:hAnsi="宋体" w:cs="宋体" w:hint="eastAsia"/>
          <w:color w:val="000000"/>
          <w:kern w:val="0"/>
          <w:szCs w:val="21"/>
        </w:rPr>
        <w:t>推荐非</w:t>
      </w:r>
      <w:proofErr w:type="gramEnd"/>
      <w:r w:rsidRPr="00065B5A">
        <w:rPr>
          <w:rFonts w:ascii="宋体" w:eastAsia="宋体" w:hAnsi="宋体" w:cs="宋体" w:hint="eastAsia"/>
          <w:color w:val="000000"/>
          <w:kern w:val="0"/>
          <w:szCs w:val="21"/>
        </w:rPr>
        <w:t>公开发行方案，由单某军转达朱某，2013年10月下旬，朱某将非公开发行方案事项告诉李某信，其同意采用非公开发行的方式融资，此时为推进该事项启动并进入实际操作阶段的重要节点，影响内幕信息形成的动议、筹划或者执行人员，其动议、筹划、决策或者执行的初始时间，应当认定为内幕信息的形成之时，李某信为太阳纸业董事长，是对融资方案选择有决定性作用的人员，其同意发行方案的时间应确定为内幕信息形成时点，故内幕信息形成不晚于2013年10月31日。2.</w:t>
      </w:r>
      <w:proofErr w:type="gramStart"/>
      <w:r w:rsidRPr="00065B5A">
        <w:rPr>
          <w:rFonts w:ascii="宋体" w:eastAsia="宋体" w:hAnsi="宋体" w:cs="宋体" w:hint="eastAsia"/>
          <w:color w:val="000000"/>
          <w:kern w:val="0"/>
          <w:szCs w:val="21"/>
        </w:rPr>
        <w:t>程凌买入</w:t>
      </w:r>
      <w:proofErr w:type="gramEnd"/>
      <w:r w:rsidRPr="00065B5A">
        <w:rPr>
          <w:rFonts w:ascii="宋体" w:eastAsia="宋体" w:hAnsi="宋体" w:cs="宋体" w:hint="eastAsia"/>
          <w:color w:val="000000"/>
          <w:kern w:val="0"/>
          <w:szCs w:val="21"/>
        </w:rPr>
        <w:t>“太阳纸业”系基于自己研究的理由不成立。</w:t>
      </w:r>
      <w:proofErr w:type="gramStart"/>
      <w:r w:rsidRPr="00065B5A">
        <w:rPr>
          <w:rFonts w:ascii="宋体" w:eastAsia="宋体" w:hAnsi="宋体" w:cs="宋体" w:hint="eastAsia"/>
          <w:color w:val="000000"/>
          <w:kern w:val="0"/>
          <w:szCs w:val="21"/>
        </w:rPr>
        <w:t>程凌提供</w:t>
      </w:r>
      <w:proofErr w:type="gramEnd"/>
      <w:r w:rsidRPr="00065B5A">
        <w:rPr>
          <w:rFonts w:ascii="宋体" w:eastAsia="宋体" w:hAnsi="宋体" w:cs="宋体" w:hint="eastAsia"/>
          <w:color w:val="000000"/>
          <w:kern w:val="0"/>
          <w:szCs w:val="21"/>
        </w:rPr>
        <w:t>的证据显示其一共关注了16只纸业的股票，根据其所列出的指标，“齐峰新材”“中顺洁柔”“美盈森”都要优于“太阳纸业”，从其在资料中关注的市盈率来说，“石砚纸业”“晨鸣纸业”等均优于“太阳纸业”，其没有分散买入，而只买入了“太阳纸业”，且</w:t>
      </w:r>
      <w:proofErr w:type="gramStart"/>
      <w:r w:rsidRPr="00065B5A">
        <w:rPr>
          <w:rFonts w:ascii="宋体" w:eastAsia="宋体" w:hAnsi="宋体" w:cs="宋体" w:hint="eastAsia"/>
          <w:color w:val="000000"/>
          <w:kern w:val="0"/>
          <w:szCs w:val="21"/>
        </w:rPr>
        <w:t>是近全仓</w:t>
      </w:r>
      <w:proofErr w:type="gramEnd"/>
      <w:r w:rsidRPr="00065B5A">
        <w:rPr>
          <w:rFonts w:ascii="宋体" w:eastAsia="宋体" w:hAnsi="宋体" w:cs="宋体" w:hint="eastAsia"/>
          <w:color w:val="000000"/>
          <w:kern w:val="0"/>
          <w:szCs w:val="21"/>
        </w:rPr>
        <w:t>买入，更说明其买入“太阳纸业”并非来自于行业及个股的分析，对当事人买入“太阳纸业”的解释不予采纳。3.内幕信息公开后，当事人基于公开信息继续买入的行为不影响内幕交易构成的认定。4.80万元资金无论是自有资金还是借款，均为当事人可以支配的财产，故资金的性质并不影响对内幕交易的认定。5.</w:t>
      </w:r>
      <w:proofErr w:type="gramStart"/>
      <w:r w:rsidRPr="00065B5A">
        <w:rPr>
          <w:rFonts w:ascii="宋体" w:eastAsia="宋体" w:hAnsi="宋体" w:cs="宋体" w:hint="eastAsia"/>
          <w:color w:val="000000"/>
          <w:kern w:val="0"/>
          <w:szCs w:val="21"/>
        </w:rPr>
        <w:t>程凌与</w:t>
      </w:r>
      <w:proofErr w:type="gramEnd"/>
      <w:r w:rsidRPr="00065B5A">
        <w:rPr>
          <w:rFonts w:ascii="宋体" w:eastAsia="宋体" w:hAnsi="宋体" w:cs="宋体" w:hint="eastAsia"/>
          <w:color w:val="000000"/>
          <w:kern w:val="0"/>
          <w:szCs w:val="21"/>
        </w:rPr>
        <w:t>单某军是大学同学，平时联系较多，常有往来，关系较为密切，</w:t>
      </w:r>
      <w:proofErr w:type="gramStart"/>
      <w:r w:rsidRPr="00065B5A">
        <w:rPr>
          <w:rFonts w:ascii="宋体" w:eastAsia="宋体" w:hAnsi="宋体" w:cs="宋体" w:hint="eastAsia"/>
          <w:color w:val="000000"/>
          <w:kern w:val="0"/>
          <w:szCs w:val="21"/>
        </w:rPr>
        <w:t>程凌交易</w:t>
      </w:r>
      <w:proofErr w:type="gramEnd"/>
      <w:r w:rsidRPr="00065B5A">
        <w:rPr>
          <w:rFonts w:ascii="宋体" w:eastAsia="宋体" w:hAnsi="宋体" w:cs="宋体" w:hint="eastAsia"/>
          <w:color w:val="000000"/>
          <w:kern w:val="0"/>
          <w:szCs w:val="21"/>
        </w:rPr>
        <w:t>行为明显异常，且无合理理由或正当信息来源。“程凌”账户自2013年3月21日至11月10日没有股票交易，账户持有10,000股“莲花味精”，在内幕信息敏感期内，2013年11月10日，单某军两次主叫程凌，时间分别为16:48、19:45。11月11日，</w:t>
      </w:r>
      <w:proofErr w:type="gramStart"/>
      <w:r w:rsidRPr="00065B5A">
        <w:rPr>
          <w:rFonts w:ascii="宋体" w:eastAsia="宋体" w:hAnsi="宋体" w:cs="宋体" w:hint="eastAsia"/>
          <w:color w:val="000000"/>
          <w:kern w:val="0"/>
          <w:szCs w:val="21"/>
        </w:rPr>
        <w:t>程凌卖出</w:t>
      </w:r>
      <w:proofErr w:type="gramEnd"/>
      <w:r w:rsidRPr="00065B5A">
        <w:rPr>
          <w:rFonts w:ascii="宋体" w:eastAsia="宋体" w:hAnsi="宋体" w:cs="宋体" w:hint="eastAsia"/>
          <w:color w:val="000000"/>
          <w:kern w:val="0"/>
          <w:szCs w:val="21"/>
        </w:rPr>
        <w:t>“莲花味精”10,000股并借款80万元转入证券端，当日买进“太阳纸业”177,400股，成交金额835,620元，</w:t>
      </w:r>
      <w:proofErr w:type="gramStart"/>
      <w:r w:rsidRPr="00065B5A">
        <w:rPr>
          <w:rFonts w:ascii="宋体" w:eastAsia="宋体" w:hAnsi="宋体" w:cs="宋体" w:hint="eastAsia"/>
          <w:color w:val="000000"/>
          <w:kern w:val="0"/>
          <w:szCs w:val="21"/>
        </w:rPr>
        <w:t>近全仓</w:t>
      </w:r>
      <w:proofErr w:type="gramEnd"/>
      <w:r w:rsidRPr="00065B5A">
        <w:rPr>
          <w:rFonts w:ascii="宋体" w:eastAsia="宋体" w:hAnsi="宋体" w:cs="宋体" w:hint="eastAsia"/>
          <w:color w:val="000000"/>
          <w:kern w:val="0"/>
          <w:szCs w:val="21"/>
        </w:rPr>
        <w:t>买入，交易行为明显异常。6.当事人不具有《行政处罚法》第二十七条的法定免于处罚情节。</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据当事人违法行为的事实、性质、情节与社会危害程度，依据《证券法》第二百零二条的规定，我会决定：没收</w:t>
      </w:r>
      <w:proofErr w:type="gramStart"/>
      <w:r w:rsidRPr="00065B5A">
        <w:rPr>
          <w:rFonts w:ascii="宋体" w:eastAsia="宋体" w:hAnsi="宋体" w:cs="宋体" w:hint="eastAsia"/>
          <w:color w:val="000000"/>
          <w:kern w:val="0"/>
          <w:szCs w:val="21"/>
        </w:rPr>
        <w:t>程凌违法</w:t>
      </w:r>
      <w:proofErr w:type="gramEnd"/>
      <w:r w:rsidRPr="00065B5A">
        <w:rPr>
          <w:rFonts w:ascii="宋体" w:eastAsia="宋体" w:hAnsi="宋体" w:cs="宋体" w:hint="eastAsia"/>
          <w:color w:val="000000"/>
          <w:kern w:val="0"/>
          <w:szCs w:val="21"/>
        </w:rPr>
        <w:t>所得365,361.6元，并处以365,361.6元罚款。</w:t>
      </w:r>
    </w:p>
    <w:p w:rsidR="00065B5A" w:rsidRPr="00065B5A" w:rsidRDefault="00065B5A" w:rsidP="00065B5A">
      <w:pPr>
        <w:widowControl/>
        <w:shd w:val="clear" w:color="auto" w:fill="FFFFFF"/>
        <w:spacing w:line="360" w:lineRule="atLeast"/>
        <w:ind w:firstLine="420"/>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065B5A">
        <w:rPr>
          <w:rFonts w:ascii="宋体" w:eastAsia="宋体" w:hAnsi="宋体" w:cs="宋体" w:hint="eastAsia"/>
          <w:color w:val="000000"/>
          <w:kern w:val="0"/>
          <w:szCs w:val="21"/>
        </w:rPr>
        <w:t>汇缴专户</w:t>
      </w:r>
      <w:proofErr w:type="gramEnd"/>
      <w:r w:rsidRPr="00065B5A">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w:t>
      </w:r>
      <w:r w:rsidRPr="00065B5A">
        <w:rPr>
          <w:rFonts w:ascii="宋体" w:eastAsia="宋体" w:hAnsi="宋体" w:cs="宋体" w:hint="eastAsia"/>
          <w:color w:val="000000"/>
          <w:kern w:val="0"/>
          <w:szCs w:val="21"/>
        </w:rPr>
        <w:lastRenderedPageBreak/>
        <w:t>国证券监督管理委员会申请行政复议，也可在收到本处罚决定书之日起6个月内直接向有管辖权的人民法院提起行政诉讼。复议和诉讼期间，上述决定不停止执行。</w:t>
      </w:r>
    </w:p>
    <w:p w:rsidR="00065B5A" w:rsidRPr="00065B5A" w:rsidRDefault="00065B5A" w:rsidP="00065B5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中国证监会　　 　 　 </w:t>
      </w:r>
    </w:p>
    <w:p w:rsidR="00065B5A" w:rsidRPr="00065B5A" w:rsidRDefault="00065B5A" w:rsidP="00065B5A">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65B5A">
        <w:rPr>
          <w:rFonts w:ascii="宋体" w:eastAsia="宋体" w:hAnsi="宋体" w:cs="宋体" w:hint="eastAsia"/>
          <w:color w:val="000000"/>
          <w:kern w:val="0"/>
          <w:szCs w:val="21"/>
        </w:rPr>
        <w:t xml:space="preserve">2019年2月28日　　</w:t>
      </w:r>
      <w:proofErr w:type="gramStart"/>
      <w:r w:rsidRPr="00065B5A">
        <w:rPr>
          <w:rFonts w:ascii="宋体" w:eastAsia="宋体" w:hAnsi="宋体" w:cs="宋体" w:hint="eastAsia"/>
          <w:color w:val="000000"/>
          <w:kern w:val="0"/>
          <w:szCs w:val="21"/>
        </w:rPr>
        <w:t xml:space="preserve">　　</w:t>
      </w:r>
      <w:proofErr w:type="gramEnd"/>
    </w:p>
    <w:p w:rsidR="00065B5A" w:rsidRPr="00065B5A" w:rsidRDefault="00065B5A" w:rsidP="00065B5A">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65B5A" w:rsidRPr="00065B5A" w:rsidTr="00065B5A">
        <w:trPr>
          <w:tblCellSpacing w:w="15" w:type="dxa"/>
          <w:jc w:val="center"/>
        </w:trPr>
        <w:tc>
          <w:tcPr>
            <w:tcW w:w="900" w:type="dxa"/>
            <w:vAlign w:val="center"/>
            <w:hideMark/>
          </w:tcPr>
          <w:p w:rsidR="00065B5A" w:rsidRPr="00065B5A" w:rsidRDefault="00065B5A" w:rsidP="00065B5A">
            <w:pPr>
              <w:widowControl/>
              <w:jc w:val="left"/>
              <w:rPr>
                <w:rFonts w:ascii="宋体" w:eastAsia="宋体" w:hAnsi="宋体" w:cs="宋体" w:hint="eastAsia"/>
                <w:kern w:val="0"/>
                <w:sz w:val="18"/>
                <w:szCs w:val="18"/>
              </w:rPr>
            </w:pPr>
            <w:r w:rsidRPr="00065B5A">
              <w:rPr>
                <w:rFonts w:ascii="宋体" w:eastAsia="宋体" w:hAnsi="宋体" w:cs="宋体"/>
                <w:kern w:val="0"/>
                <w:sz w:val="18"/>
                <w:szCs w:val="18"/>
              </w:rPr>
              <w:t> </w:t>
            </w:r>
          </w:p>
        </w:tc>
        <w:tc>
          <w:tcPr>
            <w:tcW w:w="1200" w:type="dxa"/>
            <w:vAlign w:val="center"/>
            <w:hideMark/>
          </w:tcPr>
          <w:p w:rsidR="00065B5A" w:rsidRPr="00065B5A" w:rsidRDefault="00065B5A" w:rsidP="00065B5A">
            <w:pPr>
              <w:widowControl/>
              <w:jc w:val="left"/>
              <w:rPr>
                <w:rFonts w:ascii="宋体" w:eastAsia="宋体" w:hAnsi="宋体" w:cs="宋体"/>
                <w:kern w:val="0"/>
                <w:sz w:val="18"/>
                <w:szCs w:val="18"/>
              </w:rPr>
            </w:pPr>
            <w:r w:rsidRPr="00065B5A">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65B5A" w:rsidRPr="00065B5A" w:rsidRDefault="00065B5A" w:rsidP="00065B5A">
            <w:pPr>
              <w:widowControl/>
              <w:jc w:val="left"/>
              <w:rPr>
                <w:rFonts w:ascii="宋体" w:eastAsia="宋体" w:hAnsi="宋体" w:cs="宋体"/>
                <w:kern w:val="0"/>
                <w:sz w:val="18"/>
                <w:szCs w:val="18"/>
              </w:rPr>
            </w:pPr>
            <w:r w:rsidRPr="00065B5A">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65B5A" w:rsidRPr="00065B5A" w:rsidRDefault="00065B5A" w:rsidP="00065B5A">
            <w:pPr>
              <w:widowControl/>
              <w:jc w:val="left"/>
              <w:rPr>
                <w:rFonts w:ascii="宋体" w:eastAsia="宋体" w:hAnsi="宋体" w:cs="宋体"/>
                <w:kern w:val="0"/>
                <w:sz w:val="18"/>
                <w:szCs w:val="18"/>
              </w:rPr>
            </w:pPr>
            <w:r w:rsidRPr="00065B5A">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65B5A" w:rsidRPr="00065B5A" w:rsidRDefault="00065B5A" w:rsidP="00065B5A">
      <w:pPr>
        <w:widowControl/>
        <w:jc w:val="center"/>
        <w:rPr>
          <w:rFonts w:ascii="微软雅黑" w:eastAsia="微软雅黑" w:hAnsi="微软雅黑" w:cs="宋体"/>
          <w:color w:val="515151"/>
          <w:kern w:val="0"/>
          <w:sz w:val="18"/>
          <w:szCs w:val="18"/>
        </w:rPr>
      </w:pPr>
      <w:hyperlink r:id="rId11" w:tgtFrame="_blank" w:history="1">
        <w:r w:rsidRPr="00065B5A">
          <w:rPr>
            <w:rFonts w:ascii="微软雅黑" w:eastAsia="微软雅黑" w:hAnsi="微软雅黑" w:cs="宋体" w:hint="eastAsia"/>
            <w:color w:val="0000FF"/>
            <w:kern w:val="0"/>
            <w:sz w:val="18"/>
            <w:szCs w:val="18"/>
            <w:u w:val="single"/>
          </w:rPr>
          <w:t>关于我们</w:t>
        </w:r>
      </w:hyperlink>
      <w:r w:rsidRPr="00065B5A">
        <w:rPr>
          <w:rFonts w:ascii="微软雅黑" w:eastAsia="微软雅黑" w:hAnsi="微软雅黑" w:cs="宋体" w:hint="eastAsia"/>
          <w:color w:val="515151"/>
          <w:kern w:val="0"/>
          <w:sz w:val="18"/>
          <w:szCs w:val="18"/>
        </w:rPr>
        <w:t> - </w:t>
      </w:r>
      <w:hyperlink r:id="rId12" w:tgtFrame="_blank" w:history="1">
        <w:r w:rsidRPr="00065B5A">
          <w:rPr>
            <w:rFonts w:ascii="微软雅黑" w:eastAsia="微软雅黑" w:hAnsi="微软雅黑" w:cs="宋体" w:hint="eastAsia"/>
            <w:color w:val="0000FF"/>
            <w:kern w:val="0"/>
            <w:sz w:val="18"/>
            <w:szCs w:val="18"/>
            <w:u w:val="single"/>
          </w:rPr>
          <w:t>法律声明</w:t>
        </w:r>
      </w:hyperlink>
      <w:r w:rsidRPr="00065B5A">
        <w:rPr>
          <w:rFonts w:ascii="微软雅黑" w:eastAsia="微软雅黑" w:hAnsi="微软雅黑" w:cs="宋体" w:hint="eastAsia"/>
          <w:color w:val="515151"/>
          <w:kern w:val="0"/>
          <w:sz w:val="18"/>
          <w:szCs w:val="18"/>
        </w:rPr>
        <w:t> - </w:t>
      </w:r>
      <w:hyperlink r:id="rId13" w:tgtFrame="_blank" w:history="1">
        <w:r w:rsidRPr="00065B5A">
          <w:rPr>
            <w:rFonts w:ascii="微软雅黑" w:eastAsia="微软雅黑" w:hAnsi="微软雅黑" w:cs="宋体" w:hint="eastAsia"/>
            <w:color w:val="0000FF"/>
            <w:kern w:val="0"/>
            <w:sz w:val="18"/>
            <w:szCs w:val="18"/>
            <w:u w:val="single"/>
          </w:rPr>
          <w:t>联系我们</w:t>
        </w:r>
      </w:hyperlink>
    </w:p>
    <w:p w:rsidR="00065B5A" w:rsidRPr="00065B5A" w:rsidRDefault="00065B5A" w:rsidP="00065B5A">
      <w:pPr>
        <w:widowControl/>
        <w:jc w:val="center"/>
        <w:rPr>
          <w:rFonts w:ascii="微软雅黑" w:eastAsia="微软雅黑" w:hAnsi="微软雅黑" w:cs="宋体" w:hint="eastAsia"/>
          <w:color w:val="515151"/>
          <w:kern w:val="0"/>
          <w:sz w:val="18"/>
          <w:szCs w:val="18"/>
        </w:rPr>
      </w:pPr>
      <w:r w:rsidRPr="00065B5A">
        <w:rPr>
          <w:rFonts w:ascii="微软雅黑" w:eastAsia="微软雅黑" w:hAnsi="微软雅黑" w:cs="宋体" w:hint="eastAsia"/>
          <w:color w:val="515151"/>
          <w:kern w:val="0"/>
          <w:sz w:val="18"/>
          <w:szCs w:val="18"/>
        </w:rPr>
        <w:t>版权所有：中国证券监督管理委员会 京ICP备 05035542号</w:t>
      </w:r>
    </w:p>
    <w:p w:rsidR="00065B5A" w:rsidRPr="00065B5A" w:rsidRDefault="00065B5A" w:rsidP="00065B5A">
      <w:pPr>
        <w:widowControl/>
        <w:jc w:val="center"/>
        <w:rPr>
          <w:rFonts w:ascii="微软雅黑" w:eastAsia="微软雅黑" w:hAnsi="微软雅黑" w:cs="宋体" w:hint="eastAsia"/>
          <w:color w:val="515151"/>
          <w:kern w:val="0"/>
          <w:sz w:val="18"/>
          <w:szCs w:val="18"/>
        </w:rPr>
      </w:pPr>
      <w:r w:rsidRPr="00065B5A">
        <w:rPr>
          <w:rFonts w:ascii="微软雅黑" w:eastAsia="微软雅黑" w:hAnsi="微软雅黑" w:cs="宋体" w:hint="eastAsia"/>
          <w:color w:val="515151"/>
          <w:kern w:val="0"/>
          <w:sz w:val="18"/>
          <w:szCs w:val="18"/>
        </w:rPr>
        <w:t>地址：北京市西城区金融大街19号富凯大厦A座 邮编：100033</w:t>
      </w:r>
    </w:p>
    <w:p w:rsidR="00065B5A" w:rsidRPr="00065B5A" w:rsidRDefault="00065B5A" w:rsidP="00065B5A">
      <w:pPr>
        <w:widowControl/>
        <w:jc w:val="center"/>
        <w:rPr>
          <w:rFonts w:ascii="微软雅黑" w:eastAsia="微软雅黑" w:hAnsi="微软雅黑" w:cs="宋体" w:hint="eastAsia"/>
          <w:color w:val="515151"/>
          <w:kern w:val="0"/>
          <w:sz w:val="18"/>
          <w:szCs w:val="18"/>
        </w:rPr>
      </w:pPr>
      <w:r w:rsidRPr="00065B5A">
        <w:rPr>
          <w:rFonts w:ascii="微软雅黑" w:eastAsia="微软雅黑" w:hAnsi="微软雅黑" w:cs="宋体" w:hint="eastAsia"/>
          <w:color w:val="515151"/>
          <w:kern w:val="0"/>
          <w:sz w:val="18"/>
          <w:szCs w:val="18"/>
        </w:rPr>
        <w:t>建议使用IE5.5以上浏览器，分辨率1024*768</w:t>
      </w:r>
    </w:p>
    <w:p w:rsidR="00F84852" w:rsidRPr="00065B5A" w:rsidRDefault="00F84852"/>
    <w:sectPr w:rsidR="00F84852" w:rsidRPr="00065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5A"/>
    <w:rsid w:val="00065B5A"/>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76221F-F77C-451C-AB49-6515330CC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5B5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65B5A"/>
    <w:rPr>
      <w:b/>
      <w:bCs/>
    </w:rPr>
  </w:style>
  <w:style w:type="paragraph" w:customStyle="1" w:styleId="p0">
    <w:name w:val="p0"/>
    <w:basedOn w:val="a"/>
    <w:rsid w:val="00065B5A"/>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65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277859">
      <w:bodyDiv w:val="1"/>
      <w:marLeft w:val="0"/>
      <w:marRight w:val="0"/>
      <w:marTop w:val="0"/>
      <w:marBottom w:val="0"/>
      <w:divBdr>
        <w:top w:val="none" w:sz="0" w:space="0" w:color="auto"/>
        <w:left w:val="none" w:sz="0" w:space="0" w:color="auto"/>
        <w:bottom w:val="none" w:sz="0" w:space="0" w:color="auto"/>
        <w:right w:val="none" w:sz="0" w:space="0" w:color="auto"/>
      </w:divBdr>
      <w:divsChild>
        <w:div w:id="740638066">
          <w:marLeft w:val="0"/>
          <w:marRight w:val="0"/>
          <w:marTop w:val="150"/>
          <w:marBottom w:val="150"/>
          <w:divBdr>
            <w:top w:val="none" w:sz="0" w:space="0" w:color="auto"/>
            <w:left w:val="none" w:sz="0" w:space="0" w:color="auto"/>
            <w:bottom w:val="none" w:sz="0" w:space="0" w:color="auto"/>
            <w:right w:val="none" w:sz="0" w:space="0" w:color="auto"/>
          </w:divBdr>
        </w:div>
        <w:div w:id="1106654025">
          <w:marLeft w:val="0"/>
          <w:marRight w:val="0"/>
          <w:marTop w:val="0"/>
          <w:marBottom w:val="0"/>
          <w:divBdr>
            <w:top w:val="single" w:sz="6" w:space="8" w:color="B5B5B5"/>
            <w:left w:val="single" w:sz="6" w:space="0" w:color="B5B5B5"/>
            <w:bottom w:val="single" w:sz="6" w:space="8" w:color="B5B5B5"/>
            <w:right w:val="single" w:sz="6" w:space="0" w:color="B5B5B5"/>
          </w:divBdr>
          <w:divsChild>
            <w:div w:id="1172255718">
              <w:marLeft w:val="0"/>
              <w:marRight w:val="0"/>
              <w:marTop w:val="0"/>
              <w:marBottom w:val="0"/>
              <w:divBdr>
                <w:top w:val="none" w:sz="0" w:space="0" w:color="auto"/>
                <w:left w:val="none" w:sz="0" w:space="0" w:color="auto"/>
                <w:bottom w:val="none" w:sz="0" w:space="0" w:color="auto"/>
                <w:right w:val="none" w:sz="0" w:space="0" w:color="auto"/>
              </w:divBdr>
            </w:div>
            <w:div w:id="1656496998">
              <w:marLeft w:val="0"/>
              <w:marRight w:val="0"/>
              <w:marTop w:val="0"/>
              <w:marBottom w:val="0"/>
              <w:divBdr>
                <w:top w:val="none" w:sz="0" w:space="0" w:color="auto"/>
                <w:left w:val="none" w:sz="0" w:space="0" w:color="auto"/>
                <w:bottom w:val="none" w:sz="0" w:space="0" w:color="auto"/>
                <w:right w:val="none" w:sz="0" w:space="0" w:color="auto"/>
              </w:divBdr>
              <w:divsChild>
                <w:div w:id="209534266">
                  <w:marLeft w:val="0"/>
                  <w:marRight w:val="0"/>
                  <w:marTop w:val="0"/>
                  <w:marBottom w:val="0"/>
                  <w:divBdr>
                    <w:top w:val="none" w:sz="0" w:space="0" w:color="auto"/>
                    <w:left w:val="none" w:sz="0" w:space="0" w:color="auto"/>
                    <w:bottom w:val="none" w:sz="0" w:space="0" w:color="auto"/>
                    <w:right w:val="none" w:sz="0" w:space="0" w:color="auto"/>
                  </w:divBdr>
                </w:div>
              </w:divsChild>
            </w:div>
            <w:div w:id="1732119988">
              <w:marLeft w:val="0"/>
              <w:marRight w:val="0"/>
              <w:marTop w:val="120"/>
              <w:marBottom w:val="120"/>
              <w:divBdr>
                <w:top w:val="none" w:sz="0" w:space="0" w:color="auto"/>
                <w:left w:val="none" w:sz="0" w:space="0" w:color="auto"/>
                <w:bottom w:val="none" w:sz="0" w:space="0" w:color="auto"/>
                <w:right w:val="none" w:sz="0" w:space="0" w:color="auto"/>
              </w:divBdr>
            </w:div>
          </w:divsChild>
        </w:div>
        <w:div w:id="369188401">
          <w:marLeft w:val="0"/>
          <w:marRight w:val="0"/>
          <w:marTop w:val="120"/>
          <w:marBottom w:val="0"/>
          <w:divBdr>
            <w:top w:val="none" w:sz="0" w:space="0" w:color="auto"/>
            <w:left w:val="none" w:sz="0" w:space="0" w:color="auto"/>
            <w:bottom w:val="none" w:sz="0" w:space="0" w:color="auto"/>
            <w:right w:val="none" w:sz="0" w:space="0" w:color="auto"/>
          </w:divBdr>
          <w:divsChild>
            <w:div w:id="533153220">
              <w:marLeft w:val="0"/>
              <w:marRight w:val="0"/>
              <w:marTop w:val="60"/>
              <w:marBottom w:val="0"/>
              <w:divBdr>
                <w:top w:val="none" w:sz="0" w:space="0" w:color="auto"/>
                <w:left w:val="none" w:sz="0" w:space="0" w:color="auto"/>
                <w:bottom w:val="none" w:sz="0" w:space="0" w:color="auto"/>
                <w:right w:val="none" w:sz="0" w:space="0" w:color="auto"/>
              </w:divBdr>
            </w:div>
            <w:div w:id="307167982">
              <w:marLeft w:val="0"/>
              <w:marRight w:val="0"/>
              <w:marTop w:val="60"/>
              <w:marBottom w:val="0"/>
              <w:divBdr>
                <w:top w:val="none" w:sz="0" w:space="0" w:color="auto"/>
                <w:left w:val="none" w:sz="0" w:space="0" w:color="auto"/>
                <w:bottom w:val="none" w:sz="0" w:space="0" w:color="auto"/>
                <w:right w:val="none" w:sz="0" w:space="0" w:color="auto"/>
              </w:divBdr>
            </w:div>
            <w:div w:id="2974005">
              <w:marLeft w:val="0"/>
              <w:marRight w:val="0"/>
              <w:marTop w:val="60"/>
              <w:marBottom w:val="0"/>
              <w:divBdr>
                <w:top w:val="none" w:sz="0" w:space="0" w:color="auto"/>
                <w:left w:val="none" w:sz="0" w:space="0" w:color="auto"/>
                <w:bottom w:val="none" w:sz="0" w:space="0" w:color="auto"/>
                <w:right w:val="none" w:sz="0" w:space="0" w:color="auto"/>
              </w:divBdr>
            </w:div>
            <w:div w:id="15305318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3/t20190306_35179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2020-02-14T15:21:00Z</dcterms:created>
  <dcterms:modified xsi:type="dcterms:W3CDTF">2020-02-14T15:22:00Z</dcterms:modified>
</cp:coreProperties>
</file>