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03" w:rsidRPr="00481703" w:rsidRDefault="00481703" w:rsidP="00481703">
      <w:pPr>
        <w:widowControl/>
        <w:jc w:val="center"/>
        <w:rPr>
          <w:rFonts w:ascii="微软雅黑" w:eastAsia="微软雅黑" w:hAnsi="微软雅黑" w:cs="宋体"/>
          <w:color w:val="000000"/>
          <w:kern w:val="0"/>
          <w:sz w:val="18"/>
          <w:szCs w:val="18"/>
        </w:rPr>
      </w:pPr>
      <w:r w:rsidRPr="0048170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81703" w:rsidRPr="00481703" w:rsidTr="004817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703" w:rsidRPr="00481703">
              <w:trPr>
                <w:tblCellSpacing w:w="0" w:type="dxa"/>
              </w:trPr>
              <w:tc>
                <w:tcPr>
                  <w:tcW w:w="2500" w:type="pct"/>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hint="eastAsia"/>
                      <w:color w:val="686868"/>
                      <w:kern w:val="0"/>
                      <w:sz w:val="18"/>
                      <w:szCs w:val="18"/>
                    </w:rPr>
                  </w:pPr>
                  <w:r w:rsidRPr="00481703">
                    <w:rPr>
                      <w:rFonts w:ascii="宋体" w:eastAsia="宋体" w:hAnsi="宋体" w:cs="宋体"/>
                      <w:b/>
                      <w:bCs/>
                      <w:color w:val="686868"/>
                      <w:kern w:val="0"/>
                      <w:sz w:val="18"/>
                      <w:szCs w:val="18"/>
                    </w:rPr>
                    <w:t>索 引 号:</w:t>
                  </w:r>
                  <w:r w:rsidRPr="00481703">
                    <w:rPr>
                      <w:rFonts w:ascii="宋体" w:eastAsia="宋体" w:hAnsi="宋体" w:cs="宋体"/>
                      <w:color w:val="686868"/>
                      <w:kern w:val="0"/>
                      <w:sz w:val="18"/>
                      <w:szCs w:val="18"/>
                    </w:rPr>
                    <w:t>40000895X/2019-00558</w:t>
                  </w:r>
                </w:p>
              </w:tc>
              <w:tc>
                <w:tcPr>
                  <w:tcW w:w="0" w:type="auto"/>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分类:</w:t>
                  </w:r>
                  <w:r w:rsidRPr="00481703">
                    <w:rPr>
                      <w:rFonts w:ascii="宋体" w:eastAsia="宋体" w:hAnsi="宋体" w:cs="宋体"/>
                      <w:color w:val="686868"/>
                      <w:kern w:val="0"/>
                      <w:sz w:val="18"/>
                      <w:szCs w:val="18"/>
                    </w:rPr>
                    <w:t> 行政处罚 ; 行政处罚决定</w:t>
                  </w:r>
                </w:p>
              </w:tc>
            </w:tr>
          </w:tbl>
          <w:p w:rsidR="00481703" w:rsidRPr="00481703" w:rsidRDefault="00481703" w:rsidP="00481703">
            <w:pPr>
              <w:widowControl/>
              <w:jc w:val="left"/>
              <w:rPr>
                <w:rFonts w:ascii="宋体" w:eastAsia="宋体" w:hAnsi="宋体" w:cs="宋体"/>
                <w:color w:val="686868"/>
                <w:kern w:val="0"/>
                <w:sz w:val="18"/>
                <w:szCs w:val="18"/>
              </w:rPr>
            </w:pPr>
          </w:p>
        </w:tc>
      </w:tr>
      <w:tr w:rsidR="00481703" w:rsidRPr="00481703" w:rsidTr="004817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703" w:rsidRPr="00481703">
              <w:trPr>
                <w:tblCellSpacing w:w="0" w:type="dxa"/>
              </w:trPr>
              <w:tc>
                <w:tcPr>
                  <w:tcW w:w="2500" w:type="pct"/>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发布机构:</w:t>
                  </w:r>
                  <w:r w:rsidRPr="0048170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发文日期:</w:t>
                  </w:r>
                  <w:r w:rsidRPr="00481703">
                    <w:rPr>
                      <w:rFonts w:ascii="宋体" w:eastAsia="宋体" w:hAnsi="宋体" w:cs="宋体"/>
                      <w:color w:val="686868"/>
                      <w:kern w:val="0"/>
                      <w:sz w:val="18"/>
                      <w:szCs w:val="18"/>
                    </w:rPr>
                    <w:t> 2019年01月28日</w:t>
                  </w:r>
                </w:p>
              </w:tc>
            </w:tr>
          </w:tbl>
          <w:p w:rsidR="00481703" w:rsidRPr="00481703" w:rsidRDefault="00481703" w:rsidP="00481703">
            <w:pPr>
              <w:widowControl/>
              <w:jc w:val="left"/>
              <w:rPr>
                <w:rFonts w:ascii="宋体" w:eastAsia="宋体" w:hAnsi="宋体" w:cs="宋体"/>
                <w:color w:val="686868"/>
                <w:kern w:val="0"/>
                <w:sz w:val="18"/>
                <w:szCs w:val="18"/>
              </w:rPr>
            </w:pPr>
          </w:p>
        </w:tc>
      </w:tr>
      <w:tr w:rsidR="00481703" w:rsidRPr="00481703" w:rsidTr="00481703">
        <w:trPr>
          <w:tblCellSpacing w:w="0" w:type="dxa"/>
        </w:trPr>
        <w:tc>
          <w:tcPr>
            <w:tcW w:w="0" w:type="auto"/>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名　　称:</w:t>
            </w:r>
            <w:r w:rsidRPr="00481703">
              <w:rPr>
                <w:rFonts w:ascii="宋体" w:eastAsia="宋体" w:hAnsi="宋体" w:cs="宋体"/>
                <w:color w:val="686868"/>
                <w:kern w:val="0"/>
                <w:sz w:val="18"/>
                <w:szCs w:val="18"/>
              </w:rPr>
              <w:t> 中国证监会行政处罚决定书（李甫、刘丹）</w:t>
            </w:r>
          </w:p>
        </w:tc>
      </w:tr>
      <w:tr w:rsidR="00481703" w:rsidRPr="00481703" w:rsidTr="0048170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81703" w:rsidRPr="00481703">
              <w:trPr>
                <w:tblCellSpacing w:w="0" w:type="dxa"/>
              </w:trPr>
              <w:tc>
                <w:tcPr>
                  <w:tcW w:w="2500" w:type="pct"/>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文　　号:</w:t>
                  </w:r>
                  <w:r w:rsidRPr="00481703">
                    <w:rPr>
                      <w:rFonts w:ascii="宋体" w:eastAsia="宋体" w:hAnsi="宋体" w:cs="宋体"/>
                      <w:color w:val="686868"/>
                      <w:kern w:val="0"/>
                      <w:sz w:val="18"/>
                      <w:szCs w:val="18"/>
                    </w:rPr>
                    <w:t> </w:t>
                  </w:r>
                  <w:bookmarkStart w:id="0" w:name="_GoBack"/>
                  <w:r w:rsidRPr="00481703">
                    <w:rPr>
                      <w:rFonts w:ascii="宋体" w:eastAsia="宋体" w:hAnsi="宋体" w:cs="宋体"/>
                      <w:color w:val="686868"/>
                      <w:kern w:val="0"/>
                      <w:sz w:val="18"/>
                      <w:szCs w:val="18"/>
                    </w:rPr>
                    <w:t>〔2019〕8号</w:t>
                  </w:r>
                  <w:bookmarkEnd w:id="0"/>
                </w:p>
              </w:tc>
              <w:tc>
                <w:tcPr>
                  <w:tcW w:w="0" w:type="auto"/>
                  <w:tcMar>
                    <w:top w:w="30" w:type="dxa"/>
                    <w:left w:w="30" w:type="dxa"/>
                    <w:bottom w:w="30" w:type="dxa"/>
                    <w:right w:w="30" w:type="dxa"/>
                  </w:tcMar>
                  <w:hideMark/>
                </w:tcPr>
                <w:p w:rsidR="00481703" w:rsidRPr="00481703" w:rsidRDefault="00481703" w:rsidP="00481703">
                  <w:pPr>
                    <w:widowControl/>
                    <w:jc w:val="left"/>
                    <w:rPr>
                      <w:rFonts w:ascii="宋体" w:eastAsia="宋体" w:hAnsi="宋体" w:cs="宋体"/>
                      <w:color w:val="686868"/>
                      <w:kern w:val="0"/>
                      <w:sz w:val="18"/>
                      <w:szCs w:val="18"/>
                    </w:rPr>
                  </w:pPr>
                  <w:r w:rsidRPr="00481703">
                    <w:rPr>
                      <w:rFonts w:ascii="宋体" w:eastAsia="宋体" w:hAnsi="宋体" w:cs="宋体"/>
                      <w:b/>
                      <w:bCs/>
                      <w:color w:val="686868"/>
                      <w:kern w:val="0"/>
                      <w:sz w:val="18"/>
                      <w:szCs w:val="18"/>
                    </w:rPr>
                    <w:t>主 题 词:</w:t>
                  </w:r>
                </w:p>
              </w:tc>
            </w:tr>
          </w:tbl>
          <w:p w:rsidR="00481703" w:rsidRPr="00481703" w:rsidRDefault="00481703" w:rsidP="00481703">
            <w:pPr>
              <w:widowControl/>
              <w:jc w:val="left"/>
              <w:rPr>
                <w:rFonts w:ascii="宋体" w:eastAsia="宋体" w:hAnsi="宋体" w:cs="宋体"/>
                <w:color w:val="686868"/>
                <w:kern w:val="0"/>
                <w:sz w:val="18"/>
                <w:szCs w:val="18"/>
              </w:rPr>
            </w:pPr>
          </w:p>
        </w:tc>
      </w:tr>
    </w:tbl>
    <w:p w:rsidR="00481703" w:rsidRPr="00481703" w:rsidRDefault="00481703" w:rsidP="00481703">
      <w:pPr>
        <w:widowControl/>
        <w:jc w:val="center"/>
        <w:rPr>
          <w:rFonts w:ascii="微软雅黑" w:eastAsia="微软雅黑" w:hAnsi="微软雅黑" w:cs="宋体"/>
          <w:color w:val="000000"/>
          <w:kern w:val="0"/>
          <w:sz w:val="18"/>
          <w:szCs w:val="18"/>
        </w:rPr>
      </w:pPr>
      <w:r w:rsidRPr="0048170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81703" w:rsidRPr="00481703" w:rsidRDefault="00481703" w:rsidP="00481703">
      <w:pPr>
        <w:widowControl/>
        <w:shd w:val="clear" w:color="auto" w:fill="FFFFFF"/>
        <w:spacing w:after="240"/>
        <w:jc w:val="center"/>
        <w:rPr>
          <w:rFonts w:ascii="微软雅黑" w:eastAsia="微软雅黑" w:hAnsi="微软雅黑" w:cs="宋体" w:hint="eastAsia"/>
          <w:color w:val="000000"/>
          <w:kern w:val="0"/>
          <w:sz w:val="18"/>
          <w:szCs w:val="18"/>
        </w:rPr>
      </w:pPr>
      <w:r w:rsidRPr="00481703">
        <w:rPr>
          <w:rFonts w:ascii="微软雅黑" w:eastAsia="微软雅黑" w:hAnsi="微软雅黑" w:cs="宋体" w:hint="eastAsia"/>
          <w:color w:val="000000"/>
          <w:kern w:val="0"/>
          <w:sz w:val="18"/>
          <w:szCs w:val="18"/>
        </w:rPr>
        <w:br/>
      </w:r>
      <w:r w:rsidRPr="00481703">
        <w:rPr>
          <w:rFonts w:ascii="黑体" w:eastAsia="黑体" w:hAnsi="黑体" w:cs="宋体" w:hint="eastAsia"/>
          <w:b/>
          <w:bCs/>
          <w:color w:val="FF0000"/>
          <w:kern w:val="0"/>
          <w:sz w:val="36"/>
          <w:szCs w:val="36"/>
        </w:rPr>
        <w:t>中国证监会行政处罚决定书（李甫、刘丹）</w:t>
      </w:r>
    </w:p>
    <w:p w:rsidR="00481703" w:rsidRPr="00481703" w:rsidRDefault="00481703" w:rsidP="00481703">
      <w:pPr>
        <w:widowControl/>
        <w:shd w:val="clear" w:color="auto" w:fill="FFFFFF"/>
        <w:spacing w:line="360" w:lineRule="atLeast"/>
        <w:jc w:val="center"/>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〔2019〕8号</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Calibri" w:eastAsia="楷体" w:hAnsi="Calibri" w:cs="Calibri"/>
          <w:color w:val="000000"/>
          <w:kern w:val="0"/>
          <w:sz w:val="24"/>
          <w:szCs w:val="24"/>
        </w:rPr>
        <w:t> </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当事人：李甫，男，1968年1月出生，住址：广东省广州市天河区。</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刘丹，女，1968年9月出生，住址：广东省广州市天河区。</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依据《中华人民共和国证券法》（以下简称《证券法》）的有关规定，我会依法对李甫、刘丹内幕交易宁夏新日恒力钢丝绳股份有限公司（以下简称新日恒力）股票行为进行了立案调查、审理，并依法向当事人告知了</w:t>
      </w:r>
      <w:proofErr w:type="gramStart"/>
      <w:r w:rsidRPr="00481703">
        <w:rPr>
          <w:rFonts w:ascii="宋体" w:eastAsia="宋体" w:hAnsi="宋体" w:cs="宋体" w:hint="eastAsia"/>
          <w:color w:val="000000"/>
          <w:kern w:val="0"/>
          <w:szCs w:val="21"/>
        </w:rPr>
        <w:t>作出</w:t>
      </w:r>
      <w:proofErr w:type="gramEnd"/>
      <w:r w:rsidRPr="00481703">
        <w:rPr>
          <w:rFonts w:ascii="宋体" w:eastAsia="宋体" w:hAnsi="宋体" w:cs="宋体" w:hint="eastAsia"/>
          <w:color w:val="000000"/>
          <w:kern w:val="0"/>
          <w:szCs w:val="21"/>
        </w:rPr>
        <w:t>行政处罚的事实、理由、依据及当事人依法享有的权利，当事人李甫、刘丹未提交陈述、申辩意见，也未要求听证。本案现已调查、审理终结。</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经查明，当事人存在以下违法事实：</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一、内幕信息及其形成过程</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2015年4月16日，上海中能企业发展（集团）有限公司（以下简称上海中能）通过司法拍卖成为新日恒力第一大股东，上海中能法定代表人虞某明成为新日恒力实际控制人，虞某明要求对新日恒力进行尽职调查。</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2015年4月、5月，</w:t>
      </w:r>
      <w:proofErr w:type="gramStart"/>
      <w:r w:rsidRPr="00481703">
        <w:rPr>
          <w:rFonts w:ascii="宋体" w:eastAsia="宋体" w:hAnsi="宋体" w:cs="宋体" w:hint="eastAsia"/>
          <w:color w:val="000000"/>
          <w:kern w:val="0"/>
          <w:szCs w:val="21"/>
        </w:rPr>
        <w:t>虞某明了</w:t>
      </w:r>
      <w:proofErr w:type="gramEnd"/>
      <w:r w:rsidRPr="00481703">
        <w:rPr>
          <w:rFonts w:ascii="宋体" w:eastAsia="宋体" w:hAnsi="宋体" w:cs="宋体" w:hint="eastAsia"/>
          <w:color w:val="000000"/>
          <w:kern w:val="0"/>
          <w:szCs w:val="21"/>
        </w:rPr>
        <w:t>解到博雅干细胞科技有限公司（以下简称博雅干细胞）的干细胞技术是行业龙头，对博雅干细胞有了最初印象。5月31日，深圳禾木资产管理公司董事长刘某代虞某明向博雅干细胞总经理助理李某发送商务拜访函电子邮件，称看好博雅干细胞前景，有意开展各方面合作，落款为虞某明。李某于6月1日转发给博雅干细胞董事长许某椿、总裁李某书。</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6月21日至27日，上海中能副总裁祝某庭带队对新日恒力进行尽职调查并制作了《尽调报告》。6月27日前后，祝某庭将《尽调报告》呈交虞某明，向其介绍新日恒力前一年度亏损，当前主业钢丝绳业务为传统行业、不赚钱，若本年度再度亏损将被风险警示。虞某明立即决定引进新项目，让新日恒力做双主业，划定了生物、游戏、机器人等板块，并重点推荐了博雅干细胞等公司，指示祝某庭组建调研小组。</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7月10日新日恒力第六届董事会第22次会议上，虞某明当选为董事长。全部议案审议完成后，虞某明表示希望尽快引入新项目，使上市公司发展双主业，并提出了若干项目方向，包括健康产业、互联网产业、军工产业等。</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lastRenderedPageBreak/>
        <w:t>2015年7月12日至8月14日，祝某庭率调研小组对博雅干细胞等5家公司进行实地考察或面谈。其中，8月3日祝某庭等人前往博雅干细胞，许某</w:t>
      </w:r>
      <w:proofErr w:type="gramStart"/>
      <w:r w:rsidRPr="00481703">
        <w:rPr>
          <w:rFonts w:ascii="宋体" w:eastAsia="宋体" w:hAnsi="宋体" w:cs="宋体" w:hint="eastAsia"/>
          <w:color w:val="000000"/>
          <w:kern w:val="0"/>
          <w:szCs w:val="21"/>
        </w:rPr>
        <w:t>椿</w:t>
      </w:r>
      <w:proofErr w:type="gramEnd"/>
      <w:r w:rsidRPr="00481703">
        <w:rPr>
          <w:rFonts w:ascii="宋体" w:eastAsia="宋体" w:hAnsi="宋体" w:cs="宋体" w:hint="eastAsia"/>
          <w:color w:val="000000"/>
          <w:kern w:val="0"/>
          <w:szCs w:val="21"/>
        </w:rPr>
        <w:t>等人出面接待。博雅干细胞提到了期望估值，会谈结束后，</w:t>
      </w:r>
      <w:proofErr w:type="gramStart"/>
      <w:r w:rsidRPr="00481703">
        <w:rPr>
          <w:rFonts w:ascii="宋体" w:eastAsia="宋体" w:hAnsi="宋体" w:cs="宋体" w:hint="eastAsia"/>
          <w:color w:val="000000"/>
          <w:kern w:val="0"/>
          <w:szCs w:val="21"/>
        </w:rPr>
        <w:t>许某椿将相关</w:t>
      </w:r>
      <w:proofErr w:type="gramEnd"/>
      <w:r w:rsidRPr="00481703">
        <w:rPr>
          <w:rFonts w:ascii="宋体" w:eastAsia="宋体" w:hAnsi="宋体" w:cs="宋体" w:hint="eastAsia"/>
          <w:color w:val="000000"/>
          <w:kern w:val="0"/>
          <w:szCs w:val="21"/>
        </w:rPr>
        <w:t>资料通过电子邮件发给博雅干细胞财务总监，由财务总监转发给祝某庭。</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2015年8月14日左右，调研小组向虞某明汇报情况，经调研小组推荐及虞某明亲自选定，确定博雅干细胞等4家公司为资产重组候选项目。8月16日，虞某明等人前往博雅干细胞与许某</w:t>
      </w:r>
      <w:proofErr w:type="gramStart"/>
      <w:r w:rsidRPr="00481703">
        <w:rPr>
          <w:rFonts w:ascii="宋体" w:eastAsia="宋体" w:hAnsi="宋体" w:cs="宋体" w:hint="eastAsia"/>
          <w:color w:val="000000"/>
          <w:kern w:val="0"/>
          <w:szCs w:val="21"/>
        </w:rPr>
        <w:t>椿</w:t>
      </w:r>
      <w:proofErr w:type="gramEnd"/>
      <w:r w:rsidRPr="00481703">
        <w:rPr>
          <w:rFonts w:ascii="宋体" w:eastAsia="宋体" w:hAnsi="宋体" w:cs="宋体" w:hint="eastAsia"/>
          <w:color w:val="000000"/>
          <w:kern w:val="0"/>
          <w:szCs w:val="21"/>
        </w:rPr>
        <w:t>等人面谈，博雅干细胞同意转让控股权，股权估值约20亿元，双方有合作意向，但未就收购方式达成一致。8月18日、20日和21日，虞某明等人分别与另外3家公司商谈。</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8月26日，新日恒力发布《重大资产重组停牌公告》。8月27日正式将博雅干细胞确定为重组标的。10月28日，新日恒力披露《重大资产购买报告书（草案）》等文件。11月19日，“新日恒力”复牌并披露《重大资产购买报告书（修订稿）》等文件。</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上述重大资产重组涉及上市公司经营范围的重大变化、重大投资行为和重大购置财产决定，根据《证券法》第六十七条第二款第（一）项、第（二）项以及第七十五条第二款第（一）项的规定，构成内幕信息。内幕信息不晚于2015年7月10日形成，公开于10月28日。虞某明为新日恒力和上海中能董事长，全程推进并参与资产重组事项，是内幕信息知情人。</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二、李甫和刘丹利用“刘丹”账户内幕交易“新日恒力”</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（一）李甫与内幕信息知情人虞某明关系密切，且在内幕信息公开前频繁联络</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李甫与虞某明相识十多年，关系密切。虞某明旗下多个企业与李甫任行长的南粤银行有贷款业务往来，南粤银行曾在2015年6月为上海中能提供9.5亿元结构化融资额度授信，虞某明前往南粤银行时均会到李甫办公室与其见面。虞某明妹夫的公司也曾在南粤银行办理过贷款。内幕信息形成后，两人在2015年8月份共联络25次。</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（二）账户信息及资金来源</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刘丹系李甫配偶，“刘丹”账户于2009年10月14日开立于光大证券广东湛江营业部，三方存管银行账户为南粤银行。该账户历来的交易决策由李甫、刘丹单独或共同</w:t>
      </w:r>
      <w:proofErr w:type="gramStart"/>
      <w:r w:rsidRPr="00481703">
        <w:rPr>
          <w:rFonts w:ascii="宋体" w:eastAsia="宋体" w:hAnsi="宋体" w:cs="宋体" w:hint="eastAsia"/>
          <w:color w:val="000000"/>
          <w:kern w:val="0"/>
          <w:szCs w:val="21"/>
        </w:rPr>
        <w:t>作出</w:t>
      </w:r>
      <w:proofErr w:type="gramEnd"/>
      <w:r w:rsidRPr="00481703">
        <w:rPr>
          <w:rFonts w:ascii="宋体" w:eastAsia="宋体" w:hAnsi="宋体" w:cs="宋体" w:hint="eastAsia"/>
          <w:color w:val="000000"/>
          <w:kern w:val="0"/>
          <w:szCs w:val="21"/>
        </w:rPr>
        <w:t>，两人在家沟通股票交易情况。经查，李甫将虞某明拟申请贷款用于并购的信息告诉刘丹，刘丹买入股票后，李甫认为</w:t>
      </w:r>
      <w:proofErr w:type="gramStart"/>
      <w:r w:rsidRPr="00481703">
        <w:rPr>
          <w:rFonts w:ascii="宋体" w:eastAsia="宋体" w:hAnsi="宋体" w:cs="宋体" w:hint="eastAsia"/>
          <w:color w:val="000000"/>
          <w:kern w:val="0"/>
          <w:szCs w:val="21"/>
        </w:rPr>
        <w:t>仓位</w:t>
      </w:r>
      <w:proofErr w:type="gramEnd"/>
      <w:r w:rsidRPr="00481703">
        <w:rPr>
          <w:rFonts w:ascii="宋体" w:eastAsia="宋体" w:hAnsi="宋体" w:cs="宋体" w:hint="eastAsia"/>
          <w:color w:val="000000"/>
          <w:kern w:val="0"/>
          <w:szCs w:val="21"/>
        </w:rPr>
        <w:t>过重提醒刘丹卖出一部分，刘丹与李甫商量时李甫认为股票可以买，故大额买入。</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刘丹”账户交易“新日恒力”由刘丹操作电脑或手机下单，下单电脑MAC地址与刘丹提供的电脑MAC地址一致，下单的手机号码为刘丹本人手机号码。“刘丹”账户资金中有61.2万元来自本人名下银行账户及理财账户，有500万元经过多道转账来自上海埃姆依电器有限公司（法定代表人为</w:t>
      </w:r>
      <w:proofErr w:type="gramStart"/>
      <w:r w:rsidRPr="00481703">
        <w:rPr>
          <w:rFonts w:ascii="宋体" w:eastAsia="宋体" w:hAnsi="宋体" w:cs="宋体" w:hint="eastAsia"/>
          <w:color w:val="000000"/>
          <w:kern w:val="0"/>
          <w:szCs w:val="21"/>
        </w:rPr>
        <w:t>虞某白</w:t>
      </w:r>
      <w:proofErr w:type="gramEnd"/>
      <w:r w:rsidRPr="00481703">
        <w:rPr>
          <w:rFonts w:ascii="宋体" w:eastAsia="宋体" w:hAnsi="宋体" w:cs="宋体" w:hint="eastAsia"/>
          <w:color w:val="000000"/>
          <w:kern w:val="0"/>
          <w:szCs w:val="21"/>
        </w:rPr>
        <w:t>，虞某明妹夫，上海中</w:t>
      </w:r>
      <w:proofErr w:type="gramStart"/>
      <w:r w:rsidRPr="00481703">
        <w:rPr>
          <w:rFonts w:ascii="宋体" w:eastAsia="宋体" w:hAnsi="宋体" w:cs="宋体" w:hint="eastAsia"/>
          <w:color w:val="000000"/>
          <w:kern w:val="0"/>
          <w:szCs w:val="21"/>
        </w:rPr>
        <w:t>能股东</w:t>
      </w:r>
      <w:proofErr w:type="gramEnd"/>
      <w:r w:rsidRPr="00481703">
        <w:rPr>
          <w:rFonts w:ascii="宋体" w:eastAsia="宋体" w:hAnsi="宋体" w:cs="宋体" w:hint="eastAsia"/>
          <w:color w:val="000000"/>
          <w:kern w:val="0"/>
          <w:szCs w:val="21"/>
        </w:rPr>
        <w:t>之一），系李甫向虞某明所借。</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（三）“刘丹”账户的交易情况</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2015年8月8日、11日、12日李甫与虞某明共联络18次，8月13日“刘丹”账户收到虞某明借款500万元，再结合自有资金，于当日全部买入“新日恒力”，成交187,700股，成交金额5,584,510元。8月19日李甫与虞某明短信联络7次。8月20日至24日“刘丹”账户在停牌前共卖出7,700股“新日恒力”，成交金额237,820元。11月19日股票复牌后，</w:t>
      </w:r>
      <w:r w:rsidRPr="00481703">
        <w:rPr>
          <w:rFonts w:ascii="宋体" w:eastAsia="宋体" w:hAnsi="宋体" w:cs="宋体" w:hint="eastAsia"/>
          <w:color w:val="000000"/>
          <w:kern w:val="0"/>
          <w:szCs w:val="21"/>
        </w:rPr>
        <w:lastRenderedPageBreak/>
        <w:t>11月24日至12月22日“刘丹”账户将所持“新日恒力”全部卖出，成交金额9,229,158元，实际获利4,487,398.72元。</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综上，“刘丹”账户的资金变化以及交易“新日恒力”的时间与李甫和虞某明联络时间高度一致，与内幕信息的形成、变化和公开时间高度吻合。此外，“刘丹”账户动用大额资金交易单只股票，与以往小额交易且分散持股的习惯不同，交易行为明显异常。</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上述事实，有相关会议记录、情况说明、证券账户开户资料、交易流水、通讯记录、相关当事人询问笔录等证据证明，足以认定。</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李甫、刘丹的上述行为违反了《证券法》第七十三条和第七十六条第一款的规定，构成《证券法》第二百零二条所述违法行为。</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 xml:space="preserve">根据当事人违法行为的事实、性质、情节与社会危害程度，依据《证券法》第二百零二条的规定，我会决定：没收李甫和刘丹违法所得4,487,398.72元，并处以13,462,196.16元罚款。　　</w:t>
      </w:r>
    </w:p>
    <w:p w:rsidR="00481703" w:rsidRPr="00481703" w:rsidRDefault="00481703" w:rsidP="00481703">
      <w:pPr>
        <w:widowControl/>
        <w:shd w:val="clear" w:color="auto" w:fill="FFFFFF"/>
        <w:spacing w:line="360" w:lineRule="atLeast"/>
        <w:ind w:firstLine="420"/>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481703">
        <w:rPr>
          <w:rFonts w:ascii="宋体" w:eastAsia="宋体" w:hAnsi="宋体" w:cs="宋体" w:hint="eastAsia"/>
          <w:color w:val="000000"/>
          <w:kern w:val="0"/>
          <w:szCs w:val="21"/>
        </w:rPr>
        <w:t>汇缴专户</w:t>
      </w:r>
      <w:proofErr w:type="gramEnd"/>
      <w:r w:rsidRPr="00481703">
        <w:rPr>
          <w:rFonts w:ascii="宋体" w:eastAsia="宋体" w:hAnsi="宋体" w:cs="宋体" w:hint="eastAsia"/>
          <w:color w:val="000000"/>
          <w:kern w:val="0"/>
          <w:szCs w:val="21"/>
        </w:rPr>
        <w:t>），开户银行：中信银行总行营业部，账号7111010189800000162，由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481703" w:rsidRPr="00481703" w:rsidRDefault="00481703" w:rsidP="0048170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中国证监会</w:t>
      </w:r>
      <w:proofErr w:type="gramStart"/>
      <w:r w:rsidRPr="00481703">
        <w:rPr>
          <w:rFonts w:ascii="宋体" w:eastAsia="宋体" w:hAnsi="宋体" w:cs="宋体" w:hint="eastAsia"/>
          <w:color w:val="000000"/>
          <w:kern w:val="0"/>
          <w:szCs w:val="21"/>
        </w:rPr>
        <w:t xml:space="preserve">　　　　　</w:t>
      </w:r>
      <w:proofErr w:type="gramEnd"/>
      <w:r w:rsidRPr="00481703">
        <w:rPr>
          <w:rFonts w:ascii="宋体" w:eastAsia="宋体" w:hAnsi="宋体" w:cs="宋体" w:hint="eastAsia"/>
          <w:color w:val="000000"/>
          <w:kern w:val="0"/>
          <w:szCs w:val="21"/>
        </w:rPr>
        <w:t> </w:t>
      </w:r>
    </w:p>
    <w:p w:rsidR="00481703" w:rsidRPr="00481703" w:rsidRDefault="00481703" w:rsidP="0048170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81703">
        <w:rPr>
          <w:rFonts w:ascii="宋体" w:eastAsia="宋体" w:hAnsi="宋体" w:cs="宋体" w:hint="eastAsia"/>
          <w:color w:val="000000"/>
          <w:kern w:val="0"/>
          <w:szCs w:val="21"/>
        </w:rPr>
        <w:t xml:space="preserve">2019年1月28日　　</w:t>
      </w:r>
      <w:proofErr w:type="gramStart"/>
      <w:r w:rsidRPr="00481703">
        <w:rPr>
          <w:rFonts w:ascii="宋体" w:eastAsia="宋体" w:hAnsi="宋体" w:cs="宋体" w:hint="eastAsia"/>
          <w:color w:val="000000"/>
          <w:kern w:val="0"/>
          <w:szCs w:val="21"/>
        </w:rPr>
        <w:t xml:space="preserve">　　</w:t>
      </w:r>
      <w:proofErr w:type="gramEnd"/>
    </w:p>
    <w:p w:rsidR="00481703" w:rsidRPr="00481703" w:rsidRDefault="00481703" w:rsidP="0048170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81703" w:rsidRPr="00481703" w:rsidTr="00481703">
        <w:trPr>
          <w:tblCellSpacing w:w="15" w:type="dxa"/>
          <w:jc w:val="center"/>
        </w:trPr>
        <w:tc>
          <w:tcPr>
            <w:tcW w:w="900" w:type="dxa"/>
            <w:vAlign w:val="center"/>
            <w:hideMark/>
          </w:tcPr>
          <w:p w:rsidR="00481703" w:rsidRPr="00481703" w:rsidRDefault="00481703" w:rsidP="00481703">
            <w:pPr>
              <w:widowControl/>
              <w:jc w:val="left"/>
              <w:rPr>
                <w:rFonts w:ascii="宋体" w:eastAsia="宋体" w:hAnsi="宋体" w:cs="宋体" w:hint="eastAsia"/>
                <w:kern w:val="0"/>
                <w:sz w:val="18"/>
                <w:szCs w:val="18"/>
              </w:rPr>
            </w:pPr>
            <w:r w:rsidRPr="00481703">
              <w:rPr>
                <w:rFonts w:ascii="宋体" w:eastAsia="宋体" w:hAnsi="宋体" w:cs="宋体"/>
                <w:kern w:val="0"/>
                <w:sz w:val="18"/>
                <w:szCs w:val="18"/>
              </w:rPr>
              <w:t> </w:t>
            </w:r>
          </w:p>
        </w:tc>
        <w:tc>
          <w:tcPr>
            <w:tcW w:w="1200" w:type="dxa"/>
            <w:vAlign w:val="center"/>
            <w:hideMark/>
          </w:tcPr>
          <w:p w:rsidR="00481703" w:rsidRPr="00481703" w:rsidRDefault="00481703" w:rsidP="00481703">
            <w:pPr>
              <w:widowControl/>
              <w:jc w:val="left"/>
              <w:rPr>
                <w:rFonts w:ascii="宋体" w:eastAsia="宋体" w:hAnsi="宋体" w:cs="宋体"/>
                <w:kern w:val="0"/>
                <w:sz w:val="18"/>
                <w:szCs w:val="18"/>
              </w:rPr>
            </w:pPr>
            <w:r w:rsidRPr="0048170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81703" w:rsidRPr="00481703" w:rsidRDefault="00481703" w:rsidP="00481703">
            <w:pPr>
              <w:widowControl/>
              <w:jc w:val="left"/>
              <w:rPr>
                <w:rFonts w:ascii="宋体" w:eastAsia="宋体" w:hAnsi="宋体" w:cs="宋体"/>
                <w:kern w:val="0"/>
                <w:sz w:val="18"/>
                <w:szCs w:val="18"/>
              </w:rPr>
            </w:pPr>
            <w:r w:rsidRPr="0048170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81703" w:rsidRPr="00481703" w:rsidRDefault="00481703" w:rsidP="00481703">
            <w:pPr>
              <w:widowControl/>
              <w:jc w:val="left"/>
              <w:rPr>
                <w:rFonts w:ascii="宋体" w:eastAsia="宋体" w:hAnsi="宋体" w:cs="宋体"/>
                <w:kern w:val="0"/>
                <w:sz w:val="18"/>
                <w:szCs w:val="18"/>
              </w:rPr>
            </w:pPr>
            <w:r w:rsidRPr="0048170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81703" w:rsidRPr="00481703" w:rsidRDefault="00481703" w:rsidP="00481703">
      <w:pPr>
        <w:widowControl/>
        <w:jc w:val="center"/>
        <w:rPr>
          <w:rFonts w:ascii="微软雅黑" w:eastAsia="微软雅黑" w:hAnsi="微软雅黑" w:cs="宋体"/>
          <w:color w:val="515151"/>
          <w:kern w:val="0"/>
          <w:sz w:val="18"/>
          <w:szCs w:val="18"/>
        </w:rPr>
      </w:pPr>
      <w:hyperlink r:id="rId11" w:tgtFrame="_blank" w:history="1">
        <w:r w:rsidRPr="00481703">
          <w:rPr>
            <w:rFonts w:ascii="微软雅黑" w:eastAsia="微软雅黑" w:hAnsi="微软雅黑" w:cs="宋体" w:hint="eastAsia"/>
            <w:color w:val="0000FF"/>
            <w:kern w:val="0"/>
            <w:sz w:val="18"/>
            <w:szCs w:val="18"/>
            <w:u w:val="single"/>
          </w:rPr>
          <w:t>关于我们</w:t>
        </w:r>
      </w:hyperlink>
      <w:r w:rsidRPr="00481703">
        <w:rPr>
          <w:rFonts w:ascii="微软雅黑" w:eastAsia="微软雅黑" w:hAnsi="微软雅黑" w:cs="宋体" w:hint="eastAsia"/>
          <w:color w:val="515151"/>
          <w:kern w:val="0"/>
          <w:sz w:val="18"/>
          <w:szCs w:val="18"/>
        </w:rPr>
        <w:t> - </w:t>
      </w:r>
      <w:hyperlink r:id="rId12" w:tgtFrame="_blank" w:history="1">
        <w:r w:rsidRPr="00481703">
          <w:rPr>
            <w:rFonts w:ascii="微软雅黑" w:eastAsia="微软雅黑" w:hAnsi="微软雅黑" w:cs="宋体" w:hint="eastAsia"/>
            <w:color w:val="0000FF"/>
            <w:kern w:val="0"/>
            <w:sz w:val="18"/>
            <w:szCs w:val="18"/>
            <w:u w:val="single"/>
          </w:rPr>
          <w:t>法律声明</w:t>
        </w:r>
      </w:hyperlink>
      <w:r w:rsidRPr="00481703">
        <w:rPr>
          <w:rFonts w:ascii="微软雅黑" w:eastAsia="微软雅黑" w:hAnsi="微软雅黑" w:cs="宋体" w:hint="eastAsia"/>
          <w:color w:val="515151"/>
          <w:kern w:val="0"/>
          <w:sz w:val="18"/>
          <w:szCs w:val="18"/>
        </w:rPr>
        <w:t> - </w:t>
      </w:r>
      <w:hyperlink r:id="rId13" w:tgtFrame="_blank" w:history="1">
        <w:r w:rsidRPr="00481703">
          <w:rPr>
            <w:rFonts w:ascii="微软雅黑" w:eastAsia="微软雅黑" w:hAnsi="微软雅黑" w:cs="宋体" w:hint="eastAsia"/>
            <w:color w:val="0000FF"/>
            <w:kern w:val="0"/>
            <w:sz w:val="18"/>
            <w:szCs w:val="18"/>
            <w:u w:val="single"/>
          </w:rPr>
          <w:t>联系我们</w:t>
        </w:r>
      </w:hyperlink>
    </w:p>
    <w:p w:rsidR="00481703" w:rsidRPr="00481703" w:rsidRDefault="00481703" w:rsidP="00481703">
      <w:pPr>
        <w:widowControl/>
        <w:jc w:val="center"/>
        <w:rPr>
          <w:rFonts w:ascii="微软雅黑" w:eastAsia="微软雅黑" w:hAnsi="微软雅黑" w:cs="宋体" w:hint="eastAsia"/>
          <w:color w:val="515151"/>
          <w:kern w:val="0"/>
          <w:sz w:val="18"/>
          <w:szCs w:val="18"/>
        </w:rPr>
      </w:pPr>
      <w:r w:rsidRPr="00481703">
        <w:rPr>
          <w:rFonts w:ascii="微软雅黑" w:eastAsia="微软雅黑" w:hAnsi="微软雅黑" w:cs="宋体" w:hint="eastAsia"/>
          <w:color w:val="515151"/>
          <w:kern w:val="0"/>
          <w:sz w:val="18"/>
          <w:szCs w:val="18"/>
        </w:rPr>
        <w:t>版权所有：中国证券监督管理委员会 京ICP备 05035542号</w:t>
      </w:r>
    </w:p>
    <w:p w:rsidR="00481703" w:rsidRPr="00481703" w:rsidRDefault="00481703" w:rsidP="00481703">
      <w:pPr>
        <w:widowControl/>
        <w:jc w:val="center"/>
        <w:rPr>
          <w:rFonts w:ascii="微软雅黑" w:eastAsia="微软雅黑" w:hAnsi="微软雅黑" w:cs="宋体" w:hint="eastAsia"/>
          <w:color w:val="515151"/>
          <w:kern w:val="0"/>
          <w:sz w:val="18"/>
          <w:szCs w:val="18"/>
        </w:rPr>
      </w:pPr>
      <w:r w:rsidRPr="00481703">
        <w:rPr>
          <w:rFonts w:ascii="微软雅黑" w:eastAsia="微软雅黑" w:hAnsi="微软雅黑" w:cs="宋体" w:hint="eastAsia"/>
          <w:color w:val="515151"/>
          <w:kern w:val="0"/>
          <w:sz w:val="18"/>
          <w:szCs w:val="18"/>
        </w:rPr>
        <w:t>地址：北京市西城区金融大街19号富凯大厦A座 邮编：100033</w:t>
      </w:r>
    </w:p>
    <w:p w:rsidR="00481703" w:rsidRPr="00481703" w:rsidRDefault="00481703" w:rsidP="00481703">
      <w:pPr>
        <w:widowControl/>
        <w:jc w:val="center"/>
        <w:rPr>
          <w:rFonts w:ascii="微软雅黑" w:eastAsia="微软雅黑" w:hAnsi="微软雅黑" w:cs="宋体" w:hint="eastAsia"/>
          <w:color w:val="515151"/>
          <w:kern w:val="0"/>
          <w:sz w:val="18"/>
          <w:szCs w:val="18"/>
        </w:rPr>
      </w:pPr>
      <w:r w:rsidRPr="00481703">
        <w:rPr>
          <w:rFonts w:ascii="微软雅黑" w:eastAsia="微软雅黑" w:hAnsi="微软雅黑" w:cs="宋体" w:hint="eastAsia"/>
          <w:color w:val="515151"/>
          <w:kern w:val="0"/>
          <w:sz w:val="18"/>
          <w:szCs w:val="18"/>
        </w:rPr>
        <w:t>建议使用IE5.5以上浏览器，分辨率1024*768</w:t>
      </w:r>
    </w:p>
    <w:p w:rsidR="00F84852" w:rsidRPr="00481703" w:rsidRDefault="00F84852"/>
    <w:sectPr w:rsidR="00F84852" w:rsidRPr="004817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03"/>
    <w:rsid w:val="00481703"/>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3AC4C-8ADC-48A5-ADE1-13B974D3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7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1703"/>
    <w:rPr>
      <w:b/>
      <w:bCs/>
    </w:rPr>
  </w:style>
  <w:style w:type="paragraph" w:customStyle="1" w:styleId="p0">
    <w:name w:val="p0"/>
    <w:basedOn w:val="a"/>
    <w:rsid w:val="0048170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81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97415">
      <w:bodyDiv w:val="1"/>
      <w:marLeft w:val="0"/>
      <w:marRight w:val="0"/>
      <w:marTop w:val="0"/>
      <w:marBottom w:val="0"/>
      <w:divBdr>
        <w:top w:val="none" w:sz="0" w:space="0" w:color="auto"/>
        <w:left w:val="none" w:sz="0" w:space="0" w:color="auto"/>
        <w:bottom w:val="none" w:sz="0" w:space="0" w:color="auto"/>
        <w:right w:val="none" w:sz="0" w:space="0" w:color="auto"/>
      </w:divBdr>
      <w:divsChild>
        <w:div w:id="1081752345">
          <w:marLeft w:val="0"/>
          <w:marRight w:val="0"/>
          <w:marTop w:val="150"/>
          <w:marBottom w:val="150"/>
          <w:divBdr>
            <w:top w:val="none" w:sz="0" w:space="0" w:color="auto"/>
            <w:left w:val="none" w:sz="0" w:space="0" w:color="auto"/>
            <w:bottom w:val="none" w:sz="0" w:space="0" w:color="auto"/>
            <w:right w:val="none" w:sz="0" w:space="0" w:color="auto"/>
          </w:divBdr>
        </w:div>
        <w:div w:id="1137919823">
          <w:marLeft w:val="0"/>
          <w:marRight w:val="0"/>
          <w:marTop w:val="0"/>
          <w:marBottom w:val="0"/>
          <w:divBdr>
            <w:top w:val="single" w:sz="6" w:space="8" w:color="B5B5B5"/>
            <w:left w:val="single" w:sz="6" w:space="0" w:color="B5B5B5"/>
            <w:bottom w:val="single" w:sz="6" w:space="8" w:color="B5B5B5"/>
            <w:right w:val="single" w:sz="6" w:space="0" w:color="B5B5B5"/>
          </w:divBdr>
          <w:divsChild>
            <w:div w:id="1207720027">
              <w:marLeft w:val="0"/>
              <w:marRight w:val="0"/>
              <w:marTop w:val="0"/>
              <w:marBottom w:val="0"/>
              <w:divBdr>
                <w:top w:val="none" w:sz="0" w:space="0" w:color="auto"/>
                <w:left w:val="none" w:sz="0" w:space="0" w:color="auto"/>
                <w:bottom w:val="none" w:sz="0" w:space="0" w:color="auto"/>
                <w:right w:val="none" w:sz="0" w:space="0" w:color="auto"/>
              </w:divBdr>
            </w:div>
            <w:div w:id="49891198">
              <w:marLeft w:val="0"/>
              <w:marRight w:val="0"/>
              <w:marTop w:val="0"/>
              <w:marBottom w:val="0"/>
              <w:divBdr>
                <w:top w:val="none" w:sz="0" w:space="0" w:color="auto"/>
                <w:left w:val="none" w:sz="0" w:space="0" w:color="auto"/>
                <w:bottom w:val="none" w:sz="0" w:space="0" w:color="auto"/>
                <w:right w:val="none" w:sz="0" w:space="0" w:color="auto"/>
              </w:divBdr>
              <w:divsChild>
                <w:div w:id="796336120">
                  <w:marLeft w:val="0"/>
                  <w:marRight w:val="0"/>
                  <w:marTop w:val="0"/>
                  <w:marBottom w:val="0"/>
                  <w:divBdr>
                    <w:top w:val="none" w:sz="0" w:space="0" w:color="auto"/>
                    <w:left w:val="none" w:sz="0" w:space="0" w:color="auto"/>
                    <w:bottom w:val="none" w:sz="0" w:space="0" w:color="auto"/>
                    <w:right w:val="none" w:sz="0" w:space="0" w:color="auto"/>
                  </w:divBdr>
                </w:div>
              </w:divsChild>
            </w:div>
            <w:div w:id="1290281197">
              <w:marLeft w:val="0"/>
              <w:marRight w:val="0"/>
              <w:marTop w:val="120"/>
              <w:marBottom w:val="120"/>
              <w:divBdr>
                <w:top w:val="none" w:sz="0" w:space="0" w:color="auto"/>
                <w:left w:val="none" w:sz="0" w:space="0" w:color="auto"/>
                <w:bottom w:val="none" w:sz="0" w:space="0" w:color="auto"/>
                <w:right w:val="none" w:sz="0" w:space="0" w:color="auto"/>
              </w:divBdr>
            </w:div>
          </w:divsChild>
        </w:div>
        <w:div w:id="1770390795">
          <w:marLeft w:val="0"/>
          <w:marRight w:val="0"/>
          <w:marTop w:val="120"/>
          <w:marBottom w:val="0"/>
          <w:divBdr>
            <w:top w:val="none" w:sz="0" w:space="0" w:color="auto"/>
            <w:left w:val="none" w:sz="0" w:space="0" w:color="auto"/>
            <w:bottom w:val="none" w:sz="0" w:space="0" w:color="auto"/>
            <w:right w:val="none" w:sz="0" w:space="0" w:color="auto"/>
          </w:divBdr>
          <w:divsChild>
            <w:div w:id="867763380">
              <w:marLeft w:val="0"/>
              <w:marRight w:val="0"/>
              <w:marTop w:val="60"/>
              <w:marBottom w:val="0"/>
              <w:divBdr>
                <w:top w:val="none" w:sz="0" w:space="0" w:color="auto"/>
                <w:left w:val="none" w:sz="0" w:space="0" w:color="auto"/>
                <w:bottom w:val="none" w:sz="0" w:space="0" w:color="auto"/>
                <w:right w:val="none" w:sz="0" w:space="0" w:color="auto"/>
              </w:divBdr>
            </w:div>
            <w:div w:id="76248545">
              <w:marLeft w:val="0"/>
              <w:marRight w:val="0"/>
              <w:marTop w:val="60"/>
              <w:marBottom w:val="0"/>
              <w:divBdr>
                <w:top w:val="none" w:sz="0" w:space="0" w:color="auto"/>
                <w:left w:val="none" w:sz="0" w:space="0" w:color="auto"/>
                <w:bottom w:val="none" w:sz="0" w:space="0" w:color="auto"/>
                <w:right w:val="none" w:sz="0" w:space="0" w:color="auto"/>
              </w:divBdr>
            </w:div>
            <w:div w:id="1699426013">
              <w:marLeft w:val="0"/>
              <w:marRight w:val="0"/>
              <w:marTop w:val="60"/>
              <w:marBottom w:val="0"/>
              <w:divBdr>
                <w:top w:val="none" w:sz="0" w:space="0" w:color="auto"/>
                <w:left w:val="none" w:sz="0" w:space="0" w:color="auto"/>
                <w:bottom w:val="none" w:sz="0" w:space="0" w:color="auto"/>
                <w:right w:val="none" w:sz="0" w:space="0" w:color="auto"/>
              </w:divBdr>
            </w:div>
            <w:div w:id="1618638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1/t20190131_35052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2020-02-14T15:23:00Z</dcterms:created>
  <dcterms:modified xsi:type="dcterms:W3CDTF">2020-02-14T15:24:00Z</dcterms:modified>
</cp:coreProperties>
</file>