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2420" w:type="dxa"/>
        <w:jc w:val="center"/>
        <w:tblCellSpacing w:w="0" w:type="dxa"/>
        <w:tblCellMar>
          <w:left w:w="0" w:type="dxa"/>
          <w:right w:w="0" w:type="dxa"/>
        </w:tblCellMar>
        <w:tblLook w:val="04A0" w:firstRow="1" w:lastRow="0" w:firstColumn="1" w:lastColumn="0" w:noHBand="0" w:noVBand="1"/>
      </w:tblPr>
      <w:tblGrid>
        <w:gridCol w:w="12420"/>
      </w:tblGrid>
      <w:tr w:rsidR="006F7C52" w:rsidRPr="006F7C52" w14:paraId="14FC0FBD" w14:textId="77777777" w:rsidTr="006F7C52">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6F7C52" w:rsidRPr="006F7C52" w14:paraId="0A0AA0E6" w14:textId="77777777">
              <w:trPr>
                <w:tblCellSpacing w:w="0" w:type="dxa"/>
              </w:trPr>
              <w:tc>
                <w:tcPr>
                  <w:tcW w:w="2500" w:type="pct"/>
                  <w:tcMar>
                    <w:top w:w="30" w:type="dxa"/>
                    <w:left w:w="30" w:type="dxa"/>
                    <w:bottom w:w="30" w:type="dxa"/>
                    <w:right w:w="30" w:type="dxa"/>
                  </w:tcMar>
                  <w:hideMark/>
                </w:tcPr>
                <w:p w14:paraId="433EC789" w14:textId="4AB2C291" w:rsidR="006F7C52" w:rsidRPr="006F7C52" w:rsidRDefault="006F7C52" w:rsidP="006F7C52">
                  <w:pPr>
                    <w:widowControl/>
                    <w:jc w:val="left"/>
                    <w:rPr>
                      <w:rFonts w:ascii="宋体" w:eastAsia="宋体" w:hAnsi="宋体" w:cs="宋体" w:hint="eastAsia"/>
                      <w:color w:val="686868"/>
                      <w:kern w:val="0"/>
                      <w:sz w:val="18"/>
                      <w:szCs w:val="18"/>
                    </w:rPr>
                  </w:pPr>
                  <w:r w:rsidRPr="006F7C52">
                    <w:rPr>
                      <w:rFonts w:ascii="宋体" w:eastAsia="宋体" w:hAnsi="宋体" w:cs="宋体"/>
                      <w:b/>
                      <w:bCs/>
                      <w:color w:val="686868"/>
                      <w:kern w:val="0"/>
                      <w:sz w:val="18"/>
                      <w:szCs w:val="18"/>
                    </w:rPr>
                    <w:t>索 引 号:</w:t>
                  </w:r>
                  <w:r w:rsidR="00FD1696" w:rsidRPr="006F7C52">
                    <w:rPr>
                      <w:rFonts w:ascii="宋体" w:eastAsia="宋体" w:hAnsi="宋体" w:cs="宋体"/>
                      <w:color w:val="686868"/>
                      <w:kern w:val="0"/>
                      <w:sz w:val="18"/>
                      <w:szCs w:val="18"/>
                    </w:rPr>
                    <w:t xml:space="preserve"> </w:t>
                  </w:r>
                  <w:r w:rsidR="00FD1696" w:rsidRPr="00FD1696">
                    <w:rPr>
                      <w:rFonts w:ascii="宋体" w:eastAsia="宋体" w:hAnsi="宋体" w:cs="宋体" w:hint="eastAsia"/>
                      <w:color w:val="686868"/>
                      <w:kern w:val="0"/>
                      <w:sz w:val="18"/>
                      <w:szCs w:val="18"/>
                    </w:rPr>
                    <w:t>bm56000001/2021-00204446</w:t>
                  </w:r>
                </w:p>
              </w:tc>
              <w:tc>
                <w:tcPr>
                  <w:tcW w:w="0" w:type="auto"/>
                  <w:tcMar>
                    <w:top w:w="30" w:type="dxa"/>
                    <w:left w:w="30" w:type="dxa"/>
                    <w:bottom w:w="30" w:type="dxa"/>
                    <w:right w:w="30" w:type="dxa"/>
                  </w:tcMar>
                  <w:hideMark/>
                </w:tcPr>
                <w:p w14:paraId="5A79B466" w14:textId="77777777" w:rsidR="006F7C52" w:rsidRPr="006F7C52" w:rsidRDefault="006F7C52" w:rsidP="006F7C52">
                  <w:pPr>
                    <w:widowControl/>
                    <w:jc w:val="left"/>
                    <w:rPr>
                      <w:rFonts w:ascii="宋体" w:eastAsia="宋体" w:hAnsi="宋体" w:cs="宋体" w:hint="eastAsia"/>
                      <w:color w:val="686868"/>
                      <w:kern w:val="0"/>
                      <w:sz w:val="18"/>
                      <w:szCs w:val="18"/>
                    </w:rPr>
                  </w:pPr>
                  <w:r w:rsidRPr="006F7C52">
                    <w:rPr>
                      <w:rFonts w:ascii="宋体" w:eastAsia="宋体" w:hAnsi="宋体" w:cs="宋体"/>
                      <w:b/>
                      <w:bCs/>
                      <w:color w:val="686868"/>
                      <w:kern w:val="0"/>
                      <w:sz w:val="18"/>
                      <w:szCs w:val="18"/>
                    </w:rPr>
                    <w:t>分类:</w:t>
                  </w:r>
                  <w:r w:rsidRPr="006F7C52">
                    <w:rPr>
                      <w:rFonts w:ascii="宋体" w:eastAsia="宋体" w:hAnsi="宋体" w:cs="宋体"/>
                      <w:color w:val="686868"/>
                      <w:kern w:val="0"/>
                      <w:sz w:val="18"/>
                      <w:szCs w:val="18"/>
                    </w:rPr>
                    <w:t> 行政处罚 ; 行政处罚决定</w:t>
                  </w:r>
                </w:p>
              </w:tc>
            </w:tr>
          </w:tbl>
          <w:p w14:paraId="54CB43FC" w14:textId="77777777" w:rsidR="006F7C52" w:rsidRPr="006F7C52" w:rsidRDefault="006F7C52" w:rsidP="006F7C52">
            <w:pPr>
              <w:widowControl/>
              <w:jc w:val="left"/>
              <w:rPr>
                <w:rFonts w:ascii="宋体" w:eastAsia="宋体" w:hAnsi="宋体" w:cs="宋体" w:hint="eastAsia"/>
                <w:color w:val="686868"/>
                <w:kern w:val="0"/>
                <w:sz w:val="18"/>
                <w:szCs w:val="18"/>
              </w:rPr>
            </w:pPr>
          </w:p>
        </w:tc>
      </w:tr>
      <w:tr w:rsidR="006F7C52" w:rsidRPr="006F7C52" w14:paraId="4A2D4D82" w14:textId="77777777" w:rsidTr="006F7C52">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6F7C52" w:rsidRPr="006F7C52" w14:paraId="5B6DB38B" w14:textId="77777777">
              <w:trPr>
                <w:tblCellSpacing w:w="0" w:type="dxa"/>
              </w:trPr>
              <w:tc>
                <w:tcPr>
                  <w:tcW w:w="2500" w:type="pct"/>
                  <w:tcMar>
                    <w:top w:w="30" w:type="dxa"/>
                    <w:left w:w="30" w:type="dxa"/>
                    <w:bottom w:w="30" w:type="dxa"/>
                    <w:right w:w="30" w:type="dxa"/>
                  </w:tcMar>
                  <w:hideMark/>
                </w:tcPr>
                <w:p w14:paraId="24F47C6F" w14:textId="77777777" w:rsidR="006F7C52" w:rsidRPr="006F7C52" w:rsidRDefault="006F7C52" w:rsidP="006F7C52">
                  <w:pPr>
                    <w:widowControl/>
                    <w:jc w:val="left"/>
                    <w:rPr>
                      <w:rFonts w:ascii="宋体" w:eastAsia="宋体" w:hAnsi="宋体" w:cs="宋体" w:hint="eastAsia"/>
                      <w:color w:val="686868"/>
                      <w:kern w:val="0"/>
                      <w:sz w:val="18"/>
                      <w:szCs w:val="18"/>
                    </w:rPr>
                  </w:pPr>
                  <w:r w:rsidRPr="006F7C52">
                    <w:rPr>
                      <w:rFonts w:ascii="宋体" w:eastAsia="宋体" w:hAnsi="宋体" w:cs="宋体"/>
                      <w:b/>
                      <w:bCs/>
                      <w:color w:val="686868"/>
                      <w:kern w:val="0"/>
                      <w:sz w:val="18"/>
                      <w:szCs w:val="18"/>
                    </w:rPr>
                    <w:t>发布机构:</w:t>
                  </w:r>
                  <w:r w:rsidRPr="006F7C52">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14:paraId="52567FB2" w14:textId="77777777" w:rsidR="006F7C52" w:rsidRPr="006F7C52" w:rsidRDefault="006F7C52" w:rsidP="006F7C52">
                  <w:pPr>
                    <w:widowControl/>
                    <w:jc w:val="left"/>
                    <w:rPr>
                      <w:rFonts w:ascii="宋体" w:eastAsia="宋体" w:hAnsi="宋体" w:cs="宋体" w:hint="eastAsia"/>
                      <w:color w:val="686868"/>
                      <w:kern w:val="0"/>
                      <w:sz w:val="18"/>
                      <w:szCs w:val="18"/>
                    </w:rPr>
                  </w:pPr>
                  <w:r w:rsidRPr="006F7C52">
                    <w:rPr>
                      <w:rFonts w:ascii="宋体" w:eastAsia="宋体" w:hAnsi="宋体" w:cs="宋体"/>
                      <w:b/>
                      <w:bCs/>
                      <w:color w:val="686868"/>
                      <w:kern w:val="0"/>
                      <w:sz w:val="18"/>
                      <w:szCs w:val="18"/>
                    </w:rPr>
                    <w:t>发文日期:</w:t>
                  </w:r>
                  <w:r w:rsidRPr="006F7C52">
                    <w:rPr>
                      <w:rFonts w:ascii="宋体" w:eastAsia="宋体" w:hAnsi="宋体" w:cs="宋体"/>
                      <w:color w:val="686868"/>
                      <w:kern w:val="0"/>
                      <w:sz w:val="18"/>
                      <w:szCs w:val="18"/>
                    </w:rPr>
                    <w:t> 2020年09月03日</w:t>
                  </w:r>
                </w:p>
              </w:tc>
            </w:tr>
          </w:tbl>
          <w:p w14:paraId="1A8DBA35" w14:textId="77777777" w:rsidR="006F7C52" w:rsidRPr="006F7C52" w:rsidRDefault="006F7C52" w:rsidP="006F7C52">
            <w:pPr>
              <w:widowControl/>
              <w:jc w:val="left"/>
              <w:rPr>
                <w:rFonts w:ascii="宋体" w:eastAsia="宋体" w:hAnsi="宋体" w:cs="宋体" w:hint="eastAsia"/>
                <w:color w:val="686868"/>
                <w:kern w:val="0"/>
                <w:sz w:val="18"/>
                <w:szCs w:val="18"/>
              </w:rPr>
            </w:pPr>
          </w:p>
        </w:tc>
      </w:tr>
      <w:tr w:rsidR="006F7C52" w:rsidRPr="006F7C52" w14:paraId="64DF5375" w14:textId="77777777" w:rsidTr="006F7C52">
        <w:trPr>
          <w:tblCellSpacing w:w="0" w:type="dxa"/>
          <w:jc w:val="center"/>
        </w:trPr>
        <w:tc>
          <w:tcPr>
            <w:tcW w:w="0" w:type="auto"/>
            <w:tcMar>
              <w:top w:w="30" w:type="dxa"/>
              <w:left w:w="30" w:type="dxa"/>
              <w:bottom w:w="30" w:type="dxa"/>
              <w:right w:w="30" w:type="dxa"/>
            </w:tcMar>
            <w:hideMark/>
          </w:tcPr>
          <w:p w14:paraId="47034E4A" w14:textId="77777777" w:rsidR="006F7C52" w:rsidRPr="006F7C52" w:rsidRDefault="006F7C52" w:rsidP="006F7C52">
            <w:pPr>
              <w:widowControl/>
              <w:jc w:val="left"/>
              <w:rPr>
                <w:rFonts w:ascii="宋体" w:eastAsia="宋体" w:hAnsi="宋体" w:cs="宋体" w:hint="eastAsia"/>
                <w:color w:val="686868"/>
                <w:kern w:val="0"/>
                <w:sz w:val="18"/>
                <w:szCs w:val="18"/>
              </w:rPr>
            </w:pPr>
            <w:r w:rsidRPr="006F7C52">
              <w:rPr>
                <w:rFonts w:ascii="宋体" w:eastAsia="宋体" w:hAnsi="宋体" w:cs="宋体"/>
                <w:b/>
                <w:bCs/>
                <w:color w:val="686868"/>
                <w:kern w:val="0"/>
                <w:sz w:val="18"/>
                <w:szCs w:val="18"/>
              </w:rPr>
              <w:t>名　　称:</w:t>
            </w:r>
            <w:r w:rsidRPr="006F7C52">
              <w:rPr>
                <w:rFonts w:ascii="宋体" w:eastAsia="宋体" w:hAnsi="宋体" w:cs="宋体"/>
                <w:color w:val="686868"/>
                <w:kern w:val="0"/>
                <w:sz w:val="18"/>
                <w:szCs w:val="18"/>
              </w:rPr>
              <w:t> 中国证监会行政处罚决定书（何思模）</w:t>
            </w:r>
          </w:p>
        </w:tc>
      </w:tr>
      <w:tr w:rsidR="006F7C52" w:rsidRPr="006F7C52" w14:paraId="56AC781C" w14:textId="77777777" w:rsidTr="006F7C52">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6F7C52" w:rsidRPr="006F7C52" w14:paraId="64F267AF" w14:textId="77777777">
              <w:trPr>
                <w:tblCellSpacing w:w="0" w:type="dxa"/>
              </w:trPr>
              <w:tc>
                <w:tcPr>
                  <w:tcW w:w="2500" w:type="pct"/>
                  <w:tcMar>
                    <w:top w:w="30" w:type="dxa"/>
                    <w:left w:w="30" w:type="dxa"/>
                    <w:bottom w:w="30" w:type="dxa"/>
                    <w:right w:w="30" w:type="dxa"/>
                  </w:tcMar>
                  <w:hideMark/>
                </w:tcPr>
                <w:p w14:paraId="6691A2E4" w14:textId="77777777" w:rsidR="006F7C52" w:rsidRPr="006F7C52" w:rsidRDefault="006F7C52" w:rsidP="006F7C52">
                  <w:pPr>
                    <w:widowControl/>
                    <w:jc w:val="left"/>
                    <w:rPr>
                      <w:rFonts w:ascii="宋体" w:eastAsia="宋体" w:hAnsi="宋体" w:cs="宋体" w:hint="eastAsia"/>
                      <w:color w:val="686868"/>
                      <w:kern w:val="0"/>
                      <w:sz w:val="18"/>
                      <w:szCs w:val="18"/>
                    </w:rPr>
                  </w:pPr>
                  <w:r w:rsidRPr="006F7C52">
                    <w:rPr>
                      <w:rFonts w:ascii="宋体" w:eastAsia="宋体" w:hAnsi="宋体" w:cs="宋体"/>
                      <w:b/>
                      <w:bCs/>
                      <w:color w:val="686868"/>
                      <w:kern w:val="0"/>
                      <w:sz w:val="18"/>
                      <w:szCs w:val="18"/>
                    </w:rPr>
                    <w:t>文　　号:</w:t>
                  </w:r>
                  <w:r w:rsidRPr="006F7C52">
                    <w:rPr>
                      <w:rFonts w:ascii="宋体" w:eastAsia="宋体" w:hAnsi="宋体" w:cs="宋体"/>
                      <w:color w:val="686868"/>
                      <w:kern w:val="0"/>
                      <w:sz w:val="18"/>
                      <w:szCs w:val="18"/>
                    </w:rPr>
                    <w:t> 〔2020〕58号</w:t>
                  </w:r>
                </w:p>
              </w:tc>
              <w:tc>
                <w:tcPr>
                  <w:tcW w:w="0" w:type="auto"/>
                  <w:tcMar>
                    <w:top w:w="30" w:type="dxa"/>
                    <w:left w:w="30" w:type="dxa"/>
                    <w:bottom w:w="30" w:type="dxa"/>
                    <w:right w:w="30" w:type="dxa"/>
                  </w:tcMar>
                  <w:hideMark/>
                </w:tcPr>
                <w:p w14:paraId="7C22FA8A" w14:textId="77777777" w:rsidR="006F7C52" w:rsidRPr="006F7C52" w:rsidRDefault="006F7C52" w:rsidP="006F7C52">
                  <w:pPr>
                    <w:widowControl/>
                    <w:jc w:val="left"/>
                    <w:rPr>
                      <w:rFonts w:ascii="宋体" w:eastAsia="宋体" w:hAnsi="宋体" w:cs="宋体" w:hint="eastAsia"/>
                      <w:color w:val="686868"/>
                      <w:kern w:val="0"/>
                      <w:sz w:val="18"/>
                      <w:szCs w:val="18"/>
                    </w:rPr>
                  </w:pPr>
                  <w:r w:rsidRPr="006F7C52">
                    <w:rPr>
                      <w:rFonts w:ascii="宋体" w:eastAsia="宋体" w:hAnsi="宋体" w:cs="宋体"/>
                      <w:b/>
                      <w:bCs/>
                      <w:color w:val="686868"/>
                      <w:kern w:val="0"/>
                      <w:sz w:val="18"/>
                      <w:szCs w:val="18"/>
                    </w:rPr>
                    <w:t>主 题 词:</w:t>
                  </w:r>
                </w:p>
              </w:tc>
            </w:tr>
          </w:tbl>
          <w:p w14:paraId="42807F9D" w14:textId="77777777" w:rsidR="006F7C52" w:rsidRPr="006F7C52" w:rsidRDefault="006F7C52" w:rsidP="006F7C52">
            <w:pPr>
              <w:widowControl/>
              <w:jc w:val="left"/>
              <w:rPr>
                <w:rFonts w:ascii="宋体" w:eastAsia="宋体" w:hAnsi="宋体" w:cs="宋体" w:hint="eastAsia"/>
                <w:color w:val="686868"/>
                <w:kern w:val="0"/>
                <w:sz w:val="18"/>
                <w:szCs w:val="18"/>
              </w:rPr>
            </w:pPr>
          </w:p>
        </w:tc>
      </w:tr>
    </w:tbl>
    <w:p w14:paraId="3188AE5A" w14:textId="77777777" w:rsidR="006F7C52" w:rsidRPr="006F7C52" w:rsidRDefault="00000000" w:rsidP="006F7C52">
      <w:pPr>
        <w:widowControl/>
        <w:jc w:val="left"/>
        <w:rPr>
          <w:rFonts w:ascii="宋体" w:eastAsia="宋体" w:hAnsi="宋体" w:cs="宋体" w:hint="eastAsia"/>
          <w:kern w:val="0"/>
          <w:sz w:val="24"/>
          <w:szCs w:val="24"/>
        </w:rPr>
      </w:pPr>
      <w:r>
        <w:rPr>
          <w:rFonts w:ascii="宋体" w:eastAsia="宋体" w:hAnsi="宋体" w:cs="宋体"/>
          <w:kern w:val="0"/>
          <w:sz w:val="24"/>
          <w:szCs w:val="24"/>
        </w:rPr>
        <w:pict w14:anchorId="73529C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v:imagedata r:id="rId6" o:title=""/>
          </v:shape>
        </w:pict>
      </w:r>
    </w:p>
    <w:p w14:paraId="639586EA" w14:textId="77777777" w:rsidR="006F7C52" w:rsidRPr="006F7C52" w:rsidRDefault="006F7C52" w:rsidP="006F7C52">
      <w:pPr>
        <w:widowControl/>
        <w:shd w:val="clear" w:color="auto" w:fill="FFFFFF"/>
        <w:spacing w:after="240"/>
        <w:jc w:val="center"/>
        <w:rPr>
          <w:rFonts w:ascii="微软雅黑" w:eastAsia="微软雅黑" w:hAnsi="微软雅黑" w:cs="宋体" w:hint="eastAsia"/>
          <w:color w:val="000000"/>
          <w:kern w:val="0"/>
          <w:sz w:val="18"/>
          <w:szCs w:val="18"/>
        </w:rPr>
      </w:pPr>
      <w:r w:rsidRPr="006F7C52">
        <w:rPr>
          <w:rFonts w:ascii="微软雅黑" w:eastAsia="微软雅黑" w:hAnsi="微软雅黑" w:cs="宋体" w:hint="eastAsia"/>
          <w:color w:val="000000"/>
          <w:kern w:val="0"/>
          <w:sz w:val="18"/>
          <w:szCs w:val="18"/>
        </w:rPr>
        <w:br/>
      </w:r>
      <w:r w:rsidRPr="006F7C52">
        <w:rPr>
          <w:rFonts w:ascii="黑体" w:eastAsia="黑体" w:hAnsi="黑体" w:cs="宋体" w:hint="eastAsia"/>
          <w:b/>
          <w:bCs/>
          <w:color w:val="FF0000"/>
          <w:kern w:val="0"/>
          <w:sz w:val="36"/>
          <w:szCs w:val="36"/>
        </w:rPr>
        <w:t>中国证监会行政处罚决定书（何思模）</w:t>
      </w:r>
    </w:p>
    <w:p w14:paraId="7A659F23" w14:textId="77777777" w:rsidR="006F7C52" w:rsidRPr="006F7C52" w:rsidRDefault="006F7C52" w:rsidP="006F7C52">
      <w:pPr>
        <w:widowControl/>
        <w:shd w:val="clear" w:color="auto" w:fill="FFFFFF"/>
        <w:wordWrap w:val="0"/>
        <w:spacing w:line="360" w:lineRule="atLeast"/>
        <w:jc w:val="center"/>
        <w:rPr>
          <w:rFonts w:ascii="楷体" w:eastAsia="楷体" w:hAnsi="楷体" w:cs="宋体" w:hint="eastAsia"/>
          <w:color w:val="000000"/>
          <w:kern w:val="0"/>
          <w:sz w:val="24"/>
          <w:szCs w:val="24"/>
        </w:rPr>
      </w:pPr>
      <w:r w:rsidRPr="006F7C52">
        <w:rPr>
          <w:rFonts w:ascii="楷体" w:eastAsia="楷体" w:hAnsi="楷体" w:cs="宋体" w:hint="eastAsia"/>
          <w:color w:val="000000"/>
          <w:kern w:val="0"/>
          <w:sz w:val="24"/>
          <w:szCs w:val="24"/>
        </w:rPr>
        <w:t>〔</w:t>
      </w:r>
      <w:r w:rsidRPr="006F7C52">
        <w:rPr>
          <w:rFonts w:ascii="楷体" w:eastAsia="楷体" w:hAnsi="楷体" w:cs="宋体" w:hint="eastAsia"/>
          <w:color w:val="000000"/>
          <w:kern w:val="0"/>
          <w:szCs w:val="21"/>
        </w:rPr>
        <w:t>2020〕58号</w:t>
      </w:r>
    </w:p>
    <w:p w14:paraId="279703A4" w14:textId="77777777" w:rsidR="006F7C52" w:rsidRPr="006F7C52" w:rsidRDefault="006F7C52" w:rsidP="006F7C52">
      <w:pPr>
        <w:widowControl/>
        <w:shd w:val="clear" w:color="auto" w:fill="FFFFFF"/>
        <w:wordWrap w:val="0"/>
        <w:spacing w:line="360" w:lineRule="atLeast"/>
        <w:jc w:val="left"/>
        <w:rPr>
          <w:rFonts w:ascii="楷体" w:eastAsia="楷体" w:hAnsi="楷体" w:cs="宋体" w:hint="eastAsia"/>
          <w:color w:val="000000"/>
          <w:kern w:val="0"/>
          <w:sz w:val="24"/>
          <w:szCs w:val="24"/>
        </w:rPr>
      </w:pPr>
      <w:r w:rsidRPr="006F7C52">
        <w:rPr>
          <w:rFonts w:ascii="Calibri" w:eastAsia="楷体" w:hAnsi="Calibri" w:cs="Calibri"/>
          <w:color w:val="000000"/>
          <w:kern w:val="0"/>
          <w:sz w:val="24"/>
          <w:szCs w:val="24"/>
        </w:rPr>
        <w:t> </w:t>
      </w:r>
    </w:p>
    <w:p w14:paraId="67738337" w14:textId="77777777" w:rsidR="006F7C52" w:rsidRPr="006F7C52" w:rsidRDefault="006F7C52" w:rsidP="006F7C52">
      <w:pPr>
        <w:widowControl/>
        <w:shd w:val="clear" w:color="auto" w:fill="FFFFFF"/>
        <w:wordWrap w:val="0"/>
        <w:spacing w:line="360" w:lineRule="atLeast"/>
        <w:jc w:val="left"/>
        <w:textAlignment w:val="baseline"/>
        <w:rPr>
          <w:rFonts w:ascii="楷体" w:eastAsia="楷体" w:hAnsi="楷体" w:cs="宋体" w:hint="eastAsia"/>
          <w:color w:val="000000"/>
          <w:kern w:val="0"/>
          <w:sz w:val="24"/>
          <w:szCs w:val="24"/>
        </w:rPr>
      </w:pPr>
      <w:r w:rsidRPr="006F7C52">
        <w:rPr>
          <w:rFonts w:ascii="Calibri" w:eastAsia="楷体" w:hAnsi="Calibri" w:cs="Calibri"/>
          <w:color w:val="000000"/>
          <w:kern w:val="0"/>
          <w:sz w:val="24"/>
          <w:szCs w:val="24"/>
        </w:rPr>
        <w:t> </w:t>
      </w:r>
    </w:p>
    <w:p w14:paraId="557DD09C" w14:textId="77777777" w:rsidR="006F7C52" w:rsidRPr="006F7C52" w:rsidRDefault="006F7C52" w:rsidP="006F7C52">
      <w:pPr>
        <w:widowControl/>
        <w:shd w:val="clear" w:color="auto" w:fill="FFFFFF"/>
        <w:wordWrap w:val="0"/>
        <w:spacing w:line="360" w:lineRule="atLeast"/>
        <w:ind w:firstLine="420"/>
        <w:jc w:val="left"/>
        <w:rPr>
          <w:rFonts w:ascii="楷体" w:eastAsia="楷体" w:hAnsi="楷体" w:cs="宋体" w:hint="eastAsia"/>
          <w:color w:val="000000"/>
          <w:kern w:val="0"/>
          <w:sz w:val="24"/>
          <w:szCs w:val="24"/>
        </w:rPr>
      </w:pPr>
      <w:r w:rsidRPr="006F7C52">
        <w:rPr>
          <w:rFonts w:ascii="楷体" w:eastAsia="楷体" w:hAnsi="楷体" w:cs="宋体" w:hint="eastAsia"/>
          <w:color w:val="000000"/>
          <w:kern w:val="0"/>
          <w:sz w:val="24"/>
          <w:szCs w:val="24"/>
        </w:rPr>
        <w:t>当事人：何思模，男，</w:t>
      </w:r>
      <w:r w:rsidRPr="006F7C52">
        <w:rPr>
          <w:rFonts w:ascii="楷体" w:eastAsia="楷体" w:hAnsi="楷体" w:cs="宋体" w:hint="eastAsia"/>
          <w:color w:val="000000"/>
          <w:kern w:val="0"/>
          <w:szCs w:val="21"/>
        </w:rPr>
        <w:t>1965年2</w:t>
      </w:r>
      <w:r w:rsidRPr="006F7C52">
        <w:rPr>
          <w:rFonts w:ascii="楷体" w:eastAsia="楷体" w:hAnsi="楷体" w:cs="宋体" w:hint="eastAsia"/>
          <w:color w:val="000000"/>
          <w:kern w:val="0"/>
          <w:sz w:val="24"/>
          <w:szCs w:val="24"/>
        </w:rPr>
        <w:t>月出生，时任易事</w:t>
      </w:r>
      <w:proofErr w:type="gramStart"/>
      <w:r w:rsidRPr="006F7C52">
        <w:rPr>
          <w:rFonts w:ascii="楷体" w:eastAsia="楷体" w:hAnsi="楷体" w:cs="宋体" w:hint="eastAsia"/>
          <w:color w:val="000000"/>
          <w:kern w:val="0"/>
          <w:sz w:val="24"/>
          <w:szCs w:val="24"/>
        </w:rPr>
        <w:t>特</w:t>
      </w:r>
      <w:proofErr w:type="gramEnd"/>
      <w:r w:rsidRPr="006F7C52">
        <w:rPr>
          <w:rFonts w:ascii="楷体" w:eastAsia="楷体" w:hAnsi="楷体" w:cs="宋体" w:hint="eastAsia"/>
          <w:color w:val="000000"/>
          <w:kern w:val="0"/>
          <w:sz w:val="24"/>
          <w:szCs w:val="24"/>
        </w:rPr>
        <w:t>集团股份有限公司（以下简称易事特）法定代表人、董事长、实际控制人，住址：广东省东莞市松山湖科技产业园区。</w:t>
      </w:r>
    </w:p>
    <w:p w14:paraId="56B8E5A2" w14:textId="77777777" w:rsidR="006F7C52" w:rsidRPr="006F7C52" w:rsidRDefault="006F7C52" w:rsidP="006F7C52">
      <w:pPr>
        <w:widowControl/>
        <w:shd w:val="clear" w:color="auto" w:fill="FFFFFF"/>
        <w:wordWrap w:val="0"/>
        <w:spacing w:line="360" w:lineRule="atLeast"/>
        <w:ind w:firstLine="420"/>
        <w:jc w:val="left"/>
        <w:rPr>
          <w:rFonts w:ascii="楷体" w:eastAsia="楷体" w:hAnsi="楷体" w:cs="宋体" w:hint="eastAsia"/>
          <w:color w:val="000000"/>
          <w:kern w:val="0"/>
          <w:sz w:val="24"/>
          <w:szCs w:val="24"/>
        </w:rPr>
      </w:pPr>
      <w:r w:rsidRPr="006F7C52">
        <w:rPr>
          <w:rFonts w:ascii="楷体" w:eastAsia="楷体" w:hAnsi="楷体" w:cs="宋体" w:hint="eastAsia"/>
          <w:color w:val="000000"/>
          <w:kern w:val="0"/>
          <w:sz w:val="24"/>
          <w:szCs w:val="24"/>
        </w:rPr>
        <w:t>依据</w:t>
      </w:r>
      <w:r w:rsidRPr="006F7C52">
        <w:rPr>
          <w:rFonts w:ascii="楷体" w:eastAsia="楷体" w:hAnsi="楷体" w:cs="宋体" w:hint="eastAsia"/>
          <w:color w:val="000000"/>
          <w:kern w:val="0"/>
          <w:szCs w:val="21"/>
        </w:rPr>
        <w:t>2005</w:t>
      </w:r>
      <w:r w:rsidRPr="006F7C52">
        <w:rPr>
          <w:rFonts w:ascii="楷体" w:eastAsia="楷体" w:hAnsi="楷体" w:cs="宋体" w:hint="eastAsia"/>
          <w:color w:val="000000"/>
          <w:kern w:val="0"/>
          <w:sz w:val="24"/>
          <w:szCs w:val="24"/>
        </w:rPr>
        <w:t>年修订的《中华人民共和国证券法》（以下简称</w:t>
      </w:r>
      <w:r w:rsidRPr="006F7C52">
        <w:rPr>
          <w:rFonts w:ascii="楷体" w:eastAsia="楷体" w:hAnsi="楷体" w:cs="宋体" w:hint="eastAsia"/>
          <w:color w:val="000000"/>
          <w:kern w:val="0"/>
          <w:szCs w:val="21"/>
        </w:rPr>
        <w:t>2005年</w:t>
      </w:r>
      <w:r w:rsidRPr="006F7C52">
        <w:rPr>
          <w:rFonts w:ascii="楷体" w:eastAsia="楷体" w:hAnsi="楷体" w:cs="宋体" w:hint="eastAsia"/>
          <w:color w:val="000000"/>
          <w:kern w:val="0"/>
          <w:sz w:val="24"/>
          <w:szCs w:val="24"/>
        </w:rPr>
        <w:t>《证券法》）的有关规定，我会对何思模内幕交易</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海陆重工</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行为进行了立案调查、审理，并依法向当事人告知了</w:t>
      </w:r>
      <w:proofErr w:type="gramStart"/>
      <w:r w:rsidRPr="006F7C52">
        <w:rPr>
          <w:rFonts w:ascii="楷体" w:eastAsia="楷体" w:hAnsi="楷体" w:cs="宋体" w:hint="eastAsia"/>
          <w:color w:val="000000"/>
          <w:kern w:val="0"/>
          <w:sz w:val="24"/>
          <w:szCs w:val="24"/>
        </w:rPr>
        <w:t>作出</w:t>
      </w:r>
      <w:proofErr w:type="gramEnd"/>
      <w:r w:rsidRPr="006F7C52">
        <w:rPr>
          <w:rFonts w:ascii="楷体" w:eastAsia="楷体" w:hAnsi="楷体" w:cs="宋体" w:hint="eastAsia"/>
          <w:color w:val="000000"/>
          <w:kern w:val="0"/>
          <w:sz w:val="24"/>
          <w:szCs w:val="24"/>
        </w:rPr>
        <w:t>行政处罚的事实、理由、依据及当事人依法享有的权利，应当事人何思模的要求我会于</w:t>
      </w:r>
      <w:r w:rsidRPr="006F7C52">
        <w:rPr>
          <w:rFonts w:ascii="楷体" w:eastAsia="楷体" w:hAnsi="楷体" w:cs="宋体" w:hint="eastAsia"/>
          <w:color w:val="000000"/>
          <w:kern w:val="0"/>
          <w:szCs w:val="21"/>
        </w:rPr>
        <w:t>2020</w:t>
      </w:r>
      <w:r w:rsidRPr="006F7C52">
        <w:rPr>
          <w:rFonts w:ascii="楷体" w:eastAsia="楷体" w:hAnsi="楷体" w:cs="宋体" w:hint="eastAsia"/>
          <w:color w:val="000000"/>
          <w:kern w:val="0"/>
          <w:sz w:val="24"/>
          <w:szCs w:val="24"/>
        </w:rPr>
        <w:t>年</w:t>
      </w:r>
      <w:r w:rsidRPr="006F7C52">
        <w:rPr>
          <w:rFonts w:ascii="楷体" w:eastAsia="楷体" w:hAnsi="楷体" w:cs="宋体" w:hint="eastAsia"/>
          <w:color w:val="000000"/>
          <w:kern w:val="0"/>
          <w:szCs w:val="21"/>
        </w:rPr>
        <w:t>7</w:t>
      </w:r>
      <w:r w:rsidRPr="006F7C52">
        <w:rPr>
          <w:rFonts w:ascii="楷体" w:eastAsia="楷体" w:hAnsi="楷体" w:cs="宋体" w:hint="eastAsia"/>
          <w:color w:val="000000"/>
          <w:kern w:val="0"/>
          <w:sz w:val="24"/>
          <w:szCs w:val="24"/>
        </w:rPr>
        <w:t>月</w:t>
      </w:r>
      <w:r w:rsidRPr="006F7C52">
        <w:rPr>
          <w:rFonts w:ascii="楷体" w:eastAsia="楷体" w:hAnsi="楷体" w:cs="宋体" w:hint="eastAsia"/>
          <w:color w:val="000000"/>
          <w:kern w:val="0"/>
          <w:szCs w:val="21"/>
        </w:rPr>
        <w:t>29</w:t>
      </w:r>
      <w:r w:rsidRPr="006F7C52">
        <w:rPr>
          <w:rFonts w:ascii="楷体" w:eastAsia="楷体" w:hAnsi="楷体" w:cs="宋体" w:hint="eastAsia"/>
          <w:color w:val="000000"/>
          <w:kern w:val="0"/>
          <w:sz w:val="24"/>
          <w:szCs w:val="24"/>
        </w:rPr>
        <w:t>日举行了听证会，听取了何思模及其代理人的陈述和申辩。本案现已调查、审理终结。</w:t>
      </w:r>
    </w:p>
    <w:p w14:paraId="0E4E6673" w14:textId="77777777" w:rsidR="006F7C52" w:rsidRPr="006F7C52" w:rsidRDefault="006F7C52" w:rsidP="006F7C52">
      <w:pPr>
        <w:widowControl/>
        <w:shd w:val="clear" w:color="auto" w:fill="FFFFFF"/>
        <w:wordWrap w:val="0"/>
        <w:spacing w:line="360" w:lineRule="atLeast"/>
        <w:ind w:firstLine="420"/>
        <w:jc w:val="left"/>
        <w:rPr>
          <w:rFonts w:ascii="楷体" w:eastAsia="楷体" w:hAnsi="楷体" w:cs="宋体" w:hint="eastAsia"/>
          <w:color w:val="000000"/>
          <w:kern w:val="0"/>
          <w:sz w:val="24"/>
          <w:szCs w:val="24"/>
        </w:rPr>
      </w:pPr>
      <w:r w:rsidRPr="006F7C52">
        <w:rPr>
          <w:rFonts w:ascii="楷体" w:eastAsia="楷体" w:hAnsi="楷体" w:cs="宋体" w:hint="eastAsia"/>
          <w:color w:val="000000"/>
          <w:kern w:val="0"/>
          <w:sz w:val="24"/>
          <w:szCs w:val="24"/>
        </w:rPr>
        <w:t>经查明，何思</w:t>
      </w:r>
      <w:proofErr w:type="gramStart"/>
      <w:r w:rsidRPr="006F7C52">
        <w:rPr>
          <w:rFonts w:ascii="楷体" w:eastAsia="楷体" w:hAnsi="楷体" w:cs="宋体" w:hint="eastAsia"/>
          <w:color w:val="000000"/>
          <w:kern w:val="0"/>
          <w:sz w:val="24"/>
          <w:szCs w:val="24"/>
        </w:rPr>
        <w:t>模存在</w:t>
      </w:r>
      <w:proofErr w:type="gramEnd"/>
      <w:r w:rsidRPr="006F7C52">
        <w:rPr>
          <w:rFonts w:ascii="楷体" w:eastAsia="楷体" w:hAnsi="楷体" w:cs="宋体" w:hint="eastAsia"/>
          <w:color w:val="000000"/>
          <w:kern w:val="0"/>
          <w:sz w:val="24"/>
          <w:szCs w:val="24"/>
        </w:rPr>
        <w:t>以下违法事实：</w:t>
      </w:r>
    </w:p>
    <w:p w14:paraId="70BD0126" w14:textId="77777777" w:rsidR="006F7C52" w:rsidRPr="006F7C52" w:rsidRDefault="006F7C52" w:rsidP="006F7C52">
      <w:pPr>
        <w:widowControl/>
        <w:shd w:val="clear" w:color="auto" w:fill="FFFFFF"/>
        <w:wordWrap w:val="0"/>
        <w:spacing w:line="360" w:lineRule="atLeast"/>
        <w:ind w:firstLine="420"/>
        <w:jc w:val="left"/>
        <w:rPr>
          <w:rFonts w:ascii="楷体" w:eastAsia="楷体" w:hAnsi="楷体" w:cs="宋体" w:hint="eastAsia"/>
          <w:color w:val="000000"/>
          <w:kern w:val="0"/>
          <w:sz w:val="24"/>
          <w:szCs w:val="24"/>
        </w:rPr>
      </w:pPr>
      <w:r w:rsidRPr="006F7C52">
        <w:rPr>
          <w:rFonts w:ascii="楷体" w:eastAsia="楷体" w:hAnsi="楷体" w:cs="宋体" w:hint="eastAsia"/>
          <w:color w:val="000000"/>
          <w:kern w:val="0"/>
          <w:sz w:val="24"/>
          <w:szCs w:val="24"/>
        </w:rPr>
        <w:t>一、内幕信息的形成与公开过程</w:t>
      </w:r>
    </w:p>
    <w:p w14:paraId="1DE1F190" w14:textId="77777777" w:rsidR="006F7C52" w:rsidRPr="006F7C52" w:rsidRDefault="006F7C52" w:rsidP="006F7C52">
      <w:pPr>
        <w:widowControl/>
        <w:shd w:val="clear" w:color="auto" w:fill="FFFFFF"/>
        <w:wordWrap w:val="0"/>
        <w:spacing w:line="360" w:lineRule="atLeast"/>
        <w:ind w:firstLine="420"/>
        <w:jc w:val="left"/>
        <w:rPr>
          <w:rFonts w:ascii="楷体" w:eastAsia="楷体" w:hAnsi="楷体" w:cs="宋体" w:hint="eastAsia"/>
          <w:color w:val="000000"/>
          <w:kern w:val="0"/>
          <w:sz w:val="24"/>
          <w:szCs w:val="24"/>
        </w:rPr>
      </w:pPr>
      <w:r w:rsidRPr="006F7C52">
        <w:rPr>
          <w:rFonts w:ascii="楷体" w:eastAsia="楷体" w:hAnsi="楷体" w:cs="宋体" w:hint="eastAsia"/>
          <w:color w:val="000000"/>
          <w:kern w:val="0"/>
          <w:szCs w:val="21"/>
        </w:rPr>
        <w:t>2013年下半年开始，</w:t>
      </w:r>
      <w:r w:rsidRPr="006F7C52">
        <w:rPr>
          <w:rFonts w:ascii="楷体" w:eastAsia="楷体" w:hAnsi="楷体" w:cs="宋体" w:hint="eastAsia"/>
          <w:color w:val="000000"/>
          <w:kern w:val="0"/>
          <w:sz w:val="24"/>
          <w:szCs w:val="24"/>
        </w:rPr>
        <w:t>苏州海陆重工股份有限公司（以下简称海陆重工）因业绩压力，开始寻找项目支撑公司业绩。董事长徐某生看好环保产业，授权顾问潘某华寻找清洁能源等符合国家发展方向的项目。</w:t>
      </w:r>
      <w:r w:rsidRPr="006F7C52">
        <w:rPr>
          <w:rFonts w:ascii="楷体" w:eastAsia="楷体" w:hAnsi="楷体" w:cs="宋体" w:hint="eastAsia"/>
          <w:color w:val="000000"/>
          <w:kern w:val="0"/>
          <w:szCs w:val="21"/>
        </w:rPr>
        <w:t>2016年5月，潘某华找到上海朝希投资管理有限公司（以下简称朝希投资）总经理惠某玉让其介绍合适的项目重组。同一时期，</w:t>
      </w:r>
      <w:r w:rsidRPr="006F7C52">
        <w:rPr>
          <w:rFonts w:ascii="楷体" w:eastAsia="楷体" w:hAnsi="楷体" w:cs="宋体" w:hint="eastAsia"/>
          <w:color w:val="000000"/>
          <w:kern w:val="0"/>
          <w:sz w:val="24"/>
          <w:szCs w:val="24"/>
        </w:rPr>
        <w:t>宁夏江南集成科技有限公司（以下简称江南集成）法定代表人、控股股东吴某文告诉惠某玉其有重组的想法，惠某玉遂将海陆重工徐某生的名片给了吴某文让其自己联系。</w:t>
      </w:r>
    </w:p>
    <w:p w14:paraId="7FFCE45F" w14:textId="77777777" w:rsidR="006F7C52" w:rsidRPr="006F7C52" w:rsidRDefault="006F7C52" w:rsidP="006F7C52">
      <w:pPr>
        <w:widowControl/>
        <w:shd w:val="clear" w:color="auto" w:fill="FFFFFF"/>
        <w:wordWrap w:val="0"/>
        <w:spacing w:line="360" w:lineRule="atLeast"/>
        <w:ind w:firstLine="420"/>
        <w:jc w:val="left"/>
        <w:rPr>
          <w:rFonts w:ascii="楷体" w:eastAsia="楷体" w:hAnsi="楷体" w:cs="宋体" w:hint="eastAsia"/>
          <w:color w:val="000000"/>
          <w:kern w:val="0"/>
          <w:sz w:val="24"/>
          <w:szCs w:val="24"/>
        </w:rPr>
      </w:pPr>
      <w:r w:rsidRPr="006F7C52">
        <w:rPr>
          <w:rFonts w:ascii="楷体" w:eastAsia="楷体" w:hAnsi="楷体" w:cs="宋体" w:hint="eastAsia"/>
          <w:color w:val="000000"/>
          <w:kern w:val="0"/>
          <w:sz w:val="24"/>
          <w:szCs w:val="24"/>
        </w:rPr>
        <w:t>海陆重工</w:t>
      </w:r>
      <w:r w:rsidRPr="006F7C52">
        <w:rPr>
          <w:rFonts w:ascii="楷体" w:eastAsia="楷体" w:hAnsi="楷体" w:cs="宋体" w:hint="eastAsia"/>
          <w:color w:val="000000"/>
          <w:kern w:val="0"/>
          <w:szCs w:val="21"/>
        </w:rPr>
        <w:t>2016年7月8日因筹划重大事项停牌，公告拟收购江南集成100%股权，8月16日复牌公告终止重组，并承诺6个月内不再筹划重大资产重组事项。据相关当事人称，本次重组失败的原因在于双方在支付方式和比例上未能达成一致。</w:t>
      </w:r>
    </w:p>
    <w:p w14:paraId="23D20028" w14:textId="77777777" w:rsidR="006F7C52" w:rsidRPr="006F7C52" w:rsidRDefault="006F7C52" w:rsidP="006F7C52">
      <w:pPr>
        <w:widowControl/>
        <w:shd w:val="clear" w:color="auto" w:fill="FFFFFF"/>
        <w:wordWrap w:val="0"/>
        <w:spacing w:line="360" w:lineRule="atLeast"/>
        <w:ind w:firstLine="420"/>
        <w:jc w:val="left"/>
        <w:rPr>
          <w:rFonts w:ascii="楷体" w:eastAsia="楷体" w:hAnsi="楷体" w:cs="宋体" w:hint="eastAsia"/>
          <w:color w:val="000000"/>
          <w:kern w:val="0"/>
          <w:sz w:val="24"/>
          <w:szCs w:val="24"/>
        </w:rPr>
      </w:pPr>
      <w:r w:rsidRPr="006F7C52">
        <w:rPr>
          <w:rFonts w:ascii="楷体" w:eastAsia="楷体" w:hAnsi="楷体" w:cs="宋体" w:hint="eastAsia"/>
          <w:color w:val="000000"/>
          <w:kern w:val="0"/>
          <w:sz w:val="24"/>
          <w:szCs w:val="24"/>
        </w:rPr>
        <w:t>海陆重工终止上述重组后，又找了多家项目，但都不是很满意。</w:t>
      </w:r>
    </w:p>
    <w:p w14:paraId="4A5CCAE2" w14:textId="77777777" w:rsidR="006F7C52" w:rsidRPr="006F7C52" w:rsidRDefault="006F7C52" w:rsidP="006F7C52">
      <w:pPr>
        <w:widowControl/>
        <w:shd w:val="clear" w:color="auto" w:fill="FFFFFF"/>
        <w:wordWrap w:val="0"/>
        <w:spacing w:line="360" w:lineRule="atLeast"/>
        <w:ind w:firstLine="420"/>
        <w:jc w:val="left"/>
        <w:rPr>
          <w:rFonts w:ascii="楷体" w:eastAsia="楷体" w:hAnsi="楷体" w:cs="宋体" w:hint="eastAsia"/>
          <w:color w:val="000000"/>
          <w:kern w:val="0"/>
          <w:sz w:val="24"/>
          <w:szCs w:val="24"/>
        </w:rPr>
      </w:pPr>
      <w:r w:rsidRPr="006F7C52">
        <w:rPr>
          <w:rFonts w:ascii="楷体" w:eastAsia="楷体" w:hAnsi="楷体" w:cs="宋体" w:hint="eastAsia"/>
          <w:color w:val="000000"/>
          <w:kern w:val="0"/>
          <w:szCs w:val="21"/>
        </w:rPr>
        <w:t>2016年10月，海陆重</w:t>
      </w:r>
      <w:proofErr w:type="gramStart"/>
      <w:r w:rsidRPr="006F7C52">
        <w:rPr>
          <w:rFonts w:ascii="楷体" w:eastAsia="楷体" w:hAnsi="楷体" w:cs="宋体" w:hint="eastAsia"/>
          <w:color w:val="000000"/>
          <w:kern w:val="0"/>
          <w:szCs w:val="21"/>
        </w:rPr>
        <w:t>工成立</w:t>
      </w:r>
      <w:proofErr w:type="gramEnd"/>
      <w:r w:rsidRPr="006F7C52">
        <w:rPr>
          <w:rFonts w:ascii="楷体" w:eastAsia="楷体" w:hAnsi="楷体" w:cs="宋体" w:hint="eastAsia"/>
          <w:color w:val="000000"/>
          <w:kern w:val="0"/>
          <w:szCs w:val="21"/>
        </w:rPr>
        <w:t>子公司与江南集成进行项目合作。通过此次项目合作，潘某华加深了对江南集成的整体了解，认为如果找不到更好的标的，还是可以并购江南集成，并在2016年11月下旬将其了解的情况反馈给徐某生。徐某生也认为江南集成是个不错的公司。项目合作期间，海陆重工负责谈判并购事项的顾问潘某华和江南集成的法定代表人吴某文一直保持联系。</w:t>
      </w:r>
    </w:p>
    <w:p w14:paraId="64E01D76" w14:textId="77777777" w:rsidR="006F7C52" w:rsidRPr="006F7C52" w:rsidRDefault="006F7C52" w:rsidP="006F7C52">
      <w:pPr>
        <w:widowControl/>
        <w:shd w:val="clear" w:color="auto" w:fill="FFFFFF"/>
        <w:wordWrap w:val="0"/>
        <w:spacing w:line="360" w:lineRule="atLeast"/>
        <w:ind w:firstLine="420"/>
        <w:jc w:val="left"/>
        <w:rPr>
          <w:rFonts w:ascii="楷体" w:eastAsia="楷体" w:hAnsi="楷体" w:cs="宋体" w:hint="eastAsia"/>
          <w:color w:val="000000"/>
          <w:kern w:val="0"/>
          <w:sz w:val="24"/>
          <w:szCs w:val="24"/>
        </w:rPr>
      </w:pPr>
      <w:r w:rsidRPr="006F7C52">
        <w:rPr>
          <w:rFonts w:ascii="楷体" w:eastAsia="楷体" w:hAnsi="楷体" w:cs="宋体" w:hint="eastAsia"/>
          <w:color w:val="000000"/>
          <w:kern w:val="0"/>
          <w:szCs w:val="21"/>
        </w:rPr>
        <w:lastRenderedPageBreak/>
        <w:t>2016年12月中旬，潘某华联系朝希投资的惠某玉，目的还是想找合适的项目注入海陆重工。2016年12月22日，海陆重工和朝希投资签订了《战略合作协议》，委托朝希投资为其提供兼并收购等财务顾问及投资咨询服务。自2016年5月</w:t>
      </w:r>
      <w:proofErr w:type="gramStart"/>
      <w:r w:rsidRPr="006F7C52">
        <w:rPr>
          <w:rFonts w:ascii="楷体" w:eastAsia="楷体" w:hAnsi="楷体" w:cs="宋体" w:hint="eastAsia"/>
          <w:color w:val="000000"/>
          <w:kern w:val="0"/>
          <w:szCs w:val="21"/>
        </w:rPr>
        <w:t>至调查</w:t>
      </w:r>
      <w:proofErr w:type="gramEnd"/>
      <w:r w:rsidRPr="006F7C52">
        <w:rPr>
          <w:rFonts w:ascii="楷体" w:eastAsia="楷体" w:hAnsi="楷体" w:cs="宋体" w:hint="eastAsia"/>
          <w:color w:val="000000"/>
          <w:kern w:val="0"/>
          <w:szCs w:val="21"/>
        </w:rPr>
        <w:t>时止，朝希投资只给海陆重工介绍了江南集成这一家标的公司。同日，</w:t>
      </w:r>
      <w:proofErr w:type="gramStart"/>
      <w:r w:rsidRPr="006F7C52">
        <w:rPr>
          <w:rFonts w:ascii="楷体" w:eastAsia="楷体" w:hAnsi="楷体" w:cs="宋体" w:hint="eastAsia"/>
          <w:color w:val="000000"/>
          <w:kern w:val="0"/>
          <w:szCs w:val="21"/>
        </w:rPr>
        <w:t>惠某玉</w:t>
      </w:r>
      <w:proofErr w:type="gramEnd"/>
      <w:r w:rsidRPr="006F7C52">
        <w:rPr>
          <w:rFonts w:ascii="楷体" w:eastAsia="楷体" w:hAnsi="楷体" w:cs="宋体" w:hint="eastAsia"/>
          <w:color w:val="000000"/>
          <w:kern w:val="0"/>
          <w:szCs w:val="21"/>
        </w:rPr>
        <w:t>将江南集成的《利润表》《资产负债表》以及通过国浩律师（南京）事务所（</w:t>
      </w:r>
      <w:r w:rsidRPr="006F7C52">
        <w:rPr>
          <w:rFonts w:ascii="楷体" w:eastAsia="楷体" w:hAnsi="楷体" w:cs="宋体" w:hint="eastAsia"/>
          <w:color w:val="000000"/>
          <w:kern w:val="0"/>
          <w:sz w:val="24"/>
          <w:szCs w:val="24"/>
        </w:rPr>
        <w:t>以下简称国浩律所）取得的《法律尽职调查报告》发送给</w:t>
      </w:r>
      <w:proofErr w:type="gramStart"/>
      <w:r w:rsidRPr="006F7C52">
        <w:rPr>
          <w:rFonts w:ascii="楷体" w:eastAsia="楷体" w:hAnsi="楷体" w:cs="宋体" w:hint="eastAsia"/>
          <w:color w:val="000000"/>
          <w:kern w:val="0"/>
          <w:sz w:val="24"/>
          <w:szCs w:val="24"/>
        </w:rPr>
        <w:t>申万宏源证券</w:t>
      </w:r>
      <w:proofErr w:type="gramEnd"/>
      <w:r w:rsidRPr="006F7C52">
        <w:rPr>
          <w:rFonts w:ascii="楷体" w:eastAsia="楷体" w:hAnsi="楷体" w:cs="宋体" w:hint="eastAsia"/>
          <w:color w:val="000000"/>
          <w:kern w:val="0"/>
          <w:sz w:val="24"/>
          <w:szCs w:val="24"/>
        </w:rPr>
        <w:t>承销保荐有限责任公司（以下</w:t>
      </w:r>
      <w:proofErr w:type="gramStart"/>
      <w:r w:rsidRPr="006F7C52">
        <w:rPr>
          <w:rFonts w:ascii="楷体" w:eastAsia="楷体" w:hAnsi="楷体" w:cs="宋体" w:hint="eastAsia"/>
          <w:color w:val="000000"/>
          <w:kern w:val="0"/>
          <w:sz w:val="24"/>
          <w:szCs w:val="24"/>
        </w:rPr>
        <w:t>简称申万宏</w:t>
      </w:r>
      <w:proofErr w:type="gramEnd"/>
      <w:r w:rsidRPr="006F7C52">
        <w:rPr>
          <w:rFonts w:ascii="楷体" w:eastAsia="楷体" w:hAnsi="楷体" w:cs="宋体" w:hint="eastAsia"/>
          <w:color w:val="000000"/>
          <w:kern w:val="0"/>
          <w:sz w:val="24"/>
          <w:szCs w:val="24"/>
        </w:rPr>
        <w:t>源）。</w:t>
      </w:r>
    </w:p>
    <w:p w14:paraId="04D71E26" w14:textId="77777777" w:rsidR="006F7C52" w:rsidRPr="006F7C52" w:rsidRDefault="006F7C52" w:rsidP="006F7C52">
      <w:pPr>
        <w:widowControl/>
        <w:shd w:val="clear" w:color="auto" w:fill="FFFFFF"/>
        <w:wordWrap w:val="0"/>
        <w:spacing w:line="360" w:lineRule="atLeast"/>
        <w:ind w:firstLine="420"/>
        <w:jc w:val="left"/>
        <w:rPr>
          <w:rFonts w:ascii="楷体" w:eastAsia="楷体" w:hAnsi="楷体" w:cs="宋体" w:hint="eastAsia"/>
          <w:color w:val="000000"/>
          <w:kern w:val="0"/>
          <w:sz w:val="24"/>
          <w:szCs w:val="24"/>
        </w:rPr>
      </w:pPr>
      <w:r w:rsidRPr="006F7C52">
        <w:rPr>
          <w:rFonts w:ascii="楷体" w:eastAsia="楷体" w:hAnsi="楷体" w:cs="宋体" w:hint="eastAsia"/>
          <w:color w:val="000000"/>
          <w:kern w:val="0"/>
          <w:szCs w:val="21"/>
        </w:rPr>
        <w:t>2016年12月25日，</w:t>
      </w:r>
      <w:proofErr w:type="gramStart"/>
      <w:r w:rsidRPr="006F7C52">
        <w:rPr>
          <w:rFonts w:ascii="楷体" w:eastAsia="楷体" w:hAnsi="楷体" w:cs="宋体" w:hint="eastAsia"/>
          <w:color w:val="000000"/>
          <w:kern w:val="0"/>
          <w:szCs w:val="21"/>
        </w:rPr>
        <w:t>申万宏</w:t>
      </w:r>
      <w:proofErr w:type="gramEnd"/>
      <w:r w:rsidRPr="006F7C52">
        <w:rPr>
          <w:rFonts w:ascii="楷体" w:eastAsia="楷体" w:hAnsi="楷体" w:cs="宋体" w:hint="eastAsia"/>
          <w:color w:val="000000"/>
          <w:kern w:val="0"/>
          <w:szCs w:val="21"/>
        </w:rPr>
        <w:t>源保荐代表人蔡某电话联系</w:t>
      </w:r>
      <w:proofErr w:type="gramStart"/>
      <w:r w:rsidRPr="006F7C52">
        <w:rPr>
          <w:rFonts w:ascii="楷体" w:eastAsia="楷体" w:hAnsi="楷体" w:cs="宋体" w:hint="eastAsia"/>
          <w:color w:val="000000"/>
          <w:kern w:val="0"/>
          <w:szCs w:val="21"/>
        </w:rPr>
        <w:t>惠某玉</w:t>
      </w:r>
      <w:proofErr w:type="gramEnd"/>
      <w:r w:rsidRPr="006F7C52">
        <w:rPr>
          <w:rFonts w:ascii="楷体" w:eastAsia="楷体" w:hAnsi="楷体" w:cs="宋体" w:hint="eastAsia"/>
          <w:color w:val="000000"/>
          <w:kern w:val="0"/>
          <w:szCs w:val="21"/>
        </w:rPr>
        <w:t>沟通江南集成尽职调查的时间，</w:t>
      </w:r>
      <w:proofErr w:type="gramStart"/>
      <w:r w:rsidRPr="006F7C52">
        <w:rPr>
          <w:rFonts w:ascii="楷体" w:eastAsia="楷体" w:hAnsi="楷体" w:cs="宋体" w:hint="eastAsia"/>
          <w:color w:val="000000"/>
          <w:kern w:val="0"/>
          <w:szCs w:val="21"/>
        </w:rPr>
        <w:t>惠某玉遂</w:t>
      </w:r>
      <w:proofErr w:type="gramEnd"/>
      <w:r w:rsidRPr="006F7C52">
        <w:rPr>
          <w:rFonts w:ascii="楷体" w:eastAsia="楷体" w:hAnsi="楷体" w:cs="宋体" w:hint="eastAsia"/>
          <w:color w:val="000000"/>
          <w:kern w:val="0"/>
          <w:szCs w:val="21"/>
        </w:rPr>
        <w:t>致电吴某文告知其将派券商和</w:t>
      </w:r>
      <w:proofErr w:type="gramStart"/>
      <w:r w:rsidRPr="006F7C52">
        <w:rPr>
          <w:rFonts w:ascii="楷体" w:eastAsia="楷体" w:hAnsi="楷体" w:cs="宋体" w:hint="eastAsia"/>
          <w:color w:val="000000"/>
          <w:kern w:val="0"/>
          <w:szCs w:val="21"/>
        </w:rPr>
        <w:t>律所去</w:t>
      </w:r>
      <w:proofErr w:type="gramEnd"/>
      <w:r w:rsidRPr="006F7C52">
        <w:rPr>
          <w:rFonts w:ascii="楷体" w:eastAsia="楷体" w:hAnsi="楷体" w:cs="宋体" w:hint="eastAsia"/>
          <w:color w:val="000000"/>
          <w:kern w:val="0"/>
          <w:szCs w:val="21"/>
        </w:rPr>
        <w:t>江南集成做尽职调查。</w:t>
      </w:r>
    </w:p>
    <w:p w14:paraId="4BAC48F5" w14:textId="77777777" w:rsidR="006F7C52" w:rsidRPr="006F7C52" w:rsidRDefault="006F7C52" w:rsidP="006F7C52">
      <w:pPr>
        <w:widowControl/>
        <w:shd w:val="clear" w:color="auto" w:fill="FFFFFF"/>
        <w:wordWrap w:val="0"/>
        <w:spacing w:line="360" w:lineRule="atLeast"/>
        <w:ind w:firstLine="420"/>
        <w:jc w:val="left"/>
        <w:rPr>
          <w:rFonts w:ascii="楷体" w:eastAsia="楷体" w:hAnsi="楷体" w:cs="宋体" w:hint="eastAsia"/>
          <w:color w:val="000000"/>
          <w:kern w:val="0"/>
          <w:sz w:val="24"/>
          <w:szCs w:val="24"/>
        </w:rPr>
      </w:pPr>
      <w:r w:rsidRPr="006F7C52">
        <w:rPr>
          <w:rFonts w:ascii="楷体" w:eastAsia="楷体" w:hAnsi="楷体" w:cs="宋体" w:hint="eastAsia"/>
          <w:color w:val="000000"/>
          <w:kern w:val="0"/>
          <w:szCs w:val="21"/>
        </w:rPr>
        <w:t>2017年1月4日，为准备券商进场尽职调查，江南集成吴某文在公司的工作例会上要求各项目负责人“</w:t>
      </w:r>
      <w:r w:rsidRPr="006F7C52">
        <w:rPr>
          <w:rFonts w:ascii="楷体" w:eastAsia="楷体" w:hAnsi="楷体" w:cs="宋体" w:hint="eastAsia"/>
          <w:color w:val="000000"/>
          <w:kern w:val="0"/>
          <w:sz w:val="24"/>
          <w:szCs w:val="24"/>
        </w:rPr>
        <w:t>所有文件夹在券商进场前做好相应的目录</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w:t>
      </w:r>
      <w:r w:rsidRPr="006F7C52">
        <w:rPr>
          <w:rFonts w:ascii="楷体" w:eastAsia="楷体" w:hAnsi="楷体" w:cs="宋体" w:hint="eastAsia"/>
          <w:color w:val="000000"/>
          <w:kern w:val="0"/>
          <w:szCs w:val="21"/>
        </w:rPr>
        <w:t>2017年1月11日，</w:t>
      </w:r>
      <w:proofErr w:type="gramStart"/>
      <w:r w:rsidRPr="006F7C52">
        <w:rPr>
          <w:rFonts w:ascii="楷体" w:eastAsia="楷体" w:hAnsi="楷体" w:cs="宋体" w:hint="eastAsia"/>
          <w:color w:val="000000"/>
          <w:kern w:val="0"/>
          <w:szCs w:val="21"/>
        </w:rPr>
        <w:t>申万宏</w:t>
      </w:r>
      <w:proofErr w:type="gramEnd"/>
      <w:r w:rsidRPr="006F7C52">
        <w:rPr>
          <w:rFonts w:ascii="楷体" w:eastAsia="楷体" w:hAnsi="楷体" w:cs="宋体" w:hint="eastAsia"/>
          <w:color w:val="000000"/>
          <w:kern w:val="0"/>
          <w:szCs w:val="21"/>
        </w:rPr>
        <w:t>源到江南集成进行尽职调查。同日，国浩律所到江南集成做合</w:t>
      </w:r>
      <w:proofErr w:type="gramStart"/>
      <w:r w:rsidRPr="006F7C52">
        <w:rPr>
          <w:rFonts w:ascii="楷体" w:eastAsia="楷体" w:hAnsi="楷体" w:cs="宋体" w:hint="eastAsia"/>
          <w:color w:val="000000"/>
          <w:kern w:val="0"/>
          <w:szCs w:val="21"/>
        </w:rPr>
        <w:t>规</w:t>
      </w:r>
      <w:proofErr w:type="gramEnd"/>
      <w:r w:rsidRPr="006F7C52">
        <w:rPr>
          <w:rFonts w:ascii="楷体" w:eastAsia="楷体" w:hAnsi="楷体" w:cs="宋体" w:hint="eastAsia"/>
          <w:color w:val="000000"/>
          <w:kern w:val="0"/>
          <w:szCs w:val="21"/>
        </w:rPr>
        <w:t>梳理。</w:t>
      </w:r>
    </w:p>
    <w:p w14:paraId="2B77BED7" w14:textId="77777777" w:rsidR="006F7C52" w:rsidRPr="006F7C52" w:rsidRDefault="006F7C52" w:rsidP="006F7C52">
      <w:pPr>
        <w:widowControl/>
        <w:shd w:val="clear" w:color="auto" w:fill="FFFFFF"/>
        <w:wordWrap w:val="0"/>
        <w:spacing w:line="360" w:lineRule="atLeast"/>
        <w:ind w:firstLine="420"/>
        <w:rPr>
          <w:rFonts w:ascii="楷体" w:eastAsia="楷体" w:hAnsi="楷体" w:cs="宋体" w:hint="eastAsia"/>
          <w:color w:val="000000"/>
          <w:kern w:val="0"/>
          <w:sz w:val="24"/>
          <w:szCs w:val="24"/>
        </w:rPr>
      </w:pPr>
      <w:r w:rsidRPr="006F7C52">
        <w:rPr>
          <w:rFonts w:ascii="楷体" w:eastAsia="楷体" w:hAnsi="楷体" w:cs="宋体" w:hint="eastAsia"/>
          <w:color w:val="000000"/>
          <w:kern w:val="0"/>
          <w:szCs w:val="21"/>
        </w:rPr>
        <w:t>2017年1月25日，</w:t>
      </w:r>
      <w:proofErr w:type="gramStart"/>
      <w:r w:rsidRPr="006F7C52">
        <w:rPr>
          <w:rFonts w:ascii="楷体" w:eastAsia="楷体" w:hAnsi="楷体" w:cs="宋体" w:hint="eastAsia"/>
          <w:color w:val="000000"/>
          <w:kern w:val="0"/>
          <w:sz w:val="24"/>
          <w:szCs w:val="24"/>
        </w:rPr>
        <w:t>申万宏</w:t>
      </w:r>
      <w:proofErr w:type="gramEnd"/>
      <w:r w:rsidRPr="006F7C52">
        <w:rPr>
          <w:rFonts w:ascii="楷体" w:eastAsia="楷体" w:hAnsi="楷体" w:cs="宋体" w:hint="eastAsia"/>
          <w:color w:val="000000"/>
          <w:kern w:val="0"/>
          <w:sz w:val="24"/>
          <w:szCs w:val="24"/>
        </w:rPr>
        <w:t>源蔡某等人与朝希投资</w:t>
      </w:r>
      <w:proofErr w:type="gramStart"/>
      <w:r w:rsidRPr="006F7C52">
        <w:rPr>
          <w:rFonts w:ascii="楷体" w:eastAsia="楷体" w:hAnsi="楷体" w:cs="宋体" w:hint="eastAsia"/>
          <w:color w:val="000000"/>
          <w:kern w:val="0"/>
          <w:sz w:val="24"/>
          <w:szCs w:val="24"/>
        </w:rPr>
        <w:t>惠某玉一起</w:t>
      </w:r>
      <w:proofErr w:type="gramEnd"/>
      <w:r w:rsidRPr="006F7C52">
        <w:rPr>
          <w:rFonts w:ascii="楷体" w:eastAsia="楷体" w:hAnsi="楷体" w:cs="宋体" w:hint="eastAsia"/>
          <w:color w:val="000000"/>
          <w:kern w:val="0"/>
          <w:sz w:val="24"/>
          <w:szCs w:val="24"/>
        </w:rPr>
        <w:t>讨论《尽职调查报告》内容。</w:t>
      </w:r>
      <w:proofErr w:type="gramStart"/>
      <w:r w:rsidRPr="006F7C52">
        <w:rPr>
          <w:rFonts w:ascii="楷体" w:eastAsia="楷体" w:hAnsi="楷体" w:cs="宋体" w:hint="eastAsia"/>
          <w:color w:val="000000"/>
          <w:kern w:val="0"/>
          <w:sz w:val="24"/>
          <w:szCs w:val="24"/>
        </w:rPr>
        <w:t>惠某玉要求申万宏源项目组加快</w:t>
      </w:r>
      <w:proofErr w:type="gramEnd"/>
      <w:r w:rsidRPr="006F7C52">
        <w:rPr>
          <w:rFonts w:ascii="楷体" w:eastAsia="楷体" w:hAnsi="楷体" w:cs="宋体" w:hint="eastAsia"/>
          <w:color w:val="000000"/>
          <w:kern w:val="0"/>
          <w:sz w:val="24"/>
          <w:szCs w:val="24"/>
        </w:rPr>
        <w:t>工作节奏，尽早将涉及到标的公司的报告部分准备好。</w:t>
      </w:r>
    </w:p>
    <w:p w14:paraId="2BE0FDCC" w14:textId="77777777" w:rsidR="006F7C52" w:rsidRPr="006F7C52" w:rsidRDefault="006F7C52" w:rsidP="006F7C52">
      <w:pPr>
        <w:widowControl/>
        <w:shd w:val="clear" w:color="auto" w:fill="FFFFFF"/>
        <w:wordWrap w:val="0"/>
        <w:spacing w:line="360" w:lineRule="atLeast"/>
        <w:ind w:firstLine="420"/>
        <w:jc w:val="left"/>
        <w:rPr>
          <w:rFonts w:ascii="楷体" w:eastAsia="楷体" w:hAnsi="楷体" w:cs="宋体" w:hint="eastAsia"/>
          <w:color w:val="000000"/>
          <w:kern w:val="0"/>
          <w:sz w:val="24"/>
          <w:szCs w:val="24"/>
        </w:rPr>
      </w:pPr>
      <w:r w:rsidRPr="006F7C52">
        <w:rPr>
          <w:rFonts w:ascii="楷体" w:eastAsia="楷体" w:hAnsi="楷体" w:cs="宋体" w:hint="eastAsia"/>
          <w:color w:val="000000"/>
          <w:kern w:val="0"/>
          <w:szCs w:val="21"/>
        </w:rPr>
        <w:t>2017年1月份，惠某玉、潘某华、吴某文之间有多次通讯联系。</w:t>
      </w:r>
    </w:p>
    <w:p w14:paraId="71753DB8" w14:textId="77777777" w:rsidR="006F7C52" w:rsidRPr="006F7C52" w:rsidRDefault="006F7C52" w:rsidP="006F7C52">
      <w:pPr>
        <w:widowControl/>
        <w:shd w:val="clear" w:color="auto" w:fill="FFFFFF"/>
        <w:wordWrap w:val="0"/>
        <w:spacing w:line="360" w:lineRule="atLeast"/>
        <w:ind w:firstLine="420"/>
        <w:jc w:val="left"/>
        <w:rPr>
          <w:rFonts w:ascii="楷体" w:eastAsia="楷体" w:hAnsi="楷体" w:cs="宋体" w:hint="eastAsia"/>
          <w:color w:val="000000"/>
          <w:kern w:val="0"/>
          <w:sz w:val="24"/>
          <w:szCs w:val="24"/>
        </w:rPr>
      </w:pPr>
      <w:r w:rsidRPr="006F7C52">
        <w:rPr>
          <w:rFonts w:ascii="楷体" w:eastAsia="楷体" w:hAnsi="楷体" w:cs="宋体" w:hint="eastAsia"/>
          <w:color w:val="000000"/>
          <w:kern w:val="0"/>
          <w:szCs w:val="21"/>
        </w:rPr>
        <w:t>2017年2月7日，江南集成董秘袁某安将券商发送的股东调查表等资料发给江南集成股东。</w:t>
      </w:r>
    </w:p>
    <w:p w14:paraId="39CDA80A" w14:textId="77777777" w:rsidR="006F7C52" w:rsidRPr="006F7C52" w:rsidRDefault="006F7C52" w:rsidP="006F7C52">
      <w:pPr>
        <w:widowControl/>
        <w:shd w:val="clear" w:color="auto" w:fill="FFFFFF"/>
        <w:wordWrap w:val="0"/>
        <w:spacing w:line="360" w:lineRule="atLeast"/>
        <w:ind w:firstLine="420"/>
        <w:jc w:val="left"/>
        <w:rPr>
          <w:rFonts w:ascii="楷体" w:eastAsia="楷体" w:hAnsi="楷体" w:cs="宋体" w:hint="eastAsia"/>
          <w:color w:val="000000"/>
          <w:kern w:val="0"/>
          <w:sz w:val="24"/>
          <w:szCs w:val="24"/>
        </w:rPr>
      </w:pPr>
      <w:r w:rsidRPr="006F7C52">
        <w:rPr>
          <w:rFonts w:ascii="楷体" w:eastAsia="楷体" w:hAnsi="楷体" w:cs="宋体" w:hint="eastAsia"/>
          <w:color w:val="000000"/>
          <w:kern w:val="0"/>
          <w:szCs w:val="21"/>
        </w:rPr>
        <w:t>2017年2月13日</w:t>
      </w:r>
      <w:r w:rsidRPr="006F7C52">
        <w:rPr>
          <w:rFonts w:ascii="楷体" w:eastAsia="楷体" w:hAnsi="楷体" w:cs="宋体" w:hint="eastAsia"/>
          <w:color w:val="000000"/>
          <w:kern w:val="0"/>
          <w:sz w:val="24"/>
          <w:szCs w:val="24"/>
        </w:rPr>
        <w:t>，朝希投资制作了《江南项目初步交易方案》，内容涉及交易时间安排、交易方式和支付比例等问题。</w:t>
      </w:r>
      <w:proofErr w:type="gramStart"/>
      <w:r w:rsidRPr="006F7C52">
        <w:rPr>
          <w:rFonts w:ascii="楷体" w:eastAsia="楷体" w:hAnsi="楷体" w:cs="宋体" w:hint="eastAsia"/>
          <w:color w:val="000000"/>
          <w:kern w:val="0"/>
          <w:sz w:val="24"/>
          <w:szCs w:val="24"/>
        </w:rPr>
        <w:t>申万宏源制作</w:t>
      </w:r>
      <w:proofErr w:type="gramEnd"/>
      <w:r w:rsidRPr="006F7C52">
        <w:rPr>
          <w:rFonts w:ascii="楷体" w:eastAsia="楷体" w:hAnsi="楷体" w:cs="宋体" w:hint="eastAsia"/>
          <w:color w:val="000000"/>
          <w:kern w:val="0"/>
          <w:sz w:val="24"/>
          <w:szCs w:val="24"/>
        </w:rPr>
        <w:t>了《江南集成重大资产重组项目整体进度及时间安排》。</w:t>
      </w:r>
    </w:p>
    <w:p w14:paraId="21B46C90" w14:textId="77777777" w:rsidR="006F7C52" w:rsidRPr="006F7C52" w:rsidRDefault="006F7C52" w:rsidP="006F7C52">
      <w:pPr>
        <w:widowControl/>
        <w:shd w:val="clear" w:color="auto" w:fill="FFFFFF"/>
        <w:wordWrap w:val="0"/>
        <w:spacing w:line="360" w:lineRule="atLeast"/>
        <w:ind w:firstLine="420"/>
        <w:jc w:val="left"/>
        <w:rPr>
          <w:rFonts w:ascii="楷体" w:eastAsia="楷体" w:hAnsi="楷体" w:cs="宋体" w:hint="eastAsia"/>
          <w:color w:val="000000"/>
          <w:kern w:val="0"/>
          <w:sz w:val="24"/>
          <w:szCs w:val="24"/>
        </w:rPr>
      </w:pPr>
      <w:r w:rsidRPr="006F7C52">
        <w:rPr>
          <w:rFonts w:ascii="楷体" w:eastAsia="楷体" w:hAnsi="楷体" w:cs="宋体" w:hint="eastAsia"/>
          <w:color w:val="000000"/>
          <w:kern w:val="0"/>
          <w:szCs w:val="21"/>
        </w:rPr>
        <w:t>2017年2月16日，海陆重工重组静默期到期。</w:t>
      </w:r>
    </w:p>
    <w:p w14:paraId="21B59D7E" w14:textId="77777777" w:rsidR="006F7C52" w:rsidRPr="006F7C52" w:rsidRDefault="006F7C52" w:rsidP="006F7C52">
      <w:pPr>
        <w:widowControl/>
        <w:shd w:val="clear" w:color="auto" w:fill="FFFFFF"/>
        <w:wordWrap w:val="0"/>
        <w:spacing w:line="360" w:lineRule="atLeast"/>
        <w:ind w:firstLine="420"/>
        <w:jc w:val="left"/>
        <w:rPr>
          <w:rFonts w:ascii="楷体" w:eastAsia="楷体" w:hAnsi="楷体" w:cs="宋体" w:hint="eastAsia"/>
          <w:color w:val="000000"/>
          <w:kern w:val="0"/>
          <w:sz w:val="24"/>
          <w:szCs w:val="24"/>
        </w:rPr>
      </w:pPr>
      <w:r w:rsidRPr="006F7C52">
        <w:rPr>
          <w:rFonts w:ascii="楷体" w:eastAsia="楷体" w:hAnsi="楷体" w:cs="宋体" w:hint="eastAsia"/>
          <w:color w:val="000000"/>
          <w:kern w:val="0"/>
          <w:szCs w:val="21"/>
        </w:rPr>
        <w:t>2017年2月21日，惠某玉居间协调股权收购事宜。</w:t>
      </w:r>
    </w:p>
    <w:p w14:paraId="4F67A1B2" w14:textId="77777777" w:rsidR="006F7C52" w:rsidRPr="006F7C52" w:rsidRDefault="006F7C52" w:rsidP="006F7C52">
      <w:pPr>
        <w:widowControl/>
        <w:shd w:val="clear" w:color="auto" w:fill="FFFFFF"/>
        <w:wordWrap w:val="0"/>
        <w:spacing w:line="360" w:lineRule="atLeast"/>
        <w:ind w:firstLine="420"/>
        <w:jc w:val="left"/>
        <w:rPr>
          <w:rFonts w:ascii="楷体" w:eastAsia="楷体" w:hAnsi="楷体" w:cs="宋体" w:hint="eastAsia"/>
          <w:color w:val="000000"/>
          <w:kern w:val="0"/>
          <w:sz w:val="24"/>
          <w:szCs w:val="24"/>
        </w:rPr>
      </w:pPr>
      <w:r w:rsidRPr="006F7C52">
        <w:rPr>
          <w:rFonts w:ascii="楷体" w:eastAsia="楷体" w:hAnsi="楷体" w:cs="宋体" w:hint="eastAsia"/>
          <w:color w:val="000000"/>
          <w:kern w:val="0"/>
          <w:szCs w:val="21"/>
        </w:rPr>
        <w:t>2017年3月1日，海陆重工潘某华提出收购江南集成的条件为徐某生与吴某文持有海陆重工的持股比例差距保持在5％以上。惠某玉征求吴某文的意见，吴某文表示问题不大。</w:t>
      </w:r>
    </w:p>
    <w:p w14:paraId="55B308F9" w14:textId="77777777" w:rsidR="006F7C52" w:rsidRPr="006F7C52" w:rsidRDefault="006F7C52" w:rsidP="006F7C52">
      <w:pPr>
        <w:widowControl/>
        <w:shd w:val="clear" w:color="auto" w:fill="FFFFFF"/>
        <w:wordWrap w:val="0"/>
        <w:spacing w:line="360" w:lineRule="atLeast"/>
        <w:ind w:firstLine="420"/>
        <w:jc w:val="left"/>
        <w:rPr>
          <w:rFonts w:ascii="楷体" w:eastAsia="楷体" w:hAnsi="楷体" w:cs="宋体" w:hint="eastAsia"/>
          <w:color w:val="000000"/>
          <w:kern w:val="0"/>
          <w:sz w:val="24"/>
          <w:szCs w:val="24"/>
        </w:rPr>
      </w:pPr>
      <w:r w:rsidRPr="006F7C52">
        <w:rPr>
          <w:rFonts w:ascii="楷体" w:eastAsia="楷体" w:hAnsi="楷体" w:cs="宋体" w:hint="eastAsia"/>
          <w:color w:val="000000"/>
          <w:kern w:val="0"/>
          <w:szCs w:val="21"/>
        </w:rPr>
        <w:t>2017年3月3日（周五），海陆重</w:t>
      </w:r>
      <w:proofErr w:type="gramStart"/>
      <w:r w:rsidRPr="006F7C52">
        <w:rPr>
          <w:rFonts w:ascii="楷体" w:eastAsia="楷体" w:hAnsi="楷体" w:cs="宋体" w:hint="eastAsia"/>
          <w:color w:val="000000"/>
          <w:kern w:val="0"/>
          <w:szCs w:val="21"/>
        </w:rPr>
        <w:t>工召开</w:t>
      </w:r>
      <w:proofErr w:type="gramEnd"/>
      <w:r w:rsidRPr="006F7C52">
        <w:rPr>
          <w:rFonts w:ascii="楷体" w:eastAsia="楷体" w:hAnsi="楷体" w:cs="宋体" w:hint="eastAsia"/>
          <w:color w:val="000000"/>
          <w:kern w:val="0"/>
          <w:szCs w:val="21"/>
        </w:rPr>
        <w:t>董事会决定重启与江南集成重组事宜，会后</w:t>
      </w:r>
      <w:proofErr w:type="gramStart"/>
      <w:r w:rsidRPr="006F7C52">
        <w:rPr>
          <w:rFonts w:ascii="楷体" w:eastAsia="楷体" w:hAnsi="楷体" w:cs="宋体" w:hint="eastAsia"/>
          <w:color w:val="000000"/>
          <w:kern w:val="0"/>
          <w:szCs w:val="21"/>
        </w:rPr>
        <w:t>董秘申请</w:t>
      </w:r>
      <w:proofErr w:type="gramEnd"/>
      <w:r w:rsidRPr="006F7C52">
        <w:rPr>
          <w:rFonts w:ascii="楷体" w:eastAsia="楷体" w:hAnsi="楷体" w:cs="宋体" w:hint="eastAsia"/>
          <w:color w:val="000000"/>
          <w:kern w:val="0"/>
          <w:szCs w:val="21"/>
        </w:rPr>
        <w:t>停牌。</w:t>
      </w:r>
    </w:p>
    <w:p w14:paraId="506C1418" w14:textId="77777777" w:rsidR="006F7C52" w:rsidRPr="006F7C52" w:rsidRDefault="006F7C52" w:rsidP="006F7C52">
      <w:pPr>
        <w:widowControl/>
        <w:shd w:val="clear" w:color="auto" w:fill="FFFFFF"/>
        <w:wordWrap w:val="0"/>
        <w:spacing w:line="360" w:lineRule="atLeast"/>
        <w:ind w:firstLine="420"/>
        <w:jc w:val="left"/>
        <w:rPr>
          <w:rFonts w:ascii="楷体" w:eastAsia="楷体" w:hAnsi="楷体" w:cs="宋体" w:hint="eastAsia"/>
          <w:color w:val="000000"/>
          <w:kern w:val="0"/>
          <w:sz w:val="24"/>
          <w:szCs w:val="24"/>
        </w:rPr>
      </w:pPr>
      <w:r w:rsidRPr="006F7C52">
        <w:rPr>
          <w:rFonts w:ascii="楷体" w:eastAsia="楷体" w:hAnsi="楷体" w:cs="宋体" w:hint="eastAsia"/>
          <w:color w:val="000000"/>
          <w:kern w:val="0"/>
          <w:szCs w:val="21"/>
        </w:rPr>
        <w:t>2017年3月6日（周一），海陆重工停牌。3月18日公告称，本次购买资产事项可能会以发行股份形式购买标的资产，该交易标的资产估值为15-25亿元，预计本次交易可能达到需要提交股东大会审议的标准，标的</w:t>
      </w:r>
      <w:proofErr w:type="gramStart"/>
      <w:r w:rsidRPr="006F7C52">
        <w:rPr>
          <w:rFonts w:ascii="楷体" w:eastAsia="楷体" w:hAnsi="楷体" w:cs="宋体" w:hint="eastAsia"/>
          <w:color w:val="000000"/>
          <w:kern w:val="0"/>
          <w:szCs w:val="21"/>
        </w:rPr>
        <w:t>资产属光伏</w:t>
      </w:r>
      <w:proofErr w:type="gramEnd"/>
      <w:r w:rsidRPr="006F7C52">
        <w:rPr>
          <w:rFonts w:ascii="楷体" w:eastAsia="楷体" w:hAnsi="楷体" w:cs="宋体" w:hint="eastAsia"/>
          <w:color w:val="000000"/>
          <w:kern w:val="0"/>
          <w:szCs w:val="21"/>
        </w:rPr>
        <w:t>行业，按照中国证监会公布的《上市公司行业分类指引》属于“M74专业技术服务业”</w:t>
      </w:r>
      <w:r w:rsidRPr="006F7C52">
        <w:rPr>
          <w:rFonts w:ascii="楷体" w:eastAsia="楷体" w:hAnsi="楷体" w:cs="宋体" w:hint="eastAsia"/>
          <w:color w:val="000000"/>
          <w:kern w:val="0"/>
          <w:sz w:val="24"/>
          <w:szCs w:val="24"/>
        </w:rPr>
        <w:t>。经公司确认，本次筹划的重大事项构成了重大资产重组。</w:t>
      </w:r>
    </w:p>
    <w:p w14:paraId="5D4BBC2D" w14:textId="77777777" w:rsidR="006F7C52" w:rsidRPr="006F7C52" w:rsidRDefault="006F7C52" w:rsidP="006F7C52">
      <w:pPr>
        <w:widowControl/>
        <w:shd w:val="clear" w:color="auto" w:fill="FFFFFF"/>
        <w:wordWrap w:val="0"/>
        <w:spacing w:line="360" w:lineRule="atLeast"/>
        <w:ind w:firstLine="420"/>
        <w:jc w:val="left"/>
        <w:rPr>
          <w:rFonts w:ascii="楷体" w:eastAsia="楷体" w:hAnsi="楷体" w:cs="宋体" w:hint="eastAsia"/>
          <w:color w:val="000000"/>
          <w:kern w:val="0"/>
          <w:sz w:val="24"/>
          <w:szCs w:val="24"/>
        </w:rPr>
      </w:pPr>
      <w:r w:rsidRPr="006F7C52">
        <w:rPr>
          <w:rFonts w:ascii="楷体" w:eastAsia="楷体" w:hAnsi="楷体" w:cs="宋体" w:hint="eastAsia"/>
          <w:color w:val="000000"/>
          <w:kern w:val="0"/>
          <w:sz w:val="24"/>
          <w:szCs w:val="24"/>
        </w:rPr>
        <w:t>海陆重工重启发</w:t>
      </w:r>
      <w:proofErr w:type="gramStart"/>
      <w:r w:rsidRPr="006F7C52">
        <w:rPr>
          <w:rFonts w:ascii="楷体" w:eastAsia="楷体" w:hAnsi="楷体" w:cs="宋体" w:hint="eastAsia"/>
          <w:color w:val="000000"/>
          <w:kern w:val="0"/>
          <w:sz w:val="24"/>
          <w:szCs w:val="24"/>
        </w:rPr>
        <w:t>行股份</w:t>
      </w:r>
      <w:proofErr w:type="gramEnd"/>
      <w:r w:rsidRPr="006F7C52">
        <w:rPr>
          <w:rFonts w:ascii="楷体" w:eastAsia="楷体" w:hAnsi="楷体" w:cs="宋体" w:hint="eastAsia"/>
          <w:color w:val="000000"/>
          <w:kern w:val="0"/>
          <w:sz w:val="24"/>
          <w:szCs w:val="24"/>
        </w:rPr>
        <w:t>及支付现金购买江南集成股权系</w:t>
      </w:r>
      <w:r w:rsidRPr="006F7C52">
        <w:rPr>
          <w:rFonts w:ascii="楷体" w:eastAsia="楷体" w:hAnsi="楷体" w:cs="宋体" w:hint="eastAsia"/>
          <w:color w:val="000000"/>
          <w:kern w:val="0"/>
          <w:szCs w:val="21"/>
        </w:rPr>
        <w:t>2005年</w:t>
      </w:r>
      <w:r w:rsidRPr="006F7C52">
        <w:rPr>
          <w:rFonts w:ascii="楷体" w:eastAsia="楷体" w:hAnsi="楷体" w:cs="宋体" w:hint="eastAsia"/>
          <w:color w:val="000000"/>
          <w:kern w:val="0"/>
          <w:sz w:val="24"/>
          <w:szCs w:val="24"/>
        </w:rPr>
        <w:t>《证券法》第六十七条第二款第（二）项及第七十五条第二款第（一）项、第（三）项规定的内幕信息，内幕信息形成日为</w:t>
      </w:r>
      <w:r w:rsidRPr="006F7C52">
        <w:rPr>
          <w:rFonts w:ascii="楷体" w:eastAsia="楷体" w:hAnsi="楷体" w:cs="宋体" w:hint="eastAsia"/>
          <w:color w:val="000000"/>
          <w:kern w:val="0"/>
          <w:szCs w:val="21"/>
        </w:rPr>
        <w:t>2016年12月25日，公开日为2017年3月18日。江南集成法定代表人、控股股东吴某文为法定内幕信息知情人。</w:t>
      </w:r>
    </w:p>
    <w:p w14:paraId="3D7EF3EC" w14:textId="77777777" w:rsidR="006F7C52" w:rsidRPr="006F7C52" w:rsidRDefault="006F7C52" w:rsidP="006F7C52">
      <w:pPr>
        <w:widowControl/>
        <w:shd w:val="clear" w:color="auto" w:fill="FFFFFF"/>
        <w:wordWrap w:val="0"/>
        <w:spacing w:line="360" w:lineRule="atLeast"/>
        <w:ind w:firstLine="420"/>
        <w:jc w:val="left"/>
        <w:rPr>
          <w:rFonts w:ascii="楷体" w:eastAsia="楷体" w:hAnsi="楷体" w:cs="宋体" w:hint="eastAsia"/>
          <w:color w:val="000000"/>
          <w:kern w:val="0"/>
          <w:sz w:val="24"/>
          <w:szCs w:val="24"/>
        </w:rPr>
      </w:pPr>
      <w:r w:rsidRPr="006F7C52">
        <w:rPr>
          <w:rFonts w:ascii="楷体" w:eastAsia="楷体" w:hAnsi="楷体" w:cs="宋体" w:hint="eastAsia"/>
          <w:color w:val="000000"/>
          <w:kern w:val="0"/>
          <w:sz w:val="24"/>
          <w:szCs w:val="24"/>
        </w:rPr>
        <w:t>二、何思模交易</w:t>
      </w:r>
      <w:r w:rsidRPr="006F7C52">
        <w:rPr>
          <w:rFonts w:ascii="楷体" w:eastAsia="楷体" w:hAnsi="楷体" w:cs="宋体" w:hint="eastAsia"/>
          <w:color w:val="000000"/>
          <w:kern w:val="0"/>
          <w:szCs w:val="21"/>
        </w:rPr>
        <w:t>“海陆重工”情况</w:t>
      </w:r>
    </w:p>
    <w:p w14:paraId="4A607BF3" w14:textId="77777777" w:rsidR="006F7C52" w:rsidRPr="006F7C52" w:rsidRDefault="006F7C52" w:rsidP="006F7C52">
      <w:pPr>
        <w:widowControl/>
        <w:shd w:val="clear" w:color="auto" w:fill="FFFFFF"/>
        <w:wordWrap w:val="0"/>
        <w:spacing w:line="360" w:lineRule="atLeast"/>
        <w:ind w:firstLine="420"/>
        <w:jc w:val="left"/>
        <w:rPr>
          <w:rFonts w:ascii="楷体" w:eastAsia="楷体" w:hAnsi="楷体" w:cs="宋体" w:hint="eastAsia"/>
          <w:color w:val="000000"/>
          <w:kern w:val="0"/>
          <w:sz w:val="24"/>
          <w:szCs w:val="24"/>
        </w:rPr>
      </w:pPr>
      <w:r w:rsidRPr="006F7C52">
        <w:rPr>
          <w:rFonts w:ascii="楷体" w:eastAsia="楷体" w:hAnsi="楷体" w:cs="宋体" w:hint="eastAsia"/>
          <w:color w:val="000000"/>
          <w:kern w:val="0"/>
          <w:sz w:val="24"/>
          <w:szCs w:val="24"/>
        </w:rPr>
        <w:lastRenderedPageBreak/>
        <w:t>（一）</w:t>
      </w:r>
      <w:proofErr w:type="gramStart"/>
      <w:r w:rsidRPr="006F7C52">
        <w:rPr>
          <w:rFonts w:ascii="楷体" w:eastAsia="楷体" w:hAnsi="楷体" w:cs="宋体" w:hint="eastAsia"/>
          <w:color w:val="000000"/>
          <w:kern w:val="0"/>
          <w:sz w:val="24"/>
          <w:szCs w:val="24"/>
        </w:rPr>
        <w:t>何思模与内幕</w:t>
      </w:r>
      <w:proofErr w:type="gramEnd"/>
      <w:r w:rsidRPr="006F7C52">
        <w:rPr>
          <w:rFonts w:ascii="楷体" w:eastAsia="楷体" w:hAnsi="楷体" w:cs="宋体" w:hint="eastAsia"/>
          <w:color w:val="000000"/>
          <w:kern w:val="0"/>
          <w:sz w:val="24"/>
          <w:szCs w:val="24"/>
        </w:rPr>
        <w:t>信息知情人吴某</w:t>
      </w:r>
      <w:proofErr w:type="gramStart"/>
      <w:r w:rsidRPr="006F7C52">
        <w:rPr>
          <w:rFonts w:ascii="楷体" w:eastAsia="楷体" w:hAnsi="楷体" w:cs="宋体" w:hint="eastAsia"/>
          <w:color w:val="000000"/>
          <w:kern w:val="0"/>
          <w:sz w:val="24"/>
          <w:szCs w:val="24"/>
        </w:rPr>
        <w:t>文关系</w:t>
      </w:r>
      <w:proofErr w:type="gramEnd"/>
      <w:r w:rsidRPr="006F7C52">
        <w:rPr>
          <w:rFonts w:ascii="楷体" w:eastAsia="楷体" w:hAnsi="楷体" w:cs="宋体" w:hint="eastAsia"/>
          <w:color w:val="000000"/>
          <w:kern w:val="0"/>
          <w:sz w:val="24"/>
          <w:szCs w:val="24"/>
        </w:rPr>
        <w:t>密切</w:t>
      </w:r>
    </w:p>
    <w:p w14:paraId="72800399" w14:textId="77777777" w:rsidR="006F7C52" w:rsidRPr="006F7C52" w:rsidRDefault="006F7C52" w:rsidP="006F7C52">
      <w:pPr>
        <w:widowControl/>
        <w:shd w:val="clear" w:color="auto" w:fill="FFFFFF"/>
        <w:wordWrap w:val="0"/>
        <w:spacing w:line="360" w:lineRule="atLeast"/>
        <w:ind w:firstLine="420"/>
        <w:jc w:val="left"/>
        <w:rPr>
          <w:rFonts w:ascii="楷体" w:eastAsia="楷体" w:hAnsi="楷体" w:cs="宋体" w:hint="eastAsia"/>
          <w:color w:val="000000"/>
          <w:kern w:val="0"/>
          <w:sz w:val="24"/>
          <w:szCs w:val="24"/>
        </w:rPr>
      </w:pPr>
      <w:r w:rsidRPr="006F7C52">
        <w:rPr>
          <w:rFonts w:ascii="楷体" w:eastAsia="楷体" w:hAnsi="楷体" w:cs="宋体" w:hint="eastAsia"/>
          <w:color w:val="000000"/>
          <w:kern w:val="0"/>
          <w:sz w:val="24"/>
          <w:szCs w:val="24"/>
        </w:rPr>
        <w:t>截至</w:t>
      </w:r>
      <w:r w:rsidRPr="006F7C52">
        <w:rPr>
          <w:rFonts w:ascii="楷体" w:eastAsia="楷体" w:hAnsi="楷体" w:cs="宋体" w:hint="eastAsia"/>
          <w:color w:val="000000"/>
          <w:kern w:val="0"/>
          <w:szCs w:val="21"/>
        </w:rPr>
        <w:t>2018年7月2日，</w:t>
      </w:r>
      <w:proofErr w:type="gramStart"/>
      <w:r w:rsidRPr="006F7C52">
        <w:rPr>
          <w:rFonts w:ascii="楷体" w:eastAsia="楷体" w:hAnsi="楷体" w:cs="宋体" w:hint="eastAsia"/>
          <w:color w:val="000000"/>
          <w:kern w:val="0"/>
          <w:szCs w:val="21"/>
        </w:rPr>
        <w:t>何思模任</w:t>
      </w:r>
      <w:r w:rsidRPr="006F7C52">
        <w:rPr>
          <w:rFonts w:ascii="楷体" w:eastAsia="楷体" w:hAnsi="楷体" w:cs="宋体" w:hint="eastAsia"/>
          <w:color w:val="000000"/>
          <w:kern w:val="0"/>
          <w:sz w:val="24"/>
          <w:szCs w:val="24"/>
        </w:rPr>
        <w:t>易事</w:t>
      </w:r>
      <w:proofErr w:type="gramEnd"/>
      <w:r w:rsidRPr="006F7C52">
        <w:rPr>
          <w:rFonts w:ascii="楷体" w:eastAsia="楷体" w:hAnsi="楷体" w:cs="宋体" w:hint="eastAsia"/>
          <w:color w:val="000000"/>
          <w:kern w:val="0"/>
          <w:sz w:val="24"/>
          <w:szCs w:val="24"/>
        </w:rPr>
        <w:t>特法定代表人、董事长，系易事</w:t>
      </w:r>
      <w:proofErr w:type="gramStart"/>
      <w:r w:rsidRPr="006F7C52">
        <w:rPr>
          <w:rFonts w:ascii="楷体" w:eastAsia="楷体" w:hAnsi="楷体" w:cs="宋体" w:hint="eastAsia"/>
          <w:color w:val="000000"/>
          <w:kern w:val="0"/>
          <w:sz w:val="24"/>
          <w:szCs w:val="24"/>
        </w:rPr>
        <w:t>特实际</w:t>
      </w:r>
      <w:proofErr w:type="gramEnd"/>
      <w:r w:rsidRPr="006F7C52">
        <w:rPr>
          <w:rFonts w:ascii="楷体" w:eastAsia="楷体" w:hAnsi="楷体" w:cs="宋体" w:hint="eastAsia"/>
          <w:color w:val="000000"/>
          <w:kern w:val="0"/>
          <w:sz w:val="24"/>
          <w:szCs w:val="24"/>
        </w:rPr>
        <w:t>控制人。</w:t>
      </w:r>
      <w:proofErr w:type="gramStart"/>
      <w:r w:rsidRPr="006F7C52">
        <w:rPr>
          <w:rFonts w:ascii="楷体" w:eastAsia="楷体" w:hAnsi="楷体" w:cs="宋体" w:hint="eastAsia"/>
          <w:color w:val="000000"/>
          <w:kern w:val="0"/>
          <w:sz w:val="24"/>
          <w:szCs w:val="24"/>
        </w:rPr>
        <w:t>何思模与吴某文</w:t>
      </w:r>
      <w:proofErr w:type="gramEnd"/>
      <w:r w:rsidRPr="006F7C52">
        <w:rPr>
          <w:rFonts w:ascii="楷体" w:eastAsia="楷体" w:hAnsi="楷体" w:cs="宋体" w:hint="eastAsia"/>
          <w:color w:val="000000"/>
          <w:kern w:val="0"/>
          <w:sz w:val="24"/>
          <w:szCs w:val="24"/>
        </w:rPr>
        <w:t>存在密切的商业关系：（</w:t>
      </w:r>
      <w:r w:rsidRPr="006F7C52">
        <w:rPr>
          <w:rFonts w:ascii="楷体" w:eastAsia="楷体" w:hAnsi="楷体" w:cs="宋体" w:hint="eastAsia"/>
          <w:color w:val="000000"/>
          <w:kern w:val="0"/>
          <w:szCs w:val="21"/>
        </w:rPr>
        <w:t>1）2014年12月至2016年10月期间，易事特持有江南集成10%的股权，</w:t>
      </w:r>
      <w:proofErr w:type="gramStart"/>
      <w:r w:rsidRPr="006F7C52">
        <w:rPr>
          <w:rFonts w:ascii="楷体" w:eastAsia="楷体" w:hAnsi="楷体" w:cs="宋体" w:hint="eastAsia"/>
          <w:color w:val="000000"/>
          <w:kern w:val="0"/>
          <w:szCs w:val="21"/>
        </w:rPr>
        <w:t>何思模任江南</w:t>
      </w:r>
      <w:proofErr w:type="gramEnd"/>
      <w:r w:rsidRPr="006F7C52">
        <w:rPr>
          <w:rFonts w:ascii="楷体" w:eastAsia="楷体" w:hAnsi="楷体" w:cs="宋体" w:hint="eastAsia"/>
          <w:color w:val="000000"/>
          <w:kern w:val="0"/>
          <w:szCs w:val="21"/>
        </w:rPr>
        <w:t>集成董事。（2）江南集成与易事</w:t>
      </w:r>
      <w:proofErr w:type="gramStart"/>
      <w:r w:rsidRPr="006F7C52">
        <w:rPr>
          <w:rFonts w:ascii="楷体" w:eastAsia="楷体" w:hAnsi="楷体" w:cs="宋体" w:hint="eastAsia"/>
          <w:color w:val="000000"/>
          <w:kern w:val="0"/>
          <w:szCs w:val="21"/>
        </w:rPr>
        <w:t>特存在</w:t>
      </w:r>
      <w:proofErr w:type="gramEnd"/>
      <w:r w:rsidRPr="006F7C52">
        <w:rPr>
          <w:rFonts w:ascii="楷体" w:eastAsia="楷体" w:hAnsi="楷体" w:cs="宋体" w:hint="eastAsia"/>
          <w:color w:val="000000"/>
          <w:kern w:val="0"/>
          <w:szCs w:val="21"/>
        </w:rPr>
        <w:t>大量的关联交易。</w:t>
      </w:r>
    </w:p>
    <w:p w14:paraId="3416FB1F" w14:textId="77777777" w:rsidR="006F7C52" w:rsidRPr="006F7C52" w:rsidRDefault="006F7C52" w:rsidP="006F7C52">
      <w:pPr>
        <w:widowControl/>
        <w:shd w:val="clear" w:color="auto" w:fill="FFFFFF"/>
        <w:wordWrap w:val="0"/>
        <w:spacing w:line="360" w:lineRule="atLeast"/>
        <w:ind w:firstLine="420"/>
        <w:jc w:val="left"/>
        <w:rPr>
          <w:rFonts w:ascii="楷体" w:eastAsia="楷体" w:hAnsi="楷体" w:cs="宋体" w:hint="eastAsia"/>
          <w:color w:val="000000"/>
          <w:kern w:val="0"/>
          <w:sz w:val="24"/>
          <w:szCs w:val="24"/>
        </w:rPr>
      </w:pPr>
      <w:r w:rsidRPr="006F7C52">
        <w:rPr>
          <w:rFonts w:ascii="楷体" w:eastAsia="楷体" w:hAnsi="楷体" w:cs="宋体" w:hint="eastAsia"/>
          <w:color w:val="000000"/>
          <w:kern w:val="0"/>
          <w:sz w:val="24"/>
          <w:szCs w:val="24"/>
        </w:rPr>
        <w:t>（二）</w:t>
      </w:r>
      <w:proofErr w:type="gramStart"/>
      <w:r w:rsidRPr="006F7C52">
        <w:rPr>
          <w:rFonts w:ascii="楷体" w:eastAsia="楷体" w:hAnsi="楷体" w:cs="宋体" w:hint="eastAsia"/>
          <w:color w:val="000000"/>
          <w:kern w:val="0"/>
          <w:sz w:val="24"/>
          <w:szCs w:val="24"/>
        </w:rPr>
        <w:t>何思模与内幕</w:t>
      </w:r>
      <w:proofErr w:type="gramEnd"/>
      <w:r w:rsidRPr="006F7C52">
        <w:rPr>
          <w:rFonts w:ascii="楷体" w:eastAsia="楷体" w:hAnsi="楷体" w:cs="宋体" w:hint="eastAsia"/>
          <w:color w:val="000000"/>
          <w:kern w:val="0"/>
          <w:sz w:val="24"/>
          <w:szCs w:val="24"/>
        </w:rPr>
        <w:t>信息知情人吴某文在内幕信息敏感期存在</w:t>
      </w:r>
      <w:proofErr w:type="gramStart"/>
      <w:r w:rsidRPr="006F7C52">
        <w:rPr>
          <w:rFonts w:ascii="楷体" w:eastAsia="楷体" w:hAnsi="楷体" w:cs="宋体" w:hint="eastAsia"/>
          <w:color w:val="000000"/>
          <w:kern w:val="0"/>
          <w:sz w:val="24"/>
          <w:szCs w:val="24"/>
        </w:rPr>
        <w:t>通讯联络</w:t>
      </w:r>
      <w:proofErr w:type="gramEnd"/>
    </w:p>
    <w:p w14:paraId="70AC9586" w14:textId="77777777" w:rsidR="006F7C52" w:rsidRPr="006F7C52" w:rsidRDefault="006F7C52" w:rsidP="006F7C52">
      <w:pPr>
        <w:widowControl/>
        <w:shd w:val="clear" w:color="auto" w:fill="FFFFFF"/>
        <w:wordWrap w:val="0"/>
        <w:spacing w:line="360" w:lineRule="atLeast"/>
        <w:ind w:firstLine="420"/>
        <w:jc w:val="left"/>
        <w:rPr>
          <w:rFonts w:ascii="楷体" w:eastAsia="楷体" w:hAnsi="楷体" w:cs="宋体" w:hint="eastAsia"/>
          <w:color w:val="000000"/>
          <w:kern w:val="0"/>
          <w:sz w:val="24"/>
          <w:szCs w:val="24"/>
        </w:rPr>
      </w:pPr>
      <w:r w:rsidRPr="006F7C52">
        <w:rPr>
          <w:rFonts w:ascii="楷体" w:eastAsia="楷体" w:hAnsi="楷体" w:cs="宋体" w:hint="eastAsia"/>
          <w:color w:val="000000"/>
          <w:kern w:val="0"/>
          <w:sz w:val="24"/>
          <w:szCs w:val="24"/>
        </w:rPr>
        <w:t>何思</w:t>
      </w:r>
      <w:proofErr w:type="gramStart"/>
      <w:r w:rsidRPr="006F7C52">
        <w:rPr>
          <w:rFonts w:ascii="楷体" w:eastAsia="楷体" w:hAnsi="楷体" w:cs="宋体" w:hint="eastAsia"/>
          <w:color w:val="000000"/>
          <w:kern w:val="0"/>
          <w:sz w:val="24"/>
          <w:szCs w:val="24"/>
        </w:rPr>
        <w:t>模使用</w:t>
      </w:r>
      <w:proofErr w:type="gramEnd"/>
      <w:r w:rsidRPr="006F7C52">
        <w:rPr>
          <w:rFonts w:ascii="楷体" w:eastAsia="楷体" w:hAnsi="楷体" w:cs="宋体" w:hint="eastAsia"/>
          <w:color w:val="000000"/>
          <w:kern w:val="0"/>
          <w:sz w:val="24"/>
          <w:szCs w:val="24"/>
        </w:rPr>
        <w:t>的手机号码</w:t>
      </w:r>
      <w:r w:rsidRPr="006F7C52">
        <w:rPr>
          <w:rFonts w:ascii="楷体" w:eastAsia="楷体" w:hAnsi="楷体" w:cs="宋体" w:hint="eastAsia"/>
          <w:color w:val="000000"/>
          <w:kern w:val="0"/>
          <w:szCs w:val="21"/>
        </w:rPr>
        <w:t>139×××××098与吴某文使用的手机号码181×××××888、137×××××187在涉案期间有过8次通话联系，其中2016年12月26日，即内幕信息形成次日，吴某文与何思模有长达2分多钟的通话。</w:t>
      </w:r>
    </w:p>
    <w:p w14:paraId="27F1178A" w14:textId="77777777" w:rsidR="006F7C52" w:rsidRPr="006F7C52" w:rsidRDefault="006F7C52" w:rsidP="006F7C52">
      <w:pPr>
        <w:widowControl/>
        <w:shd w:val="clear" w:color="auto" w:fill="FFFFFF"/>
        <w:wordWrap w:val="0"/>
        <w:spacing w:line="360" w:lineRule="atLeast"/>
        <w:ind w:firstLine="420"/>
        <w:jc w:val="left"/>
        <w:rPr>
          <w:rFonts w:ascii="楷体" w:eastAsia="楷体" w:hAnsi="楷体" w:cs="宋体" w:hint="eastAsia"/>
          <w:color w:val="000000"/>
          <w:kern w:val="0"/>
          <w:sz w:val="24"/>
          <w:szCs w:val="24"/>
        </w:rPr>
      </w:pPr>
      <w:r w:rsidRPr="006F7C52">
        <w:rPr>
          <w:rFonts w:ascii="楷体" w:eastAsia="楷体" w:hAnsi="楷体" w:cs="宋体" w:hint="eastAsia"/>
          <w:color w:val="000000"/>
          <w:kern w:val="0"/>
          <w:sz w:val="24"/>
          <w:szCs w:val="24"/>
        </w:rPr>
        <w:t>（三）何思</w:t>
      </w:r>
      <w:proofErr w:type="gramStart"/>
      <w:r w:rsidRPr="006F7C52">
        <w:rPr>
          <w:rFonts w:ascii="楷体" w:eastAsia="楷体" w:hAnsi="楷体" w:cs="宋体" w:hint="eastAsia"/>
          <w:color w:val="000000"/>
          <w:kern w:val="0"/>
          <w:sz w:val="24"/>
          <w:szCs w:val="24"/>
        </w:rPr>
        <w:t>模利用</w:t>
      </w:r>
      <w:proofErr w:type="gramEnd"/>
      <w:r w:rsidRPr="006F7C52">
        <w:rPr>
          <w:rFonts w:ascii="楷体" w:eastAsia="楷体" w:hAnsi="楷体" w:cs="宋体" w:hint="eastAsia"/>
          <w:color w:val="000000"/>
          <w:kern w:val="0"/>
          <w:sz w:val="24"/>
          <w:szCs w:val="24"/>
        </w:rPr>
        <w:t>与张某共同控制的</w:t>
      </w:r>
      <w:r w:rsidRPr="006F7C52">
        <w:rPr>
          <w:rFonts w:ascii="楷体" w:eastAsia="楷体" w:hAnsi="楷体" w:cs="宋体" w:hint="eastAsia"/>
          <w:color w:val="000000"/>
          <w:kern w:val="0"/>
          <w:szCs w:val="21"/>
        </w:rPr>
        <w:t>“张某”</w:t>
      </w:r>
      <w:r w:rsidRPr="006F7C52">
        <w:rPr>
          <w:rFonts w:ascii="楷体" w:eastAsia="楷体" w:hAnsi="楷体" w:cs="宋体" w:hint="eastAsia"/>
          <w:color w:val="000000"/>
          <w:kern w:val="0"/>
          <w:sz w:val="24"/>
          <w:szCs w:val="24"/>
        </w:rPr>
        <w:t>等</w:t>
      </w:r>
      <w:r w:rsidRPr="006F7C52">
        <w:rPr>
          <w:rFonts w:ascii="楷体" w:eastAsia="楷体" w:hAnsi="楷体" w:cs="宋体" w:hint="eastAsia"/>
          <w:color w:val="000000"/>
          <w:kern w:val="0"/>
          <w:szCs w:val="21"/>
        </w:rPr>
        <w:t>5</w:t>
      </w:r>
      <w:r w:rsidRPr="006F7C52">
        <w:rPr>
          <w:rFonts w:ascii="楷体" w:eastAsia="楷体" w:hAnsi="楷体" w:cs="宋体" w:hint="eastAsia"/>
          <w:color w:val="000000"/>
          <w:kern w:val="0"/>
          <w:sz w:val="24"/>
          <w:szCs w:val="24"/>
        </w:rPr>
        <w:t>个账户交易</w:t>
      </w:r>
      <w:r w:rsidRPr="006F7C52">
        <w:rPr>
          <w:rFonts w:ascii="楷体" w:eastAsia="楷体" w:hAnsi="楷体" w:cs="宋体" w:hint="eastAsia"/>
          <w:color w:val="000000"/>
          <w:kern w:val="0"/>
          <w:szCs w:val="21"/>
        </w:rPr>
        <w:t>“海陆重工”</w:t>
      </w:r>
    </w:p>
    <w:p w14:paraId="6720C54C" w14:textId="77777777" w:rsidR="006F7C52" w:rsidRPr="006F7C52" w:rsidRDefault="006F7C52" w:rsidP="006F7C52">
      <w:pPr>
        <w:widowControl/>
        <w:shd w:val="clear" w:color="auto" w:fill="FFFFFF"/>
        <w:wordWrap w:val="0"/>
        <w:spacing w:line="360" w:lineRule="atLeast"/>
        <w:ind w:firstLine="420"/>
        <w:jc w:val="left"/>
        <w:rPr>
          <w:rFonts w:ascii="楷体" w:eastAsia="楷体" w:hAnsi="楷体" w:cs="宋体" w:hint="eastAsia"/>
          <w:color w:val="000000"/>
          <w:kern w:val="0"/>
          <w:sz w:val="24"/>
          <w:szCs w:val="24"/>
        </w:rPr>
      </w:pPr>
      <w:r w:rsidRPr="006F7C52">
        <w:rPr>
          <w:rFonts w:ascii="楷体" w:eastAsia="楷体" w:hAnsi="楷体" w:cs="宋体" w:hint="eastAsia"/>
          <w:color w:val="000000"/>
          <w:kern w:val="0"/>
          <w:sz w:val="24"/>
          <w:szCs w:val="24"/>
        </w:rPr>
        <w:t>何思</w:t>
      </w:r>
      <w:proofErr w:type="gramStart"/>
      <w:r w:rsidRPr="006F7C52">
        <w:rPr>
          <w:rFonts w:ascii="楷体" w:eastAsia="楷体" w:hAnsi="楷体" w:cs="宋体" w:hint="eastAsia"/>
          <w:color w:val="000000"/>
          <w:kern w:val="0"/>
          <w:sz w:val="24"/>
          <w:szCs w:val="24"/>
        </w:rPr>
        <w:t>模利用</w:t>
      </w:r>
      <w:proofErr w:type="gramEnd"/>
      <w:r w:rsidRPr="006F7C52">
        <w:rPr>
          <w:rFonts w:ascii="楷体" w:eastAsia="楷体" w:hAnsi="楷体" w:cs="宋体" w:hint="eastAsia"/>
          <w:color w:val="000000"/>
          <w:kern w:val="0"/>
          <w:sz w:val="24"/>
          <w:szCs w:val="24"/>
        </w:rPr>
        <w:t>与妻子张某共同控制的</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张某</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等</w:t>
      </w:r>
      <w:r w:rsidRPr="006F7C52">
        <w:rPr>
          <w:rFonts w:ascii="楷体" w:eastAsia="楷体" w:hAnsi="楷体" w:cs="宋体" w:hint="eastAsia"/>
          <w:color w:val="000000"/>
          <w:kern w:val="0"/>
          <w:szCs w:val="21"/>
        </w:rPr>
        <w:t>5个账户交易“</w:t>
      </w:r>
      <w:r w:rsidRPr="006F7C52">
        <w:rPr>
          <w:rFonts w:ascii="楷体" w:eastAsia="楷体" w:hAnsi="楷体" w:cs="宋体" w:hint="eastAsia"/>
          <w:color w:val="000000"/>
          <w:kern w:val="0"/>
          <w:sz w:val="24"/>
          <w:szCs w:val="24"/>
        </w:rPr>
        <w:t>海陆重工</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，经交易所计算亏损</w:t>
      </w:r>
      <w:r w:rsidRPr="006F7C52">
        <w:rPr>
          <w:rFonts w:ascii="楷体" w:eastAsia="楷体" w:hAnsi="楷体" w:cs="宋体" w:hint="eastAsia"/>
          <w:color w:val="000000"/>
          <w:kern w:val="0"/>
          <w:szCs w:val="21"/>
        </w:rPr>
        <w:t>1,768,440.55元</w:t>
      </w:r>
      <w:r w:rsidRPr="006F7C52">
        <w:rPr>
          <w:rFonts w:ascii="楷体" w:eastAsia="楷体" w:hAnsi="楷体" w:cs="宋体" w:hint="eastAsia"/>
          <w:color w:val="000000"/>
          <w:kern w:val="0"/>
          <w:sz w:val="24"/>
          <w:szCs w:val="24"/>
        </w:rPr>
        <w:t>，具体如下：</w:t>
      </w:r>
    </w:p>
    <w:p w14:paraId="6F3DEF57" w14:textId="77777777" w:rsidR="006F7C52" w:rsidRPr="006F7C52" w:rsidRDefault="006F7C52" w:rsidP="006F7C52">
      <w:pPr>
        <w:widowControl/>
        <w:shd w:val="clear" w:color="auto" w:fill="FFFFFF"/>
        <w:wordWrap w:val="0"/>
        <w:spacing w:line="360" w:lineRule="atLeast"/>
        <w:ind w:firstLine="420"/>
        <w:jc w:val="left"/>
        <w:rPr>
          <w:rFonts w:ascii="楷体" w:eastAsia="楷体" w:hAnsi="楷体" w:cs="宋体" w:hint="eastAsia"/>
          <w:color w:val="000000"/>
          <w:kern w:val="0"/>
          <w:sz w:val="24"/>
          <w:szCs w:val="24"/>
        </w:rPr>
      </w:pPr>
      <w:r w:rsidRPr="006F7C52">
        <w:rPr>
          <w:rFonts w:ascii="楷体" w:eastAsia="楷体" w:hAnsi="楷体" w:cs="宋体" w:hint="eastAsia"/>
          <w:color w:val="000000"/>
          <w:kern w:val="0"/>
          <w:szCs w:val="21"/>
        </w:rPr>
        <w:t>1.“</w:t>
      </w:r>
      <w:r w:rsidRPr="006F7C52">
        <w:rPr>
          <w:rFonts w:ascii="楷体" w:eastAsia="楷体" w:hAnsi="楷体" w:cs="宋体" w:hint="eastAsia"/>
          <w:color w:val="000000"/>
          <w:kern w:val="0"/>
          <w:sz w:val="24"/>
          <w:szCs w:val="24"/>
        </w:rPr>
        <w:t>张某</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账户</w:t>
      </w:r>
    </w:p>
    <w:p w14:paraId="3613CAAD" w14:textId="77777777" w:rsidR="006F7C52" w:rsidRPr="006F7C52" w:rsidRDefault="006F7C52" w:rsidP="006F7C52">
      <w:pPr>
        <w:widowControl/>
        <w:shd w:val="clear" w:color="auto" w:fill="FFFFFF"/>
        <w:wordWrap w:val="0"/>
        <w:spacing w:line="360" w:lineRule="atLeast"/>
        <w:ind w:firstLine="420"/>
        <w:jc w:val="left"/>
        <w:rPr>
          <w:rFonts w:ascii="楷体" w:eastAsia="楷体" w:hAnsi="楷体" w:cs="宋体" w:hint="eastAsia"/>
          <w:color w:val="000000"/>
          <w:kern w:val="0"/>
          <w:sz w:val="24"/>
          <w:szCs w:val="24"/>
        </w:rPr>
      </w:pP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张某</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普通证券账户于</w:t>
      </w:r>
      <w:r w:rsidRPr="006F7C52">
        <w:rPr>
          <w:rFonts w:ascii="楷体" w:eastAsia="楷体" w:hAnsi="楷体" w:cs="宋体" w:hint="eastAsia"/>
          <w:color w:val="000000"/>
          <w:kern w:val="0"/>
          <w:szCs w:val="21"/>
        </w:rPr>
        <w:t>2013年12月25日开立，资金账户为26××××××55，股东代码为A44×××××59、01××××××57。该</w:t>
      </w:r>
      <w:r w:rsidRPr="006F7C52">
        <w:rPr>
          <w:rFonts w:ascii="楷体" w:eastAsia="楷体" w:hAnsi="楷体" w:cs="宋体" w:hint="eastAsia"/>
          <w:color w:val="000000"/>
          <w:kern w:val="0"/>
          <w:sz w:val="24"/>
          <w:szCs w:val="24"/>
        </w:rPr>
        <w:t>账户买入</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海陆重工</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的资金实际均来源于何思模、张某的家庭自有资金。</w:t>
      </w:r>
    </w:p>
    <w:p w14:paraId="3053223E" w14:textId="77777777" w:rsidR="006F7C52" w:rsidRPr="006F7C52" w:rsidRDefault="006F7C52" w:rsidP="006F7C52">
      <w:pPr>
        <w:widowControl/>
        <w:shd w:val="clear" w:color="auto" w:fill="FFFFFF"/>
        <w:wordWrap w:val="0"/>
        <w:spacing w:line="360" w:lineRule="atLeast"/>
        <w:ind w:firstLine="420"/>
        <w:jc w:val="left"/>
        <w:rPr>
          <w:rFonts w:ascii="楷体" w:eastAsia="楷体" w:hAnsi="楷体" w:cs="宋体" w:hint="eastAsia"/>
          <w:color w:val="000000"/>
          <w:kern w:val="0"/>
          <w:sz w:val="24"/>
          <w:szCs w:val="24"/>
        </w:rPr>
      </w:pP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张某</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账户在内幕信息敏感期内交易</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海陆重工</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均为手机委托，委托买入的号码均为</w:t>
      </w:r>
      <w:r w:rsidRPr="006F7C52">
        <w:rPr>
          <w:rFonts w:ascii="楷体" w:eastAsia="楷体" w:hAnsi="楷体" w:cs="宋体" w:hint="eastAsia"/>
          <w:color w:val="000000"/>
          <w:kern w:val="0"/>
          <w:szCs w:val="21"/>
        </w:rPr>
        <w:t>139×××××098，系何思</w:t>
      </w:r>
      <w:proofErr w:type="gramStart"/>
      <w:r w:rsidRPr="006F7C52">
        <w:rPr>
          <w:rFonts w:ascii="楷体" w:eastAsia="楷体" w:hAnsi="楷体" w:cs="宋体" w:hint="eastAsia"/>
          <w:color w:val="000000"/>
          <w:kern w:val="0"/>
          <w:szCs w:val="21"/>
        </w:rPr>
        <w:t>模使用</w:t>
      </w:r>
      <w:proofErr w:type="gramEnd"/>
      <w:r w:rsidRPr="006F7C52">
        <w:rPr>
          <w:rFonts w:ascii="楷体" w:eastAsia="楷体" w:hAnsi="楷体" w:cs="宋体" w:hint="eastAsia"/>
          <w:color w:val="000000"/>
          <w:kern w:val="0"/>
          <w:szCs w:val="21"/>
        </w:rPr>
        <w:t>的手机号码。</w:t>
      </w:r>
      <w:r w:rsidRPr="006F7C52">
        <w:rPr>
          <w:rFonts w:ascii="楷体" w:eastAsia="楷体" w:hAnsi="楷体" w:cs="宋体" w:hint="eastAsia"/>
          <w:color w:val="000000"/>
          <w:kern w:val="0"/>
          <w:sz w:val="24"/>
          <w:szCs w:val="24"/>
        </w:rPr>
        <w:t>共买入成交</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海陆重工</w:t>
      </w:r>
      <w:r w:rsidRPr="006F7C52">
        <w:rPr>
          <w:rFonts w:ascii="楷体" w:eastAsia="楷体" w:hAnsi="楷体" w:cs="宋体" w:hint="eastAsia"/>
          <w:color w:val="000000"/>
          <w:kern w:val="0"/>
          <w:szCs w:val="21"/>
        </w:rPr>
        <w:t>”532,900股，买入金额4,637,998元，占该账户在内幕信息敏感期内买入股票的最大值。前述股票在内幕信息敏感期内根据何思模的指令，通过手机号186×××××589（张某手机号码）全部卖出，获利共计301,584.84元。</w:t>
      </w:r>
    </w:p>
    <w:p w14:paraId="005584BC" w14:textId="77777777" w:rsidR="006F7C52" w:rsidRPr="006F7C52" w:rsidRDefault="006F7C52" w:rsidP="006F7C52">
      <w:pPr>
        <w:widowControl/>
        <w:shd w:val="clear" w:color="auto" w:fill="FFFFFF"/>
        <w:wordWrap w:val="0"/>
        <w:spacing w:line="360" w:lineRule="atLeast"/>
        <w:ind w:firstLine="420"/>
        <w:jc w:val="left"/>
        <w:rPr>
          <w:rFonts w:ascii="楷体" w:eastAsia="楷体" w:hAnsi="楷体" w:cs="宋体" w:hint="eastAsia"/>
          <w:color w:val="000000"/>
          <w:kern w:val="0"/>
          <w:sz w:val="24"/>
          <w:szCs w:val="24"/>
        </w:rPr>
      </w:pPr>
      <w:r w:rsidRPr="006F7C52">
        <w:rPr>
          <w:rFonts w:ascii="楷体" w:eastAsia="楷体" w:hAnsi="楷体" w:cs="宋体" w:hint="eastAsia"/>
          <w:color w:val="000000"/>
          <w:kern w:val="0"/>
          <w:szCs w:val="21"/>
        </w:rPr>
        <w:t>2.“</w:t>
      </w:r>
      <w:r w:rsidRPr="006F7C52">
        <w:rPr>
          <w:rFonts w:ascii="楷体" w:eastAsia="楷体" w:hAnsi="楷体" w:cs="宋体" w:hint="eastAsia"/>
          <w:color w:val="000000"/>
          <w:kern w:val="0"/>
          <w:sz w:val="24"/>
          <w:szCs w:val="24"/>
        </w:rPr>
        <w:t>胡某珍</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账户</w:t>
      </w:r>
    </w:p>
    <w:p w14:paraId="6BD1DC76" w14:textId="77777777" w:rsidR="006F7C52" w:rsidRPr="006F7C52" w:rsidRDefault="006F7C52" w:rsidP="006F7C52">
      <w:pPr>
        <w:widowControl/>
        <w:shd w:val="clear" w:color="auto" w:fill="FFFFFF"/>
        <w:wordWrap w:val="0"/>
        <w:spacing w:line="360" w:lineRule="atLeast"/>
        <w:ind w:firstLine="420"/>
        <w:jc w:val="left"/>
        <w:rPr>
          <w:rFonts w:ascii="楷体" w:eastAsia="楷体" w:hAnsi="楷体" w:cs="宋体" w:hint="eastAsia"/>
          <w:color w:val="000000"/>
          <w:kern w:val="0"/>
          <w:sz w:val="24"/>
          <w:szCs w:val="24"/>
        </w:rPr>
      </w:pP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胡某珍</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账户于</w:t>
      </w:r>
      <w:r w:rsidRPr="006F7C52">
        <w:rPr>
          <w:rFonts w:ascii="楷体" w:eastAsia="楷体" w:hAnsi="楷体" w:cs="宋体" w:hint="eastAsia"/>
          <w:color w:val="000000"/>
          <w:kern w:val="0"/>
          <w:szCs w:val="21"/>
        </w:rPr>
        <w:t>2017年2月14日开立，资金账户为09××××××02，股东代码为A74×××××75、00×××××30。该</w:t>
      </w:r>
      <w:r w:rsidRPr="006F7C52">
        <w:rPr>
          <w:rFonts w:ascii="楷体" w:eastAsia="楷体" w:hAnsi="楷体" w:cs="宋体" w:hint="eastAsia"/>
          <w:color w:val="000000"/>
          <w:kern w:val="0"/>
          <w:sz w:val="24"/>
          <w:szCs w:val="24"/>
        </w:rPr>
        <w:t>账户买入</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海陆重工</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的资金实际属于何思模房产出售款。</w:t>
      </w:r>
    </w:p>
    <w:p w14:paraId="6D039599" w14:textId="77777777" w:rsidR="006F7C52" w:rsidRPr="006F7C52" w:rsidRDefault="006F7C52" w:rsidP="006F7C52">
      <w:pPr>
        <w:widowControl/>
        <w:shd w:val="clear" w:color="auto" w:fill="FFFFFF"/>
        <w:wordWrap w:val="0"/>
        <w:spacing w:line="360" w:lineRule="atLeast"/>
        <w:ind w:firstLine="420"/>
        <w:jc w:val="left"/>
        <w:rPr>
          <w:rFonts w:ascii="楷体" w:eastAsia="楷体" w:hAnsi="楷体" w:cs="宋体" w:hint="eastAsia"/>
          <w:color w:val="000000"/>
          <w:kern w:val="0"/>
          <w:sz w:val="24"/>
          <w:szCs w:val="24"/>
        </w:rPr>
      </w:pP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胡某珍</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账户交易</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海陆重工</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使用手机委托，委托号码为</w:t>
      </w:r>
      <w:r w:rsidRPr="006F7C52">
        <w:rPr>
          <w:rFonts w:ascii="楷体" w:eastAsia="楷体" w:hAnsi="楷体" w:cs="宋体" w:hint="eastAsia"/>
          <w:color w:val="000000"/>
          <w:kern w:val="0"/>
          <w:szCs w:val="21"/>
        </w:rPr>
        <w:t>139×××××098，系何思</w:t>
      </w:r>
      <w:proofErr w:type="gramStart"/>
      <w:r w:rsidRPr="006F7C52">
        <w:rPr>
          <w:rFonts w:ascii="楷体" w:eastAsia="楷体" w:hAnsi="楷体" w:cs="宋体" w:hint="eastAsia"/>
          <w:color w:val="000000"/>
          <w:kern w:val="0"/>
          <w:szCs w:val="21"/>
        </w:rPr>
        <w:t>模使用</w:t>
      </w:r>
      <w:proofErr w:type="gramEnd"/>
      <w:r w:rsidRPr="006F7C52">
        <w:rPr>
          <w:rFonts w:ascii="楷体" w:eastAsia="楷体" w:hAnsi="楷体" w:cs="宋体" w:hint="eastAsia"/>
          <w:color w:val="000000"/>
          <w:kern w:val="0"/>
          <w:szCs w:val="21"/>
        </w:rPr>
        <w:t>的手机号码。共买入成交“</w:t>
      </w:r>
      <w:r w:rsidRPr="006F7C52">
        <w:rPr>
          <w:rFonts w:ascii="楷体" w:eastAsia="楷体" w:hAnsi="楷体" w:cs="宋体" w:hint="eastAsia"/>
          <w:color w:val="000000"/>
          <w:kern w:val="0"/>
          <w:sz w:val="24"/>
          <w:szCs w:val="24"/>
        </w:rPr>
        <w:t>海陆重工</w:t>
      </w:r>
      <w:r w:rsidRPr="006F7C52">
        <w:rPr>
          <w:rFonts w:ascii="楷体" w:eastAsia="楷体" w:hAnsi="楷体" w:cs="宋体" w:hint="eastAsia"/>
          <w:color w:val="000000"/>
          <w:kern w:val="0"/>
          <w:szCs w:val="21"/>
        </w:rPr>
        <w:t>”387,300股，买入金额3,598,156元。前述股票在内幕信息公开后卖出，亏损368,424.97元。</w:t>
      </w:r>
    </w:p>
    <w:p w14:paraId="3D8F0B0A" w14:textId="77777777" w:rsidR="006F7C52" w:rsidRPr="006F7C52" w:rsidRDefault="006F7C52" w:rsidP="006F7C52">
      <w:pPr>
        <w:widowControl/>
        <w:shd w:val="clear" w:color="auto" w:fill="FFFFFF"/>
        <w:wordWrap w:val="0"/>
        <w:spacing w:line="360" w:lineRule="atLeast"/>
        <w:ind w:firstLine="420"/>
        <w:jc w:val="left"/>
        <w:rPr>
          <w:rFonts w:ascii="楷体" w:eastAsia="楷体" w:hAnsi="楷体" w:cs="宋体" w:hint="eastAsia"/>
          <w:color w:val="000000"/>
          <w:kern w:val="0"/>
          <w:sz w:val="24"/>
          <w:szCs w:val="24"/>
        </w:rPr>
      </w:pPr>
      <w:r w:rsidRPr="006F7C52">
        <w:rPr>
          <w:rFonts w:ascii="楷体" w:eastAsia="楷体" w:hAnsi="楷体" w:cs="宋体" w:hint="eastAsia"/>
          <w:color w:val="000000"/>
          <w:kern w:val="0"/>
          <w:szCs w:val="21"/>
        </w:rPr>
        <w:t>3.“</w:t>
      </w:r>
      <w:r w:rsidRPr="006F7C52">
        <w:rPr>
          <w:rFonts w:ascii="楷体" w:eastAsia="楷体" w:hAnsi="楷体" w:cs="宋体" w:hint="eastAsia"/>
          <w:color w:val="000000"/>
          <w:kern w:val="0"/>
          <w:sz w:val="24"/>
          <w:szCs w:val="24"/>
        </w:rPr>
        <w:t>陆某蓉</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账户</w:t>
      </w:r>
    </w:p>
    <w:p w14:paraId="33A74D3C" w14:textId="77777777" w:rsidR="006F7C52" w:rsidRPr="006F7C52" w:rsidRDefault="006F7C52" w:rsidP="006F7C52">
      <w:pPr>
        <w:widowControl/>
        <w:shd w:val="clear" w:color="auto" w:fill="FFFFFF"/>
        <w:wordWrap w:val="0"/>
        <w:spacing w:line="360" w:lineRule="atLeast"/>
        <w:ind w:firstLine="420"/>
        <w:jc w:val="left"/>
        <w:rPr>
          <w:rFonts w:ascii="楷体" w:eastAsia="楷体" w:hAnsi="楷体" w:cs="宋体" w:hint="eastAsia"/>
          <w:color w:val="000000"/>
          <w:kern w:val="0"/>
          <w:sz w:val="24"/>
          <w:szCs w:val="24"/>
        </w:rPr>
      </w:pP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陆某蓉</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账户于</w:t>
      </w:r>
      <w:r w:rsidRPr="006F7C52">
        <w:rPr>
          <w:rFonts w:ascii="楷体" w:eastAsia="楷体" w:hAnsi="楷体" w:cs="宋体" w:hint="eastAsia"/>
          <w:color w:val="000000"/>
          <w:kern w:val="0"/>
          <w:szCs w:val="21"/>
        </w:rPr>
        <w:t>2016年11月16日开立，资金账户为58××××××××30，股东代码为A68×××××10、01××××××88。该</w:t>
      </w:r>
      <w:r w:rsidRPr="006F7C52">
        <w:rPr>
          <w:rFonts w:ascii="楷体" w:eastAsia="楷体" w:hAnsi="楷体" w:cs="宋体" w:hint="eastAsia"/>
          <w:color w:val="000000"/>
          <w:kern w:val="0"/>
          <w:sz w:val="24"/>
          <w:szCs w:val="24"/>
        </w:rPr>
        <w:t>账户买入</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海陆重工</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的资金为何思模、张某的家庭自有资金。</w:t>
      </w:r>
    </w:p>
    <w:p w14:paraId="344ABF07" w14:textId="77777777" w:rsidR="006F7C52" w:rsidRPr="006F7C52" w:rsidRDefault="006F7C52" w:rsidP="006F7C52">
      <w:pPr>
        <w:widowControl/>
        <w:shd w:val="clear" w:color="auto" w:fill="FFFFFF"/>
        <w:wordWrap w:val="0"/>
        <w:spacing w:line="360" w:lineRule="atLeast"/>
        <w:ind w:firstLine="420"/>
        <w:jc w:val="left"/>
        <w:rPr>
          <w:rFonts w:ascii="楷体" w:eastAsia="楷体" w:hAnsi="楷体" w:cs="宋体" w:hint="eastAsia"/>
          <w:color w:val="000000"/>
          <w:kern w:val="0"/>
          <w:sz w:val="24"/>
          <w:szCs w:val="24"/>
        </w:rPr>
      </w:pP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陆某蓉</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账户在内幕信息敏感期内交易</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海陆重工</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使用手机委托，委托号码为</w:t>
      </w:r>
      <w:r w:rsidRPr="006F7C52">
        <w:rPr>
          <w:rFonts w:ascii="楷体" w:eastAsia="楷体" w:hAnsi="楷体" w:cs="宋体" w:hint="eastAsia"/>
          <w:color w:val="000000"/>
          <w:kern w:val="0"/>
          <w:szCs w:val="21"/>
        </w:rPr>
        <w:t>139×××××098，系何思</w:t>
      </w:r>
      <w:proofErr w:type="gramStart"/>
      <w:r w:rsidRPr="006F7C52">
        <w:rPr>
          <w:rFonts w:ascii="楷体" w:eastAsia="楷体" w:hAnsi="楷体" w:cs="宋体" w:hint="eastAsia"/>
          <w:color w:val="000000"/>
          <w:kern w:val="0"/>
          <w:szCs w:val="21"/>
        </w:rPr>
        <w:t>模使用</w:t>
      </w:r>
      <w:proofErr w:type="gramEnd"/>
      <w:r w:rsidRPr="006F7C52">
        <w:rPr>
          <w:rFonts w:ascii="楷体" w:eastAsia="楷体" w:hAnsi="楷体" w:cs="宋体" w:hint="eastAsia"/>
          <w:color w:val="000000"/>
          <w:kern w:val="0"/>
          <w:szCs w:val="21"/>
        </w:rPr>
        <w:t>的手机号码。账户共买入成交“</w:t>
      </w:r>
      <w:r w:rsidRPr="006F7C52">
        <w:rPr>
          <w:rFonts w:ascii="楷体" w:eastAsia="楷体" w:hAnsi="楷体" w:cs="宋体" w:hint="eastAsia"/>
          <w:color w:val="000000"/>
          <w:kern w:val="0"/>
          <w:sz w:val="24"/>
          <w:szCs w:val="24"/>
        </w:rPr>
        <w:t>海陆重工</w:t>
      </w:r>
      <w:r w:rsidRPr="006F7C52">
        <w:rPr>
          <w:rFonts w:ascii="楷体" w:eastAsia="楷体" w:hAnsi="楷体" w:cs="宋体" w:hint="eastAsia"/>
          <w:color w:val="000000"/>
          <w:kern w:val="0"/>
          <w:szCs w:val="21"/>
        </w:rPr>
        <w:t>”602,800股，买入金额5,488,262元。前述股票大部分在内幕信息公开后卖出，亏损512,960.69元。</w:t>
      </w:r>
    </w:p>
    <w:p w14:paraId="328F4D48" w14:textId="77777777" w:rsidR="006F7C52" w:rsidRPr="006F7C52" w:rsidRDefault="006F7C52" w:rsidP="006F7C52">
      <w:pPr>
        <w:widowControl/>
        <w:shd w:val="clear" w:color="auto" w:fill="FFFFFF"/>
        <w:wordWrap w:val="0"/>
        <w:spacing w:line="360" w:lineRule="atLeast"/>
        <w:ind w:firstLine="420"/>
        <w:jc w:val="left"/>
        <w:rPr>
          <w:rFonts w:ascii="楷体" w:eastAsia="楷体" w:hAnsi="楷体" w:cs="宋体" w:hint="eastAsia"/>
          <w:color w:val="000000"/>
          <w:kern w:val="0"/>
          <w:sz w:val="24"/>
          <w:szCs w:val="24"/>
        </w:rPr>
      </w:pPr>
      <w:r w:rsidRPr="006F7C52">
        <w:rPr>
          <w:rFonts w:ascii="楷体" w:eastAsia="楷体" w:hAnsi="楷体" w:cs="宋体" w:hint="eastAsia"/>
          <w:color w:val="000000"/>
          <w:kern w:val="0"/>
          <w:szCs w:val="21"/>
        </w:rPr>
        <w:t>4.“</w:t>
      </w:r>
      <w:r w:rsidRPr="006F7C52">
        <w:rPr>
          <w:rFonts w:ascii="楷体" w:eastAsia="楷体" w:hAnsi="楷体" w:cs="宋体" w:hint="eastAsia"/>
          <w:color w:val="000000"/>
          <w:kern w:val="0"/>
          <w:sz w:val="24"/>
          <w:szCs w:val="24"/>
        </w:rPr>
        <w:t>张某琴</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账户</w:t>
      </w:r>
    </w:p>
    <w:p w14:paraId="3E947F8D" w14:textId="77777777" w:rsidR="006F7C52" w:rsidRPr="006F7C52" w:rsidRDefault="006F7C52" w:rsidP="006F7C52">
      <w:pPr>
        <w:widowControl/>
        <w:shd w:val="clear" w:color="auto" w:fill="FFFFFF"/>
        <w:wordWrap w:val="0"/>
        <w:spacing w:line="360" w:lineRule="atLeast"/>
        <w:ind w:firstLine="420"/>
        <w:jc w:val="left"/>
        <w:rPr>
          <w:rFonts w:ascii="楷体" w:eastAsia="楷体" w:hAnsi="楷体" w:cs="宋体" w:hint="eastAsia"/>
          <w:color w:val="000000"/>
          <w:kern w:val="0"/>
          <w:sz w:val="24"/>
          <w:szCs w:val="24"/>
        </w:rPr>
      </w:pPr>
      <w:r w:rsidRPr="006F7C52">
        <w:rPr>
          <w:rFonts w:ascii="楷体" w:eastAsia="楷体" w:hAnsi="楷体" w:cs="宋体" w:hint="eastAsia"/>
          <w:color w:val="000000"/>
          <w:kern w:val="0"/>
          <w:szCs w:val="21"/>
        </w:rPr>
        <w:lastRenderedPageBreak/>
        <w:t>“</w:t>
      </w:r>
      <w:r w:rsidRPr="006F7C52">
        <w:rPr>
          <w:rFonts w:ascii="楷体" w:eastAsia="楷体" w:hAnsi="楷体" w:cs="宋体" w:hint="eastAsia"/>
          <w:color w:val="000000"/>
          <w:kern w:val="0"/>
          <w:sz w:val="24"/>
          <w:szCs w:val="24"/>
        </w:rPr>
        <w:t>张某琴</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账户于</w:t>
      </w:r>
      <w:r w:rsidRPr="006F7C52">
        <w:rPr>
          <w:rFonts w:ascii="楷体" w:eastAsia="楷体" w:hAnsi="楷体" w:cs="宋体" w:hint="eastAsia"/>
          <w:color w:val="000000"/>
          <w:kern w:val="0"/>
          <w:szCs w:val="21"/>
        </w:rPr>
        <w:t>2015年5月28日开立，资金账户为58××××××××72，股东代码为A16×××××13、01××××××86。该账户</w:t>
      </w:r>
      <w:r w:rsidRPr="006F7C52">
        <w:rPr>
          <w:rFonts w:ascii="楷体" w:eastAsia="楷体" w:hAnsi="楷体" w:cs="宋体" w:hint="eastAsia"/>
          <w:color w:val="000000"/>
          <w:kern w:val="0"/>
          <w:sz w:val="24"/>
          <w:szCs w:val="24"/>
        </w:rPr>
        <w:t>买入</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海陆重工</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的资金实际来源于何思模。</w:t>
      </w:r>
    </w:p>
    <w:p w14:paraId="61EE0722" w14:textId="77777777" w:rsidR="006F7C52" w:rsidRPr="006F7C52" w:rsidRDefault="006F7C52" w:rsidP="006F7C52">
      <w:pPr>
        <w:widowControl/>
        <w:shd w:val="clear" w:color="auto" w:fill="FFFFFF"/>
        <w:wordWrap w:val="0"/>
        <w:spacing w:line="360" w:lineRule="atLeast"/>
        <w:ind w:firstLine="420"/>
        <w:jc w:val="left"/>
        <w:rPr>
          <w:rFonts w:ascii="楷体" w:eastAsia="楷体" w:hAnsi="楷体" w:cs="宋体" w:hint="eastAsia"/>
          <w:color w:val="000000"/>
          <w:kern w:val="0"/>
          <w:sz w:val="24"/>
          <w:szCs w:val="24"/>
        </w:rPr>
      </w:pP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张某琴</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账户交易</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海陆重工</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使用手机委托，委托号码为</w:t>
      </w:r>
      <w:r w:rsidRPr="006F7C52">
        <w:rPr>
          <w:rFonts w:ascii="楷体" w:eastAsia="楷体" w:hAnsi="楷体" w:cs="宋体" w:hint="eastAsia"/>
          <w:color w:val="000000"/>
          <w:kern w:val="0"/>
          <w:szCs w:val="21"/>
        </w:rPr>
        <w:t>139×××××098，系何思</w:t>
      </w:r>
      <w:proofErr w:type="gramStart"/>
      <w:r w:rsidRPr="006F7C52">
        <w:rPr>
          <w:rFonts w:ascii="楷体" w:eastAsia="楷体" w:hAnsi="楷体" w:cs="宋体" w:hint="eastAsia"/>
          <w:color w:val="000000"/>
          <w:kern w:val="0"/>
          <w:szCs w:val="21"/>
        </w:rPr>
        <w:t>模使用</w:t>
      </w:r>
      <w:proofErr w:type="gramEnd"/>
      <w:r w:rsidRPr="006F7C52">
        <w:rPr>
          <w:rFonts w:ascii="楷体" w:eastAsia="楷体" w:hAnsi="楷体" w:cs="宋体" w:hint="eastAsia"/>
          <w:color w:val="000000"/>
          <w:kern w:val="0"/>
          <w:szCs w:val="21"/>
        </w:rPr>
        <w:t>的手机号码。账户共买入成交“</w:t>
      </w:r>
      <w:r w:rsidRPr="006F7C52">
        <w:rPr>
          <w:rFonts w:ascii="楷体" w:eastAsia="楷体" w:hAnsi="楷体" w:cs="宋体" w:hint="eastAsia"/>
          <w:color w:val="000000"/>
          <w:kern w:val="0"/>
          <w:sz w:val="24"/>
          <w:szCs w:val="24"/>
        </w:rPr>
        <w:t>海陆重工</w:t>
      </w:r>
      <w:r w:rsidRPr="006F7C52">
        <w:rPr>
          <w:rFonts w:ascii="楷体" w:eastAsia="楷体" w:hAnsi="楷体" w:cs="宋体" w:hint="eastAsia"/>
          <w:color w:val="000000"/>
          <w:kern w:val="0"/>
          <w:szCs w:val="21"/>
        </w:rPr>
        <w:t>”464,400股，买入金额4,302,549元。前述股票大部分在内幕信息公开后卖出，亏损534,660.55元。</w:t>
      </w:r>
    </w:p>
    <w:p w14:paraId="03948510" w14:textId="77777777" w:rsidR="006F7C52" w:rsidRPr="006F7C52" w:rsidRDefault="006F7C52" w:rsidP="006F7C52">
      <w:pPr>
        <w:widowControl/>
        <w:shd w:val="clear" w:color="auto" w:fill="FFFFFF"/>
        <w:wordWrap w:val="0"/>
        <w:spacing w:line="360" w:lineRule="atLeast"/>
        <w:ind w:firstLine="420"/>
        <w:jc w:val="left"/>
        <w:rPr>
          <w:rFonts w:ascii="楷体" w:eastAsia="楷体" w:hAnsi="楷体" w:cs="宋体" w:hint="eastAsia"/>
          <w:color w:val="000000"/>
          <w:kern w:val="0"/>
          <w:sz w:val="24"/>
          <w:szCs w:val="24"/>
        </w:rPr>
      </w:pPr>
      <w:r w:rsidRPr="006F7C52">
        <w:rPr>
          <w:rFonts w:ascii="楷体" w:eastAsia="楷体" w:hAnsi="楷体" w:cs="宋体" w:hint="eastAsia"/>
          <w:color w:val="000000"/>
          <w:kern w:val="0"/>
          <w:szCs w:val="21"/>
        </w:rPr>
        <w:t>5.“</w:t>
      </w:r>
      <w:r w:rsidRPr="006F7C52">
        <w:rPr>
          <w:rFonts w:ascii="楷体" w:eastAsia="楷体" w:hAnsi="楷体" w:cs="宋体" w:hint="eastAsia"/>
          <w:color w:val="000000"/>
          <w:kern w:val="0"/>
          <w:sz w:val="24"/>
          <w:szCs w:val="24"/>
        </w:rPr>
        <w:t>郑某</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账户</w:t>
      </w:r>
    </w:p>
    <w:p w14:paraId="73C164E4" w14:textId="77777777" w:rsidR="006F7C52" w:rsidRPr="006F7C52" w:rsidRDefault="006F7C52" w:rsidP="006F7C52">
      <w:pPr>
        <w:widowControl/>
        <w:shd w:val="clear" w:color="auto" w:fill="FFFFFF"/>
        <w:wordWrap w:val="0"/>
        <w:spacing w:line="360" w:lineRule="atLeast"/>
        <w:ind w:firstLine="420"/>
        <w:jc w:val="left"/>
        <w:rPr>
          <w:rFonts w:ascii="楷体" w:eastAsia="楷体" w:hAnsi="楷体" w:cs="宋体" w:hint="eastAsia"/>
          <w:color w:val="000000"/>
          <w:kern w:val="0"/>
          <w:sz w:val="24"/>
          <w:szCs w:val="24"/>
        </w:rPr>
      </w:pP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郑某</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账户于</w:t>
      </w:r>
      <w:r w:rsidRPr="006F7C52">
        <w:rPr>
          <w:rFonts w:ascii="楷体" w:eastAsia="楷体" w:hAnsi="楷体" w:cs="宋体" w:hint="eastAsia"/>
          <w:color w:val="000000"/>
          <w:kern w:val="0"/>
          <w:szCs w:val="21"/>
        </w:rPr>
        <w:t>2017年2月08日开立，资金账户为58××××××××68，股东代码为A73×××××66、01××××××43。该</w:t>
      </w:r>
      <w:r w:rsidRPr="006F7C52">
        <w:rPr>
          <w:rFonts w:ascii="楷体" w:eastAsia="楷体" w:hAnsi="楷体" w:cs="宋体" w:hint="eastAsia"/>
          <w:color w:val="000000"/>
          <w:kern w:val="0"/>
          <w:sz w:val="24"/>
          <w:szCs w:val="24"/>
        </w:rPr>
        <w:t>账户买入</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海陆重工</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的资金实际来源于何思模。</w:t>
      </w:r>
    </w:p>
    <w:p w14:paraId="5D4873DD" w14:textId="77777777" w:rsidR="006F7C52" w:rsidRPr="006F7C52" w:rsidRDefault="006F7C52" w:rsidP="006F7C52">
      <w:pPr>
        <w:widowControl/>
        <w:shd w:val="clear" w:color="auto" w:fill="FFFFFF"/>
        <w:wordWrap w:val="0"/>
        <w:spacing w:line="360" w:lineRule="atLeast"/>
        <w:ind w:firstLine="420"/>
        <w:jc w:val="left"/>
        <w:rPr>
          <w:rFonts w:ascii="楷体" w:eastAsia="楷体" w:hAnsi="楷体" w:cs="宋体" w:hint="eastAsia"/>
          <w:color w:val="000000"/>
          <w:kern w:val="0"/>
          <w:sz w:val="24"/>
          <w:szCs w:val="24"/>
        </w:rPr>
      </w:pP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郑某</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账户在内幕信息敏感期内交易</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海陆重工</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使用手机委托，委托号码为</w:t>
      </w:r>
      <w:r w:rsidRPr="006F7C52">
        <w:rPr>
          <w:rFonts w:ascii="楷体" w:eastAsia="楷体" w:hAnsi="楷体" w:cs="宋体" w:hint="eastAsia"/>
          <w:color w:val="000000"/>
          <w:kern w:val="0"/>
          <w:szCs w:val="21"/>
        </w:rPr>
        <w:t>139×××××098，系何思</w:t>
      </w:r>
      <w:proofErr w:type="gramStart"/>
      <w:r w:rsidRPr="006F7C52">
        <w:rPr>
          <w:rFonts w:ascii="楷体" w:eastAsia="楷体" w:hAnsi="楷体" w:cs="宋体" w:hint="eastAsia"/>
          <w:color w:val="000000"/>
          <w:kern w:val="0"/>
          <w:szCs w:val="21"/>
        </w:rPr>
        <w:t>模使用</w:t>
      </w:r>
      <w:proofErr w:type="gramEnd"/>
      <w:r w:rsidRPr="006F7C52">
        <w:rPr>
          <w:rFonts w:ascii="楷体" w:eastAsia="楷体" w:hAnsi="楷体" w:cs="宋体" w:hint="eastAsia"/>
          <w:color w:val="000000"/>
          <w:kern w:val="0"/>
          <w:szCs w:val="21"/>
        </w:rPr>
        <w:t>的手机号码。账户共买入成交“</w:t>
      </w:r>
      <w:r w:rsidRPr="006F7C52">
        <w:rPr>
          <w:rFonts w:ascii="楷体" w:eastAsia="楷体" w:hAnsi="楷体" w:cs="宋体" w:hint="eastAsia"/>
          <w:color w:val="000000"/>
          <w:kern w:val="0"/>
          <w:sz w:val="24"/>
          <w:szCs w:val="24"/>
        </w:rPr>
        <w:t>海陆重工</w:t>
      </w:r>
      <w:r w:rsidRPr="006F7C52">
        <w:rPr>
          <w:rFonts w:ascii="楷体" w:eastAsia="楷体" w:hAnsi="楷体" w:cs="宋体" w:hint="eastAsia"/>
          <w:color w:val="000000"/>
          <w:kern w:val="0"/>
          <w:szCs w:val="21"/>
        </w:rPr>
        <w:t>”706,200股，买入金额6,524,955元。前述股票大部分在内幕信息公开后卖出，亏损653,979.19元。</w:t>
      </w:r>
    </w:p>
    <w:p w14:paraId="3F91DAFF" w14:textId="77777777" w:rsidR="006F7C52" w:rsidRPr="006F7C52" w:rsidRDefault="006F7C52" w:rsidP="006F7C52">
      <w:pPr>
        <w:widowControl/>
        <w:shd w:val="clear" w:color="auto" w:fill="FFFFFF"/>
        <w:wordWrap w:val="0"/>
        <w:spacing w:line="360" w:lineRule="atLeast"/>
        <w:ind w:firstLine="420"/>
        <w:jc w:val="left"/>
        <w:rPr>
          <w:rFonts w:ascii="楷体" w:eastAsia="楷体" w:hAnsi="楷体" w:cs="宋体" w:hint="eastAsia"/>
          <w:color w:val="000000"/>
          <w:kern w:val="0"/>
          <w:sz w:val="24"/>
          <w:szCs w:val="24"/>
        </w:rPr>
      </w:pPr>
      <w:r w:rsidRPr="006F7C52">
        <w:rPr>
          <w:rFonts w:ascii="楷体" w:eastAsia="楷体" w:hAnsi="楷体" w:cs="宋体" w:hint="eastAsia"/>
          <w:color w:val="000000"/>
          <w:kern w:val="0"/>
          <w:sz w:val="24"/>
          <w:szCs w:val="24"/>
        </w:rPr>
        <w:t>（三）何思模买卖</w:t>
      </w:r>
      <w:r w:rsidRPr="006F7C52">
        <w:rPr>
          <w:rFonts w:ascii="楷体" w:eastAsia="楷体" w:hAnsi="楷体" w:cs="宋体" w:hint="eastAsia"/>
          <w:color w:val="000000"/>
          <w:kern w:val="0"/>
          <w:szCs w:val="21"/>
        </w:rPr>
        <w:t>“海陆重工”交易异常且没有合理解释</w:t>
      </w:r>
    </w:p>
    <w:p w14:paraId="598B5030" w14:textId="77777777" w:rsidR="006F7C52" w:rsidRPr="006F7C52" w:rsidRDefault="006F7C52" w:rsidP="006F7C52">
      <w:pPr>
        <w:widowControl/>
        <w:shd w:val="clear" w:color="auto" w:fill="FFFFFF"/>
        <w:wordWrap w:val="0"/>
        <w:spacing w:line="360" w:lineRule="atLeast"/>
        <w:ind w:firstLine="420"/>
        <w:jc w:val="left"/>
        <w:rPr>
          <w:rFonts w:ascii="楷体" w:eastAsia="楷体" w:hAnsi="楷体" w:cs="宋体" w:hint="eastAsia"/>
          <w:color w:val="000000"/>
          <w:kern w:val="0"/>
          <w:sz w:val="24"/>
          <w:szCs w:val="24"/>
        </w:rPr>
      </w:pPr>
      <w:r w:rsidRPr="006F7C52">
        <w:rPr>
          <w:rFonts w:ascii="楷体" w:eastAsia="楷体" w:hAnsi="楷体" w:cs="宋体" w:hint="eastAsia"/>
          <w:color w:val="000000"/>
          <w:kern w:val="0"/>
          <w:szCs w:val="21"/>
        </w:rPr>
        <w:t>1.</w:t>
      </w:r>
      <w:r w:rsidRPr="006F7C52">
        <w:rPr>
          <w:rFonts w:ascii="Calibri" w:eastAsia="楷体" w:hAnsi="Calibri" w:cs="Calibri"/>
          <w:color w:val="000000"/>
          <w:kern w:val="0"/>
          <w:sz w:val="24"/>
          <w:szCs w:val="24"/>
        </w:rPr>
        <w:t> </w:t>
      </w:r>
      <w:r w:rsidRPr="006F7C52">
        <w:rPr>
          <w:rFonts w:ascii="楷体" w:eastAsia="楷体" w:hAnsi="楷体" w:cs="宋体" w:hint="eastAsia"/>
          <w:color w:val="000000"/>
          <w:kern w:val="0"/>
          <w:sz w:val="24"/>
          <w:szCs w:val="24"/>
        </w:rPr>
        <w:t>资金转入及买入时点与内幕信息形成以及同内幕信息知情人的联络接触时点高度吻合。</w:t>
      </w:r>
      <w:r w:rsidRPr="006F7C52">
        <w:rPr>
          <w:rFonts w:ascii="楷体" w:eastAsia="楷体" w:hAnsi="楷体" w:cs="宋体" w:hint="eastAsia"/>
          <w:color w:val="000000"/>
          <w:kern w:val="0"/>
          <w:szCs w:val="21"/>
        </w:rPr>
        <w:t>2016年12月25日，内幕信息形成。12月26日，吴某文与何思模有长达2分多钟的通话。12月30日，“</w:t>
      </w:r>
      <w:r w:rsidRPr="006F7C52">
        <w:rPr>
          <w:rFonts w:ascii="楷体" w:eastAsia="楷体" w:hAnsi="楷体" w:cs="宋体" w:hint="eastAsia"/>
          <w:color w:val="000000"/>
          <w:kern w:val="0"/>
          <w:sz w:val="24"/>
          <w:szCs w:val="24"/>
        </w:rPr>
        <w:t>张某</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账户转入</w:t>
      </w:r>
      <w:r w:rsidRPr="006F7C52">
        <w:rPr>
          <w:rFonts w:ascii="楷体" w:eastAsia="楷体" w:hAnsi="楷体" w:cs="宋体" w:hint="eastAsia"/>
          <w:color w:val="000000"/>
          <w:kern w:val="0"/>
          <w:szCs w:val="21"/>
        </w:rPr>
        <w:t>336万元，并于下1个交易日，即2017年1月3日，将前述款项几乎全部用于购买“</w:t>
      </w:r>
      <w:r w:rsidRPr="006F7C52">
        <w:rPr>
          <w:rFonts w:ascii="楷体" w:eastAsia="楷体" w:hAnsi="楷体" w:cs="宋体" w:hint="eastAsia"/>
          <w:color w:val="000000"/>
          <w:kern w:val="0"/>
          <w:sz w:val="24"/>
          <w:szCs w:val="24"/>
        </w:rPr>
        <w:t>海陆重工</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，为内幕信息敏感期间</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张某</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账户交易</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海陆重工</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的最大买单。</w:t>
      </w:r>
    </w:p>
    <w:p w14:paraId="50901C53" w14:textId="77777777" w:rsidR="006F7C52" w:rsidRPr="006F7C52" w:rsidRDefault="006F7C52" w:rsidP="006F7C52">
      <w:pPr>
        <w:widowControl/>
        <w:shd w:val="clear" w:color="auto" w:fill="FFFFFF"/>
        <w:wordWrap w:val="0"/>
        <w:spacing w:line="360" w:lineRule="atLeast"/>
        <w:ind w:firstLine="420"/>
        <w:jc w:val="left"/>
        <w:rPr>
          <w:rFonts w:ascii="楷体" w:eastAsia="楷体" w:hAnsi="楷体" w:cs="宋体" w:hint="eastAsia"/>
          <w:color w:val="000000"/>
          <w:kern w:val="0"/>
          <w:sz w:val="24"/>
          <w:szCs w:val="24"/>
        </w:rPr>
      </w:pPr>
      <w:r w:rsidRPr="006F7C52">
        <w:rPr>
          <w:rFonts w:ascii="楷体" w:eastAsia="楷体" w:hAnsi="楷体" w:cs="宋体" w:hint="eastAsia"/>
          <w:color w:val="000000"/>
          <w:kern w:val="0"/>
          <w:szCs w:val="21"/>
        </w:rPr>
        <w:t>2.</w:t>
      </w:r>
      <w:r w:rsidRPr="006F7C52">
        <w:rPr>
          <w:rFonts w:ascii="Calibri" w:eastAsia="楷体" w:hAnsi="Calibri" w:cs="Calibri"/>
          <w:color w:val="000000"/>
          <w:kern w:val="0"/>
          <w:sz w:val="24"/>
          <w:szCs w:val="24"/>
        </w:rPr>
        <w:t> </w:t>
      </w:r>
      <w:r w:rsidRPr="006F7C52">
        <w:rPr>
          <w:rFonts w:ascii="楷体" w:eastAsia="楷体" w:hAnsi="楷体" w:cs="宋体" w:hint="eastAsia"/>
          <w:color w:val="000000"/>
          <w:kern w:val="0"/>
          <w:sz w:val="24"/>
          <w:szCs w:val="24"/>
        </w:rPr>
        <w:t>得知账户交易引起监管关注后更换账户继续大笔买入。</w:t>
      </w:r>
      <w:r w:rsidRPr="006F7C52">
        <w:rPr>
          <w:rFonts w:ascii="楷体" w:eastAsia="楷体" w:hAnsi="楷体" w:cs="宋体" w:hint="eastAsia"/>
          <w:color w:val="000000"/>
          <w:kern w:val="0"/>
          <w:szCs w:val="21"/>
        </w:rPr>
        <w:t>2017年1月，何思模交易“</w:t>
      </w:r>
      <w:r w:rsidRPr="006F7C52">
        <w:rPr>
          <w:rFonts w:ascii="楷体" w:eastAsia="楷体" w:hAnsi="楷体" w:cs="宋体" w:hint="eastAsia"/>
          <w:color w:val="000000"/>
          <w:kern w:val="0"/>
          <w:sz w:val="24"/>
          <w:szCs w:val="24"/>
        </w:rPr>
        <w:t>海陆重工</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均使用</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张某</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账户。</w:t>
      </w:r>
      <w:r w:rsidRPr="006F7C52">
        <w:rPr>
          <w:rFonts w:ascii="楷体" w:eastAsia="楷体" w:hAnsi="楷体" w:cs="宋体" w:hint="eastAsia"/>
          <w:color w:val="000000"/>
          <w:kern w:val="0"/>
          <w:szCs w:val="21"/>
        </w:rPr>
        <w:t>2017年2月7日，张</w:t>
      </w:r>
      <w:proofErr w:type="gramStart"/>
      <w:r w:rsidRPr="006F7C52">
        <w:rPr>
          <w:rFonts w:ascii="楷体" w:eastAsia="楷体" w:hAnsi="楷体" w:cs="宋体" w:hint="eastAsia"/>
          <w:color w:val="000000"/>
          <w:kern w:val="0"/>
          <w:szCs w:val="21"/>
        </w:rPr>
        <w:t>某微信</w:t>
      </w:r>
      <w:proofErr w:type="gramEnd"/>
      <w:r w:rsidRPr="006F7C52">
        <w:rPr>
          <w:rFonts w:ascii="楷体" w:eastAsia="楷体" w:hAnsi="楷体" w:cs="宋体" w:hint="eastAsia"/>
          <w:color w:val="000000"/>
          <w:kern w:val="0"/>
          <w:szCs w:val="21"/>
        </w:rPr>
        <w:t>收到何思模以图片形式发来的《广东东莞地区张某举等15个证券账户持有“</w:t>
      </w:r>
      <w:r w:rsidRPr="006F7C52">
        <w:rPr>
          <w:rFonts w:ascii="楷体" w:eastAsia="楷体" w:hAnsi="楷体" w:cs="宋体" w:hint="eastAsia"/>
          <w:color w:val="000000"/>
          <w:kern w:val="0"/>
          <w:sz w:val="24"/>
          <w:szCs w:val="24"/>
        </w:rPr>
        <w:t>海陆重工</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股票的统计表》，并附言</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你的本周卖掉</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。前述统计表的内容为包含</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张某</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账户在内的海陆重工流通</w:t>
      </w:r>
      <w:proofErr w:type="gramStart"/>
      <w:r w:rsidRPr="006F7C52">
        <w:rPr>
          <w:rFonts w:ascii="楷体" w:eastAsia="楷体" w:hAnsi="楷体" w:cs="宋体" w:hint="eastAsia"/>
          <w:color w:val="000000"/>
          <w:kern w:val="0"/>
          <w:sz w:val="24"/>
          <w:szCs w:val="24"/>
        </w:rPr>
        <w:t>股</w:t>
      </w:r>
      <w:proofErr w:type="gramEnd"/>
      <w:r w:rsidRPr="006F7C52">
        <w:rPr>
          <w:rFonts w:ascii="楷体" w:eastAsia="楷体" w:hAnsi="楷体" w:cs="宋体" w:hint="eastAsia"/>
          <w:color w:val="000000"/>
          <w:kern w:val="0"/>
          <w:sz w:val="24"/>
          <w:szCs w:val="24"/>
        </w:rPr>
        <w:t>股东</w:t>
      </w:r>
      <w:r w:rsidRPr="006F7C52">
        <w:rPr>
          <w:rFonts w:ascii="楷体" w:eastAsia="楷体" w:hAnsi="楷体" w:cs="宋体" w:hint="eastAsia"/>
          <w:color w:val="000000"/>
          <w:kern w:val="0"/>
          <w:szCs w:val="21"/>
        </w:rPr>
        <w:t>100名的账户信息及持有“</w:t>
      </w:r>
      <w:r w:rsidRPr="006F7C52">
        <w:rPr>
          <w:rFonts w:ascii="楷体" w:eastAsia="楷体" w:hAnsi="楷体" w:cs="宋体" w:hint="eastAsia"/>
          <w:color w:val="000000"/>
          <w:kern w:val="0"/>
          <w:sz w:val="24"/>
          <w:szCs w:val="24"/>
        </w:rPr>
        <w:t>海陆重工</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的情况。</w:t>
      </w:r>
      <w:r w:rsidRPr="006F7C52">
        <w:rPr>
          <w:rFonts w:ascii="楷体" w:eastAsia="楷体" w:hAnsi="楷体" w:cs="宋体" w:hint="eastAsia"/>
          <w:color w:val="000000"/>
          <w:kern w:val="0"/>
          <w:szCs w:val="21"/>
        </w:rPr>
        <w:t>2月8日开始，“</w:t>
      </w:r>
      <w:r w:rsidRPr="006F7C52">
        <w:rPr>
          <w:rFonts w:ascii="楷体" w:eastAsia="楷体" w:hAnsi="楷体" w:cs="宋体" w:hint="eastAsia"/>
          <w:color w:val="000000"/>
          <w:kern w:val="0"/>
          <w:sz w:val="24"/>
          <w:szCs w:val="24"/>
        </w:rPr>
        <w:t>张某</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账户陆续卖出</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海陆重工</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，同时，</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陆某蓉</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张某琴</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郑某</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胡某珍</w:t>
      </w:r>
      <w:r w:rsidRPr="006F7C52">
        <w:rPr>
          <w:rFonts w:ascii="楷体" w:eastAsia="楷体" w:hAnsi="楷体" w:cs="宋体" w:hint="eastAsia"/>
          <w:color w:val="000000"/>
          <w:kern w:val="0"/>
          <w:szCs w:val="21"/>
        </w:rPr>
        <w:t>”4个账户大笔买入“</w:t>
      </w:r>
      <w:r w:rsidRPr="006F7C52">
        <w:rPr>
          <w:rFonts w:ascii="楷体" w:eastAsia="楷体" w:hAnsi="楷体" w:cs="宋体" w:hint="eastAsia"/>
          <w:color w:val="000000"/>
          <w:kern w:val="0"/>
          <w:sz w:val="24"/>
          <w:szCs w:val="24"/>
        </w:rPr>
        <w:t>海陆重工</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。经查，</w:t>
      </w:r>
      <w:r w:rsidRPr="006F7C52">
        <w:rPr>
          <w:rFonts w:ascii="楷体" w:eastAsia="楷体" w:hAnsi="楷体" w:cs="宋体" w:hint="eastAsia"/>
          <w:color w:val="000000"/>
          <w:kern w:val="0"/>
          <w:szCs w:val="21"/>
        </w:rPr>
        <w:t>2017年2月8日至10日3天时间内，“</w:t>
      </w:r>
      <w:r w:rsidRPr="006F7C52">
        <w:rPr>
          <w:rFonts w:ascii="楷体" w:eastAsia="楷体" w:hAnsi="楷体" w:cs="宋体" w:hint="eastAsia"/>
          <w:color w:val="000000"/>
          <w:kern w:val="0"/>
          <w:sz w:val="24"/>
          <w:szCs w:val="24"/>
        </w:rPr>
        <w:t>陆某蓉</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张某琴</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郑某</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账户集中买入</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海陆重工</w:t>
      </w:r>
      <w:r w:rsidRPr="006F7C52">
        <w:rPr>
          <w:rFonts w:ascii="楷体" w:eastAsia="楷体" w:hAnsi="楷体" w:cs="宋体" w:hint="eastAsia"/>
          <w:color w:val="000000"/>
          <w:kern w:val="0"/>
          <w:szCs w:val="21"/>
        </w:rPr>
        <w:t>”1,509,800股，占三账户敏感期总买入量的85.14％。</w:t>
      </w:r>
    </w:p>
    <w:p w14:paraId="439B82A8" w14:textId="77777777" w:rsidR="006F7C52" w:rsidRPr="006F7C52" w:rsidRDefault="006F7C52" w:rsidP="006F7C52">
      <w:pPr>
        <w:widowControl/>
        <w:shd w:val="clear" w:color="auto" w:fill="FFFFFF"/>
        <w:wordWrap w:val="0"/>
        <w:spacing w:line="360" w:lineRule="atLeast"/>
        <w:ind w:firstLine="420"/>
        <w:jc w:val="left"/>
        <w:rPr>
          <w:rFonts w:ascii="楷体" w:eastAsia="楷体" w:hAnsi="楷体" w:cs="宋体" w:hint="eastAsia"/>
          <w:color w:val="000000"/>
          <w:kern w:val="0"/>
          <w:sz w:val="24"/>
          <w:szCs w:val="24"/>
        </w:rPr>
      </w:pPr>
      <w:r w:rsidRPr="006F7C52">
        <w:rPr>
          <w:rFonts w:ascii="楷体" w:eastAsia="楷体" w:hAnsi="楷体" w:cs="宋体" w:hint="eastAsia"/>
          <w:color w:val="000000"/>
          <w:kern w:val="0"/>
          <w:szCs w:val="21"/>
        </w:rPr>
        <w:t>3.</w:t>
      </w:r>
      <w:r w:rsidRPr="006F7C52">
        <w:rPr>
          <w:rFonts w:ascii="Calibri" w:eastAsia="楷体" w:hAnsi="Calibri" w:cs="Calibri"/>
          <w:color w:val="000000"/>
          <w:kern w:val="0"/>
          <w:sz w:val="24"/>
          <w:szCs w:val="24"/>
        </w:rPr>
        <w:t> </w:t>
      </w:r>
      <w:r w:rsidRPr="006F7C52">
        <w:rPr>
          <w:rFonts w:ascii="楷体" w:eastAsia="楷体" w:hAnsi="楷体" w:cs="宋体" w:hint="eastAsia"/>
          <w:color w:val="000000"/>
          <w:kern w:val="0"/>
          <w:sz w:val="24"/>
          <w:szCs w:val="24"/>
        </w:rPr>
        <w:t>新开立账户进行交易。前述</w:t>
      </w:r>
      <w:r w:rsidRPr="006F7C52">
        <w:rPr>
          <w:rFonts w:ascii="楷体" w:eastAsia="楷体" w:hAnsi="楷体" w:cs="宋体" w:hint="eastAsia"/>
          <w:color w:val="000000"/>
          <w:kern w:val="0"/>
          <w:szCs w:val="21"/>
        </w:rPr>
        <w:t>4个接替“</w:t>
      </w:r>
      <w:r w:rsidRPr="006F7C52">
        <w:rPr>
          <w:rFonts w:ascii="楷体" w:eastAsia="楷体" w:hAnsi="楷体" w:cs="宋体" w:hint="eastAsia"/>
          <w:color w:val="000000"/>
          <w:kern w:val="0"/>
          <w:sz w:val="24"/>
          <w:szCs w:val="24"/>
        </w:rPr>
        <w:t>张某</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账户交易</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海陆重工</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的账户中，</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郑某</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账户为</w:t>
      </w:r>
      <w:r w:rsidRPr="006F7C52">
        <w:rPr>
          <w:rFonts w:ascii="楷体" w:eastAsia="楷体" w:hAnsi="楷体" w:cs="宋体" w:hint="eastAsia"/>
          <w:color w:val="000000"/>
          <w:kern w:val="0"/>
          <w:szCs w:val="21"/>
        </w:rPr>
        <w:t>2017年2月8日新开立，2月9日起账户资金全部买入“</w:t>
      </w:r>
      <w:r w:rsidRPr="006F7C52">
        <w:rPr>
          <w:rFonts w:ascii="楷体" w:eastAsia="楷体" w:hAnsi="楷体" w:cs="宋体" w:hint="eastAsia"/>
          <w:color w:val="000000"/>
          <w:kern w:val="0"/>
          <w:sz w:val="24"/>
          <w:szCs w:val="24"/>
        </w:rPr>
        <w:t>海陆重工</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胡某珍</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账户为</w:t>
      </w:r>
      <w:r w:rsidRPr="006F7C52">
        <w:rPr>
          <w:rFonts w:ascii="楷体" w:eastAsia="楷体" w:hAnsi="楷体" w:cs="宋体" w:hint="eastAsia"/>
          <w:color w:val="000000"/>
          <w:kern w:val="0"/>
          <w:szCs w:val="21"/>
        </w:rPr>
        <w:t>2017年2月14日新开立，2月17日账户资金全部买入“</w:t>
      </w:r>
      <w:r w:rsidRPr="006F7C52">
        <w:rPr>
          <w:rFonts w:ascii="楷体" w:eastAsia="楷体" w:hAnsi="楷体" w:cs="宋体" w:hint="eastAsia"/>
          <w:color w:val="000000"/>
          <w:kern w:val="0"/>
          <w:sz w:val="24"/>
          <w:szCs w:val="24"/>
        </w:rPr>
        <w:t>海陆重工</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陆某蓉</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账户</w:t>
      </w:r>
      <w:r w:rsidRPr="006F7C52">
        <w:rPr>
          <w:rFonts w:ascii="楷体" w:eastAsia="楷体" w:hAnsi="楷体" w:cs="宋体" w:hint="eastAsia"/>
          <w:color w:val="000000"/>
          <w:kern w:val="0"/>
          <w:szCs w:val="21"/>
        </w:rPr>
        <w:t>2016年11月16日开立后一直无交易，2017年2月8日，“</w:t>
      </w:r>
      <w:r w:rsidRPr="006F7C52">
        <w:rPr>
          <w:rFonts w:ascii="楷体" w:eastAsia="楷体" w:hAnsi="楷体" w:cs="宋体" w:hint="eastAsia"/>
          <w:color w:val="000000"/>
          <w:kern w:val="0"/>
          <w:sz w:val="24"/>
          <w:szCs w:val="24"/>
        </w:rPr>
        <w:t>陆某蓉</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账户首次证券交易，将账户资金全部买入</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海陆重工</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w:t>
      </w:r>
    </w:p>
    <w:p w14:paraId="3FF02D17" w14:textId="77777777" w:rsidR="006F7C52" w:rsidRPr="006F7C52" w:rsidRDefault="006F7C52" w:rsidP="006F7C52">
      <w:pPr>
        <w:widowControl/>
        <w:shd w:val="clear" w:color="auto" w:fill="FFFFFF"/>
        <w:wordWrap w:val="0"/>
        <w:spacing w:line="360" w:lineRule="atLeast"/>
        <w:ind w:firstLine="420"/>
        <w:rPr>
          <w:rFonts w:ascii="楷体" w:eastAsia="楷体" w:hAnsi="楷体" w:cs="宋体" w:hint="eastAsia"/>
          <w:color w:val="000000"/>
          <w:kern w:val="0"/>
          <w:sz w:val="24"/>
          <w:szCs w:val="24"/>
        </w:rPr>
      </w:pPr>
      <w:r w:rsidRPr="006F7C52">
        <w:rPr>
          <w:rFonts w:ascii="楷体" w:eastAsia="楷体" w:hAnsi="楷体" w:cs="宋体" w:hint="eastAsia"/>
          <w:color w:val="000000"/>
          <w:kern w:val="0"/>
          <w:szCs w:val="21"/>
        </w:rPr>
        <w:t>4.</w:t>
      </w:r>
      <w:r w:rsidRPr="006F7C52">
        <w:rPr>
          <w:rFonts w:ascii="Calibri" w:eastAsia="楷体" w:hAnsi="Calibri" w:cs="Calibri"/>
          <w:color w:val="000000"/>
          <w:kern w:val="0"/>
          <w:sz w:val="24"/>
          <w:szCs w:val="24"/>
        </w:rPr>
        <w:t> </w:t>
      </w:r>
      <w:r w:rsidRPr="006F7C52">
        <w:rPr>
          <w:rFonts w:ascii="楷体" w:eastAsia="楷体" w:hAnsi="楷体" w:cs="宋体" w:hint="eastAsia"/>
          <w:color w:val="000000"/>
          <w:kern w:val="0"/>
          <w:sz w:val="24"/>
          <w:szCs w:val="24"/>
        </w:rPr>
        <w:t>买入意愿坚决且账户持股单一。除</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张某</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账户外，</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陆某蓉</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张某琴</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郑某</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胡某珍</w:t>
      </w:r>
      <w:r w:rsidRPr="006F7C52">
        <w:rPr>
          <w:rFonts w:ascii="楷体" w:eastAsia="楷体" w:hAnsi="楷体" w:cs="宋体" w:hint="eastAsia"/>
          <w:color w:val="000000"/>
          <w:kern w:val="0"/>
          <w:szCs w:val="21"/>
        </w:rPr>
        <w:t>”4个账户在内幕信息敏感期内，均将账户内资金全部用于购买“</w:t>
      </w:r>
      <w:r w:rsidRPr="006F7C52">
        <w:rPr>
          <w:rFonts w:ascii="楷体" w:eastAsia="楷体" w:hAnsi="楷体" w:cs="宋体" w:hint="eastAsia"/>
          <w:color w:val="000000"/>
          <w:kern w:val="0"/>
          <w:sz w:val="24"/>
          <w:szCs w:val="24"/>
        </w:rPr>
        <w:t>海陆重工</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w:t>
      </w:r>
    </w:p>
    <w:p w14:paraId="7BFE9ED2" w14:textId="77777777" w:rsidR="006F7C52" w:rsidRPr="006F7C52" w:rsidRDefault="006F7C52" w:rsidP="006F7C52">
      <w:pPr>
        <w:widowControl/>
        <w:shd w:val="clear" w:color="auto" w:fill="FFFFFF"/>
        <w:wordWrap w:val="0"/>
        <w:spacing w:line="360" w:lineRule="atLeast"/>
        <w:ind w:firstLine="420"/>
        <w:rPr>
          <w:rFonts w:ascii="楷体" w:eastAsia="楷体" w:hAnsi="楷体" w:cs="宋体" w:hint="eastAsia"/>
          <w:color w:val="000000"/>
          <w:kern w:val="0"/>
          <w:sz w:val="24"/>
          <w:szCs w:val="24"/>
        </w:rPr>
      </w:pPr>
      <w:r w:rsidRPr="006F7C52">
        <w:rPr>
          <w:rFonts w:ascii="楷体" w:eastAsia="楷体" w:hAnsi="楷体" w:cs="宋体" w:hint="eastAsia"/>
          <w:color w:val="000000"/>
          <w:kern w:val="0"/>
          <w:sz w:val="24"/>
          <w:szCs w:val="24"/>
        </w:rPr>
        <w:lastRenderedPageBreak/>
        <w:t>上述违法事实，有相关当事人询问笔录及提供的相关证据、通讯记录、海陆重</w:t>
      </w:r>
      <w:proofErr w:type="gramStart"/>
      <w:r w:rsidRPr="006F7C52">
        <w:rPr>
          <w:rFonts w:ascii="楷体" w:eastAsia="楷体" w:hAnsi="楷体" w:cs="宋体" w:hint="eastAsia"/>
          <w:color w:val="000000"/>
          <w:kern w:val="0"/>
          <w:sz w:val="24"/>
          <w:szCs w:val="24"/>
        </w:rPr>
        <w:t>工相关</w:t>
      </w:r>
      <w:proofErr w:type="gramEnd"/>
      <w:r w:rsidRPr="006F7C52">
        <w:rPr>
          <w:rFonts w:ascii="楷体" w:eastAsia="楷体" w:hAnsi="楷体" w:cs="宋体" w:hint="eastAsia"/>
          <w:color w:val="000000"/>
          <w:kern w:val="0"/>
          <w:sz w:val="24"/>
          <w:szCs w:val="24"/>
        </w:rPr>
        <w:t>公告、相关证券账户交易记录、银行账户流水、交易所提供的数据等证据证明，足以认定。</w:t>
      </w:r>
    </w:p>
    <w:p w14:paraId="721FEBD3" w14:textId="77777777" w:rsidR="006F7C52" w:rsidRPr="006F7C52" w:rsidRDefault="006F7C52" w:rsidP="006F7C52">
      <w:pPr>
        <w:widowControl/>
        <w:shd w:val="clear" w:color="auto" w:fill="FFFFFF"/>
        <w:wordWrap w:val="0"/>
        <w:spacing w:line="360" w:lineRule="atLeast"/>
        <w:ind w:firstLine="420"/>
        <w:rPr>
          <w:rFonts w:ascii="楷体" w:eastAsia="楷体" w:hAnsi="楷体" w:cs="宋体" w:hint="eastAsia"/>
          <w:color w:val="000000"/>
          <w:kern w:val="0"/>
          <w:sz w:val="24"/>
          <w:szCs w:val="24"/>
        </w:rPr>
      </w:pPr>
      <w:r w:rsidRPr="006F7C52">
        <w:rPr>
          <w:rFonts w:ascii="楷体" w:eastAsia="楷体" w:hAnsi="楷体" w:cs="宋体" w:hint="eastAsia"/>
          <w:color w:val="000000"/>
          <w:kern w:val="0"/>
          <w:sz w:val="24"/>
          <w:szCs w:val="24"/>
        </w:rPr>
        <w:t>我会认为，何思模的上述行为，违反了</w:t>
      </w:r>
      <w:r w:rsidRPr="006F7C52">
        <w:rPr>
          <w:rFonts w:ascii="楷体" w:eastAsia="楷体" w:hAnsi="楷体" w:cs="宋体" w:hint="eastAsia"/>
          <w:color w:val="000000"/>
          <w:kern w:val="0"/>
          <w:szCs w:val="21"/>
        </w:rPr>
        <w:t>2005年</w:t>
      </w:r>
      <w:r w:rsidRPr="006F7C52">
        <w:rPr>
          <w:rFonts w:ascii="楷体" w:eastAsia="楷体" w:hAnsi="楷体" w:cs="宋体" w:hint="eastAsia"/>
          <w:color w:val="000000"/>
          <w:kern w:val="0"/>
          <w:sz w:val="24"/>
          <w:szCs w:val="24"/>
        </w:rPr>
        <w:t>《证券法》第七十三条</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禁止证券交易内幕信息的知情人和非法获取内幕信息的人利用内幕信息从事证券交易活动</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、第七十六条第一款</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证券交易内幕信息的知情人和非法获取内幕信息的人，在内幕信息公开前，不得买卖该公司的证券，或者泄露该信息，或者建议他人买卖该证券</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的规定，构成</w:t>
      </w:r>
      <w:r w:rsidRPr="006F7C52">
        <w:rPr>
          <w:rFonts w:ascii="楷体" w:eastAsia="楷体" w:hAnsi="楷体" w:cs="宋体" w:hint="eastAsia"/>
          <w:color w:val="000000"/>
          <w:kern w:val="0"/>
          <w:szCs w:val="21"/>
        </w:rPr>
        <w:t>2005年</w:t>
      </w:r>
      <w:r w:rsidRPr="006F7C52">
        <w:rPr>
          <w:rFonts w:ascii="楷体" w:eastAsia="楷体" w:hAnsi="楷体" w:cs="宋体" w:hint="eastAsia"/>
          <w:color w:val="000000"/>
          <w:kern w:val="0"/>
          <w:sz w:val="24"/>
          <w:szCs w:val="24"/>
        </w:rPr>
        <w:t>《证券法》第二百零二条所述的内幕交易行为。</w:t>
      </w:r>
    </w:p>
    <w:p w14:paraId="4DA70280" w14:textId="77777777" w:rsidR="006F7C52" w:rsidRPr="006F7C52" w:rsidRDefault="006F7C52" w:rsidP="006F7C52">
      <w:pPr>
        <w:widowControl/>
        <w:shd w:val="clear" w:color="auto" w:fill="FFFFFF"/>
        <w:wordWrap w:val="0"/>
        <w:spacing w:line="360" w:lineRule="atLeast"/>
        <w:ind w:firstLine="420"/>
        <w:rPr>
          <w:rFonts w:ascii="楷体" w:eastAsia="楷体" w:hAnsi="楷体" w:cs="宋体" w:hint="eastAsia"/>
          <w:color w:val="000000"/>
          <w:kern w:val="0"/>
          <w:sz w:val="24"/>
          <w:szCs w:val="24"/>
        </w:rPr>
      </w:pPr>
      <w:r w:rsidRPr="006F7C52">
        <w:rPr>
          <w:rFonts w:ascii="楷体" w:eastAsia="楷体" w:hAnsi="楷体" w:cs="宋体" w:hint="eastAsia"/>
          <w:color w:val="000000"/>
          <w:kern w:val="0"/>
          <w:sz w:val="24"/>
          <w:szCs w:val="24"/>
        </w:rPr>
        <w:t>何思模及其代理人在听证过程中，提出如下申辩意见：其一，内幕信息形成日认定不当。</w:t>
      </w:r>
      <w:r w:rsidRPr="006F7C52">
        <w:rPr>
          <w:rFonts w:ascii="楷体" w:eastAsia="楷体" w:hAnsi="楷体" w:cs="宋体" w:hint="eastAsia"/>
          <w:color w:val="000000"/>
          <w:kern w:val="0"/>
          <w:szCs w:val="21"/>
        </w:rPr>
        <w:t>2016年12月相关中介机构开始对江南集成做摸底尽职调查，并未明确江南集成是自己IPO还是做并购。根据相关当事人，包括收购方、被收购方以及中介机构等的笔录，对重</w:t>
      </w:r>
      <w:proofErr w:type="gramStart"/>
      <w:r w:rsidRPr="006F7C52">
        <w:rPr>
          <w:rFonts w:ascii="楷体" w:eastAsia="楷体" w:hAnsi="楷体" w:cs="宋体" w:hint="eastAsia"/>
          <w:color w:val="000000"/>
          <w:kern w:val="0"/>
          <w:szCs w:val="21"/>
        </w:rPr>
        <w:t>启收购</w:t>
      </w:r>
      <w:proofErr w:type="gramEnd"/>
      <w:r w:rsidRPr="006F7C52">
        <w:rPr>
          <w:rFonts w:ascii="楷体" w:eastAsia="楷体" w:hAnsi="楷体" w:cs="宋体" w:hint="eastAsia"/>
          <w:color w:val="000000"/>
          <w:kern w:val="0"/>
          <w:szCs w:val="21"/>
        </w:rPr>
        <w:t>的时间说法全部一致，即2017年2月21日，而非《事先告知书》中认定的2016年12月25日。其二，根据张某、何某询问笔录和情况说明，涉案证券账户由张某、何某控制使用。其三，当事人不构成内幕交易违法行为。张某、何某交易“</w:t>
      </w:r>
      <w:r w:rsidRPr="006F7C52">
        <w:rPr>
          <w:rFonts w:ascii="楷体" w:eastAsia="楷体" w:hAnsi="楷体" w:cs="宋体" w:hint="eastAsia"/>
          <w:color w:val="000000"/>
          <w:kern w:val="0"/>
          <w:sz w:val="24"/>
          <w:szCs w:val="24"/>
        </w:rPr>
        <w:t>海陆重工</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存在正当理由，按照当事人及其代理人认定的内幕信息形成日，交易行为不存在明显异常。综上，何思模的行为不构成内幕交易行为，请求不予以行政处罚。</w:t>
      </w:r>
    </w:p>
    <w:p w14:paraId="1B17C44A" w14:textId="77777777" w:rsidR="006F7C52" w:rsidRPr="006F7C52" w:rsidRDefault="006F7C52" w:rsidP="006F7C52">
      <w:pPr>
        <w:widowControl/>
        <w:shd w:val="clear" w:color="auto" w:fill="FFFFFF"/>
        <w:wordWrap w:val="0"/>
        <w:spacing w:line="360" w:lineRule="atLeast"/>
        <w:ind w:firstLine="420"/>
        <w:rPr>
          <w:rFonts w:ascii="楷体" w:eastAsia="楷体" w:hAnsi="楷体" w:cs="宋体" w:hint="eastAsia"/>
          <w:color w:val="000000"/>
          <w:kern w:val="0"/>
          <w:sz w:val="24"/>
          <w:szCs w:val="24"/>
        </w:rPr>
      </w:pPr>
      <w:r w:rsidRPr="006F7C52">
        <w:rPr>
          <w:rFonts w:ascii="楷体" w:eastAsia="楷体" w:hAnsi="楷体" w:cs="宋体" w:hint="eastAsia"/>
          <w:color w:val="000000"/>
          <w:kern w:val="0"/>
          <w:sz w:val="24"/>
          <w:szCs w:val="24"/>
        </w:rPr>
        <w:t>我会认为：</w:t>
      </w:r>
      <w:r w:rsidRPr="006F7C52">
        <w:rPr>
          <w:rFonts w:ascii="楷体" w:eastAsia="楷体" w:hAnsi="楷体" w:cs="宋体" w:hint="eastAsia"/>
          <w:color w:val="000000"/>
          <w:kern w:val="0"/>
          <w:szCs w:val="21"/>
        </w:rPr>
        <w:t>1.</w:t>
      </w:r>
      <w:r w:rsidRPr="006F7C52">
        <w:rPr>
          <w:rFonts w:ascii="Calibri" w:eastAsia="楷体" w:hAnsi="Calibri" w:cs="Calibri"/>
          <w:color w:val="000000"/>
          <w:kern w:val="0"/>
          <w:sz w:val="24"/>
          <w:szCs w:val="24"/>
        </w:rPr>
        <w:t> </w:t>
      </w:r>
      <w:r w:rsidRPr="006F7C52">
        <w:rPr>
          <w:rFonts w:ascii="楷体" w:eastAsia="楷体" w:hAnsi="楷体" w:cs="宋体" w:hint="eastAsia"/>
          <w:color w:val="000000"/>
          <w:kern w:val="0"/>
          <w:sz w:val="24"/>
          <w:szCs w:val="24"/>
        </w:rPr>
        <w:t>重启重组的时间应为</w:t>
      </w:r>
      <w:r w:rsidRPr="006F7C52">
        <w:rPr>
          <w:rFonts w:ascii="楷体" w:eastAsia="楷体" w:hAnsi="楷体" w:cs="宋体" w:hint="eastAsia"/>
          <w:color w:val="000000"/>
          <w:kern w:val="0"/>
          <w:szCs w:val="21"/>
        </w:rPr>
        <w:t>2016年12月25日,理由如下：</w:t>
      </w:r>
      <w:r w:rsidRPr="006F7C52">
        <w:rPr>
          <w:rFonts w:ascii="楷体" w:eastAsia="楷体" w:hAnsi="楷体" w:cs="宋体" w:hint="eastAsia"/>
          <w:color w:val="000000"/>
          <w:kern w:val="0"/>
          <w:sz w:val="24"/>
          <w:szCs w:val="24"/>
        </w:rPr>
        <w:t>第一，尽职调查的开展通常意味着重组双方已达成初步合作意向。就本案来说，在第一次重组失败、重组静默期即将到期的情况下，尽职调查的开展标志着重组的重启。第二，券商对江南集成做尽职调查的目的只能是并购，而非</w:t>
      </w:r>
      <w:r w:rsidRPr="006F7C52">
        <w:rPr>
          <w:rFonts w:ascii="楷体" w:eastAsia="楷体" w:hAnsi="楷体" w:cs="宋体" w:hint="eastAsia"/>
          <w:color w:val="000000"/>
          <w:kern w:val="0"/>
          <w:szCs w:val="21"/>
        </w:rPr>
        <w:t>IPO。在</w:t>
      </w:r>
      <w:r w:rsidRPr="006F7C52">
        <w:rPr>
          <w:rFonts w:ascii="楷体" w:eastAsia="楷体" w:hAnsi="楷体" w:cs="宋体" w:hint="eastAsia"/>
          <w:color w:val="000000"/>
          <w:kern w:val="0"/>
          <w:sz w:val="24"/>
          <w:szCs w:val="24"/>
        </w:rPr>
        <w:t>海陆重工与江南集成第一次重组的尽职调查结束时，当时的中介机构中泰证券股份有限公司（以下简称中泰证券）就明确表示江南</w:t>
      </w:r>
      <w:proofErr w:type="gramStart"/>
      <w:r w:rsidRPr="006F7C52">
        <w:rPr>
          <w:rFonts w:ascii="楷体" w:eastAsia="楷体" w:hAnsi="楷体" w:cs="宋体" w:hint="eastAsia"/>
          <w:color w:val="000000"/>
          <w:kern w:val="0"/>
          <w:sz w:val="24"/>
          <w:szCs w:val="24"/>
        </w:rPr>
        <w:t>集成短期</w:t>
      </w:r>
      <w:proofErr w:type="gramEnd"/>
      <w:r w:rsidRPr="006F7C52">
        <w:rPr>
          <w:rFonts w:ascii="楷体" w:eastAsia="楷体" w:hAnsi="楷体" w:cs="宋体" w:hint="eastAsia"/>
          <w:color w:val="000000"/>
          <w:kern w:val="0"/>
          <w:sz w:val="24"/>
          <w:szCs w:val="24"/>
        </w:rPr>
        <w:t>内无法满足</w:t>
      </w:r>
      <w:r w:rsidRPr="006F7C52">
        <w:rPr>
          <w:rFonts w:ascii="楷体" w:eastAsia="楷体" w:hAnsi="楷体" w:cs="宋体" w:hint="eastAsia"/>
          <w:color w:val="000000"/>
          <w:kern w:val="0"/>
          <w:szCs w:val="21"/>
        </w:rPr>
        <w:t>IPO条件，建议走重组的路线让公司上市。由于中泰证券是经朝希投资的刘某介绍</w:t>
      </w:r>
      <w:r w:rsidRPr="006F7C52">
        <w:rPr>
          <w:rFonts w:ascii="楷体" w:eastAsia="楷体" w:hAnsi="楷体" w:cs="宋体" w:hint="eastAsia"/>
          <w:color w:val="000000"/>
          <w:kern w:val="0"/>
          <w:sz w:val="24"/>
          <w:szCs w:val="24"/>
        </w:rPr>
        <w:t>，故该意见也应反馈给了朝希投资，加之朝希投资的刘某和惠某玉都有投行经历，二人凭借其职业经验也应当能判断江南</w:t>
      </w:r>
      <w:proofErr w:type="gramStart"/>
      <w:r w:rsidRPr="006F7C52">
        <w:rPr>
          <w:rFonts w:ascii="楷体" w:eastAsia="楷体" w:hAnsi="楷体" w:cs="宋体" w:hint="eastAsia"/>
          <w:color w:val="000000"/>
          <w:kern w:val="0"/>
          <w:sz w:val="24"/>
          <w:szCs w:val="24"/>
        </w:rPr>
        <w:t>集成短期</w:t>
      </w:r>
      <w:proofErr w:type="gramEnd"/>
      <w:r w:rsidRPr="006F7C52">
        <w:rPr>
          <w:rFonts w:ascii="楷体" w:eastAsia="楷体" w:hAnsi="楷体" w:cs="宋体" w:hint="eastAsia"/>
          <w:color w:val="000000"/>
          <w:kern w:val="0"/>
          <w:sz w:val="24"/>
          <w:szCs w:val="24"/>
        </w:rPr>
        <w:t>不具备</w:t>
      </w:r>
      <w:r w:rsidRPr="006F7C52">
        <w:rPr>
          <w:rFonts w:ascii="楷体" w:eastAsia="楷体" w:hAnsi="楷体" w:cs="宋体" w:hint="eastAsia"/>
          <w:color w:val="000000"/>
          <w:kern w:val="0"/>
          <w:szCs w:val="21"/>
        </w:rPr>
        <w:t>IPO的条件。此外，2016年5月，江南集成的吴某文告诉惠某玉其有重组的想法。故早在2016年5月，朝希投资的刘某、惠某玉，以及江南集成的吴某文就清楚江南集成客观上只能以重组方式上市。</w:t>
      </w:r>
      <w:r w:rsidRPr="006F7C52">
        <w:rPr>
          <w:rFonts w:ascii="楷体" w:eastAsia="楷体" w:hAnsi="楷体" w:cs="宋体" w:hint="eastAsia"/>
          <w:color w:val="000000"/>
          <w:kern w:val="0"/>
          <w:sz w:val="24"/>
          <w:szCs w:val="24"/>
        </w:rPr>
        <w:t>第三，自</w:t>
      </w:r>
      <w:r w:rsidRPr="006F7C52">
        <w:rPr>
          <w:rFonts w:ascii="楷体" w:eastAsia="楷体" w:hAnsi="楷体" w:cs="宋体" w:hint="eastAsia"/>
          <w:color w:val="000000"/>
          <w:kern w:val="0"/>
          <w:szCs w:val="21"/>
        </w:rPr>
        <w:t>2016年5月至我会</w:t>
      </w:r>
      <w:r w:rsidRPr="006F7C52">
        <w:rPr>
          <w:rFonts w:ascii="楷体" w:eastAsia="楷体" w:hAnsi="楷体" w:cs="宋体" w:hint="eastAsia"/>
          <w:color w:val="000000"/>
          <w:kern w:val="0"/>
          <w:sz w:val="24"/>
          <w:szCs w:val="24"/>
        </w:rPr>
        <w:t>调查时止，朝希投资和惠某玉只给海陆重工推荐了江南集成一家标的公司，而海陆重工自己找的多家项目都不是很满意。在业绩压力以及重组静默期即将到期的情况下，海陆重工再去重新寻找新项目是不现实的，也是不可能的。加之</w:t>
      </w:r>
      <w:r w:rsidRPr="006F7C52">
        <w:rPr>
          <w:rFonts w:ascii="楷体" w:eastAsia="楷体" w:hAnsi="楷体" w:cs="宋体" w:hint="eastAsia"/>
          <w:color w:val="000000"/>
          <w:kern w:val="0"/>
          <w:szCs w:val="21"/>
        </w:rPr>
        <w:t>2016年10月海陆重工子公司与江南集成的项目合作，江南集成给海陆重工的徐某生和潘某华都留下了不错的印象。</w:t>
      </w:r>
      <w:proofErr w:type="gramStart"/>
      <w:r w:rsidRPr="006F7C52">
        <w:rPr>
          <w:rFonts w:ascii="楷体" w:eastAsia="楷体" w:hAnsi="楷体" w:cs="宋体" w:hint="eastAsia"/>
          <w:color w:val="000000"/>
          <w:kern w:val="0"/>
          <w:szCs w:val="21"/>
        </w:rPr>
        <w:t>故海陆重</w:t>
      </w:r>
      <w:proofErr w:type="gramEnd"/>
      <w:r w:rsidRPr="006F7C52">
        <w:rPr>
          <w:rFonts w:ascii="楷体" w:eastAsia="楷体" w:hAnsi="楷体" w:cs="宋体" w:hint="eastAsia"/>
          <w:color w:val="000000"/>
          <w:kern w:val="0"/>
          <w:szCs w:val="21"/>
        </w:rPr>
        <w:t>工与江南集成重组意愿强烈</w:t>
      </w:r>
      <w:r w:rsidRPr="006F7C52">
        <w:rPr>
          <w:rFonts w:ascii="楷体" w:eastAsia="楷体" w:hAnsi="楷体" w:cs="宋体" w:hint="eastAsia"/>
          <w:color w:val="000000"/>
          <w:kern w:val="0"/>
          <w:sz w:val="24"/>
          <w:szCs w:val="24"/>
        </w:rPr>
        <w:t>。第四，</w:t>
      </w:r>
      <w:r w:rsidRPr="006F7C52">
        <w:rPr>
          <w:rFonts w:ascii="楷体" w:eastAsia="楷体" w:hAnsi="楷体" w:cs="宋体" w:hint="eastAsia"/>
          <w:color w:val="000000"/>
          <w:kern w:val="0"/>
          <w:szCs w:val="21"/>
        </w:rPr>
        <w:t>2017年1月，</w:t>
      </w:r>
      <w:r w:rsidRPr="006F7C52">
        <w:rPr>
          <w:rFonts w:ascii="楷体" w:eastAsia="楷体" w:hAnsi="楷体" w:cs="宋体" w:hint="eastAsia"/>
          <w:color w:val="000000"/>
          <w:kern w:val="0"/>
          <w:sz w:val="24"/>
          <w:szCs w:val="24"/>
        </w:rPr>
        <w:t>惠某玉与潘某华、惠某玉与吴某文之间都有较频繁的通讯联系，且潘某华与吴某文之间也有两次短信联系。第五，江南集成董事袁某安在笔录中提出，</w:t>
      </w:r>
      <w:r w:rsidRPr="006F7C52">
        <w:rPr>
          <w:rFonts w:ascii="楷体" w:eastAsia="楷体" w:hAnsi="楷体" w:cs="宋体" w:hint="eastAsia"/>
          <w:color w:val="000000"/>
          <w:kern w:val="0"/>
          <w:szCs w:val="21"/>
        </w:rPr>
        <w:t>2017年1月初，江南集成就开始慢慢酝酿再次重组的事宜。第六，2017年1月11日，</w:t>
      </w:r>
      <w:proofErr w:type="gramStart"/>
      <w:r w:rsidRPr="006F7C52">
        <w:rPr>
          <w:rFonts w:ascii="楷体" w:eastAsia="楷体" w:hAnsi="楷体" w:cs="宋体" w:hint="eastAsia"/>
          <w:color w:val="000000"/>
          <w:kern w:val="0"/>
          <w:szCs w:val="21"/>
        </w:rPr>
        <w:t>申万宏</w:t>
      </w:r>
      <w:proofErr w:type="gramEnd"/>
      <w:r w:rsidRPr="006F7C52">
        <w:rPr>
          <w:rFonts w:ascii="楷体" w:eastAsia="楷体" w:hAnsi="楷体" w:cs="宋体" w:hint="eastAsia"/>
          <w:color w:val="000000"/>
          <w:kern w:val="0"/>
          <w:szCs w:val="21"/>
        </w:rPr>
        <w:t>源和国浩律所到江南集成进行尽职调查和合规梳理，2017年2月7日，江南集成董秘袁某安将券商发送的股东调查表等资料发给江南集成股东，2017年2月13日</w:t>
      </w:r>
      <w:r w:rsidRPr="006F7C52">
        <w:rPr>
          <w:rFonts w:ascii="楷体" w:eastAsia="楷体" w:hAnsi="楷体" w:cs="宋体" w:hint="eastAsia"/>
          <w:color w:val="000000"/>
          <w:kern w:val="0"/>
          <w:sz w:val="24"/>
          <w:szCs w:val="24"/>
        </w:rPr>
        <w:t>，朝希投资制作了《江南项目初步交易方案》，</w:t>
      </w:r>
      <w:proofErr w:type="gramStart"/>
      <w:r w:rsidRPr="006F7C52">
        <w:rPr>
          <w:rFonts w:ascii="楷体" w:eastAsia="楷体" w:hAnsi="楷体" w:cs="宋体" w:hint="eastAsia"/>
          <w:color w:val="000000"/>
          <w:kern w:val="0"/>
          <w:sz w:val="24"/>
          <w:szCs w:val="24"/>
        </w:rPr>
        <w:t>申</w:t>
      </w:r>
      <w:r w:rsidRPr="006F7C52">
        <w:rPr>
          <w:rFonts w:ascii="楷体" w:eastAsia="楷体" w:hAnsi="楷体" w:cs="宋体" w:hint="eastAsia"/>
          <w:color w:val="000000"/>
          <w:kern w:val="0"/>
          <w:sz w:val="24"/>
          <w:szCs w:val="24"/>
        </w:rPr>
        <w:lastRenderedPageBreak/>
        <w:t>万宏源制作</w:t>
      </w:r>
      <w:proofErr w:type="gramEnd"/>
      <w:r w:rsidRPr="006F7C52">
        <w:rPr>
          <w:rFonts w:ascii="楷体" w:eastAsia="楷体" w:hAnsi="楷体" w:cs="宋体" w:hint="eastAsia"/>
          <w:color w:val="000000"/>
          <w:kern w:val="0"/>
          <w:sz w:val="24"/>
          <w:szCs w:val="24"/>
        </w:rPr>
        <w:t>了《江南集成重大资产重组项目整体进度及时间安排》。上述工作都标志着重组已进入到实质阶段。因此，当事人所说</w:t>
      </w:r>
      <w:r w:rsidRPr="006F7C52">
        <w:rPr>
          <w:rFonts w:ascii="楷体" w:eastAsia="楷体" w:hAnsi="楷体" w:cs="宋体" w:hint="eastAsia"/>
          <w:color w:val="000000"/>
          <w:kern w:val="0"/>
          <w:szCs w:val="21"/>
        </w:rPr>
        <w:t>2017年2月21日方才有意向重启的说法不予采信。</w:t>
      </w:r>
    </w:p>
    <w:p w14:paraId="79D211E9" w14:textId="77777777" w:rsidR="006F7C52" w:rsidRPr="006F7C52" w:rsidRDefault="006F7C52" w:rsidP="006F7C52">
      <w:pPr>
        <w:widowControl/>
        <w:shd w:val="clear" w:color="auto" w:fill="FFFFFF"/>
        <w:wordWrap w:val="0"/>
        <w:spacing w:line="360" w:lineRule="atLeast"/>
        <w:ind w:firstLine="420"/>
        <w:jc w:val="left"/>
        <w:rPr>
          <w:rFonts w:ascii="楷体" w:eastAsia="楷体" w:hAnsi="楷体" w:cs="宋体" w:hint="eastAsia"/>
          <w:color w:val="000000"/>
          <w:kern w:val="0"/>
          <w:sz w:val="24"/>
          <w:szCs w:val="24"/>
        </w:rPr>
      </w:pPr>
      <w:r w:rsidRPr="006F7C52">
        <w:rPr>
          <w:rFonts w:ascii="楷体" w:eastAsia="楷体" w:hAnsi="楷体" w:cs="宋体" w:hint="eastAsia"/>
          <w:color w:val="000000"/>
          <w:kern w:val="0"/>
          <w:szCs w:val="21"/>
        </w:rPr>
        <w:t>2.</w:t>
      </w:r>
      <w:r w:rsidRPr="006F7C52">
        <w:rPr>
          <w:rFonts w:ascii="Calibri" w:eastAsia="楷体" w:hAnsi="Calibri" w:cs="Calibri"/>
          <w:color w:val="000000"/>
          <w:kern w:val="0"/>
          <w:szCs w:val="21"/>
        </w:rPr>
        <w:t> </w:t>
      </w:r>
      <w:r w:rsidRPr="006F7C52">
        <w:rPr>
          <w:rFonts w:ascii="楷体" w:eastAsia="楷体" w:hAnsi="楷体" w:cs="宋体" w:hint="eastAsia"/>
          <w:color w:val="000000"/>
          <w:kern w:val="0"/>
          <w:sz w:val="24"/>
          <w:szCs w:val="24"/>
        </w:rPr>
        <w:t>涉案账户由何思模、张某共同控制，</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海陆重工</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系由何思模交易。首先，涉案</w:t>
      </w:r>
      <w:r w:rsidRPr="006F7C52">
        <w:rPr>
          <w:rFonts w:ascii="楷体" w:eastAsia="楷体" w:hAnsi="楷体" w:cs="宋体" w:hint="eastAsia"/>
          <w:color w:val="000000"/>
          <w:kern w:val="0"/>
          <w:szCs w:val="21"/>
        </w:rPr>
        <w:t>5个账户在内幕信息敏感期内交易“</w:t>
      </w:r>
      <w:r w:rsidRPr="006F7C52">
        <w:rPr>
          <w:rFonts w:ascii="楷体" w:eastAsia="楷体" w:hAnsi="楷体" w:cs="宋体" w:hint="eastAsia"/>
          <w:color w:val="000000"/>
          <w:kern w:val="0"/>
          <w:sz w:val="24"/>
          <w:szCs w:val="24"/>
        </w:rPr>
        <w:t>海陆重工</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的资金，均来源于何思模、张某家庭自有资金。其次，</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张某</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账户除交易涉案股票外，</w:t>
      </w:r>
      <w:proofErr w:type="gramStart"/>
      <w:r w:rsidRPr="006F7C52">
        <w:rPr>
          <w:rFonts w:ascii="楷体" w:eastAsia="楷体" w:hAnsi="楷体" w:cs="宋体" w:hint="eastAsia"/>
          <w:color w:val="000000"/>
          <w:kern w:val="0"/>
          <w:sz w:val="24"/>
          <w:szCs w:val="24"/>
        </w:rPr>
        <w:t>还交易</w:t>
      </w:r>
      <w:proofErr w:type="gramEnd"/>
      <w:r w:rsidRPr="006F7C52">
        <w:rPr>
          <w:rFonts w:ascii="楷体" w:eastAsia="楷体" w:hAnsi="楷体" w:cs="宋体" w:hint="eastAsia"/>
          <w:color w:val="000000"/>
          <w:kern w:val="0"/>
          <w:sz w:val="24"/>
          <w:szCs w:val="24"/>
        </w:rPr>
        <w:t>了其他多只股票，存在用何思</w:t>
      </w:r>
      <w:proofErr w:type="gramStart"/>
      <w:r w:rsidRPr="006F7C52">
        <w:rPr>
          <w:rFonts w:ascii="楷体" w:eastAsia="楷体" w:hAnsi="楷体" w:cs="宋体" w:hint="eastAsia"/>
          <w:color w:val="000000"/>
          <w:kern w:val="0"/>
          <w:sz w:val="24"/>
          <w:szCs w:val="24"/>
        </w:rPr>
        <w:t>模使用</w:t>
      </w:r>
      <w:proofErr w:type="gramEnd"/>
      <w:r w:rsidRPr="006F7C52">
        <w:rPr>
          <w:rFonts w:ascii="楷体" w:eastAsia="楷体" w:hAnsi="楷体" w:cs="宋体" w:hint="eastAsia"/>
          <w:color w:val="000000"/>
          <w:kern w:val="0"/>
          <w:sz w:val="24"/>
          <w:szCs w:val="24"/>
        </w:rPr>
        <w:t>的手机号</w:t>
      </w:r>
      <w:r w:rsidRPr="006F7C52">
        <w:rPr>
          <w:rFonts w:ascii="楷体" w:eastAsia="楷体" w:hAnsi="楷体" w:cs="宋体" w:hint="eastAsia"/>
          <w:color w:val="000000"/>
          <w:kern w:val="0"/>
          <w:szCs w:val="21"/>
        </w:rPr>
        <w:t>139×××××098下单的情况；</w:t>
      </w:r>
      <w:r w:rsidRPr="006F7C52">
        <w:rPr>
          <w:rFonts w:ascii="楷体" w:eastAsia="楷体" w:hAnsi="楷体" w:cs="宋体" w:hint="eastAsia"/>
          <w:color w:val="000000"/>
          <w:kern w:val="0"/>
          <w:sz w:val="24"/>
          <w:szCs w:val="24"/>
        </w:rPr>
        <w:t>其余</w:t>
      </w:r>
      <w:r w:rsidRPr="006F7C52">
        <w:rPr>
          <w:rFonts w:ascii="楷体" w:eastAsia="楷体" w:hAnsi="楷体" w:cs="宋体" w:hint="eastAsia"/>
          <w:color w:val="000000"/>
          <w:kern w:val="0"/>
          <w:szCs w:val="21"/>
        </w:rPr>
        <w:t>4个账户在内幕信息敏感期内均</w:t>
      </w:r>
      <w:proofErr w:type="gramStart"/>
      <w:r w:rsidRPr="006F7C52">
        <w:rPr>
          <w:rFonts w:ascii="楷体" w:eastAsia="楷体" w:hAnsi="楷体" w:cs="宋体" w:hint="eastAsia"/>
          <w:color w:val="000000"/>
          <w:kern w:val="0"/>
          <w:szCs w:val="21"/>
        </w:rPr>
        <w:t>只交易</w:t>
      </w:r>
      <w:proofErr w:type="gramEnd"/>
      <w:r w:rsidRPr="006F7C52">
        <w:rPr>
          <w:rFonts w:ascii="楷体" w:eastAsia="楷体" w:hAnsi="楷体" w:cs="宋体" w:hint="eastAsia"/>
          <w:color w:val="000000"/>
          <w:kern w:val="0"/>
          <w:szCs w:val="21"/>
        </w:rPr>
        <w:t>了“</w:t>
      </w:r>
      <w:r w:rsidRPr="006F7C52">
        <w:rPr>
          <w:rFonts w:ascii="楷体" w:eastAsia="楷体" w:hAnsi="楷体" w:cs="宋体" w:hint="eastAsia"/>
          <w:color w:val="000000"/>
          <w:kern w:val="0"/>
          <w:sz w:val="24"/>
          <w:szCs w:val="24"/>
        </w:rPr>
        <w:t>海陆重工</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一只股票，均为何思</w:t>
      </w:r>
      <w:proofErr w:type="gramStart"/>
      <w:r w:rsidRPr="006F7C52">
        <w:rPr>
          <w:rFonts w:ascii="楷体" w:eastAsia="楷体" w:hAnsi="楷体" w:cs="宋体" w:hint="eastAsia"/>
          <w:color w:val="000000"/>
          <w:kern w:val="0"/>
          <w:sz w:val="24"/>
          <w:szCs w:val="24"/>
        </w:rPr>
        <w:t>模使用</w:t>
      </w:r>
      <w:proofErr w:type="gramEnd"/>
      <w:r w:rsidRPr="006F7C52">
        <w:rPr>
          <w:rFonts w:ascii="楷体" w:eastAsia="楷体" w:hAnsi="楷体" w:cs="宋体" w:hint="eastAsia"/>
          <w:color w:val="000000"/>
          <w:kern w:val="0"/>
          <w:sz w:val="24"/>
          <w:szCs w:val="24"/>
        </w:rPr>
        <w:t>的手机号下单。再次，内幕信息敏感期内，</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张某</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账户的卖出是通过张某手机号</w:t>
      </w:r>
      <w:r w:rsidRPr="006F7C52">
        <w:rPr>
          <w:rFonts w:ascii="楷体" w:eastAsia="楷体" w:hAnsi="楷体" w:cs="宋体" w:hint="eastAsia"/>
          <w:color w:val="000000"/>
          <w:kern w:val="0"/>
          <w:szCs w:val="21"/>
        </w:rPr>
        <w:t>186×××××589下</w:t>
      </w:r>
      <w:r w:rsidRPr="006F7C52">
        <w:rPr>
          <w:rFonts w:ascii="楷体" w:eastAsia="楷体" w:hAnsi="楷体" w:cs="宋体" w:hint="eastAsia"/>
          <w:color w:val="000000"/>
          <w:kern w:val="0"/>
          <w:sz w:val="24"/>
          <w:szCs w:val="24"/>
        </w:rPr>
        <w:t>单，由何思模决策。综合上述证据，上述</w:t>
      </w:r>
      <w:r w:rsidRPr="006F7C52">
        <w:rPr>
          <w:rFonts w:ascii="楷体" w:eastAsia="楷体" w:hAnsi="楷体" w:cs="宋体" w:hint="eastAsia"/>
          <w:color w:val="000000"/>
          <w:kern w:val="0"/>
          <w:szCs w:val="21"/>
        </w:rPr>
        <w:t>5个涉案账户由何思模、张某共同控制，交易“</w:t>
      </w:r>
      <w:r w:rsidRPr="006F7C52">
        <w:rPr>
          <w:rFonts w:ascii="楷体" w:eastAsia="楷体" w:hAnsi="楷体" w:cs="宋体" w:hint="eastAsia"/>
          <w:color w:val="000000"/>
          <w:kern w:val="0"/>
          <w:sz w:val="24"/>
          <w:szCs w:val="24"/>
        </w:rPr>
        <w:t>海陆重工</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的主体为何思模。</w:t>
      </w:r>
    </w:p>
    <w:p w14:paraId="0B061F58" w14:textId="77777777" w:rsidR="006F7C52" w:rsidRPr="006F7C52" w:rsidRDefault="006F7C52" w:rsidP="006F7C52">
      <w:pPr>
        <w:widowControl/>
        <w:shd w:val="clear" w:color="auto" w:fill="FFFFFF"/>
        <w:wordWrap w:val="0"/>
        <w:spacing w:line="360" w:lineRule="atLeast"/>
        <w:ind w:firstLine="420"/>
        <w:jc w:val="left"/>
        <w:rPr>
          <w:rFonts w:ascii="楷体" w:eastAsia="楷体" w:hAnsi="楷体" w:cs="宋体" w:hint="eastAsia"/>
          <w:color w:val="000000"/>
          <w:kern w:val="0"/>
          <w:sz w:val="24"/>
          <w:szCs w:val="24"/>
        </w:rPr>
      </w:pPr>
      <w:r w:rsidRPr="006F7C52">
        <w:rPr>
          <w:rFonts w:ascii="楷体" w:eastAsia="楷体" w:hAnsi="楷体" w:cs="宋体" w:hint="eastAsia"/>
          <w:color w:val="000000"/>
          <w:kern w:val="0"/>
          <w:szCs w:val="21"/>
        </w:rPr>
        <w:t>3.</w:t>
      </w:r>
      <w:proofErr w:type="gramStart"/>
      <w:r w:rsidRPr="006F7C52">
        <w:rPr>
          <w:rFonts w:ascii="楷体" w:eastAsia="楷体" w:hAnsi="楷体" w:cs="宋体" w:hint="eastAsia"/>
          <w:color w:val="000000"/>
          <w:kern w:val="0"/>
          <w:szCs w:val="21"/>
        </w:rPr>
        <w:t>何思模与内幕</w:t>
      </w:r>
      <w:proofErr w:type="gramEnd"/>
      <w:r w:rsidRPr="006F7C52">
        <w:rPr>
          <w:rFonts w:ascii="楷体" w:eastAsia="楷体" w:hAnsi="楷体" w:cs="宋体" w:hint="eastAsia"/>
          <w:color w:val="000000"/>
          <w:kern w:val="0"/>
          <w:szCs w:val="21"/>
        </w:rPr>
        <w:t>信息知情人吴某文关系密切，在内幕信息敏感期存在</w:t>
      </w:r>
      <w:proofErr w:type="gramStart"/>
      <w:r w:rsidRPr="006F7C52">
        <w:rPr>
          <w:rFonts w:ascii="楷体" w:eastAsia="楷体" w:hAnsi="楷体" w:cs="宋体" w:hint="eastAsia"/>
          <w:color w:val="000000"/>
          <w:kern w:val="0"/>
          <w:szCs w:val="21"/>
        </w:rPr>
        <w:t>通讯联络</w:t>
      </w:r>
      <w:proofErr w:type="gramEnd"/>
      <w:r w:rsidRPr="006F7C52">
        <w:rPr>
          <w:rFonts w:ascii="楷体" w:eastAsia="楷体" w:hAnsi="楷体" w:cs="宋体" w:hint="eastAsia"/>
          <w:color w:val="000000"/>
          <w:kern w:val="0"/>
          <w:szCs w:val="21"/>
        </w:rPr>
        <w:t>，其利用与张某共同控制的“</w:t>
      </w:r>
      <w:r w:rsidRPr="006F7C52">
        <w:rPr>
          <w:rFonts w:ascii="楷体" w:eastAsia="楷体" w:hAnsi="楷体" w:cs="宋体" w:hint="eastAsia"/>
          <w:color w:val="000000"/>
          <w:kern w:val="0"/>
          <w:sz w:val="24"/>
          <w:szCs w:val="24"/>
        </w:rPr>
        <w:t>张某</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等</w:t>
      </w:r>
      <w:r w:rsidRPr="006F7C52">
        <w:rPr>
          <w:rFonts w:ascii="楷体" w:eastAsia="楷体" w:hAnsi="楷体" w:cs="宋体" w:hint="eastAsia"/>
          <w:color w:val="000000"/>
          <w:kern w:val="0"/>
          <w:szCs w:val="21"/>
        </w:rPr>
        <w:t>5个账户交易“</w:t>
      </w:r>
      <w:r w:rsidRPr="006F7C52">
        <w:rPr>
          <w:rFonts w:ascii="楷体" w:eastAsia="楷体" w:hAnsi="楷体" w:cs="宋体" w:hint="eastAsia"/>
          <w:color w:val="000000"/>
          <w:kern w:val="0"/>
          <w:sz w:val="24"/>
          <w:szCs w:val="24"/>
        </w:rPr>
        <w:t>海陆重工</w:t>
      </w:r>
      <w:r w:rsidRPr="006F7C52">
        <w:rPr>
          <w:rFonts w:ascii="楷体" w:eastAsia="楷体" w:hAnsi="楷体" w:cs="宋体" w:hint="eastAsia"/>
          <w:color w:val="000000"/>
          <w:kern w:val="0"/>
          <w:szCs w:val="21"/>
        </w:rPr>
        <w:t>”</w:t>
      </w:r>
      <w:r w:rsidRPr="006F7C52">
        <w:rPr>
          <w:rFonts w:ascii="楷体" w:eastAsia="楷体" w:hAnsi="楷体" w:cs="宋体" w:hint="eastAsia"/>
          <w:color w:val="000000"/>
          <w:kern w:val="0"/>
          <w:sz w:val="24"/>
          <w:szCs w:val="24"/>
        </w:rPr>
        <w:t>，资金转入及买入时点与内幕信息形成以及同内幕信息知情人的联络接触时点高度吻合，得知账户交易引起监管关注后更换账户继续大笔买入，新开立账户进行交易，买入意愿坚决且账户持股单一，交易异常且未能做出合理解释</w:t>
      </w:r>
      <w:r w:rsidRPr="006F7C52">
        <w:rPr>
          <w:rFonts w:ascii="楷体" w:eastAsia="楷体" w:hAnsi="楷体" w:cs="宋体" w:hint="eastAsia"/>
          <w:color w:val="000000"/>
          <w:kern w:val="0"/>
          <w:szCs w:val="21"/>
        </w:rPr>
        <w:t>,何思模的行为构成内幕交易</w:t>
      </w:r>
      <w:r w:rsidRPr="006F7C52">
        <w:rPr>
          <w:rFonts w:ascii="楷体" w:eastAsia="楷体" w:hAnsi="楷体" w:cs="宋体" w:hint="eastAsia"/>
          <w:color w:val="000000"/>
          <w:kern w:val="0"/>
          <w:sz w:val="24"/>
          <w:szCs w:val="24"/>
        </w:rPr>
        <w:t>。</w:t>
      </w:r>
    </w:p>
    <w:p w14:paraId="04ED24A6" w14:textId="77777777" w:rsidR="006F7C52" w:rsidRPr="006F7C52" w:rsidRDefault="006F7C52" w:rsidP="006F7C52">
      <w:pPr>
        <w:widowControl/>
        <w:shd w:val="clear" w:color="auto" w:fill="FFFFFF"/>
        <w:wordWrap w:val="0"/>
        <w:spacing w:line="360" w:lineRule="atLeast"/>
        <w:ind w:firstLine="420"/>
        <w:jc w:val="left"/>
        <w:rPr>
          <w:rFonts w:ascii="楷体" w:eastAsia="楷体" w:hAnsi="楷体" w:cs="宋体" w:hint="eastAsia"/>
          <w:color w:val="000000"/>
          <w:kern w:val="0"/>
          <w:sz w:val="24"/>
          <w:szCs w:val="24"/>
        </w:rPr>
      </w:pPr>
      <w:r w:rsidRPr="006F7C52">
        <w:rPr>
          <w:rFonts w:ascii="楷体" w:eastAsia="楷体" w:hAnsi="楷体" w:cs="宋体" w:hint="eastAsia"/>
          <w:color w:val="000000"/>
          <w:kern w:val="0"/>
          <w:sz w:val="24"/>
          <w:szCs w:val="24"/>
        </w:rPr>
        <w:t>综上，我会对何思模的申辩意见不予采纳。</w:t>
      </w:r>
    </w:p>
    <w:p w14:paraId="18A3B831" w14:textId="77777777" w:rsidR="006F7C52" w:rsidRPr="006F7C52" w:rsidRDefault="006F7C52" w:rsidP="006F7C52">
      <w:pPr>
        <w:widowControl/>
        <w:shd w:val="clear" w:color="auto" w:fill="FFFFFF"/>
        <w:wordWrap w:val="0"/>
        <w:spacing w:line="360" w:lineRule="atLeast"/>
        <w:ind w:firstLine="420"/>
        <w:jc w:val="left"/>
        <w:rPr>
          <w:rFonts w:ascii="楷体" w:eastAsia="楷体" w:hAnsi="楷体" w:cs="宋体" w:hint="eastAsia"/>
          <w:color w:val="000000"/>
          <w:kern w:val="0"/>
          <w:sz w:val="24"/>
          <w:szCs w:val="24"/>
        </w:rPr>
      </w:pPr>
      <w:r w:rsidRPr="006F7C52">
        <w:rPr>
          <w:rFonts w:ascii="楷体" w:eastAsia="楷体" w:hAnsi="楷体" w:cs="宋体" w:hint="eastAsia"/>
          <w:color w:val="000000"/>
          <w:kern w:val="0"/>
          <w:sz w:val="24"/>
          <w:szCs w:val="24"/>
        </w:rPr>
        <w:t>根据当事人违法行为的事实、性质、情节与社会危害程度，依据</w:t>
      </w:r>
      <w:r w:rsidRPr="006F7C52">
        <w:rPr>
          <w:rFonts w:ascii="楷体" w:eastAsia="楷体" w:hAnsi="楷体" w:cs="宋体" w:hint="eastAsia"/>
          <w:color w:val="000000"/>
          <w:kern w:val="0"/>
          <w:szCs w:val="21"/>
        </w:rPr>
        <w:t>2005年</w:t>
      </w:r>
      <w:r w:rsidRPr="006F7C52">
        <w:rPr>
          <w:rFonts w:ascii="楷体" w:eastAsia="楷体" w:hAnsi="楷体" w:cs="宋体" w:hint="eastAsia"/>
          <w:color w:val="000000"/>
          <w:kern w:val="0"/>
          <w:sz w:val="24"/>
          <w:szCs w:val="24"/>
        </w:rPr>
        <w:t>《证券法》第二百零二条的规定，我会决定：对何思模处以</w:t>
      </w:r>
      <w:r w:rsidRPr="006F7C52">
        <w:rPr>
          <w:rFonts w:ascii="楷体" w:eastAsia="楷体" w:hAnsi="楷体" w:cs="宋体" w:hint="eastAsia"/>
          <w:color w:val="000000"/>
          <w:kern w:val="0"/>
          <w:szCs w:val="21"/>
        </w:rPr>
        <w:t>60万元罚款</w:t>
      </w:r>
      <w:r w:rsidRPr="006F7C52">
        <w:rPr>
          <w:rFonts w:ascii="楷体" w:eastAsia="楷体" w:hAnsi="楷体" w:cs="宋体" w:hint="eastAsia"/>
          <w:color w:val="000000"/>
          <w:kern w:val="0"/>
          <w:sz w:val="24"/>
          <w:szCs w:val="24"/>
        </w:rPr>
        <w:t>。</w:t>
      </w:r>
    </w:p>
    <w:p w14:paraId="5BDDF901" w14:textId="77777777" w:rsidR="006F7C52" w:rsidRPr="006F7C52" w:rsidRDefault="006F7C52" w:rsidP="006F7C52">
      <w:pPr>
        <w:widowControl/>
        <w:shd w:val="clear" w:color="auto" w:fill="FFFFFF"/>
        <w:wordWrap w:val="0"/>
        <w:spacing w:line="360" w:lineRule="atLeast"/>
        <w:ind w:firstLine="420"/>
        <w:jc w:val="left"/>
        <w:rPr>
          <w:rFonts w:ascii="楷体" w:eastAsia="楷体" w:hAnsi="楷体" w:cs="宋体" w:hint="eastAsia"/>
          <w:color w:val="000000"/>
          <w:kern w:val="0"/>
          <w:sz w:val="24"/>
          <w:szCs w:val="24"/>
        </w:rPr>
      </w:pPr>
      <w:r w:rsidRPr="006F7C52">
        <w:rPr>
          <w:rFonts w:ascii="楷体" w:eastAsia="楷体" w:hAnsi="楷体" w:cs="宋体" w:hint="eastAsia"/>
          <w:color w:val="000000"/>
          <w:kern w:val="0"/>
          <w:sz w:val="24"/>
          <w:szCs w:val="24"/>
        </w:rPr>
        <w:t>上述当事人应自收到本处罚决定书之日起</w:t>
      </w:r>
      <w:r w:rsidRPr="006F7C52">
        <w:rPr>
          <w:rFonts w:ascii="楷体" w:eastAsia="楷体" w:hAnsi="楷体" w:cs="宋体" w:hint="eastAsia"/>
          <w:color w:val="000000"/>
          <w:kern w:val="0"/>
          <w:szCs w:val="21"/>
        </w:rPr>
        <w:t>15日内，将罚款汇交中国证券监督管理委员会开户银行：</w:t>
      </w:r>
      <w:r w:rsidRPr="006F7C52">
        <w:rPr>
          <w:rFonts w:ascii="楷体" w:eastAsia="楷体" w:hAnsi="楷体" w:cs="宋体" w:hint="eastAsia"/>
          <w:color w:val="000000"/>
          <w:kern w:val="0"/>
          <w:sz w:val="24"/>
          <w:szCs w:val="24"/>
        </w:rPr>
        <w:t>中信银行北京分行营业部，账号：</w:t>
      </w:r>
      <w:r w:rsidRPr="006F7C52">
        <w:rPr>
          <w:rFonts w:ascii="楷体" w:eastAsia="楷体" w:hAnsi="楷体" w:cs="宋体" w:hint="eastAsia"/>
          <w:color w:val="000000"/>
          <w:kern w:val="0"/>
          <w:szCs w:val="21"/>
        </w:rPr>
        <w:t>7111010189800000162，由该行直接上缴国库，</w:t>
      </w:r>
      <w:r w:rsidRPr="006F7C52">
        <w:rPr>
          <w:rFonts w:ascii="楷体" w:eastAsia="楷体" w:hAnsi="楷体" w:cs="宋体" w:hint="eastAsia"/>
          <w:color w:val="000000"/>
          <w:kern w:val="0"/>
          <w:sz w:val="24"/>
          <w:szCs w:val="24"/>
        </w:rPr>
        <w:t>并将注有当事人名称的付款凭证复印件送中国证券监督管理委员会行政处罚委员会办公室备案。当事人如果对本处罚决定不服，可在收到本处罚决定书之日起</w:t>
      </w:r>
      <w:r w:rsidRPr="006F7C52">
        <w:rPr>
          <w:rFonts w:ascii="楷体" w:eastAsia="楷体" w:hAnsi="楷体" w:cs="宋体" w:hint="eastAsia"/>
          <w:color w:val="000000"/>
          <w:kern w:val="0"/>
          <w:szCs w:val="21"/>
        </w:rPr>
        <w:t>60日内向中国证券监督管理委员会申请行政复议，也可在收到本处罚决定书之日起6个月内直接向有管辖权的人民法院提起行政诉讼。复议和诉讼期间，上述决定不停止执行。</w:t>
      </w:r>
    </w:p>
    <w:p w14:paraId="6DA686F5" w14:textId="77777777" w:rsidR="006F7C52" w:rsidRPr="006F7C52" w:rsidRDefault="006F7C52" w:rsidP="006F7C52">
      <w:pPr>
        <w:widowControl/>
        <w:shd w:val="clear" w:color="auto" w:fill="FFFFFF"/>
        <w:wordWrap w:val="0"/>
        <w:spacing w:line="360" w:lineRule="atLeast"/>
        <w:jc w:val="left"/>
        <w:rPr>
          <w:rFonts w:ascii="楷体" w:eastAsia="楷体" w:hAnsi="楷体" w:cs="宋体" w:hint="eastAsia"/>
          <w:color w:val="000000"/>
          <w:kern w:val="0"/>
          <w:sz w:val="24"/>
          <w:szCs w:val="24"/>
        </w:rPr>
      </w:pPr>
      <w:r w:rsidRPr="006F7C52">
        <w:rPr>
          <w:rFonts w:ascii="Calibri" w:eastAsia="楷体" w:hAnsi="Calibri" w:cs="Calibri"/>
          <w:color w:val="000000"/>
          <w:kern w:val="0"/>
          <w:sz w:val="24"/>
          <w:szCs w:val="24"/>
        </w:rPr>
        <w:t> </w:t>
      </w:r>
    </w:p>
    <w:p w14:paraId="28945EEA" w14:textId="77777777" w:rsidR="006F7C52" w:rsidRPr="006F7C52" w:rsidRDefault="006F7C52" w:rsidP="006F7C52">
      <w:pPr>
        <w:widowControl/>
        <w:shd w:val="clear" w:color="auto" w:fill="FFFFFF"/>
        <w:wordWrap w:val="0"/>
        <w:spacing w:line="360" w:lineRule="atLeast"/>
        <w:jc w:val="left"/>
        <w:rPr>
          <w:rFonts w:ascii="楷体" w:eastAsia="楷体" w:hAnsi="楷体" w:cs="宋体" w:hint="eastAsia"/>
          <w:color w:val="000000"/>
          <w:kern w:val="0"/>
          <w:sz w:val="24"/>
          <w:szCs w:val="24"/>
        </w:rPr>
      </w:pPr>
      <w:r w:rsidRPr="006F7C52">
        <w:rPr>
          <w:rFonts w:ascii="Calibri" w:eastAsia="楷体" w:hAnsi="Calibri" w:cs="Calibri"/>
          <w:color w:val="000000"/>
          <w:kern w:val="0"/>
          <w:sz w:val="24"/>
          <w:szCs w:val="24"/>
        </w:rPr>
        <w:t> </w:t>
      </w:r>
    </w:p>
    <w:p w14:paraId="5F09FEDD" w14:textId="77777777" w:rsidR="006F7C52" w:rsidRPr="006F7C52" w:rsidRDefault="006F7C52" w:rsidP="006F7C52">
      <w:pPr>
        <w:widowControl/>
        <w:shd w:val="clear" w:color="auto" w:fill="FFFFFF"/>
        <w:wordWrap w:val="0"/>
        <w:spacing w:line="360" w:lineRule="atLeast"/>
        <w:jc w:val="left"/>
        <w:rPr>
          <w:rFonts w:ascii="楷体" w:eastAsia="楷体" w:hAnsi="楷体" w:cs="宋体" w:hint="eastAsia"/>
          <w:color w:val="000000"/>
          <w:kern w:val="0"/>
          <w:sz w:val="24"/>
          <w:szCs w:val="24"/>
        </w:rPr>
      </w:pPr>
      <w:r w:rsidRPr="006F7C52">
        <w:rPr>
          <w:rFonts w:ascii="Calibri" w:eastAsia="楷体" w:hAnsi="Calibri" w:cs="Calibri"/>
          <w:color w:val="000000"/>
          <w:kern w:val="0"/>
          <w:sz w:val="24"/>
          <w:szCs w:val="24"/>
        </w:rPr>
        <w:t> </w:t>
      </w:r>
    </w:p>
    <w:p w14:paraId="1D83458B" w14:textId="77777777" w:rsidR="006F7C52" w:rsidRPr="006F7C52" w:rsidRDefault="006F7C52" w:rsidP="006F7C52">
      <w:pPr>
        <w:widowControl/>
        <w:shd w:val="clear" w:color="auto" w:fill="FFFFFF"/>
        <w:wordWrap w:val="0"/>
        <w:spacing w:line="360" w:lineRule="atLeast"/>
        <w:jc w:val="left"/>
        <w:rPr>
          <w:rFonts w:ascii="楷体" w:eastAsia="楷体" w:hAnsi="楷体" w:cs="宋体" w:hint="eastAsia"/>
          <w:color w:val="000000"/>
          <w:kern w:val="0"/>
          <w:sz w:val="24"/>
          <w:szCs w:val="24"/>
        </w:rPr>
      </w:pPr>
      <w:r w:rsidRPr="006F7C52">
        <w:rPr>
          <w:rFonts w:ascii="Calibri" w:eastAsia="楷体" w:hAnsi="Calibri" w:cs="Calibri"/>
          <w:color w:val="000000"/>
          <w:kern w:val="0"/>
          <w:sz w:val="24"/>
          <w:szCs w:val="24"/>
        </w:rPr>
        <w:t> </w:t>
      </w:r>
    </w:p>
    <w:p w14:paraId="500FB67E" w14:textId="77777777" w:rsidR="006F7C52" w:rsidRPr="006F7C52" w:rsidRDefault="006F7C52" w:rsidP="006F7C52">
      <w:pPr>
        <w:widowControl/>
        <w:shd w:val="clear" w:color="auto" w:fill="FFFFFF"/>
        <w:wordWrap w:val="0"/>
        <w:spacing w:line="360" w:lineRule="atLeast"/>
        <w:jc w:val="right"/>
        <w:rPr>
          <w:rFonts w:ascii="楷体" w:eastAsia="楷体" w:hAnsi="楷体" w:cs="宋体" w:hint="eastAsia"/>
          <w:color w:val="000000"/>
          <w:kern w:val="0"/>
          <w:sz w:val="24"/>
          <w:szCs w:val="24"/>
        </w:rPr>
      </w:pPr>
      <w:r w:rsidRPr="006F7C52">
        <w:rPr>
          <w:rFonts w:ascii="楷体" w:eastAsia="楷体" w:hAnsi="楷体" w:cs="宋体" w:hint="eastAsia"/>
          <w:color w:val="000000"/>
          <w:kern w:val="0"/>
          <w:sz w:val="24"/>
          <w:szCs w:val="24"/>
        </w:rPr>
        <w:t>中国证监会</w:t>
      </w:r>
      <w:proofErr w:type="gramStart"/>
      <w:r w:rsidRPr="006F7C52">
        <w:rPr>
          <w:rFonts w:ascii="楷体" w:eastAsia="楷体" w:hAnsi="楷体" w:cs="宋体" w:hint="eastAsia"/>
          <w:color w:val="000000"/>
          <w:kern w:val="0"/>
          <w:szCs w:val="21"/>
        </w:rPr>
        <w:t xml:space="preserve">　　　　</w:t>
      </w:r>
      <w:proofErr w:type="gramEnd"/>
      <w:r w:rsidRPr="006F7C52">
        <w:rPr>
          <w:rFonts w:ascii="楷体" w:eastAsia="楷体" w:hAnsi="楷体" w:cs="宋体" w:hint="eastAsia"/>
          <w:color w:val="000000"/>
          <w:kern w:val="0"/>
          <w:szCs w:val="21"/>
        </w:rPr>
        <w:t xml:space="preserve">　</w:t>
      </w:r>
    </w:p>
    <w:p w14:paraId="05D8E72E" w14:textId="77777777" w:rsidR="006F7C52" w:rsidRPr="006F7C52" w:rsidRDefault="006F7C52" w:rsidP="006F7C52">
      <w:pPr>
        <w:widowControl/>
        <w:shd w:val="clear" w:color="auto" w:fill="FFFFFF"/>
        <w:wordWrap w:val="0"/>
        <w:spacing w:line="360" w:lineRule="atLeast"/>
        <w:jc w:val="left"/>
        <w:rPr>
          <w:rFonts w:ascii="楷体" w:eastAsia="楷体" w:hAnsi="楷体" w:cs="宋体" w:hint="eastAsia"/>
          <w:color w:val="000000"/>
          <w:kern w:val="0"/>
          <w:sz w:val="24"/>
          <w:szCs w:val="24"/>
        </w:rPr>
      </w:pPr>
      <w:r w:rsidRPr="006F7C52">
        <w:rPr>
          <w:rFonts w:ascii="楷体" w:eastAsia="楷体" w:hAnsi="楷体" w:cs="宋体" w:hint="eastAsia"/>
          <w:color w:val="000000"/>
          <w:kern w:val="0"/>
          <w:szCs w:val="21"/>
        </w:rPr>
        <w:t xml:space="preserve">　　　　　　　　　　　　　　　　　　　　　　　　　　　　　　　　　　　　　　　　　　　　　　　　　　　　　　　　　　　　　　　　　　　　　　　　　　　　　　　　　　 2020年9月3日</w:t>
      </w:r>
      <w:r w:rsidRPr="006F7C52">
        <w:rPr>
          <w:rFonts w:ascii="Calibri" w:eastAsia="楷体" w:hAnsi="Calibri" w:cs="Calibri"/>
          <w:color w:val="000000"/>
          <w:kern w:val="0"/>
          <w:sz w:val="24"/>
          <w:szCs w:val="24"/>
        </w:rPr>
        <w:t> </w:t>
      </w:r>
    </w:p>
    <w:p w14:paraId="278BDCB3" w14:textId="77777777" w:rsidR="00E476AF" w:rsidRDefault="00E476AF">
      <w:pPr>
        <w:rPr>
          <w:rFonts w:hint="eastAsia"/>
        </w:rPr>
      </w:pPr>
    </w:p>
    <w:sectPr w:rsidR="00E476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639D5F" w14:textId="77777777" w:rsidR="008D76A6" w:rsidRDefault="008D76A6" w:rsidP="00FD1696">
      <w:pPr>
        <w:rPr>
          <w:rFonts w:hint="eastAsia"/>
        </w:rPr>
      </w:pPr>
      <w:r>
        <w:separator/>
      </w:r>
    </w:p>
  </w:endnote>
  <w:endnote w:type="continuationSeparator" w:id="0">
    <w:p w14:paraId="10E76D4A" w14:textId="77777777" w:rsidR="008D76A6" w:rsidRDefault="008D76A6" w:rsidP="00FD169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A0EEBC" w14:textId="77777777" w:rsidR="008D76A6" w:rsidRDefault="008D76A6" w:rsidP="00FD1696">
      <w:pPr>
        <w:rPr>
          <w:rFonts w:hint="eastAsia"/>
        </w:rPr>
      </w:pPr>
      <w:r>
        <w:separator/>
      </w:r>
    </w:p>
  </w:footnote>
  <w:footnote w:type="continuationSeparator" w:id="0">
    <w:p w14:paraId="68398710" w14:textId="77777777" w:rsidR="008D76A6" w:rsidRDefault="008D76A6" w:rsidP="00FD1696">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C52"/>
    <w:rsid w:val="006F7C52"/>
    <w:rsid w:val="008D76A6"/>
    <w:rsid w:val="00BE43C3"/>
    <w:rsid w:val="00E476AF"/>
    <w:rsid w:val="00FD16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0B28F6"/>
  <w15:chartTrackingRefBased/>
  <w15:docId w15:val="{253F31F3-793D-46F1-A558-20555CBFB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F7C5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F7C52"/>
    <w:rPr>
      <w:b/>
      <w:bCs/>
    </w:rPr>
  </w:style>
  <w:style w:type="paragraph" w:styleId="a5">
    <w:name w:val="header"/>
    <w:basedOn w:val="a"/>
    <w:link w:val="a6"/>
    <w:uiPriority w:val="99"/>
    <w:unhideWhenUsed/>
    <w:rsid w:val="00FD1696"/>
    <w:pPr>
      <w:tabs>
        <w:tab w:val="center" w:pos="4153"/>
        <w:tab w:val="right" w:pos="8306"/>
      </w:tabs>
      <w:snapToGrid w:val="0"/>
      <w:jc w:val="center"/>
    </w:pPr>
    <w:rPr>
      <w:sz w:val="18"/>
      <w:szCs w:val="18"/>
    </w:rPr>
  </w:style>
  <w:style w:type="character" w:customStyle="1" w:styleId="a6">
    <w:name w:val="页眉 字符"/>
    <w:basedOn w:val="a0"/>
    <w:link w:val="a5"/>
    <w:uiPriority w:val="99"/>
    <w:rsid w:val="00FD1696"/>
    <w:rPr>
      <w:sz w:val="18"/>
      <w:szCs w:val="18"/>
    </w:rPr>
  </w:style>
  <w:style w:type="paragraph" w:styleId="a7">
    <w:name w:val="footer"/>
    <w:basedOn w:val="a"/>
    <w:link w:val="a8"/>
    <w:uiPriority w:val="99"/>
    <w:unhideWhenUsed/>
    <w:rsid w:val="00FD1696"/>
    <w:pPr>
      <w:tabs>
        <w:tab w:val="center" w:pos="4153"/>
        <w:tab w:val="right" w:pos="8306"/>
      </w:tabs>
      <w:snapToGrid w:val="0"/>
      <w:jc w:val="left"/>
    </w:pPr>
    <w:rPr>
      <w:sz w:val="18"/>
      <w:szCs w:val="18"/>
    </w:rPr>
  </w:style>
  <w:style w:type="character" w:customStyle="1" w:styleId="a8">
    <w:name w:val="页脚 字符"/>
    <w:basedOn w:val="a0"/>
    <w:link w:val="a7"/>
    <w:uiPriority w:val="99"/>
    <w:rsid w:val="00FD169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5480938">
      <w:bodyDiv w:val="1"/>
      <w:marLeft w:val="0"/>
      <w:marRight w:val="0"/>
      <w:marTop w:val="0"/>
      <w:marBottom w:val="0"/>
      <w:divBdr>
        <w:top w:val="none" w:sz="0" w:space="0" w:color="auto"/>
        <w:left w:val="none" w:sz="0" w:space="0" w:color="auto"/>
        <w:bottom w:val="none" w:sz="0" w:space="0" w:color="auto"/>
        <w:right w:val="none" w:sz="0" w:space="0" w:color="auto"/>
      </w:divBdr>
      <w:divsChild>
        <w:div w:id="963848995">
          <w:marLeft w:val="0"/>
          <w:marRight w:val="0"/>
          <w:marTop w:val="150"/>
          <w:marBottom w:val="150"/>
          <w:divBdr>
            <w:top w:val="none" w:sz="0" w:space="0" w:color="auto"/>
            <w:left w:val="none" w:sz="0" w:space="0" w:color="auto"/>
            <w:bottom w:val="none" w:sz="0" w:space="0" w:color="auto"/>
            <w:right w:val="none" w:sz="0" w:space="0" w:color="auto"/>
          </w:divBdr>
        </w:div>
        <w:div w:id="288904663">
          <w:marLeft w:val="0"/>
          <w:marRight w:val="0"/>
          <w:marTop w:val="0"/>
          <w:marBottom w:val="0"/>
          <w:divBdr>
            <w:top w:val="single" w:sz="6" w:space="8" w:color="B5B5B5"/>
            <w:left w:val="single" w:sz="6" w:space="0" w:color="B5B5B5"/>
            <w:bottom w:val="single" w:sz="6" w:space="8" w:color="B5B5B5"/>
            <w:right w:val="single" w:sz="6" w:space="0" w:color="B5B5B5"/>
          </w:divBdr>
          <w:divsChild>
            <w:div w:id="1983584354">
              <w:marLeft w:val="0"/>
              <w:marRight w:val="0"/>
              <w:marTop w:val="0"/>
              <w:marBottom w:val="0"/>
              <w:divBdr>
                <w:top w:val="none" w:sz="0" w:space="0" w:color="auto"/>
                <w:left w:val="none" w:sz="0" w:space="0" w:color="auto"/>
                <w:bottom w:val="none" w:sz="0" w:space="0" w:color="auto"/>
                <w:right w:val="none" w:sz="0" w:space="0" w:color="auto"/>
              </w:divBdr>
            </w:div>
            <w:div w:id="15650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1026</Words>
  <Characters>5850</Characters>
  <Application>Microsoft Office Word</Application>
  <DocSecurity>0</DocSecurity>
  <Lines>48</Lines>
  <Paragraphs>13</Paragraphs>
  <ScaleCrop>false</ScaleCrop>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新波 林</cp:lastModifiedBy>
  <cp:revision>2</cp:revision>
  <dcterms:created xsi:type="dcterms:W3CDTF">2021-12-08T08:13:00Z</dcterms:created>
  <dcterms:modified xsi:type="dcterms:W3CDTF">2024-12-15T13:46:00Z</dcterms:modified>
</cp:coreProperties>
</file>