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5BC097C0" w:rsidR="00BB6090" w:rsidRPr="00BB6090" w:rsidRDefault="00987116" w:rsidP="00BB6090">
            <w:pPr>
              <w:widowControl/>
              <w:spacing w:line="450" w:lineRule="atLeast"/>
              <w:jc w:val="left"/>
              <w:rPr>
                <w:rFonts w:ascii="宋体" w:eastAsia="宋体" w:hAnsi="宋体" w:cs="宋体" w:hint="eastAsia"/>
                <w:kern w:val="0"/>
                <w:sz w:val="24"/>
                <w:szCs w:val="24"/>
              </w:rPr>
            </w:pPr>
            <w:r w:rsidRPr="00987116">
              <w:rPr>
                <w:rFonts w:ascii="宋体" w:eastAsia="宋体" w:hAnsi="宋体" w:cs="宋体" w:hint="eastAsia"/>
                <w:kern w:val="0"/>
                <w:sz w:val="24"/>
                <w:szCs w:val="24"/>
              </w:rPr>
              <w:t>bm56000001/2023-00003709</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078A3D42" w:rsidR="00BB6090" w:rsidRPr="00BB6090" w:rsidRDefault="00987116" w:rsidP="00BB6090">
            <w:pPr>
              <w:widowControl/>
              <w:spacing w:line="450" w:lineRule="atLeast"/>
              <w:jc w:val="left"/>
              <w:rPr>
                <w:rFonts w:ascii="宋体" w:eastAsia="宋体" w:hAnsi="宋体" w:cs="宋体" w:hint="eastAsia"/>
                <w:kern w:val="0"/>
                <w:sz w:val="24"/>
                <w:szCs w:val="24"/>
              </w:rPr>
            </w:pPr>
            <w:r w:rsidRPr="00987116">
              <w:rPr>
                <w:rFonts w:ascii="宋体" w:eastAsia="宋体" w:hAnsi="宋体" w:cs="宋体" w:hint="eastAsia"/>
                <w:kern w:val="0"/>
                <w:sz w:val="24"/>
                <w:szCs w:val="24"/>
              </w:rPr>
              <w:t>2023年03月02日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349C9433" w:rsidR="00BB6090" w:rsidRPr="00BB6090" w:rsidRDefault="00987116" w:rsidP="00BB6090">
            <w:pPr>
              <w:widowControl/>
              <w:spacing w:line="450" w:lineRule="atLeast"/>
              <w:jc w:val="left"/>
              <w:rPr>
                <w:rFonts w:ascii="宋体" w:eastAsia="宋体" w:hAnsi="宋体" w:cs="宋体" w:hint="eastAsia"/>
                <w:kern w:val="0"/>
                <w:sz w:val="24"/>
                <w:szCs w:val="24"/>
              </w:rPr>
            </w:pPr>
            <w:r w:rsidRPr="00987116">
              <w:rPr>
                <w:rFonts w:ascii="宋体" w:eastAsia="宋体" w:hAnsi="宋体" w:cs="宋体" w:hint="eastAsia"/>
                <w:kern w:val="0"/>
                <w:sz w:val="24"/>
                <w:szCs w:val="24"/>
              </w:rPr>
              <w:t>中国证监会行政处罚决定书（滕玉军）</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3257CD61" w:rsidR="00BB6090" w:rsidRPr="00BB6090" w:rsidRDefault="00987116" w:rsidP="00BB6090">
            <w:pPr>
              <w:widowControl/>
              <w:spacing w:line="450" w:lineRule="atLeast"/>
              <w:jc w:val="center"/>
              <w:rPr>
                <w:rFonts w:ascii="宋体" w:eastAsia="宋体" w:hAnsi="宋体" w:cs="宋体" w:hint="eastAsia"/>
                <w:b/>
                <w:bCs/>
                <w:color w:val="666666"/>
                <w:kern w:val="0"/>
                <w:sz w:val="24"/>
                <w:szCs w:val="24"/>
              </w:rPr>
            </w:pPr>
            <w:r w:rsidRPr="00987116">
              <w:rPr>
                <w:rFonts w:ascii="宋体" w:eastAsia="宋体" w:hAnsi="宋体" w:cs="宋体" w:hint="eastAsia"/>
                <w:b/>
                <w:bCs/>
                <w:color w:val="666666"/>
                <w:kern w:val="0"/>
                <w:sz w:val="24"/>
                <w:szCs w:val="24"/>
              </w:rPr>
              <w:t>〔2023〕13号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88DAE9A"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987116" w:rsidRPr="00987116">
        <w:rPr>
          <w:rFonts w:ascii="微软雅黑" w:eastAsia="微软雅黑" w:hAnsi="微软雅黑" w:cs="宋体" w:hint="eastAsia"/>
          <w:b/>
          <w:bCs/>
          <w:color w:val="333333"/>
          <w:kern w:val="0"/>
          <w:sz w:val="36"/>
          <w:szCs w:val="36"/>
        </w:rPr>
        <w:t>证监会行政处罚决定书（滕玉军）</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209ABE03"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2023</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13</w:t>
      </w:r>
      <w:r w:rsidRPr="00241F8F">
        <w:rPr>
          <w:rFonts w:ascii="Times New Roman" w:eastAsia="宋体" w:hAnsi="Times New Roman" w:cs="宋体" w:hint="eastAsia"/>
          <w:color w:val="333333"/>
          <w:kern w:val="0"/>
          <w:sz w:val="24"/>
          <w:szCs w:val="24"/>
        </w:rPr>
        <w:t>号</w:t>
      </w:r>
    </w:p>
    <w:p w14:paraId="6B784404"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D63FDD"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当事人</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滕玉军</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男</w:t>
      </w:r>
      <w:r w:rsidRPr="00241F8F">
        <w:rPr>
          <w:rFonts w:ascii="Times New Roman" w:eastAsia="宋体" w:hAnsi="Times New Roman" w:cs="宋体" w:hint="eastAsia"/>
          <w:color w:val="333333"/>
          <w:kern w:val="0"/>
          <w:sz w:val="24"/>
          <w:szCs w:val="24"/>
        </w:rPr>
        <w:t>,1961</w:t>
      </w:r>
      <w:r w:rsidRPr="00241F8F">
        <w:rPr>
          <w:rFonts w:ascii="Times New Roman" w:eastAsia="宋体" w:hAnsi="Times New Roman" w:cs="宋体" w:hint="eastAsia"/>
          <w:color w:val="333333"/>
          <w:kern w:val="0"/>
          <w:sz w:val="24"/>
          <w:szCs w:val="24"/>
        </w:rPr>
        <w:t>年</w:t>
      </w:r>
      <w:r w:rsidRPr="00241F8F">
        <w:rPr>
          <w:rFonts w:ascii="Times New Roman" w:eastAsia="宋体" w:hAnsi="Times New Roman" w:cs="宋体" w:hint="eastAsia"/>
          <w:color w:val="333333"/>
          <w:kern w:val="0"/>
          <w:sz w:val="24"/>
          <w:szCs w:val="24"/>
        </w:rPr>
        <w:t>8</w:t>
      </w:r>
      <w:r w:rsidRPr="00241F8F">
        <w:rPr>
          <w:rFonts w:ascii="Times New Roman" w:eastAsia="宋体" w:hAnsi="Times New Roman" w:cs="宋体" w:hint="eastAsia"/>
          <w:color w:val="333333"/>
          <w:kern w:val="0"/>
          <w:sz w:val="24"/>
          <w:szCs w:val="24"/>
        </w:rPr>
        <w:t>月出生</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住址</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北京市西城区。</w:t>
      </w:r>
    </w:p>
    <w:p w14:paraId="595D0F93"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2B51D8"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依据</w:t>
      </w:r>
      <w:r w:rsidRPr="00241F8F">
        <w:rPr>
          <w:rFonts w:ascii="Times New Roman" w:eastAsia="宋体" w:hAnsi="Times New Roman" w:cs="宋体" w:hint="eastAsia"/>
          <w:color w:val="333333"/>
          <w:kern w:val="0"/>
          <w:sz w:val="24"/>
          <w:szCs w:val="24"/>
        </w:rPr>
        <w:t>2005</w:t>
      </w:r>
      <w:r w:rsidRPr="00241F8F">
        <w:rPr>
          <w:rFonts w:ascii="Times New Roman" w:eastAsia="宋体" w:hAnsi="Times New Roman" w:cs="宋体" w:hint="eastAsia"/>
          <w:color w:val="333333"/>
          <w:kern w:val="0"/>
          <w:sz w:val="24"/>
          <w:szCs w:val="24"/>
        </w:rPr>
        <w:t>年修订的《中华人民共和国证券法》</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以下简称</w:t>
      </w:r>
      <w:r w:rsidRPr="00241F8F">
        <w:rPr>
          <w:rFonts w:ascii="Times New Roman" w:eastAsia="宋体" w:hAnsi="Times New Roman" w:cs="宋体" w:hint="eastAsia"/>
          <w:color w:val="333333"/>
          <w:kern w:val="0"/>
          <w:sz w:val="24"/>
          <w:szCs w:val="24"/>
        </w:rPr>
        <w:t>2005</w:t>
      </w:r>
      <w:r w:rsidRPr="00241F8F">
        <w:rPr>
          <w:rFonts w:ascii="Times New Roman" w:eastAsia="宋体" w:hAnsi="Times New Roman" w:cs="宋体" w:hint="eastAsia"/>
          <w:color w:val="333333"/>
          <w:kern w:val="0"/>
          <w:sz w:val="24"/>
          <w:szCs w:val="24"/>
        </w:rPr>
        <w:t>年《证券法》</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的有关规定</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我会对滕玉军内幕交易重庆三峡水利电力</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集团</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股份有限公司</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以下简称三峡水利</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股票行为进行了立案调查、审理</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并依法向当事人告知了作出行政处罚的事实、理由、依据及当事人依法享有的权利</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当事人未提出陈述、申辩意见</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也未要求听证。本案现已调查、审理终结。</w:t>
      </w:r>
    </w:p>
    <w:p w14:paraId="32EFA456"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803B0E"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经查明</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滕玉军存在以下违法事实</w:t>
      </w:r>
      <w:r w:rsidRPr="00241F8F">
        <w:rPr>
          <w:rFonts w:ascii="Times New Roman" w:eastAsia="宋体" w:hAnsi="Times New Roman" w:cs="宋体" w:hint="eastAsia"/>
          <w:color w:val="333333"/>
          <w:kern w:val="0"/>
          <w:sz w:val="24"/>
          <w:szCs w:val="24"/>
        </w:rPr>
        <w:t>:</w:t>
      </w:r>
    </w:p>
    <w:p w14:paraId="08664A54"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3E1B82"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一、三峡水利内幕信息形成过程</w:t>
      </w:r>
    </w:p>
    <w:p w14:paraId="04B21D67"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1E9D5C"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根据国家发展改革委批复的混改试点方案</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中国长江三峡集团有限公司</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以下简称三峡集团</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、中国长江电力股份有限公司</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以下简称长江电力</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研究论证重庆长电联合能源有限责任公司</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以下简称联合能源</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、重庆两江长兴电力有限公司</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以下简称长兴电力</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上市的方案和路径</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推进重庆配售电业务整体上市。</w:t>
      </w:r>
      <w:r w:rsidRPr="00241F8F">
        <w:rPr>
          <w:rFonts w:ascii="Times New Roman" w:eastAsia="宋体" w:hAnsi="Times New Roman" w:cs="宋体" w:hint="eastAsia"/>
          <w:color w:val="333333"/>
          <w:kern w:val="0"/>
          <w:sz w:val="24"/>
          <w:szCs w:val="24"/>
        </w:rPr>
        <w:t>2018</w:t>
      </w:r>
      <w:r w:rsidRPr="00241F8F">
        <w:rPr>
          <w:rFonts w:ascii="Times New Roman" w:eastAsia="宋体" w:hAnsi="Times New Roman" w:cs="宋体" w:hint="eastAsia"/>
          <w:color w:val="333333"/>
          <w:kern w:val="0"/>
          <w:sz w:val="24"/>
          <w:szCs w:val="24"/>
        </w:rPr>
        <w:t>年</w:t>
      </w:r>
      <w:r w:rsidRPr="00241F8F">
        <w:rPr>
          <w:rFonts w:ascii="Times New Roman" w:eastAsia="宋体" w:hAnsi="Times New Roman" w:cs="宋体" w:hint="eastAsia"/>
          <w:color w:val="333333"/>
          <w:kern w:val="0"/>
          <w:sz w:val="24"/>
          <w:szCs w:val="24"/>
        </w:rPr>
        <w:t>9</w:t>
      </w:r>
      <w:r w:rsidRPr="00241F8F">
        <w:rPr>
          <w:rFonts w:ascii="Times New Roman" w:eastAsia="宋体" w:hAnsi="Times New Roman" w:cs="宋体" w:hint="eastAsia"/>
          <w:color w:val="333333"/>
          <w:kern w:val="0"/>
          <w:sz w:val="24"/>
          <w:szCs w:val="24"/>
        </w:rPr>
        <w:t>月</w:t>
      </w:r>
      <w:r w:rsidRPr="00241F8F">
        <w:rPr>
          <w:rFonts w:ascii="Times New Roman" w:eastAsia="宋体" w:hAnsi="Times New Roman" w:cs="宋体" w:hint="eastAsia"/>
          <w:color w:val="333333"/>
          <w:kern w:val="0"/>
          <w:sz w:val="24"/>
          <w:szCs w:val="24"/>
        </w:rPr>
        <w:t>12</w:t>
      </w:r>
      <w:r w:rsidRPr="00241F8F">
        <w:rPr>
          <w:rFonts w:ascii="Times New Roman" w:eastAsia="宋体" w:hAnsi="Times New Roman" w:cs="宋体" w:hint="eastAsia"/>
          <w:color w:val="333333"/>
          <w:kern w:val="0"/>
          <w:sz w:val="24"/>
          <w:szCs w:val="24"/>
        </w:rPr>
        <w:t>日</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三峡集团主要负责人带队拜访水利部主要负责人等</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协调重庆配售电整体上市事宜</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汇报三峡水利重组事宜</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水利部表示支持。会后</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水利部要求水利部综合事业局负责三峡集团与水利部合作事宜。</w:t>
      </w:r>
    </w:p>
    <w:p w14:paraId="71879AF3"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5055E2"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2018</w:t>
      </w:r>
      <w:r w:rsidRPr="00241F8F">
        <w:rPr>
          <w:rFonts w:ascii="Times New Roman" w:eastAsia="宋体" w:hAnsi="Times New Roman" w:cs="宋体" w:hint="eastAsia"/>
          <w:color w:val="333333"/>
          <w:kern w:val="0"/>
          <w:sz w:val="24"/>
          <w:szCs w:val="24"/>
        </w:rPr>
        <w:t>年</w:t>
      </w:r>
      <w:r w:rsidRPr="00241F8F">
        <w:rPr>
          <w:rFonts w:ascii="Times New Roman" w:eastAsia="宋体" w:hAnsi="Times New Roman" w:cs="宋体" w:hint="eastAsia"/>
          <w:color w:val="333333"/>
          <w:kern w:val="0"/>
          <w:sz w:val="24"/>
          <w:szCs w:val="24"/>
        </w:rPr>
        <w:t>10</w:t>
      </w:r>
      <w:r w:rsidRPr="00241F8F">
        <w:rPr>
          <w:rFonts w:ascii="Times New Roman" w:eastAsia="宋体" w:hAnsi="Times New Roman" w:cs="宋体" w:hint="eastAsia"/>
          <w:color w:val="333333"/>
          <w:kern w:val="0"/>
          <w:sz w:val="24"/>
          <w:szCs w:val="24"/>
        </w:rPr>
        <w:t>月</w:t>
      </w:r>
      <w:r w:rsidRPr="00241F8F">
        <w:rPr>
          <w:rFonts w:ascii="Times New Roman" w:eastAsia="宋体" w:hAnsi="Times New Roman" w:cs="宋体" w:hint="eastAsia"/>
          <w:color w:val="333333"/>
          <w:kern w:val="0"/>
          <w:sz w:val="24"/>
          <w:szCs w:val="24"/>
        </w:rPr>
        <w:t>26</w:t>
      </w:r>
      <w:r w:rsidRPr="00241F8F">
        <w:rPr>
          <w:rFonts w:ascii="Times New Roman" w:eastAsia="宋体" w:hAnsi="Times New Roman" w:cs="宋体" w:hint="eastAsia"/>
          <w:color w:val="333333"/>
          <w:kern w:val="0"/>
          <w:sz w:val="24"/>
          <w:szCs w:val="24"/>
        </w:rPr>
        <w:t>日</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三峡集团副总经理张某明带领谢某、张某拜访水利部</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具体协调重庆配售电业务整体上市事宜</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水利部综合事业局主要负责人刘某杰参会。</w:t>
      </w:r>
    </w:p>
    <w:p w14:paraId="76FBB7CF"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C77204"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2018</w:t>
      </w:r>
      <w:r w:rsidRPr="00241F8F">
        <w:rPr>
          <w:rFonts w:ascii="Times New Roman" w:eastAsia="宋体" w:hAnsi="Times New Roman" w:cs="宋体" w:hint="eastAsia"/>
          <w:color w:val="333333"/>
          <w:kern w:val="0"/>
          <w:sz w:val="24"/>
          <w:szCs w:val="24"/>
        </w:rPr>
        <w:t>年</w:t>
      </w:r>
      <w:r w:rsidRPr="00241F8F">
        <w:rPr>
          <w:rFonts w:ascii="Times New Roman" w:eastAsia="宋体" w:hAnsi="Times New Roman" w:cs="宋体" w:hint="eastAsia"/>
          <w:color w:val="333333"/>
          <w:kern w:val="0"/>
          <w:sz w:val="24"/>
          <w:szCs w:val="24"/>
        </w:rPr>
        <w:t>11</w:t>
      </w:r>
      <w:r w:rsidRPr="00241F8F">
        <w:rPr>
          <w:rFonts w:ascii="Times New Roman" w:eastAsia="宋体" w:hAnsi="Times New Roman" w:cs="宋体" w:hint="eastAsia"/>
          <w:color w:val="333333"/>
          <w:kern w:val="0"/>
          <w:sz w:val="24"/>
          <w:szCs w:val="24"/>
        </w:rPr>
        <w:t>月</w:t>
      </w:r>
      <w:r w:rsidRPr="00241F8F">
        <w:rPr>
          <w:rFonts w:ascii="Times New Roman" w:eastAsia="宋体" w:hAnsi="Times New Roman" w:cs="宋体" w:hint="eastAsia"/>
          <w:color w:val="333333"/>
          <w:kern w:val="0"/>
          <w:sz w:val="24"/>
          <w:szCs w:val="24"/>
        </w:rPr>
        <w:t>14</w:t>
      </w:r>
      <w:r w:rsidRPr="00241F8F">
        <w:rPr>
          <w:rFonts w:ascii="Times New Roman" w:eastAsia="宋体" w:hAnsi="Times New Roman" w:cs="宋体" w:hint="eastAsia"/>
          <w:color w:val="333333"/>
          <w:kern w:val="0"/>
          <w:sz w:val="24"/>
          <w:szCs w:val="24"/>
        </w:rPr>
        <w:t>日</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长兴电力召开第一届董事会第十九次会议和</w:t>
      </w:r>
      <w:r w:rsidRPr="00241F8F">
        <w:rPr>
          <w:rFonts w:ascii="Times New Roman" w:eastAsia="宋体" w:hAnsi="Times New Roman" w:cs="宋体" w:hint="eastAsia"/>
          <w:color w:val="333333"/>
          <w:kern w:val="0"/>
          <w:sz w:val="24"/>
          <w:szCs w:val="24"/>
        </w:rPr>
        <w:t>2018</w:t>
      </w:r>
      <w:r w:rsidRPr="00241F8F">
        <w:rPr>
          <w:rFonts w:ascii="Times New Roman" w:eastAsia="宋体" w:hAnsi="Times New Roman" w:cs="宋体" w:hint="eastAsia"/>
          <w:color w:val="333333"/>
          <w:kern w:val="0"/>
          <w:sz w:val="24"/>
          <w:szCs w:val="24"/>
        </w:rPr>
        <w:t>年第十次临时股东会</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同意长兴电力参与联合能源的重大资产重组。</w:t>
      </w:r>
    </w:p>
    <w:p w14:paraId="4B6DD9FF"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50DD9C"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2019</w:t>
      </w:r>
      <w:r w:rsidRPr="00241F8F">
        <w:rPr>
          <w:rFonts w:ascii="Times New Roman" w:eastAsia="宋体" w:hAnsi="Times New Roman" w:cs="宋体" w:hint="eastAsia"/>
          <w:color w:val="333333"/>
          <w:kern w:val="0"/>
          <w:sz w:val="24"/>
          <w:szCs w:val="24"/>
        </w:rPr>
        <w:t>年</w:t>
      </w:r>
      <w:r w:rsidRPr="00241F8F">
        <w:rPr>
          <w:rFonts w:ascii="Times New Roman" w:eastAsia="宋体" w:hAnsi="Times New Roman" w:cs="宋体" w:hint="eastAsia"/>
          <w:color w:val="333333"/>
          <w:kern w:val="0"/>
          <w:sz w:val="24"/>
          <w:szCs w:val="24"/>
        </w:rPr>
        <w:t>1</w:t>
      </w:r>
      <w:r w:rsidRPr="00241F8F">
        <w:rPr>
          <w:rFonts w:ascii="Times New Roman" w:eastAsia="宋体" w:hAnsi="Times New Roman" w:cs="宋体" w:hint="eastAsia"/>
          <w:color w:val="333333"/>
          <w:kern w:val="0"/>
          <w:sz w:val="24"/>
          <w:szCs w:val="24"/>
        </w:rPr>
        <w:t>月</w:t>
      </w:r>
      <w:r w:rsidRPr="00241F8F">
        <w:rPr>
          <w:rFonts w:ascii="Times New Roman" w:eastAsia="宋体" w:hAnsi="Times New Roman" w:cs="宋体" w:hint="eastAsia"/>
          <w:color w:val="333333"/>
          <w:kern w:val="0"/>
          <w:sz w:val="24"/>
          <w:szCs w:val="24"/>
        </w:rPr>
        <w:t>9</w:t>
      </w:r>
      <w:r w:rsidRPr="00241F8F">
        <w:rPr>
          <w:rFonts w:ascii="Times New Roman" w:eastAsia="宋体" w:hAnsi="Times New Roman" w:cs="宋体" w:hint="eastAsia"/>
          <w:color w:val="333333"/>
          <w:kern w:val="0"/>
          <w:sz w:val="24"/>
          <w:szCs w:val="24"/>
        </w:rPr>
        <w:t>日</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张某明再次带队到水利部综合事业局</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与该局刘某杰、副局长滕玉军、新华水利控股集团有限公司</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以下简称新华水利</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董事长叶某桥等就推动重庆配售电业务整体上市等进行沟通</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双方同意形成战略合作框架协议。</w:t>
      </w:r>
    </w:p>
    <w:p w14:paraId="49527892"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E85D24"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2019</w:t>
      </w:r>
      <w:r w:rsidRPr="00241F8F">
        <w:rPr>
          <w:rFonts w:ascii="Times New Roman" w:eastAsia="宋体" w:hAnsi="Times New Roman" w:cs="宋体" w:hint="eastAsia"/>
          <w:color w:val="333333"/>
          <w:kern w:val="0"/>
          <w:sz w:val="24"/>
          <w:szCs w:val="24"/>
        </w:rPr>
        <w:t>年</w:t>
      </w:r>
      <w:r w:rsidRPr="00241F8F">
        <w:rPr>
          <w:rFonts w:ascii="Times New Roman" w:eastAsia="宋体" w:hAnsi="Times New Roman" w:cs="宋体" w:hint="eastAsia"/>
          <w:color w:val="333333"/>
          <w:kern w:val="0"/>
          <w:sz w:val="24"/>
          <w:szCs w:val="24"/>
        </w:rPr>
        <w:t>1</w:t>
      </w:r>
      <w:r w:rsidRPr="00241F8F">
        <w:rPr>
          <w:rFonts w:ascii="Times New Roman" w:eastAsia="宋体" w:hAnsi="Times New Roman" w:cs="宋体" w:hint="eastAsia"/>
          <w:color w:val="333333"/>
          <w:kern w:val="0"/>
          <w:sz w:val="24"/>
          <w:szCs w:val="24"/>
        </w:rPr>
        <w:t>月</w:t>
      </w:r>
      <w:r w:rsidRPr="00241F8F">
        <w:rPr>
          <w:rFonts w:ascii="Times New Roman" w:eastAsia="宋体" w:hAnsi="Times New Roman" w:cs="宋体" w:hint="eastAsia"/>
          <w:color w:val="333333"/>
          <w:kern w:val="0"/>
          <w:sz w:val="24"/>
          <w:szCs w:val="24"/>
        </w:rPr>
        <w:t>10</w:t>
      </w:r>
      <w:r w:rsidRPr="00241F8F">
        <w:rPr>
          <w:rFonts w:ascii="Times New Roman" w:eastAsia="宋体" w:hAnsi="Times New Roman" w:cs="宋体" w:hint="eastAsia"/>
          <w:color w:val="333333"/>
          <w:kern w:val="0"/>
          <w:sz w:val="24"/>
          <w:szCs w:val="24"/>
        </w:rPr>
        <w:t>日</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新华水利向水利部综合事业局报送《关于引进战略投资者解决“两厂”问题的请示》。</w:t>
      </w:r>
    </w:p>
    <w:p w14:paraId="1C4A21B2"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FB67A1"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2019</w:t>
      </w:r>
      <w:r w:rsidRPr="00241F8F">
        <w:rPr>
          <w:rFonts w:ascii="Times New Roman" w:eastAsia="宋体" w:hAnsi="Times New Roman" w:cs="宋体" w:hint="eastAsia"/>
          <w:color w:val="333333"/>
          <w:kern w:val="0"/>
          <w:sz w:val="24"/>
          <w:szCs w:val="24"/>
        </w:rPr>
        <w:t>年</w:t>
      </w:r>
      <w:r w:rsidRPr="00241F8F">
        <w:rPr>
          <w:rFonts w:ascii="Times New Roman" w:eastAsia="宋体" w:hAnsi="Times New Roman" w:cs="宋体" w:hint="eastAsia"/>
          <w:color w:val="333333"/>
          <w:kern w:val="0"/>
          <w:sz w:val="24"/>
          <w:szCs w:val="24"/>
        </w:rPr>
        <w:t>1</w:t>
      </w:r>
      <w:r w:rsidRPr="00241F8F">
        <w:rPr>
          <w:rFonts w:ascii="Times New Roman" w:eastAsia="宋体" w:hAnsi="Times New Roman" w:cs="宋体" w:hint="eastAsia"/>
          <w:color w:val="333333"/>
          <w:kern w:val="0"/>
          <w:sz w:val="24"/>
          <w:szCs w:val="24"/>
        </w:rPr>
        <w:t>月</w:t>
      </w:r>
      <w:r w:rsidRPr="00241F8F">
        <w:rPr>
          <w:rFonts w:ascii="Times New Roman" w:eastAsia="宋体" w:hAnsi="Times New Roman" w:cs="宋体" w:hint="eastAsia"/>
          <w:color w:val="333333"/>
          <w:kern w:val="0"/>
          <w:sz w:val="24"/>
          <w:szCs w:val="24"/>
        </w:rPr>
        <w:t>11</w:t>
      </w:r>
      <w:r w:rsidRPr="00241F8F">
        <w:rPr>
          <w:rFonts w:ascii="Times New Roman" w:eastAsia="宋体" w:hAnsi="Times New Roman" w:cs="宋体" w:hint="eastAsia"/>
          <w:color w:val="333333"/>
          <w:kern w:val="0"/>
          <w:sz w:val="24"/>
          <w:szCs w:val="24"/>
        </w:rPr>
        <w:t>日至</w:t>
      </w:r>
      <w:r w:rsidRPr="00241F8F">
        <w:rPr>
          <w:rFonts w:ascii="Times New Roman" w:eastAsia="宋体" w:hAnsi="Times New Roman" w:cs="宋体" w:hint="eastAsia"/>
          <w:color w:val="333333"/>
          <w:kern w:val="0"/>
          <w:sz w:val="24"/>
          <w:szCs w:val="24"/>
        </w:rPr>
        <w:t>1</w:t>
      </w:r>
      <w:r w:rsidRPr="00241F8F">
        <w:rPr>
          <w:rFonts w:ascii="Times New Roman" w:eastAsia="宋体" w:hAnsi="Times New Roman" w:cs="宋体" w:hint="eastAsia"/>
          <w:color w:val="333333"/>
          <w:kern w:val="0"/>
          <w:sz w:val="24"/>
          <w:szCs w:val="24"/>
        </w:rPr>
        <w:t>月</w:t>
      </w:r>
      <w:r w:rsidRPr="00241F8F">
        <w:rPr>
          <w:rFonts w:ascii="Times New Roman" w:eastAsia="宋体" w:hAnsi="Times New Roman" w:cs="宋体" w:hint="eastAsia"/>
          <w:color w:val="333333"/>
          <w:kern w:val="0"/>
          <w:sz w:val="24"/>
          <w:szCs w:val="24"/>
        </w:rPr>
        <w:t>14</w:t>
      </w:r>
      <w:r w:rsidRPr="00241F8F">
        <w:rPr>
          <w:rFonts w:ascii="Times New Roman" w:eastAsia="宋体" w:hAnsi="Times New Roman" w:cs="宋体" w:hint="eastAsia"/>
          <w:color w:val="333333"/>
          <w:kern w:val="0"/>
          <w:sz w:val="24"/>
          <w:szCs w:val="24"/>
        </w:rPr>
        <w:t>日</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滕玉军、刘某杰先后对《关于引进战略投资者解决“两厂”问题的请示》作了批示。</w:t>
      </w:r>
    </w:p>
    <w:p w14:paraId="61C36DA5"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522AD6"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2019</w:t>
      </w:r>
      <w:r w:rsidRPr="00241F8F">
        <w:rPr>
          <w:rFonts w:ascii="Times New Roman" w:eastAsia="宋体" w:hAnsi="Times New Roman" w:cs="宋体" w:hint="eastAsia"/>
          <w:color w:val="333333"/>
          <w:kern w:val="0"/>
          <w:sz w:val="24"/>
          <w:szCs w:val="24"/>
        </w:rPr>
        <w:t>年</w:t>
      </w:r>
      <w:r w:rsidRPr="00241F8F">
        <w:rPr>
          <w:rFonts w:ascii="Times New Roman" w:eastAsia="宋体" w:hAnsi="Times New Roman" w:cs="宋体" w:hint="eastAsia"/>
          <w:color w:val="333333"/>
          <w:kern w:val="0"/>
          <w:sz w:val="24"/>
          <w:szCs w:val="24"/>
        </w:rPr>
        <w:t>1</w:t>
      </w:r>
      <w:r w:rsidRPr="00241F8F">
        <w:rPr>
          <w:rFonts w:ascii="Times New Roman" w:eastAsia="宋体" w:hAnsi="Times New Roman" w:cs="宋体" w:hint="eastAsia"/>
          <w:color w:val="333333"/>
          <w:kern w:val="0"/>
          <w:sz w:val="24"/>
          <w:szCs w:val="24"/>
        </w:rPr>
        <w:t>月</w:t>
      </w:r>
      <w:r w:rsidRPr="00241F8F">
        <w:rPr>
          <w:rFonts w:ascii="Times New Roman" w:eastAsia="宋体" w:hAnsi="Times New Roman" w:cs="宋体" w:hint="eastAsia"/>
          <w:color w:val="333333"/>
          <w:kern w:val="0"/>
          <w:sz w:val="24"/>
          <w:szCs w:val="24"/>
        </w:rPr>
        <w:t>24</w:t>
      </w:r>
      <w:r w:rsidRPr="00241F8F">
        <w:rPr>
          <w:rFonts w:ascii="Times New Roman" w:eastAsia="宋体" w:hAnsi="Times New Roman" w:cs="宋体" w:hint="eastAsia"/>
          <w:color w:val="333333"/>
          <w:kern w:val="0"/>
          <w:sz w:val="24"/>
          <w:szCs w:val="24"/>
        </w:rPr>
        <w:t>日</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水利部综合事业局党群办公室向局党委委员、相关部门、单位发出召开党委会议通知。</w:t>
      </w:r>
    </w:p>
    <w:p w14:paraId="684209B0"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7A9CBF"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2019</w:t>
      </w:r>
      <w:r w:rsidRPr="00241F8F">
        <w:rPr>
          <w:rFonts w:ascii="Times New Roman" w:eastAsia="宋体" w:hAnsi="Times New Roman" w:cs="宋体" w:hint="eastAsia"/>
          <w:color w:val="333333"/>
          <w:kern w:val="0"/>
          <w:sz w:val="24"/>
          <w:szCs w:val="24"/>
        </w:rPr>
        <w:t>年</w:t>
      </w:r>
      <w:r w:rsidRPr="00241F8F">
        <w:rPr>
          <w:rFonts w:ascii="Times New Roman" w:eastAsia="宋体" w:hAnsi="Times New Roman" w:cs="宋体" w:hint="eastAsia"/>
          <w:color w:val="333333"/>
          <w:kern w:val="0"/>
          <w:sz w:val="24"/>
          <w:szCs w:val="24"/>
        </w:rPr>
        <w:t>1</w:t>
      </w:r>
      <w:r w:rsidRPr="00241F8F">
        <w:rPr>
          <w:rFonts w:ascii="Times New Roman" w:eastAsia="宋体" w:hAnsi="Times New Roman" w:cs="宋体" w:hint="eastAsia"/>
          <w:color w:val="333333"/>
          <w:kern w:val="0"/>
          <w:sz w:val="24"/>
          <w:szCs w:val="24"/>
        </w:rPr>
        <w:t>月</w:t>
      </w:r>
      <w:r w:rsidRPr="00241F8F">
        <w:rPr>
          <w:rFonts w:ascii="Times New Roman" w:eastAsia="宋体" w:hAnsi="Times New Roman" w:cs="宋体" w:hint="eastAsia"/>
          <w:color w:val="333333"/>
          <w:kern w:val="0"/>
          <w:sz w:val="24"/>
          <w:szCs w:val="24"/>
        </w:rPr>
        <w:t>25</w:t>
      </w:r>
      <w:r w:rsidRPr="00241F8F">
        <w:rPr>
          <w:rFonts w:ascii="Times New Roman" w:eastAsia="宋体" w:hAnsi="Times New Roman" w:cs="宋体" w:hint="eastAsia"/>
          <w:color w:val="333333"/>
          <w:kern w:val="0"/>
          <w:sz w:val="24"/>
          <w:szCs w:val="24"/>
        </w:rPr>
        <w:t>日</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水利部综合事业局召开党委会</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同意水利部综合事业局与三峡集团签订《战略合作框架协议》</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同意支持以三峡水利为平台实施“四网融合”。刘某杰、滕玉军等参加了会议。</w:t>
      </w:r>
    </w:p>
    <w:p w14:paraId="22DC363D"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197662"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2019</w:t>
      </w:r>
      <w:r w:rsidRPr="00241F8F">
        <w:rPr>
          <w:rFonts w:ascii="Times New Roman" w:eastAsia="宋体" w:hAnsi="Times New Roman" w:cs="宋体" w:hint="eastAsia"/>
          <w:color w:val="333333"/>
          <w:kern w:val="0"/>
          <w:sz w:val="24"/>
          <w:szCs w:val="24"/>
        </w:rPr>
        <w:t>年</w:t>
      </w:r>
      <w:r w:rsidRPr="00241F8F">
        <w:rPr>
          <w:rFonts w:ascii="Times New Roman" w:eastAsia="宋体" w:hAnsi="Times New Roman" w:cs="宋体" w:hint="eastAsia"/>
          <w:color w:val="333333"/>
          <w:kern w:val="0"/>
          <w:sz w:val="24"/>
          <w:szCs w:val="24"/>
        </w:rPr>
        <w:t>1</w:t>
      </w:r>
      <w:r w:rsidRPr="00241F8F">
        <w:rPr>
          <w:rFonts w:ascii="Times New Roman" w:eastAsia="宋体" w:hAnsi="Times New Roman" w:cs="宋体" w:hint="eastAsia"/>
          <w:color w:val="333333"/>
          <w:kern w:val="0"/>
          <w:sz w:val="24"/>
          <w:szCs w:val="24"/>
        </w:rPr>
        <w:t>月</w:t>
      </w:r>
      <w:r w:rsidRPr="00241F8F">
        <w:rPr>
          <w:rFonts w:ascii="Times New Roman" w:eastAsia="宋体" w:hAnsi="Times New Roman" w:cs="宋体" w:hint="eastAsia"/>
          <w:color w:val="333333"/>
          <w:kern w:val="0"/>
          <w:sz w:val="24"/>
          <w:szCs w:val="24"/>
        </w:rPr>
        <w:t>28</w:t>
      </w:r>
      <w:r w:rsidRPr="00241F8F">
        <w:rPr>
          <w:rFonts w:ascii="Times New Roman" w:eastAsia="宋体" w:hAnsi="Times New Roman" w:cs="宋体" w:hint="eastAsia"/>
          <w:color w:val="333333"/>
          <w:kern w:val="0"/>
          <w:sz w:val="24"/>
          <w:szCs w:val="24"/>
        </w:rPr>
        <w:t>日</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水利部综合事业局向水利部上报了《关于引进战略投资者解决“两厂”问题的报告》。</w:t>
      </w:r>
    </w:p>
    <w:p w14:paraId="6CDF7E97"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0863C3"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2019</w:t>
      </w:r>
      <w:r w:rsidRPr="00241F8F">
        <w:rPr>
          <w:rFonts w:ascii="Times New Roman" w:eastAsia="宋体" w:hAnsi="Times New Roman" w:cs="宋体" w:hint="eastAsia"/>
          <w:color w:val="333333"/>
          <w:kern w:val="0"/>
          <w:sz w:val="24"/>
          <w:szCs w:val="24"/>
        </w:rPr>
        <w:t>年</w:t>
      </w:r>
      <w:r w:rsidRPr="00241F8F">
        <w:rPr>
          <w:rFonts w:ascii="Times New Roman" w:eastAsia="宋体" w:hAnsi="Times New Roman" w:cs="宋体" w:hint="eastAsia"/>
          <w:color w:val="333333"/>
          <w:kern w:val="0"/>
          <w:sz w:val="24"/>
          <w:szCs w:val="24"/>
        </w:rPr>
        <w:t>2</w:t>
      </w:r>
      <w:r w:rsidRPr="00241F8F">
        <w:rPr>
          <w:rFonts w:ascii="Times New Roman" w:eastAsia="宋体" w:hAnsi="Times New Roman" w:cs="宋体" w:hint="eastAsia"/>
          <w:color w:val="333333"/>
          <w:kern w:val="0"/>
          <w:sz w:val="24"/>
          <w:szCs w:val="24"/>
        </w:rPr>
        <w:t>月</w:t>
      </w:r>
      <w:r w:rsidRPr="00241F8F">
        <w:rPr>
          <w:rFonts w:ascii="Times New Roman" w:eastAsia="宋体" w:hAnsi="Times New Roman" w:cs="宋体" w:hint="eastAsia"/>
          <w:color w:val="333333"/>
          <w:kern w:val="0"/>
          <w:sz w:val="24"/>
          <w:szCs w:val="24"/>
        </w:rPr>
        <w:t>18</w:t>
      </w:r>
      <w:r w:rsidRPr="00241F8F">
        <w:rPr>
          <w:rFonts w:ascii="Times New Roman" w:eastAsia="宋体" w:hAnsi="Times New Roman" w:cs="宋体" w:hint="eastAsia"/>
          <w:color w:val="333333"/>
          <w:kern w:val="0"/>
          <w:sz w:val="24"/>
          <w:szCs w:val="24"/>
        </w:rPr>
        <w:t>日</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长江电力谢某与水利部综合事业局在北京进行座谈</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共同协调推进重组事宜。</w:t>
      </w:r>
    </w:p>
    <w:p w14:paraId="3DE801E3"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9D3756"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2019</w:t>
      </w:r>
      <w:r w:rsidRPr="00241F8F">
        <w:rPr>
          <w:rFonts w:ascii="Times New Roman" w:eastAsia="宋体" w:hAnsi="Times New Roman" w:cs="宋体" w:hint="eastAsia"/>
          <w:color w:val="333333"/>
          <w:kern w:val="0"/>
          <w:sz w:val="24"/>
          <w:szCs w:val="24"/>
        </w:rPr>
        <w:t>年</w:t>
      </w:r>
      <w:r w:rsidRPr="00241F8F">
        <w:rPr>
          <w:rFonts w:ascii="Times New Roman" w:eastAsia="宋体" w:hAnsi="Times New Roman" w:cs="宋体" w:hint="eastAsia"/>
          <w:color w:val="333333"/>
          <w:kern w:val="0"/>
          <w:sz w:val="24"/>
          <w:szCs w:val="24"/>
        </w:rPr>
        <w:t>2</w:t>
      </w:r>
      <w:r w:rsidRPr="00241F8F">
        <w:rPr>
          <w:rFonts w:ascii="Times New Roman" w:eastAsia="宋体" w:hAnsi="Times New Roman" w:cs="宋体" w:hint="eastAsia"/>
          <w:color w:val="333333"/>
          <w:kern w:val="0"/>
          <w:sz w:val="24"/>
          <w:szCs w:val="24"/>
        </w:rPr>
        <w:t>月</w:t>
      </w:r>
      <w:r w:rsidRPr="00241F8F">
        <w:rPr>
          <w:rFonts w:ascii="Times New Roman" w:eastAsia="宋体" w:hAnsi="Times New Roman" w:cs="宋体" w:hint="eastAsia"/>
          <w:color w:val="333333"/>
          <w:kern w:val="0"/>
          <w:sz w:val="24"/>
          <w:szCs w:val="24"/>
        </w:rPr>
        <w:t>20</w:t>
      </w:r>
      <w:r w:rsidRPr="00241F8F">
        <w:rPr>
          <w:rFonts w:ascii="Times New Roman" w:eastAsia="宋体" w:hAnsi="Times New Roman" w:cs="宋体" w:hint="eastAsia"/>
          <w:color w:val="333333"/>
          <w:kern w:val="0"/>
          <w:sz w:val="24"/>
          <w:szCs w:val="24"/>
        </w:rPr>
        <w:t>日</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联合能源召开董事会</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专题研究讨论公司整体上市相关事宜</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并提议召开股东会。</w:t>
      </w:r>
    </w:p>
    <w:p w14:paraId="126097DD"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AEC6EA"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2019</w:t>
      </w:r>
      <w:r w:rsidRPr="00241F8F">
        <w:rPr>
          <w:rFonts w:ascii="Times New Roman" w:eastAsia="宋体" w:hAnsi="Times New Roman" w:cs="宋体" w:hint="eastAsia"/>
          <w:color w:val="333333"/>
          <w:kern w:val="0"/>
          <w:sz w:val="24"/>
          <w:szCs w:val="24"/>
        </w:rPr>
        <w:t>年</w:t>
      </w:r>
      <w:r w:rsidRPr="00241F8F">
        <w:rPr>
          <w:rFonts w:ascii="Times New Roman" w:eastAsia="宋体" w:hAnsi="Times New Roman" w:cs="宋体" w:hint="eastAsia"/>
          <w:color w:val="333333"/>
          <w:kern w:val="0"/>
          <w:sz w:val="24"/>
          <w:szCs w:val="24"/>
        </w:rPr>
        <w:t>2</w:t>
      </w:r>
      <w:r w:rsidRPr="00241F8F">
        <w:rPr>
          <w:rFonts w:ascii="Times New Roman" w:eastAsia="宋体" w:hAnsi="Times New Roman" w:cs="宋体" w:hint="eastAsia"/>
          <w:color w:val="333333"/>
          <w:kern w:val="0"/>
          <w:sz w:val="24"/>
          <w:szCs w:val="24"/>
        </w:rPr>
        <w:t>月</w:t>
      </w:r>
      <w:r w:rsidRPr="00241F8F">
        <w:rPr>
          <w:rFonts w:ascii="Times New Roman" w:eastAsia="宋体" w:hAnsi="Times New Roman" w:cs="宋体" w:hint="eastAsia"/>
          <w:color w:val="333333"/>
          <w:kern w:val="0"/>
          <w:sz w:val="24"/>
          <w:szCs w:val="24"/>
        </w:rPr>
        <w:t>28</w:t>
      </w:r>
      <w:r w:rsidRPr="00241F8F">
        <w:rPr>
          <w:rFonts w:ascii="Times New Roman" w:eastAsia="宋体" w:hAnsi="Times New Roman" w:cs="宋体" w:hint="eastAsia"/>
          <w:color w:val="333333"/>
          <w:kern w:val="0"/>
          <w:sz w:val="24"/>
          <w:szCs w:val="24"/>
        </w:rPr>
        <w:t>日</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联合能源召开股东会</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对三峡水利实施重大资产重组进行讨论</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提请各股东就《重组意向协议书》《附带生效条件的发行股份及</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或支付现金购买资产框架协议》《保密协议书》进行决策。与会股东就合作前景、收购条件、交易协议主要条款等基本达成共识。刘某</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西藏源翰授权代表</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、石某伟等参加了会议。</w:t>
      </w:r>
    </w:p>
    <w:p w14:paraId="3211B961"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0184D1"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自</w:t>
      </w:r>
      <w:r w:rsidRPr="00241F8F">
        <w:rPr>
          <w:rFonts w:ascii="Times New Roman" w:eastAsia="宋体" w:hAnsi="Times New Roman" w:cs="宋体" w:hint="eastAsia"/>
          <w:color w:val="333333"/>
          <w:kern w:val="0"/>
          <w:sz w:val="24"/>
          <w:szCs w:val="24"/>
        </w:rPr>
        <w:t>2019</w:t>
      </w:r>
      <w:r w:rsidRPr="00241F8F">
        <w:rPr>
          <w:rFonts w:ascii="Times New Roman" w:eastAsia="宋体" w:hAnsi="Times New Roman" w:cs="宋体" w:hint="eastAsia"/>
          <w:color w:val="333333"/>
          <w:kern w:val="0"/>
          <w:sz w:val="24"/>
          <w:szCs w:val="24"/>
        </w:rPr>
        <w:t>年</w:t>
      </w:r>
      <w:r w:rsidRPr="00241F8F">
        <w:rPr>
          <w:rFonts w:ascii="Times New Roman" w:eastAsia="宋体" w:hAnsi="Times New Roman" w:cs="宋体" w:hint="eastAsia"/>
          <w:color w:val="333333"/>
          <w:kern w:val="0"/>
          <w:sz w:val="24"/>
          <w:szCs w:val="24"/>
        </w:rPr>
        <w:t>2</w:t>
      </w:r>
      <w:r w:rsidRPr="00241F8F">
        <w:rPr>
          <w:rFonts w:ascii="Times New Roman" w:eastAsia="宋体" w:hAnsi="Times New Roman" w:cs="宋体" w:hint="eastAsia"/>
          <w:color w:val="333333"/>
          <w:kern w:val="0"/>
          <w:sz w:val="24"/>
          <w:szCs w:val="24"/>
        </w:rPr>
        <w:t>月</w:t>
      </w:r>
      <w:r w:rsidRPr="00241F8F">
        <w:rPr>
          <w:rFonts w:ascii="Times New Roman" w:eastAsia="宋体" w:hAnsi="Times New Roman" w:cs="宋体" w:hint="eastAsia"/>
          <w:color w:val="333333"/>
          <w:kern w:val="0"/>
          <w:sz w:val="24"/>
          <w:szCs w:val="24"/>
        </w:rPr>
        <w:t>28</w:t>
      </w:r>
      <w:r w:rsidRPr="00241F8F">
        <w:rPr>
          <w:rFonts w:ascii="Times New Roman" w:eastAsia="宋体" w:hAnsi="Times New Roman" w:cs="宋体" w:hint="eastAsia"/>
          <w:color w:val="333333"/>
          <w:kern w:val="0"/>
          <w:sz w:val="24"/>
          <w:szCs w:val="24"/>
        </w:rPr>
        <w:t>日至</w:t>
      </w:r>
      <w:r w:rsidRPr="00241F8F">
        <w:rPr>
          <w:rFonts w:ascii="Times New Roman" w:eastAsia="宋体" w:hAnsi="Times New Roman" w:cs="宋体" w:hint="eastAsia"/>
          <w:color w:val="333333"/>
          <w:kern w:val="0"/>
          <w:sz w:val="24"/>
          <w:szCs w:val="24"/>
        </w:rPr>
        <w:t>3</w:t>
      </w:r>
      <w:r w:rsidRPr="00241F8F">
        <w:rPr>
          <w:rFonts w:ascii="Times New Roman" w:eastAsia="宋体" w:hAnsi="Times New Roman" w:cs="宋体" w:hint="eastAsia"/>
          <w:color w:val="333333"/>
          <w:kern w:val="0"/>
          <w:sz w:val="24"/>
          <w:szCs w:val="24"/>
        </w:rPr>
        <w:t>月</w:t>
      </w:r>
      <w:r w:rsidRPr="00241F8F">
        <w:rPr>
          <w:rFonts w:ascii="Times New Roman" w:eastAsia="宋体" w:hAnsi="Times New Roman" w:cs="宋体" w:hint="eastAsia"/>
          <w:color w:val="333333"/>
          <w:kern w:val="0"/>
          <w:sz w:val="24"/>
          <w:szCs w:val="24"/>
        </w:rPr>
        <w:t>10</w:t>
      </w:r>
      <w:r w:rsidRPr="00241F8F">
        <w:rPr>
          <w:rFonts w:ascii="Times New Roman" w:eastAsia="宋体" w:hAnsi="Times New Roman" w:cs="宋体" w:hint="eastAsia"/>
          <w:color w:val="333333"/>
          <w:kern w:val="0"/>
          <w:sz w:val="24"/>
          <w:szCs w:val="24"/>
        </w:rPr>
        <w:t>日</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联合能源及长兴电力的</w:t>
      </w:r>
      <w:r w:rsidRPr="00241F8F">
        <w:rPr>
          <w:rFonts w:ascii="Times New Roman" w:eastAsia="宋体" w:hAnsi="Times New Roman" w:cs="宋体" w:hint="eastAsia"/>
          <w:color w:val="333333"/>
          <w:kern w:val="0"/>
          <w:sz w:val="24"/>
          <w:szCs w:val="24"/>
        </w:rPr>
        <w:t>15</w:t>
      </w:r>
      <w:r w:rsidRPr="00241F8F">
        <w:rPr>
          <w:rFonts w:ascii="Times New Roman" w:eastAsia="宋体" w:hAnsi="Times New Roman" w:cs="宋体" w:hint="eastAsia"/>
          <w:color w:val="333333"/>
          <w:kern w:val="0"/>
          <w:sz w:val="24"/>
          <w:szCs w:val="24"/>
        </w:rPr>
        <w:t>家股东单位分别召开相关决策会议</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讨论并同意签署重组意向书</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石某伟等参加了相关会议。</w:t>
      </w:r>
    </w:p>
    <w:p w14:paraId="6E514A2C"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976AC0"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2019</w:t>
      </w:r>
      <w:r w:rsidRPr="00241F8F">
        <w:rPr>
          <w:rFonts w:ascii="Times New Roman" w:eastAsia="宋体" w:hAnsi="Times New Roman" w:cs="宋体" w:hint="eastAsia"/>
          <w:color w:val="333333"/>
          <w:kern w:val="0"/>
          <w:sz w:val="24"/>
          <w:szCs w:val="24"/>
        </w:rPr>
        <w:t>年</w:t>
      </w:r>
      <w:r w:rsidRPr="00241F8F">
        <w:rPr>
          <w:rFonts w:ascii="Times New Roman" w:eastAsia="宋体" w:hAnsi="Times New Roman" w:cs="宋体" w:hint="eastAsia"/>
          <w:color w:val="333333"/>
          <w:kern w:val="0"/>
          <w:sz w:val="24"/>
          <w:szCs w:val="24"/>
        </w:rPr>
        <w:t>3</w:t>
      </w:r>
      <w:r w:rsidRPr="00241F8F">
        <w:rPr>
          <w:rFonts w:ascii="Times New Roman" w:eastAsia="宋体" w:hAnsi="Times New Roman" w:cs="宋体" w:hint="eastAsia"/>
          <w:color w:val="333333"/>
          <w:kern w:val="0"/>
          <w:sz w:val="24"/>
          <w:szCs w:val="24"/>
        </w:rPr>
        <w:t>月</w:t>
      </w:r>
      <w:r w:rsidRPr="00241F8F">
        <w:rPr>
          <w:rFonts w:ascii="Times New Roman" w:eastAsia="宋体" w:hAnsi="Times New Roman" w:cs="宋体" w:hint="eastAsia"/>
          <w:color w:val="333333"/>
          <w:kern w:val="0"/>
          <w:sz w:val="24"/>
          <w:szCs w:val="24"/>
        </w:rPr>
        <w:t>4</w:t>
      </w:r>
      <w:r w:rsidRPr="00241F8F">
        <w:rPr>
          <w:rFonts w:ascii="Times New Roman" w:eastAsia="宋体" w:hAnsi="Times New Roman" w:cs="宋体" w:hint="eastAsia"/>
          <w:color w:val="333333"/>
          <w:kern w:val="0"/>
          <w:sz w:val="24"/>
          <w:szCs w:val="24"/>
        </w:rPr>
        <w:t>日</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水利部综合事业局与三峡集团签订了战略合作框架协议。</w:t>
      </w:r>
    </w:p>
    <w:p w14:paraId="2EE72FD4"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2296F4"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lastRenderedPageBreak/>
        <w:t>2019</w:t>
      </w:r>
      <w:r w:rsidRPr="00241F8F">
        <w:rPr>
          <w:rFonts w:ascii="Times New Roman" w:eastAsia="宋体" w:hAnsi="Times New Roman" w:cs="宋体" w:hint="eastAsia"/>
          <w:color w:val="333333"/>
          <w:kern w:val="0"/>
          <w:sz w:val="24"/>
          <w:szCs w:val="24"/>
        </w:rPr>
        <w:t>年</w:t>
      </w:r>
      <w:r w:rsidRPr="00241F8F">
        <w:rPr>
          <w:rFonts w:ascii="Times New Roman" w:eastAsia="宋体" w:hAnsi="Times New Roman" w:cs="宋体" w:hint="eastAsia"/>
          <w:color w:val="333333"/>
          <w:kern w:val="0"/>
          <w:sz w:val="24"/>
          <w:szCs w:val="24"/>
        </w:rPr>
        <w:t>3</w:t>
      </w:r>
      <w:r w:rsidRPr="00241F8F">
        <w:rPr>
          <w:rFonts w:ascii="Times New Roman" w:eastAsia="宋体" w:hAnsi="Times New Roman" w:cs="宋体" w:hint="eastAsia"/>
          <w:color w:val="333333"/>
          <w:kern w:val="0"/>
          <w:sz w:val="24"/>
          <w:szCs w:val="24"/>
        </w:rPr>
        <w:t>月</w:t>
      </w:r>
      <w:r w:rsidRPr="00241F8F">
        <w:rPr>
          <w:rFonts w:ascii="Times New Roman" w:eastAsia="宋体" w:hAnsi="Times New Roman" w:cs="宋体" w:hint="eastAsia"/>
          <w:color w:val="333333"/>
          <w:kern w:val="0"/>
          <w:sz w:val="24"/>
          <w:szCs w:val="24"/>
        </w:rPr>
        <w:t>7</w:t>
      </w:r>
      <w:r w:rsidRPr="00241F8F">
        <w:rPr>
          <w:rFonts w:ascii="Times New Roman" w:eastAsia="宋体" w:hAnsi="Times New Roman" w:cs="宋体" w:hint="eastAsia"/>
          <w:color w:val="333333"/>
          <w:kern w:val="0"/>
          <w:sz w:val="24"/>
          <w:szCs w:val="24"/>
        </w:rPr>
        <w:t>日</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三峡水利董办的胡某将《关于建议启动重庆地方电网整体上市的函》传真给叶某桥。</w:t>
      </w:r>
    </w:p>
    <w:p w14:paraId="2805FEA9"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076227"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2019</w:t>
      </w:r>
      <w:r w:rsidRPr="00241F8F">
        <w:rPr>
          <w:rFonts w:ascii="Times New Roman" w:eastAsia="宋体" w:hAnsi="Times New Roman" w:cs="宋体" w:hint="eastAsia"/>
          <w:color w:val="333333"/>
          <w:kern w:val="0"/>
          <w:sz w:val="24"/>
          <w:szCs w:val="24"/>
        </w:rPr>
        <w:t>年</w:t>
      </w:r>
      <w:r w:rsidRPr="00241F8F">
        <w:rPr>
          <w:rFonts w:ascii="Times New Roman" w:eastAsia="宋体" w:hAnsi="Times New Roman" w:cs="宋体" w:hint="eastAsia"/>
          <w:color w:val="333333"/>
          <w:kern w:val="0"/>
          <w:sz w:val="24"/>
          <w:szCs w:val="24"/>
        </w:rPr>
        <w:t>3</w:t>
      </w:r>
      <w:r w:rsidRPr="00241F8F">
        <w:rPr>
          <w:rFonts w:ascii="Times New Roman" w:eastAsia="宋体" w:hAnsi="Times New Roman" w:cs="宋体" w:hint="eastAsia"/>
          <w:color w:val="333333"/>
          <w:kern w:val="0"/>
          <w:sz w:val="24"/>
          <w:szCs w:val="24"/>
        </w:rPr>
        <w:t>月</w:t>
      </w:r>
      <w:r w:rsidRPr="00241F8F">
        <w:rPr>
          <w:rFonts w:ascii="Times New Roman" w:eastAsia="宋体" w:hAnsi="Times New Roman" w:cs="宋体" w:hint="eastAsia"/>
          <w:color w:val="333333"/>
          <w:kern w:val="0"/>
          <w:sz w:val="24"/>
          <w:szCs w:val="24"/>
        </w:rPr>
        <w:t>8</w:t>
      </w:r>
      <w:r w:rsidRPr="00241F8F">
        <w:rPr>
          <w:rFonts w:ascii="Times New Roman" w:eastAsia="宋体" w:hAnsi="Times New Roman" w:cs="宋体" w:hint="eastAsia"/>
          <w:color w:val="333333"/>
          <w:kern w:val="0"/>
          <w:sz w:val="24"/>
          <w:szCs w:val="24"/>
        </w:rPr>
        <w:t>日</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叶某桥向刘某杰、滕玉军做了汇报</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电话告知陈某娟、张某平办理停牌手续。</w:t>
      </w:r>
    </w:p>
    <w:p w14:paraId="7B4D33F4"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CF03E9"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2019</w:t>
      </w:r>
      <w:r w:rsidRPr="00241F8F">
        <w:rPr>
          <w:rFonts w:ascii="Times New Roman" w:eastAsia="宋体" w:hAnsi="Times New Roman" w:cs="宋体" w:hint="eastAsia"/>
          <w:color w:val="333333"/>
          <w:kern w:val="0"/>
          <w:sz w:val="24"/>
          <w:szCs w:val="24"/>
        </w:rPr>
        <w:t>年</w:t>
      </w:r>
      <w:r w:rsidRPr="00241F8F">
        <w:rPr>
          <w:rFonts w:ascii="Times New Roman" w:eastAsia="宋体" w:hAnsi="Times New Roman" w:cs="宋体" w:hint="eastAsia"/>
          <w:color w:val="333333"/>
          <w:kern w:val="0"/>
          <w:sz w:val="24"/>
          <w:szCs w:val="24"/>
        </w:rPr>
        <w:t>3</w:t>
      </w:r>
      <w:r w:rsidRPr="00241F8F">
        <w:rPr>
          <w:rFonts w:ascii="Times New Roman" w:eastAsia="宋体" w:hAnsi="Times New Roman" w:cs="宋体" w:hint="eastAsia"/>
          <w:color w:val="333333"/>
          <w:kern w:val="0"/>
          <w:sz w:val="24"/>
          <w:szCs w:val="24"/>
        </w:rPr>
        <w:t>月</w:t>
      </w:r>
      <w:r w:rsidRPr="00241F8F">
        <w:rPr>
          <w:rFonts w:ascii="Times New Roman" w:eastAsia="宋体" w:hAnsi="Times New Roman" w:cs="宋体" w:hint="eastAsia"/>
          <w:color w:val="333333"/>
          <w:kern w:val="0"/>
          <w:sz w:val="24"/>
          <w:szCs w:val="24"/>
        </w:rPr>
        <w:t>9</w:t>
      </w:r>
      <w:r w:rsidRPr="00241F8F">
        <w:rPr>
          <w:rFonts w:ascii="Times New Roman" w:eastAsia="宋体" w:hAnsi="Times New Roman" w:cs="宋体" w:hint="eastAsia"/>
          <w:color w:val="333333"/>
          <w:kern w:val="0"/>
          <w:sz w:val="24"/>
          <w:szCs w:val="24"/>
        </w:rPr>
        <w:t>日</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三峡水利披露筹划重大资产重组的停牌公告。公司拟通过发行股份等方式购买联合能源控股权、长兴电力</w:t>
      </w:r>
      <w:r w:rsidRPr="00241F8F">
        <w:rPr>
          <w:rFonts w:ascii="Times New Roman" w:eastAsia="宋体" w:hAnsi="Times New Roman" w:cs="宋体" w:hint="eastAsia"/>
          <w:color w:val="333333"/>
          <w:kern w:val="0"/>
          <w:sz w:val="24"/>
          <w:szCs w:val="24"/>
        </w:rPr>
        <w:t>100%</w:t>
      </w:r>
      <w:r w:rsidRPr="00241F8F">
        <w:rPr>
          <w:rFonts w:ascii="Times New Roman" w:eastAsia="宋体" w:hAnsi="Times New Roman" w:cs="宋体" w:hint="eastAsia"/>
          <w:color w:val="333333"/>
          <w:kern w:val="0"/>
          <w:sz w:val="24"/>
          <w:szCs w:val="24"/>
        </w:rPr>
        <w:t>股权</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同时拟向不超过</w:t>
      </w:r>
      <w:r w:rsidRPr="00241F8F">
        <w:rPr>
          <w:rFonts w:ascii="Times New Roman" w:eastAsia="宋体" w:hAnsi="Times New Roman" w:cs="宋体" w:hint="eastAsia"/>
          <w:color w:val="333333"/>
          <w:kern w:val="0"/>
          <w:sz w:val="24"/>
          <w:szCs w:val="24"/>
        </w:rPr>
        <w:t>10</w:t>
      </w:r>
      <w:r w:rsidRPr="00241F8F">
        <w:rPr>
          <w:rFonts w:ascii="Times New Roman" w:eastAsia="宋体" w:hAnsi="Times New Roman" w:cs="宋体" w:hint="eastAsia"/>
          <w:color w:val="333333"/>
          <w:kern w:val="0"/>
          <w:sz w:val="24"/>
          <w:szCs w:val="24"/>
        </w:rPr>
        <w:t>名特定投资者非公开发行股份募集配套资金。</w:t>
      </w:r>
    </w:p>
    <w:p w14:paraId="2FD5ED9E"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09966C"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三峡水利发布的重组方案符合</w:t>
      </w:r>
      <w:r w:rsidRPr="00241F8F">
        <w:rPr>
          <w:rFonts w:ascii="Times New Roman" w:eastAsia="宋体" w:hAnsi="Times New Roman" w:cs="宋体" w:hint="eastAsia"/>
          <w:color w:val="333333"/>
          <w:kern w:val="0"/>
          <w:sz w:val="24"/>
          <w:szCs w:val="24"/>
        </w:rPr>
        <w:t>2005</w:t>
      </w:r>
      <w:r w:rsidRPr="00241F8F">
        <w:rPr>
          <w:rFonts w:ascii="Times New Roman" w:eastAsia="宋体" w:hAnsi="Times New Roman" w:cs="宋体" w:hint="eastAsia"/>
          <w:color w:val="333333"/>
          <w:kern w:val="0"/>
          <w:sz w:val="24"/>
          <w:szCs w:val="24"/>
        </w:rPr>
        <w:t>年《证券法》第七十五条第二款第</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一</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项及第六十七条第二款第</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二</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项“公司的重大投资行为和重大的购置资产的决定”的规定</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在信息公开前属于内幕信息。该内幕信息形成时间不晚于</w:t>
      </w:r>
      <w:r w:rsidRPr="00241F8F">
        <w:rPr>
          <w:rFonts w:ascii="Times New Roman" w:eastAsia="宋体" w:hAnsi="Times New Roman" w:cs="宋体" w:hint="eastAsia"/>
          <w:color w:val="333333"/>
          <w:kern w:val="0"/>
          <w:sz w:val="24"/>
          <w:szCs w:val="24"/>
        </w:rPr>
        <w:t>2019</w:t>
      </w:r>
      <w:r w:rsidRPr="00241F8F">
        <w:rPr>
          <w:rFonts w:ascii="Times New Roman" w:eastAsia="宋体" w:hAnsi="Times New Roman" w:cs="宋体" w:hint="eastAsia"/>
          <w:color w:val="333333"/>
          <w:kern w:val="0"/>
          <w:sz w:val="24"/>
          <w:szCs w:val="24"/>
        </w:rPr>
        <w:t>年</w:t>
      </w:r>
      <w:r w:rsidRPr="00241F8F">
        <w:rPr>
          <w:rFonts w:ascii="Times New Roman" w:eastAsia="宋体" w:hAnsi="Times New Roman" w:cs="宋体" w:hint="eastAsia"/>
          <w:color w:val="333333"/>
          <w:kern w:val="0"/>
          <w:sz w:val="24"/>
          <w:szCs w:val="24"/>
        </w:rPr>
        <w:t>1</w:t>
      </w:r>
      <w:r w:rsidRPr="00241F8F">
        <w:rPr>
          <w:rFonts w:ascii="Times New Roman" w:eastAsia="宋体" w:hAnsi="Times New Roman" w:cs="宋体" w:hint="eastAsia"/>
          <w:color w:val="333333"/>
          <w:kern w:val="0"/>
          <w:sz w:val="24"/>
          <w:szCs w:val="24"/>
        </w:rPr>
        <w:t>月</w:t>
      </w:r>
      <w:r w:rsidRPr="00241F8F">
        <w:rPr>
          <w:rFonts w:ascii="Times New Roman" w:eastAsia="宋体" w:hAnsi="Times New Roman" w:cs="宋体" w:hint="eastAsia"/>
          <w:color w:val="333333"/>
          <w:kern w:val="0"/>
          <w:sz w:val="24"/>
          <w:szCs w:val="24"/>
        </w:rPr>
        <w:t>9</w:t>
      </w:r>
      <w:r w:rsidRPr="00241F8F">
        <w:rPr>
          <w:rFonts w:ascii="Times New Roman" w:eastAsia="宋体" w:hAnsi="Times New Roman" w:cs="宋体" w:hint="eastAsia"/>
          <w:color w:val="333333"/>
          <w:kern w:val="0"/>
          <w:sz w:val="24"/>
          <w:szCs w:val="24"/>
        </w:rPr>
        <w:t>日</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公开于</w:t>
      </w:r>
      <w:r w:rsidRPr="00241F8F">
        <w:rPr>
          <w:rFonts w:ascii="Times New Roman" w:eastAsia="宋体" w:hAnsi="Times New Roman" w:cs="宋体" w:hint="eastAsia"/>
          <w:color w:val="333333"/>
          <w:kern w:val="0"/>
          <w:sz w:val="24"/>
          <w:szCs w:val="24"/>
        </w:rPr>
        <w:t>2019</w:t>
      </w:r>
      <w:r w:rsidRPr="00241F8F">
        <w:rPr>
          <w:rFonts w:ascii="Times New Roman" w:eastAsia="宋体" w:hAnsi="Times New Roman" w:cs="宋体" w:hint="eastAsia"/>
          <w:color w:val="333333"/>
          <w:kern w:val="0"/>
          <w:sz w:val="24"/>
          <w:szCs w:val="24"/>
        </w:rPr>
        <w:t>年</w:t>
      </w:r>
      <w:r w:rsidRPr="00241F8F">
        <w:rPr>
          <w:rFonts w:ascii="Times New Roman" w:eastAsia="宋体" w:hAnsi="Times New Roman" w:cs="宋体" w:hint="eastAsia"/>
          <w:color w:val="333333"/>
          <w:kern w:val="0"/>
          <w:sz w:val="24"/>
          <w:szCs w:val="24"/>
        </w:rPr>
        <w:t>3</w:t>
      </w:r>
      <w:r w:rsidRPr="00241F8F">
        <w:rPr>
          <w:rFonts w:ascii="Times New Roman" w:eastAsia="宋体" w:hAnsi="Times New Roman" w:cs="宋体" w:hint="eastAsia"/>
          <w:color w:val="333333"/>
          <w:kern w:val="0"/>
          <w:sz w:val="24"/>
          <w:szCs w:val="24"/>
        </w:rPr>
        <w:t>月</w:t>
      </w:r>
      <w:r w:rsidRPr="00241F8F">
        <w:rPr>
          <w:rFonts w:ascii="Times New Roman" w:eastAsia="宋体" w:hAnsi="Times New Roman" w:cs="宋体" w:hint="eastAsia"/>
          <w:color w:val="333333"/>
          <w:kern w:val="0"/>
          <w:sz w:val="24"/>
          <w:szCs w:val="24"/>
        </w:rPr>
        <w:t>9</w:t>
      </w:r>
      <w:r w:rsidRPr="00241F8F">
        <w:rPr>
          <w:rFonts w:ascii="Times New Roman" w:eastAsia="宋体" w:hAnsi="Times New Roman" w:cs="宋体" w:hint="eastAsia"/>
          <w:color w:val="333333"/>
          <w:kern w:val="0"/>
          <w:sz w:val="24"/>
          <w:szCs w:val="24"/>
        </w:rPr>
        <w:t>日。内幕信息知情人员包括滕玉军等多人。</w:t>
      </w:r>
    </w:p>
    <w:p w14:paraId="33DC86C6"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2B3618"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上述事实</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有长江电力的情况说明、会议纪要、询问笔录等证据证明</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足以认定。</w:t>
      </w:r>
    </w:p>
    <w:p w14:paraId="4AC6FA3B"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7A7629"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二、滕玉军内幕交易三峡水利股票</w:t>
      </w:r>
    </w:p>
    <w:p w14:paraId="4B13DCBC"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07E9F8"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一</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账户基本情况</w:t>
      </w:r>
    </w:p>
    <w:p w14:paraId="4EA7A87C"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F76B46"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2004</w:t>
      </w:r>
      <w:r w:rsidRPr="00241F8F">
        <w:rPr>
          <w:rFonts w:ascii="Times New Roman" w:eastAsia="宋体" w:hAnsi="Times New Roman" w:cs="宋体" w:hint="eastAsia"/>
          <w:color w:val="333333"/>
          <w:kern w:val="0"/>
          <w:sz w:val="24"/>
          <w:szCs w:val="24"/>
        </w:rPr>
        <w:t>年</w:t>
      </w:r>
      <w:r w:rsidRPr="00241F8F">
        <w:rPr>
          <w:rFonts w:ascii="Times New Roman" w:eastAsia="宋体" w:hAnsi="Times New Roman" w:cs="宋体" w:hint="eastAsia"/>
          <w:color w:val="333333"/>
          <w:kern w:val="0"/>
          <w:sz w:val="24"/>
          <w:szCs w:val="24"/>
        </w:rPr>
        <w:t>3</w:t>
      </w:r>
      <w:r w:rsidRPr="00241F8F">
        <w:rPr>
          <w:rFonts w:ascii="Times New Roman" w:eastAsia="宋体" w:hAnsi="Times New Roman" w:cs="宋体" w:hint="eastAsia"/>
          <w:color w:val="333333"/>
          <w:kern w:val="0"/>
          <w:sz w:val="24"/>
          <w:szCs w:val="24"/>
        </w:rPr>
        <w:t>月</w:t>
      </w:r>
      <w:r w:rsidRPr="00241F8F">
        <w:rPr>
          <w:rFonts w:ascii="Times New Roman" w:eastAsia="宋体" w:hAnsi="Times New Roman" w:cs="宋体" w:hint="eastAsia"/>
          <w:color w:val="333333"/>
          <w:kern w:val="0"/>
          <w:sz w:val="24"/>
          <w:szCs w:val="24"/>
        </w:rPr>
        <w:t>9</w:t>
      </w:r>
      <w:r w:rsidRPr="00241F8F">
        <w:rPr>
          <w:rFonts w:ascii="Times New Roman" w:eastAsia="宋体" w:hAnsi="Times New Roman" w:cs="宋体" w:hint="eastAsia"/>
          <w:color w:val="333333"/>
          <w:kern w:val="0"/>
          <w:sz w:val="24"/>
          <w:szCs w:val="24"/>
        </w:rPr>
        <w:t>日</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滕玉军在中信证券天津分公司</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原天津友谊路营业部</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开立账户</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其中普通资金账户</w:t>
      </w:r>
      <w:r w:rsidRPr="00241F8F">
        <w:rPr>
          <w:rFonts w:ascii="Times New Roman" w:eastAsia="宋体" w:hAnsi="Times New Roman" w:cs="宋体" w:hint="eastAsia"/>
          <w:color w:val="333333"/>
          <w:kern w:val="0"/>
          <w:sz w:val="24"/>
          <w:szCs w:val="24"/>
        </w:rPr>
        <w:t>101XXXXX263</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2010</w:t>
      </w:r>
      <w:r w:rsidRPr="00241F8F">
        <w:rPr>
          <w:rFonts w:ascii="Times New Roman" w:eastAsia="宋体" w:hAnsi="Times New Roman" w:cs="宋体" w:hint="eastAsia"/>
          <w:color w:val="333333"/>
          <w:kern w:val="0"/>
          <w:sz w:val="24"/>
          <w:szCs w:val="24"/>
        </w:rPr>
        <w:t>年</w:t>
      </w:r>
      <w:r w:rsidRPr="00241F8F">
        <w:rPr>
          <w:rFonts w:ascii="Times New Roman" w:eastAsia="宋体" w:hAnsi="Times New Roman" w:cs="宋体" w:hint="eastAsia"/>
          <w:color w:val="333333"/>
          <w:kern w:val="0"/>
          <w:sz w:val="24"/>
          <w:szCs w:val="24"/>
        </w:rPr>
        <w:t>6</w:t>
      </w:r>
      <w:r w:rsidRPr="00241F8F">
        <w:rPr>
          <w:rFonts w:ascii="Times New Roman" w:eastAsia="宋体" w:hAnsi="Times New Roman" w:cs="宋体" w:hint="eastAsia"/>
          <w:color w:val="333333"/>
          <w:kern w:val="0"/>
          <w:sz w:val="24"/>
          <w:szCs w:val="24"/>
        </w:rPr>
        <w:t>月</w:t>
      </w:r>
      <w:r w:rsidRPr="00241F8F">
        <w:rPr>
          <w:rFonts w:ascii="Times New Roman" w:eastAsia="宋体" w:hAnsi="Times New Roman" w:cs="宋体" w:hint="eastAsia"/>
          <w:color w:val="333333"/>
          <w:kern w:val="0"/>
          <w:sz w:val="24"/>
          <w:szCs w:val="24"/>
        </w:rPr>
        <w:t>4</w:t>
      </w:r>
      <w:r w:rsidRPr="00241F8F">
        <w:rPr>
          <w:rFonts w:ascii="Times New Roman" w:eastAsia="宋体" w:hAnsi="Times New Roman" w:cs="宋体" w:hint="eastAsia"/>
          <w:color w:val="333333"/>
          <w:kern w:val="0"/>
          <w:sz w:val="24"/>
          <w:szCs w:val="24"/>
        </w:rPr>
        <w:t>日</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滕玉军开立信用账户</w:t>
      </w:r>
      <w:r w:rsidRPr="00241F8F">
        <w:rPr>
          <w:rFonts w:ascii="Times New Roman" w:eastAsia="宋体" w:hAnsi="Times New Roman" w:cs="宋体" w:hint="eastAsia"/>
          <w:color w:val="333333"/>
          <w:kern w:val="0"/>
          <w:sz w:val="24"/>
          <w:szCs w:val="24"/>
        </w:rPr>
        <w:t>800XXXX607</w:t>
      </w:r>
      <w:r w:rsidRPr="00241F8F">
        <w:rPr>
          <w:rFonts w:ascii="Times New Roman" w:eastAsia="宋体" w:hAnsi="Times New Roman" w:cs="宋体" w:hint="eastAsia"/>
          <w:color w:val="333333"/>
          <w:kern w:val="0"/>
          <w:sz w:val="24"/>
          <w:szCs w:val="24"/>
        </w:rPr>
        <w:t>。</w:t>
      </w:r>
    </w:p>
    <w:p w14:paraId="7EDB282E"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A15F0D"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二</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账户控制关系</w:t>
      </w:r>
    </w:p>
    <w:p w14:paraId="21C856C2"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B50C92"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lastRenderedPageBreak/>
        <w:t>2018</w:t>
      </w:r>
      <w:r w:rsidRPr="00241F8F">
        <w:rPr>
          <w:rFonts w:ascii="Times New Roman" w:eastAsia="宋体" w:hAnsi="Times New Roman" w:cs="宋体" w:hint="eastAsia"/>
          <w:color w:val="333333"/>
          <w:kern w:val="0"/>
          <w:sz w:val="24"/>
          <w:szCs w:val="24"/>
        </w:rPr>
        <w:t>年</w:t>
      </w:r>
      <w:r w:rsidRPr="00241F8F">
        <w:rPr>
          <w:rFonts w:ascii="Times New Roman" w:eastAsia="宋体" w:hAnsi="Times New Roman" w:cs="宋体" w:hint="eastAsia"/>
          <w:color w:val="333333"/>
          <w:kern w:val="0"/>
          <w:sz w:val="24"/>
          <w:szCs w:val="24"/>
        </w:rPr>
        <w:t>6</w:t>
      </w:r>
      <w:r w:rsidRPr="00241F8F">
        <w:rPr>
          <w:rFonts w:ascii="Times New Roman" w:eastAsia="宋体" w:hAnsi="Times New Roman" w:cs="宋体" w:hint="eastAsia"/>
          <w:color w:val="333333"/>
          <w:kern w:val="0"/>
          <w:sz w:val="24"/>
          <w:szCs w:val="24"/>
        </w:rPr>
        <w:t>月</w:t>
      </w:r>
      <w:r w:rsidRPr="00241F8F">
        <w:rPr>
          <w:rFonts w:ascii="Times New Roman" w:eastAsia="宋体" w:hAnsi="Times New Roman" w:cs="宋体" w:hint="eastAsia"/>
          <w:color w:val="333333"/>
          <w:kern w:val="0"/>
          <w:sz w:val="24"/>
          <w:szCs w:val="24"/>
        </w:rPr>
        <w:t>1</w:t>
      </w:r>
      <w:r w:rsidRPr="00241F8F">
        <w:rPr>
          <w:rFonts w:ascii="Times New Roman" w:eastAsia="宋体" w:hAnsi="Times New Roman" w:cs="宋体" w:hint="eastAsia"/>
          <w:color w:val="333333"/>
          <w:kern w:val="0"/>
          <w:sz w:val="24"/>
          <w:szCs w:val="24"/>
        </w:rPr>
        <w:t>日至</w:t>
      </w:r>
      <w:r w:rsidRPr="00241F8F">
        <w:rPr>
          <w:rFonts w:ascii="Times New Roman" w:eastAsia="宋体" w:hAnsi="Times New Roman" w:cs="宋体" w:hint="eastAsia"/>
          <w:color w:val="333333"/>
          <w:kern w:val="0"/>
          <w:sz w:val="24"/>
          <w:szCs w:val="24"/>
        </w:rPr>
        <w:t>2019</w:t>
      </w:r>
      <w:r w:rsidRPr="00241F8F">
        <w:rPr>
          <w:rFonts w:ascii="Times New Roman" w:eastAsia="宋体" w:hAnsi="Times New Roman" w:cs="宋体" w:hint="eastAsia"/>
          <w:color w:val="333333"/>
          <w:kern w:val="0"/>
          <w:sz w:val="24"/>
          <w:szCs w:val="24"/>
        </w:rPr>
        <w:t>年</w:t>
      </w:r>
      <w:r w:rsidRPr="00241F8F">
        <w:rPr>
          <w:rFonts w:ascii="Times New Roman" w:eastAsia="宋体" w:hAnsi="Times New Roman" w:cs="宋体" w:hint="eastAsia"/>
          <w:color w:val="333333"/>
          <w:kern w:val="0"/>
          <w:sz w:val="24"/>
          <w:szCs w:val="24"/>
        </w:rPr>
        <w:t>3</w:t>
      </w:r>
      <w:r w:rsidRPr="00241F8F">
        <w:rPr>
          <w:rFonts w:ascii="Times New Roman" w:eastAsia="宋体" w:hAnsi="Times New Roman" w:cs="宋体" w:hint="eastAsia"/>
          <w:color w:val="333333"/>
          <w:kern w:val="0"/>
          <w:sz w:val="24"/>
          <w:szCs w:val="24"/>
        </w:rPr>
        <w:t>月</w:t>
      </w:r>
      <w:r w:rsidRPr="00241F8F">
        <w:rPr>
          <w:rFonts w:ascii="Times New Roman" w:eastAsia="宋体" w:hAnsi="Times New Roman" w:cs="宋体" w:hint="eastAsia"/>
          <w:color w:val="333333"/>
          <w:kern w:val="0"/>
          <w:sz w:val="24"/>
          <w:szCs w:val="24"/>
        </w:rPr>
        <w:t>25</w:t>
      </w:r>
      <w:r w:rsidRPr="00241F8F">
        <w:rPr>
          <w:rFonts w:ascii="Times New Roman" w:eastAsia="宋体" w:hAnsi="Times New Roman" w:cs="宋体" w:hint="eastAsia"/>
          <w:color w:val="333333"/>
          <w:kern w:val="0"/>
          <w:sz w:val="24"/>
          <w:szCs w:val="24"/>
        </w:rPr>
        <w:t>日“滕玉军”证券账户使用其本人尾号</w:t>
      </w:r>
      <w:r w:rsidRPr="00241F8F">
        <w:rPr>
          <w:rFonts w:ascii="Times New Roman" w:eastAsia="宋体" w:hAnsi="Times New Roman" w:cs="宋体" w:hint="eastAsia"/>
          <w:color w:val="333333"/>
          <w:kern w:val="0"/>
          <w:sz w:val="24"/>
          <w:szCs w:val="24"/>
        </w:rPr>
        <w:t>1118</w:t>
      </w:r>
      <w:r w:rsidRPr="00241F8F">
        <w:rPr>
          <w:rFonts w:ascii="Times New Roman" w:eastAsia="宋体" w:hAnsi="Times New Roman" w:cs="宋体" w:hint="eastAsia"/>
          <w:color w:val="333333"/>
          <w:kern w:val="0"/>
          <w:sz w:val="24"/>
          <w:szCs w:val="24"/>
        </w:rPr>
        <w:t>的手机号码下单</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账户中的资金为滕玉军的自有资金及融资资金。上述期间内</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“滕玉军”证券账户由滕玉军控制使用。</w:t>
      </w:r>
    </w:p>
    <w:p w14:paraId="45B00A71"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8D5CE2"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三</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知悉内幕信息情况</w:t>
      </w:r>
    </w:p>
    <w:p w14:paraId="0330F6B0"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747457"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2019</w:t>
      </w:r>
      <w:r w:rsidRPr="00241F8F">
        <w:rPr>
          <w:rFonts w:ascii="Times New Roman" w:eastAsia="宋体" w:hAnsi="Times New Roman" w:cs="宋体" w:hint="eastAsia"/>
          <w:color w:val="333333"/>
          <w:kern w:val="0"/>
          <w:sz w:val="24"/>
          <w:szCs w:val="24"/>
        </w:rPr>
        <w:t>年</w:t>
      </w:r>
      <w:r w:rsidRPr="00241F8F">
        <w:rPr>
          <w:rFonts w:ascii="Times New Roman" w:eastAsia="宋体" w:hAnsi="Times New Roman" w:cs="宋体" w:hint="eastAsia"/>
          <w:color w:val="333333"/>
          <w:kern w:val="0"/>
          <w:sz w:val="24"/>
          <w:szCs w:val="24"/>
        </w:rPr>
        <w:t>1</w:t>
      </w:r>
      <w:r w:rsidRPr="00241F8F">
        <w:rPr>
          <w:rFonts w:ascii="Times New Roman" w:eastAsia="宋体" w:hAnsi="Times New Roman" w:cs="宋体" w:hint="eastAsia"/>
          <w:color w:val="333333"/>
          <w:kern w:val="0"/>
          <w:sz w:val="24"/>
          <w:szCs w:val="24"/>
        </w:rPr>
        <w:t>月</w:t>
      </w:r>
      <w:r w:rsidRPr="00241F8F">
        <w:rPr>
          <w:rFonts w:ascii="Times New Roman" w:eastAsia="宋体" w:hAnsi="Times New Roman" w:cs="宋体" w:hint="eastAsia"/>
          <w:color w:val="333333"/>
          <w:kern w:val="0"/>
          <w:sz w:val="24"/>
          <w:szCs w:val="24"/>
        </w:rPr>
        <w:t>9</w:t>
      </w:r>
      <w:r w:rsidRPr="00241F8F">
        <w:rPr>
          <w:rFonts w:ascii="Times New Roman" w:eastAsia="宋体" w:hAnsi="Times New Roman" w:cs="宋体" w:hint="eastAsia"/>
          <w:color w:val="333333"/>
          <w:kern w:val="0"/>
          <w:sz w:val="24"/>
          <w:szCs w:val="24"/>
        </w:rPr>
        <w:t>日</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三峡集团副总经理张某明带领谢某、张某到水利部综合事业局就推动重庆配售电业务整体上市及水利部所属水工厂股权合作事宜进行沟通。滕玉军参加了会议</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知悉了内幕信息。根据</w:t>
      </w:r>
      <w:r w:rsidRPr="00241F8F">
        <w:rPr>
          <w:rFonts w:ascii="Times New Roman" w:eastAsia="宋体" w:hAnsi="Times New Roman" w:cs="宋体" w:hint="eastAsia"/>
          <w:color w:val="333333"/>
          <w:kern w:val="0"/>
          <w:sz w:val="24"/>
          <w:szCs w:val="24"/>
        </w:rPr>
        <w:t>2005</w:t>
      </w:r>
      <w:r w:rsidRPr="00241F8F">
        <w:rPr>
          <w:rFonts w:ascii="Times New Roman" w:eastAsia="宋体" w:hAnsi="Times New Roman" w:cs="宋体" w:hint="eastAsia"/>
          <w:color w:val="333333"/>
          <w:kern w:val="0"/>
          <w:sz w:val="24"/>
          <w:szCs w:val="24"/>
        </w:rPr>
        <w:t>年《证券法》第七十四条第</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二</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项的规定</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滕玉军属于法定内幕信息知情人</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参加相关会议知悉内幕信息。</w:t>
      </w:r>
    </w:p>
    <w:p w14:paraId="769FDC23"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CD13D4"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四</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滕玉军交易“三峡水利”情况</w:t>
      </w:r>
    </w:p>
    <w:p w14:paraId="6F7E96F0"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7156D1"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2019</w:t>
      </w:r>
      <w:r w:rsidRPr="00241F8F">
        <w:rPr>
          <w:rFonts w:ascii="Times New Roman" w:eastAsia="宋体" w:hAnsi="Times New Roman" w:cs="宋体" w:hint="eastAsia"/>
          <w:color w:val="333333"/>
          <w:kern w:val="0"/>
          <w:sz w:val="24"/>
          <w:szCs w:val="24"/>
        </w:rPr>
        <w:t>年</w:t>
      </w:r>
      <w:r w:rsidRPr="00241F8F">
        <w:rPr>
          <w:rFonts w:ascii="Times New Roman" w:eastAsia="宋体" w:hAnsi="Times New Roman" w:cs="宋体" w:hint="eastAsia"/>
          <w:color w:val="333333"/>
          <w:kern w:val="0"/>
          <w:sz w:val="24"/>
          <w:szCs w:val="24"/>
        </w:rPr>
        <w:t>2</w:t>
      </w:r>
      <w:r w:rsidRPr="00241F8F">
        <w:rPr>
          <w:rFonts w:ascii="Times New Roman" w:eastAsia="宋体" w:hAnsi="Times New Roman" w:cs="宋体" w:hint="eastAsia"/>
          <w:color w:val="333333"/>
          <w:kern w:val="0"/>
          <w:sz w:val="24"/>
          <w:szCs w:val="24"/>
        </w:rPr>
        <w:t>月</w:t>
      </w:r>
      <w:r w:rsidRPr="00241F8F">
        <w:rPr>
          <w:rFonts w:ascii="Times New Roman" w:eastAsia="宋体" w:hAnsi="Times New Roman" w:cs="宋体" w:hint="eastAsia"/>
          <w:color w:val="333333"/>
          <w:kern w:val="0"/>
          <w:sz w:val="24"/>
          <w:szCs w:val="24"/>
        </w:rPr>
        <w:t>27</w:t>
      </w:r>
      <w:r w:rsidRPr="00241F8F">
        <w:rPr>
          <w:rFonts w:ascii="Times New Roman" w:eastAsia="宋体" w:hAnsi="Times New Roman" w:cs="宋体" w:hint="eastAsia"/>
          <w:color w:val="333333"/>
          <w:kern w:val="0"/>
          <w:sz w:val="24"/>
          <w:szCs w:val="24"/>
        </w:rPr>
        <w:t>日、</w:t>
      </w:r>
      <w:r w:rsidRPr="00241F8F">
        <w:rPr>
          <w:rFonts w:ascii="Times New Roman" w:eastAsia="宋体" w:hAnsi="Times New Roman" w:cs="宋体" w:hint="eastAsia"/>
          <w:color w:val="333333"/>
          <w:kern w:val="0"/>
          <w:sz w:val="24"/>
          <w:szCs w:val="24"/>
        </w:rPr>
        <w:t>28</w:t>
      </w:r>
      <w:r w:rsidRPr="00241F8F">
        <w:rPr>
          <w:rFonts w:ascii="Times New Roman" w:eastAsia="宋体" w:hAnsi="Times New Roman" w:cs="宋体" w:hint="eastAsia"/>
          <w:color w:val="333333"/>
          <w:kern w:val="0"/>
          <w:sz w:val="24"/>
          <w:szCs w:val="24"/>
        </w:rPr>
        <w:t>日</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“滕玉军”证券信用账户通过融资方式买入“三峡水利”</w:t>
      </w:r>
      <w:r w:rsidRPr="00241F8F">
        <w:rPr>
          <w:rFonts w:ascii="Times New Roman" w:eastAsia="宋体" w:hAnsi="Times New Roman" w:cs="宋体" w:hint="eastAsia"/>
          <w:color w:val="333333"/>
          <w:kern w:val="0"/>
          <w:sz w:val="24"/>
          <w:szCs w:val="24"/>
        </w:rPr>
        <w:t>431,998</w:t>
      </w:r>
      <w:r w:rsidRPr="00241F8F">
        <w:rPr>
          <w:rFonts w:ascii="Times New Roman" w:eastAsia="宋体" w:hAnsi="Times New Roman" w:cs="宋体" w:hint="eastAsia"/>
          <w:color w:val="333333"/>
          <w:kern w:val="0"/>
          <w:sz w:val="24"/>
          <w:szCs w:val="24"/>
        </w:rPr>
        <w:t>股</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通过证券方式买入“三峡水利”</w:t>
      </w:r>
      <w:r w:rsidRPr="00241F8F">
        <w:rPr>
          <w:rFonts w:ascii="Times New Roman" w:eastAsia="宋体" w:hAnsi="Times New Roman" w:cs="宋体" w:hint="eastAsia"/>
          <w:color w:val="333333"/>
          <w:kern w:val="0"/>
          <w:sz w:val="24"/>
          <w:szCs w:val="24"/>
        </w:rPr>
        <w:t>92,800</w:t>
      </w:r>
      <w:r w:rsidRPr="00241F8F">
        <w:rPr>
          <w:rFonts w:ascii="Times New Roman" w:eastAsia="宋体" w:hAnsi="Times New Roman" w:cs="宋体" w:hint="eastAsia"/>
          <w:color w:val="333333"/>
          <w:kern w:val="0"/>
          <w:sz w:val="24"/>
          <w:szCs w:val="24"/>
        </w:rPr>
        <w:t>股</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合计买入</w:t>
      </w:r>
      <w:r w:rsidRPr="00241F8F">
        <w:rPr>
          <w:rFonts w:ascii="Times New Roman" w:eastAsia="宋体" w:hAnsi="Times New Roman" w:cs="宋体" w:hint="eastAsia"/>
          <w:color w:val="333333"/>
          <w:kern w:val="0"/>
          <w:sz w:val="24"/>
          <w:szCs w:val="24"/>
        </w:rPr>
        <w:t>524,798</w:t>
      </w:r>
      <w:r w:rsidRPr="00241F8F">
        <w:rPr>
          <w:rFonts w:ascii="Times New Roman" w:eastAsia="宋体" w:hAnsi="Times New Roman" w:cs="宋体" w:hint="eastAsia"/>
          <w:color w:val="333333"/>
          <w:kern w:val="0"/>
          <w:sz w:val="24"/>
          <w:szCs w:val="24"/>
        </w:rPr>
        <w:t>股</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成交金额</w:t>
      </w:r>
      <w:r w:rsidRPr="00241F8F">
        <w:rPr>
          <w:rFonts w:ascii="Times New Roman" w:eastAsia="宋体" w:hAnsi="Times New Roman" w:cs="宋体" w:hint="eastAsia"/>
          <w:color w:val="333333"/>
          <w:kern w:val="0"/>
          <w:sz w:val="24"/>
          <w:szCs w:val="24"/>
        </w:rPr>
        <w:t>4,809,600</w:t>
      </w:r>
      <w:r w:rsidRPr="00241F8F">
        <w:rPr>
          <w:rFonts w:ascii="Times New Roman" w:eastAsia="宋体" w:hAnsi="Times New Roman" w:cs="宋体" w:hint="eastAsia"/>
          <w:color w:val="333333"/>
          <w:kern w:val="0"/>
          <w:sz w:val="24"/>
          <w:szCs w:val="24"/>
        </w:rPr>
        <w:t>元。</w:t>
      </w:r>
      <w:r w:rsidRPr="00241F8F">
        <w:rPr>
          <w:rFonts w:ascii="Times New Roman" w:eastAsia="宋体" w:hAnsi="Times New Roman" w:cs="宋体" w:hint="eastAsia"/>
          <w:color w:val="333333"/>
          <w:kern w:val="0"/>
          <w:sz w:val="24"/>
          <w:szCs w:val="24"/>
        </w:rPr>
        <w:t>2019</w:t>
      </w:r>
      <w:r w:rsidRPr="00241F8F">
        <w:rPr>
          <w:rFonts w:ascii="Times New Roman" w:eastAsia="宋体" w:hAnsi="Times New Roman" w:cs="宋体" w:hint="eastAsia"/>
          <w:color w:val="333333"/>
          <w:kern w:val="0"/>
          <w:sz w:val="24"/>
          <w:szCs w:val="24"/>
        </w:rPr>
        <w:t>年</w:t>
      </w:r>
      <w:r w:rsidRPr="00241F8F">
        <w:rPr>
          <w:rFonts w:ascii="Times New Roman" w:eastAsia="宋体" w:hAnsi="Times New Roman" w:cs="宋体" w:hint="eastAsia"/>
          <w:color w:val="333333"/>
          <w:kern w:val="0"/>
          <w:sz w:val="24"/>
          <w:szCs w:val="24"/>
        </w:rPr>
        <w:t>3</w:t>
      </w:r>
      <w:r w:rsidRPr="00241F8F">
        <w:rPr>
          <w:rFonts w:ascii="Times New Roman" w:eastAsia="宋体" w:hAnsi="Times New Roman" w:cs="宋体" w:hint="eastAsia"/>
          <w:color w:val="333333"/>
          <w:kern w:val="0"/>
          <w:sz w:val="24"/>
          <w:szCs w:val="24"/>
        </w:rPr>
        <w:t>月</w:t>
      </w:r>
      <w:r w:rsidRPr="00241F8F">
        <w:rPr>
          <w:rFonts w:ascii="Times New Roman" w:eastAsia="宋体" w:hAnsi="Times New Roman" w:cs="宋体" w:hint="eastAsia"/>
          <w:color w:val="333333"/>
          <w:kern w:val="0"/>
          <w:sz w:val="24"/>
          <w:szCs w:val="24"/>
        </w:rPr>
        <w:t>25</w:t>
      </w:r>
      <w:r w:rsidRPr="00241F8F">
        <w:rPr>
          <w:rFonts w:ascii="Times New Roman" w:eastAsia="宋体" w:hAnsi="Times New Roman" w:cs="宋体" w:hint="eastAsia"/>
          <w:color w:val="333333"/>
          <w:kern w:val="0"/>
          <w:sz w:val="24"/>
          <w:szCs w:val="24"/>
        </w:rPr>
        <w:t>日</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滕玉军将其信用账户持有的“三峡水利”全部卖出</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获利</w:t>
      </w:r>
      <w:r w:rsidRPr="00241F8F">
        <w:rPr>
          <w:rFonts w:ascii="Times New Roman" w:eastAsia="宋体" w:hAnsi="Times New Roman" w:cs="宋体" w:hint="eastAsia"/>
          <w:color w:val="333333"/>
          <w:kern w:val="0"/>
          <w:sz w:val="24"/>
          <w:szCs w:val="24"/>
        </w:rPr>
        <w:t>527,319.42</w:t>
      </w:r>
      <w:r w:rsidRPr="00241F8F">
        <w:rPr>
          <w:rFonts w:ascii="Times New Roman" w:eastAsia="宋体" w:hAnsi="Times New Roman" w:cs="宋体" w:hint="eastAsia"/>
          <w:color w:val="333333"/>
          <w:kern w:val="0"/>
          <w:sz w:val="24"/>
          <w:szCs w:val="24"/>
        </w:rPr>
        <w:t>元。</w:t>
      </w:r>
    </w:p>
    <w:p w14:paraId="251C83D8"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FAA8DE"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五</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滕玉军的交易特征</w:t>
      </w:r>
    </w:p>
    <w:p w14:paraId="182D3DB8"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A572FE"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1.</w:t>
      </w:r>
      <w:r w:rsidRPr="00241F8F">
        <w:rPr>
          <w:rFonts w:ascii="Times New Roman" w:eastAsia="宋体" w:hAnsi="Times New Roman" w:cs="宋体" w:hint="eastAsia"/>
          <w:color w:val="333333"/>
          <w:kern w:val="0"/>
          <w:sz w:val="24"/>
          <w:szCs w:val="24"/>
        </w:rPr>
        <w:t>滕玉军是法定内幕信息知情人</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参加会议知悉了内幕信息。</w:t>
      </w:r>
    </w:p>
    <w:p w14:paraId="5839481F"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90C2E7"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2.</w:t>
      </w:r>
      <w:r w:rsidRPr="00241F8F">
        <w:rPr>
          <w:rFonts w:ascii="Times New Roman" w:eastAsia="宋体" w:hAnsi="Times New Roman" w:cs="宋体" w:hint="eastAsia"/>
          <w:color w:val="333333"/>
          <w:kern w:val="0"/>
          <w:sz w:val="24"/>
          <w:szCs w:val="24"/>
        </w:rPr>
        <w:t>滕玉军参加了</w:t>
      </w:r>
      <w:r w:rsidRPr="00241F8F">
        <w:rPr>
          <w:rFonts w:ascii="Times New Roman" w:eastAsia="宋体" w:hAnsi="Times New Roman" w:cs="宋体" w:hint="eastAsia"/>
          <w:color w:val="333333"/>
          <w:kern w:val="0"/>
          <w:sz w:val="24"/>
          <w:szCs w:val="24"/>
        </w:rPr>
        <w:t>2019</w:t>
      </w:r>
      <w:r w:rsidRPr="00241F8F">
        <w:rPr>
          <w:rFonts w:ascii="Times New Roman" w:eastAsia="宋体" w:hAnsi="Times New Roman" w:cs="宋体" w:hint="eastAsia"/>
          <w:color w:val="333333"/>
          <w:kern w:val="0"/>
          <w:sz w:val="24"/>
          <w:szCs w:val="24"/>
        </w:rPr>
        <w:t>年</w:t>
      </w:r>
      <w:r w:rsidRPr="00241F8F">
        <w:rPr>
          <w:rFonts w:ascii="Times New Roman" w:eastAsia="宋体" w:hAnsi="Times New Roman" w:cs="宋体" w:hint="eastAsia"/>
          <w:color w:val="333333"/>
          <w:kern w:val="0"/>
          <w:sz w:val="24"/>
          <w:szCs w:val="24"/>
        </w:rPr>
        <w:t>1</w:t>
      </w:r>
      <w:r w:rsidRPr="00241F8F">
        <w:rPr>
          <w:rFonts w:ascii="Times New Roman" w:eastAsia="宋体" w:hAnsi="Times New Roman" w:cs="宋体" w:hint="eastAsia"/>
          <w:color w:val="333333"/>
          <w:kern w:val="0"/>
          <w:sz w:val="24"/>
          <w:szCs w:val="24"/>
        </w:rPr>
        <w:t>月</w:t>
      </w:r>
      <w:r w:rsidRPr="00241F8F">
        <w:rPr>
          <w:rFonts w:ascii="Times New Roman" w:eastAsia="宋体" w:hAnsi="Times New Roman" w:cs="宋体" w:hint="eastAsia"/>
          <w:color w:val="333333"/>
          <w:kern w:val="0"/>
          <w:sz w:val="24"/>
          <w:szCs w:val="24"/>
        </w:rPr>
        <w:t>25</w:t>
      </w:r>
      <w:r w:rsidRPr="00241F8F">
        <w:rPr>
          <w:rFonts w:ascii="Times New Roman" w:eastAsia="宋体" w:hAnsi="Times New Roman" w:cs="宋体" w:hint="eastAsia"/>
          <w:color w:val="333333"/>
          <w:kern w:val="0"/>
          <w:sz w:val="24"/>
          <w:szCs w:val="24"/>
        </w:rPr>
        <w:t>日水利部综合事业局召开的党委会</w:t>
      </w:r>
      <w:r w:rsidRPr="00241F8F">
        <w:rPr>
          <w:rFonts w:ascii="Times New Roman" w:eastAsia="宋体" w:hAnsi="Times New Roman" w:cs="宋体" w:hint="eastAsia"/>
          <w:color w:val="333333"/>
          <w:kern w:val="0"/>
          <w:sz w:val="24"/>
          <w:szCs w:val="24"/>
        </w:rPr>
        <w:t>,1</w:t>
      </w:r>
      <w:r w:rsidRPr="00241F8F">
        <w:rPr>
          <w:rFonts w:ascii="Times New Roman" w:eastAsia="宋体" w:hAnsi="Times New Roman" w:cs="宋体" w:hint="eastAsia"/>
          <w:color w:val="333333"/>
          <w:kern w:val="0"/>
          <w:sz w:val="24"/>
          <w:szCs w:val="24"/>
        </w:rPr>
        <w:t>月</w:t>
      </w:r>
      <w:r w:rsidRPr="00241F8F">
        <w:rPr>
          <w:rFonts w:ascii="Times New Roman" w:eastAsia="宋体" w:hAnsi="Times New Roman" w:cs="宋体" w:hint="eastAsia"/>
          <w:color w:val="333333"/>
          <w:kern w:val="0"/>
          <w:sz w:val="24"/>
          <w:szCs w:val="24"/>
        </w:rPr>
        <w:t>27</w:t>
      </w:r>
      <w:r w:rsidRPr="00241F8F">
        <w:rPr>
          <w:rFonts w:ascii="Times New Roman" w:eastAsia="宋体" w:hAnsi="Times New Roman" w:cs="宋体" w:hint="eastAsia"/>
          <w:color w:val="333333"/>
          <w:kern w:val="0"/>
          <w:sz w:val="24"/>
          <w:szCs w:val="24"/>
        </w:rPr>
        <w:t>日</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滕玉军大量买入“三峡水利”</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并在复牌当日将买入的“三峡水利”全部卖出。交易时间与内幕信息形成过程高度吻合</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交易行为明显异常。</w:t>
      </w:r>
    </w:p>
    <w:p w14:paraId="5491D223"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3767B9"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上述事实</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有证券账户资料、交易情况、银行账户资料、询问笔录等证据证明</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足以认定。</w:t>
      </w:r>
    </w:p>
    <w:p w14:paraId="5D930A55"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004EE5"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lastRenderedPageBreak/>
        <w:t>我会认为</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滕玉军的上述行为违反了</w:t>
      </w:r>
      <w:r w:rsidRPr="00241F8F">
        <w:rPr>
          <w:rFonts w:ascii="Times New Roman" w:eastAsia="宋体" w:hAnsi="Times New Roman" w:cs="宋体" w:hint="eastAsia"/>
          <w:color w:val="333333"/>
          <w:kern w:val="0"/>
          <w:sz w:val="24"/>
          <w:szCs w:val="24"/>
        </w:rPr>
        <w:t>2005</w:t>
      </w:r>
      <w:r w:rsidRPr="00241F8F">
        <w:rPr>
          <w:rFonts w:ascii="Times New Roman" w:eastAsia="宋体" w:hAnsi="Times New Roman" w:cs="宋体" w:hint="eastAsia"/>
          <w:color w:val="333333"/>
          <w:kern w:val="0"/>
          <w:sz w:val="24"/>
          <w:szCs w:val="24"/>
        </w:rPr>
        <w:t>年《证券法》第七十三条、第七十六条规定</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构成</w:t>
      </w:r>
      <w:r w:rsidRPr="00241F8F">
        <w:rPr>
          <w:rFonts w:ascii="Times New Roman" w:eastAsia="宋体" w:hAnsi="Times New Roman" w:cs="宋体" w:hint="eastAsia"/>
          <w:color w:val="333333"/>
          <w:kern w:val="0"/>
          <w:sz w:val="24"/>
          <w:szCs w:val="24"/>
        </w:rPr>
        <w:t>2005</w:t>
      </w:r>
      <w:r w:rsidRPr="00241F8F">
        <w:rPr>
          <w:rFonts w:ascii="Times New Roman" w:eastAsia="宋体" w:hAnsi="Times New Roman" w:cs="宋体" w:hint="eastAsia"/>
          <w:color w:val="333333"/>
          <w:kern w:val="0"/>
          <w:sz w:val="24"/>
          <w:szCs w:val="24"/>
        </w:rPr>
        <w:t>年《证券法》第二百零二条所述的内幕交易行为。</w:t>
      </w:r>
    </w:p>
    <w:p w14:paraId="3FDF963C"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935D20"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根据当事人违法行为的事实、性质、情节与社会危害程度</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依据</w:t>
      </w:r>
      <w:r w:rsidRPr="00241F8F">
        <w:rPr>
          <w:rFonts w:ascii="Times New Roman" w:eastAsia="宋体" w:hAnsi="Times New Roman" w:cs="宋体" w:hint="eastAsia"/>
          <w:color w:val="333333"/>
          <w:kern w:val="0"/>
          <w:sz w:val="24"/>
          <w:szCs w:val="24"/>
        </w:rPr>
        <w:t>2005</w:t>
      </w:r>
      <w:r w:rsidRPr="00241F8F">
        <w:rPr>
          <w:rFonts w:ascii="Times New Roman" w:eastAsia="宋体" w:hAnsi="Times New Roman" w:cs="宋体" w:hint="eastAsia"/>
          <w:color w:val="333333"/>
          <w:kern w:val="0"/>
          <w:sz w:val="24"/>
          <w:szCs w:val="24"/>
        </w:rPr>
        <w:t>年《证券法》第二百零二条的规定</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我会决定</w:t>
      </w:r>
      <w:r w:rsidRPr="00241F8F">
        <w:rPr>
          <w:rFonts w:ascii="Times New Roman" w:eastAsia="宋体" w:hAnsi="Times New Roman" w:cs="宋体" w:hint="eastAsia"/>
          <w:color w:val="333333"/>
          <w:kern w:val="0"/>
          <w:sz w:val="24"/>
          <w:szCs w:val="24"/>
        </w:rPr>
        <w:t>:</w:t>
      </w:r>
    </w:p>
    <w:p w14:paraId="536892F4"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DA7E11"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没收滕玉军违法所得</w:t>
      </w:r>
      <w:r w:rsidRPr="00241F8F">
        <w:rPr>
          <w:rFonts w:ascii="Times New Roman" w:eastAsia="宋体" w:hAnsi="Times New Roman" w:cs="宋体" w:hint="eastAsia"/>
          <w:color w:val="333333"/>
          <w:kern w:val="0"/>
          <w:sz w:val="24"/>
          <w:szCs w:val="24"/>
        </w:rPr>
        <w:t>527,319.42</w:t>
      </w:r>
      <w:r w:rsidRPr="00241F8F">
        <w:rPr>
          <w:rFonts w:ascii="Times New Roman" w:eastAsia="宋体" w:hAnsi="Times New Roman" w:cs="宋体" w:hint="eastAsia"/>
          <w:color w:val="333333"/>
          <w:kern w:val="0"/>
          <w:sz w:val="24"/>
          <w:szCs w:val="24"/>
        </w:rPr>
        <w:t>元</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并处以</w:t>
      </w:r>
      <w:r w:rsidRPr="00241F8F">
        <w:rPr>
          <w:rFonts w:ascii="Times New Roman" w:eastAsia="宋体" w:hAnsi="Times New Roman" w:cs="宋体" w:hint="eastAsia"/>
          <w:color w:val="333333"/>
          <w:kern w:val="0"/>
          <w:sz w:val="24"/>
          <w:szCs w:val="24"/>
        </w:rPr>
        <w:t>1,054,638.84</w:t>
      </w:r>
      <w:r w:rsidRPr="00241F8F">
        <w:rPr>
          <w:rFonts w:ascii="Times New Roman" w:eastAsia="宋体" w:hAnsi="Times New Roman" w:cs="宋体" w:hint="eastAsia"/>
          <w:color w:val="333333"/>
          <w:kern w:val="0"/>
          <w:sz w:val="24"/>
          <w:szCs w:val="24"/>
        </w:rPr>
        <w:t>元罚款。</w:t>
      </w:r>
    </w:p>
    <w:p w14:paraId="722353CD"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52C29A"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上述当事人应自收到本处罚决定书之日起</w:t>
      </w:r>
      <w:r w:rsidRPr="00241F8F">
        <w:rPr>
          <w:rFonts w:ascii="Times New Roman" w:eastAsia="宋体" w:hAnsi="Times New Roman" w:cs="宋体" w:hint="eastAsia"/>
          <w:color w:val="333333"/>
          <w:kern w:val="0"/>
          <w:sz w:val="24"/>
          <w:szCs w:val="24"/>
        </w:rPr>
        <w:t>15</w:t>
      </w:r>
      <w:r w:rsidRPr="00241F8F">
        <w:rPr>
          <w:rFonts w:ascii="Times New Roman" w:eastAsia="宋体" w:hAnsi="Times New Roman" w:cs="宋体" w:hint="eastAsia"/>
          <w:color w:val="333333"/>
          <w:kern w:val="0"/>
          <w:sz w:val="24"/>
          <w:szCs w:val="24"/>
        </w:rPr>
        <w:t>日内</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将罚没款汇交中国证券监督管理委员会开户银行</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中信银行北京分行营业部</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账号</w:t>
      </w:r>
      <w:r w:rsidRPr="00241F8F">
        <w:rPr>
          <w:rFonts w:ascii="Times New Roman" w:eastAsia="宋体" w:hAnsi="Times New Roman" w:cs="宋体" w:hint="eastAsia"/>
          <w:color w:val="333333"/>
          <w:kern w:val="0"/>
          <w:sz w:val="24"/>
          <w:szCs w:val="24"/>
        </w:rPr>
        <w:t>:7111010189800000162,</w:t>
      </w:r>
      <w:r w:rsidRPr="00241F8F">
        <w:rPr>
          <w:rFonts w:ascii="Times New Roman" w:eastAsia="宋体" w:hAnsi="Times New Roman" w:cs="宋体" w:hint="eastAsia"/>
          <w:color w:val="333333"/>
          <w:kern w:val="0"/>
          <w:sz w:val="24"/>
          <w:szCs w:val="24"/>
        </w:rPr>
        <w:t>由该行直接上缴国库</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可在收到本处罚决定书之日起</w:t>
      </w:r>
      <w:r w:rsidRPr="00241F8F">
        <w:rPr>
          <w:rFonts w:ascii="Times New Roman" w:eastAsia="宋体" w:hAnsi="Times New Roman" w:cs="宋体" w:hint="eastAsia"/>
          <w:color w:val="333333"/>
          <w:kern w:val="0"/>
          <w:sz w:val="24"/>
          <w:szCs w:val="24"/>
        </w:rPr>
        <w:t>60</w:t>
      </w:r>
      <w:r w:rsidRPr="00241F8F">
        <w:rPr>
          <w:rFonts w:ascii="Times New Roman" w:eastAsia="宋体" w:hAnsi="Times New Roman" w:cs="宋体" w:hint="eastAsia"/>
          <w:color w:val="333333"/>
          <w:kern w:val="0"/>
          <w:sz w:val="24"/>
          <w:szCs w:val="24"/>
        </w:rPr>
        <w:t>日内向中国证券监督管理委员会申请行政复议</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也可在收到本处罚决定书之日起</w:t>
      </w:r>
      <w:r w:rsidRPr="00241F8F">
        <w:rPr>
          <w:rFonts w:ascii="Times New Roman" w:eastAsia="宋体" w:hAnsi="Times New Roman" w:cs="宋体" w:hint="eastAsia"/>
          <w:color w:val="333333"/>
          <w:kern w:val="0"/>
          <w:sz w:val="24"/>
          <w:szCs w:val="24"/>
        </w:rPr>
        <w:t>6</w:t>
      </w:r>
      <w:r w:rsidRPr="00241F8F">
        <w:rPr>
          <w:rFonts w:ascii="Times New Roman" w:eastAsia="宋体" w:hAnsi="Times New Roman" w:cs="宋体" w:hint="eastAsia"/>
          <w:color w:val="333333"/>
          <w:kern w:val="0"/>
          <w:sz w:val="24"/>
          <w:szCs w:val="24"/>
        </w:rPr>
        <w:t>个月内直接向有管辖权的人民法院提起行政诉讼。复议和诉讼期间</w:t>
      </w:r>
      <w:r w:rsidRPr="00241F8F">
        <w:rPr>
          <w:rFonts w:ascii="Times New Roman" w:eastAsia="宋体" w:hAnsi="Times New Roman" w:cs="宋体" w:hint="eastAsia"/>
          <w:color w:val="333333"/>
          <w:kern w:val="0"/>
          <w:sz w:val="24"/>
          <w:szCs w:val="24"/>
        </w:rPr>
        <w:t>,</w:t>
      </w:r>
      <w:r w:rsidRPr="00241F8F">
        <w:rPr>
          <w:rFonts w:ascii="Times New Roman" w:eastAsia="宋体" w:hAnsi="Times New Roman" w:cs="宋体" w:hint="eastAsia"/>
          <w:color w:val="333333"/>
          <w:kern w:val="0"/>
          <w:sz w:val="24"/>
          <w:szCs w:val="24"/>
        </w:rPr>
        <w:t>上述决定不停止执行。</w:t>
      </w:r>
    </w:p>
    <w:p w14:paraId="120073C7"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664700"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41F8F">
        <w:rPr>
          <w:rFonts w:ascii="Times New Roman" w:eastAsia="宋体" w:hAnsi="Times New Roman" w:cs="宋体" w:hint="eastAsia"/>
          <w:color w:val="333333"/>
          <w:kern w:val="0"/>
          <w:sz w:val="24"/>
          <w:szCs w:val="24"/>
        </w:rPr>
        <w:t>中国证监会</w:t>
      </w:r>
    </w:p>
    <w:p w14:paraId="0CBE9D33" w14:textId="77777777" w:rsidR="00241F8F" w:rsidRPr="00241F8F" w:rsidRDefault="00241F8F" w:rsidP="00241F8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07A16AF9" w:rsidR="004D1A0A" w:rsidRDefault="00241F8F" w:rsidP="00241F8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41F8F">
        <w:rPr>
          <w:rFonts w:ascii="Times New Roman" w:eastAsia="宋体" w:hAnsi="Times New Roman" w:cs="宋体" w:hint="eastAsia"/>
          <w:color w:val="333333"/>
          <w:kern w:val="0"/>
          <w:sz w:val="24"/>
          <w:szCs w:val="24"/>
        </w:rPr>
        <w:t>2023</w:t>
      </w:r>
      <w:r w:rsidRPr="00241F8F">
        <w:rPr>
          <w:rFonts w:ascii="Times New Roman" w:eastAsia="宋体" w:hAnsi="Times New Roman" w:cs="宋体" w:hint="eastAsia"/>
          <w:color w:val="333333"/>
          <w:kern w:val="0"/>
          <w:sz w:val="24"/>
          <w:szCs w:val="24"/>
        </w:rPr>
        <w:t>年</w:t>
      </w:r>
      <w:r w:rsidRPr="00241F8F">
        <w:rPr>
          <w:rFonts w:ascii="Times New Roman" w:eastAsia="宋体" w:hAnsi="Times New Roman" w:cs="宋体" w:hint="eastAsia"/>
          <w:color w:val="333333"/>
          <w:kern w:val="0"/>
          <w:sz w:val="24"/>
          <w:szCs w:val="24"/>
        </w:rPr>
        <w:t>3</w:t>
      </w:r>
      <w:r w:rsidRPr="00241F8F">
        <w:rPr>
          <w:rFonts w:ascii="Times New Roman" w:eastAsia="宋体" w:hAnsi="Times New Roman" w:cs="宋体" w:hint="eastAsia"/>
          <w:color w:val="333333"/>
          <w:kern w:val="0"/>
          <w:sz w:val="24"/>
          <w:szCs w:val="24"/>
        </w:rPr>
        <w:t>月</w:t>
      </w:r>
      <w:r w:rsidRPr="00241F8F">
        <w:rPr>
          <w:rFonts w:ascii="Times New Roman" w:eastAsia="宋体" w:hAnsi="Times New Roman" w:cs="宋体" w:hint="eastAsia"/>
          <w:color w:val="333333"/>
          <w:kern w:val="0"/>
          <w:sz w:val="24"/>
          <w:szCs w:val="24"/>
        </w:rPr>
        <w:t>2</w:t>
      </w:r>
      <w:r w:rsidRPr="00241F8F">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C077E" w14:textId="77777777" w:rsidR="00CD2CB2" w:rsidRDefault="00CD2CB2" w:rsidP="00F729BA">
      <w:pPr>
        <w:rPr>
          <w:rFonts w:hint="eastAsia"/>
        </w:rPr>
      </w:pPr>
      <w:r>
        <w:separator/>
      </w:r>
    </w:p>
  </w:endnote>
  <w:endnote w:type="continuationSeparator" w:id="0">
    <w:p w14:paraId="252D94EF" w14:textId="77777777" w:rsidR="00CD2CB2" w:rsidRDefault="00CD2CB2" w:rsidP="00F729B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C42821" w14:textId="77777777" w:rsidR="00CD2CB2" w:rsidRDefault="00CD2CB2" w:rsidP="00F729BA">
      <w:pPr>
        <w:rPr>
          <w:rFonts w:hint="eastAsia"/>
        </w:rPr>
      </w:pPr>
      <w:r>
        <w:separator/>
      </w:r>
    </w:p>
  </w:footnote>
  <w:footnote w:type="continuationSeparator" w:id="0">
    <w:p w14:paraId="02CBD5AD" w14:textId="77777777" w:rsidR="00CD2CB2" w:rsidRDefault="00CD2CB2" w:rsidP="00F729B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73339"/>
    <w:rsid w:val="001E6EF9"/>
    <w:rsid w:val="00241F8F"/>
    <w:rsid w:val="00310267"/>
    <w:rsid w:val="003550C7"/>
    <w:rsid w:val="00395F17"/>
    <w:rsid w:val="004D1A0A"/>
    <w:rsid w:val="004E6B59"/>
    <w:rsid w:val="00575B9A"/>
    <w:rsid w:val="006167C8"/>
    <w:rsid w:val="00840933"/>
    <w:rsid w:val="00987116"/>
    <w:rsid w:val="00BB6090"/>
    <w:rsid w:val="00CD2CB2"/>
    <w:rsid w:val="00EE502A"/>
    <w:rsid w:val="00F44DE5"/>
    <w:rsid w:val="00F7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729BA"/>
    <w:pPr>
      <w:tabs>
        <w:tab w:val="center" w:pos="4153"/>
        <w:tab w:val="right" w:pos="8306"/>
      </w:tabs>
      <w:snapToGrid w:val="0"/>
      <w:jc w:val="center"/>
    </w:pPr>
    <w:rPr>
      <w:sz w:val="18"/>
      <w:szCs w:val="18"/>
    </w:rPr>
  </w:style>
  <w:style w:type="character" w:customStyle="1" w:styleId="a6">
    <w:name w:val="页眉 字符"/>
    <w:basedOn w:val="a0"/>
    <w:link w:val="a5"/>
    <w:uiPriority w:val="99"/>
    <w:rsid w:val="00F729BA"/>
    <w:rPr>
      <w:sz w:val="18"/>
      <w:szCs w:val="18"/>
    </w:rPr>
  </w:style>
  <w:style w:type="paragraph" w:styleId="a7">
    <w:name w:val="footer"/>
    <w:basedOn w:val="a"/>
    <w:link w:val="a8"/>
    <w:uiPriority w:val="99"/>
    <w:unhideWhenUsed/>
    <w:rsid w:val="00F729BA"/>
    <w:pPr>
      <w:tabs>
        <w:tab w:val="center" w:pos="4153"/>
        <w:tab w:val="right" w:pos="8306"/>
      </w:tabs>
      <w:snapToGrid w:val="0"/>
      <w:jc w:val="left"/>
    </w:pPr>
    <w:rPr>
      <w:sz w:val="18"/>
      <w:szCs w:val="18"/>
    </w:rPr>
  </w:style>
  <w:style w:type="character" w:customStyle="1" w:styleId="a8">
    <w:name w:val="页脚 字符"/>
    <w:basedOn w:val="a0"/>
    <w:link w:val="a7"/>
    <w:uiPriority w:val="99"/>
    <w:rsid w:val="00F729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2024-12-12T14:00:00Z</dcterms:created>
  <dcterms:modified xsi:type="dcterms:W3CDTF">2024-12-12T14:01:00Z</dcterms:modified>
</cp:coreProperties>
</file>