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1A6F4E55" w:rsidR="00BB6090" w:rsidRPr="00BB6090" w:rsidRDefault="0079506B" w:rsidP="00BB6090">
            <w:pPr>
              <w:widowControl/>
              <w:spacing w:line="450" w:lineRule="atLeast"/>
              <w:jc w:val="left"/>
              <w:rPr>
                <w:rFonts w:ascii="宋体" w:eastAsia="宋体" w:hAnsi="宋体" w:cs="宋体" w:hint="eastAsia"/>
                <w:kern w:val="0"/>
                <w:sz w:val="24"/>
                <w:szCs w:val="24"/>
              </w:rPr>
            </w:pPr>
            <w:r w:rsidRPr="0079506B">
              <w:rPr>
                <w:rFonts w:ascii="宋体" w:eastAsia="宋体" w:hAnsi="宋体" w:cs="宋体" w:hint="eastAsia"/>
                <w:kern w:val="0"/>
                <w:sz w:val="24"/>
                <w:szCs w:val="24"/>
              </w:rPr>
              <w:t>bm56000001/2023-00004297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6FC33557" w:rsidR="00BB6090" w:rsidRPr="00BB6090" w:rsidRDefault="0079506B" w:rsidP="00BB6090">
            <w:pPr>
              <w:widowControl/>
              <w:spacing w:line="450" w:lineRule="atLeast"/>
              <w:jc w:val="left"/>
              <w:rPr>
                <w:rFonts w:ascii="宋体" w:eastAsia="宋体" w:hAnsi="宋体" w:cs="宋体" w:hint="eastAsia"/>
                <w:kern w:val="0"/>
                <w:sz w:val="24"/>
                <w:szCs w:val="24"/>
              </w:rPr>
            </w:pPr>
            <w:r w:rsidRPr="0079506B">
              <w:rPr>
                <w:rFonts w:ascii="宋体" w:eastAsia="宋体" w:hAnsi="宋体" w:cs="宋体" w:hint="eastAsia"/>
                <w:kern w:val="0"/>
                <w:sz w:val="24"/>
                <w:szCs w:val="24"/>
              </w:rPr>
              <w:t>2023年03月28日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3875A06F" w:rsidR="00BB6090" w:rsidRPr="00BB6090" w:rsidRDefault="0079506B" w:rsidP="00BB6090">
            <w:pPr>
              <w:widowControl/>
              <w:spacing w:line="450" w:lineRule="atLeast"/>
              <w:jc w:val="left"/>
              <w:rPr>
                <w:rFonts w:ascii="宋体" w:eastAsia="宋体" w:hAnsi="宋体" w:cs="宋体" w:hint="eastAsia"/>
                <w:kern w:val="0"/>
                <w:sz w:val="24"/>
                <w:szCs w:val="24"/>
              </w:rPr>
            </w:pPr>
            <w:r w:rsidRPr="0079506B">
              <w:rPr>
                <w:rFonts w:ascii="宋体" w:eastAsia="宋体" w:hAnsi="宋体" w:cs="宋体" w:hint="eastAsia"/>
                <w:kern w:val="0"/>
                <w:sz w:val="24"/>
                <w:szCs w:val="24"/>
              </w:rPr>
              <w:t>中国证监会行政处罚决定书（梅建勋）</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44F1AA72" w:rsidR="00BB6090" w:rsidRPr="00BB6090" w:rsidRDefault="0079506B" w:rsidP="00BB6090">
            <w:pPr>
              <w:widowControl/>
              <w:spacing w:line="450" w:lineRule="atLeast"/>
              <w:jc w:val="center"/>
              <w:rPr>
                <w:rFonts w:ascii="宋体" w:eastAsia="宋体" w:hAnsi="宋体" w:cs="宋体" w:hint="eastAsia"/>
                <w:b/>
                <w:bCs/>
                <w:color w:val="666666"/>
                <w:kern w:val="0"/>
                <w:sz w:val="24"/>
                <w:szCs w:val="24"/>
              </w:rPr>
            </w:pPr>
            <w:r w:rsidRPr="0079506B">
              <w:rPr>
                <w:rFonts w:ascii="宋体" w:eastAsia="宋体" w:hAnsi="宋体" w:cs="宋体" w:hint="eastAsia"/>
                <w:b/>
                <w:bCs/>
                <w:color w:val="666666"/>
                <w:kern w:val="0"/>
                <w:sz w:val="24"/>
                <w:szCs w:val="24"/>
              </w:rPr>
              <w:t>〔2023〕23号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1DE74E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79506B" w:rsidRPr="0079506B">
        <w:rPr>
          <w:rFonts w:ascii="微软雅黑" w:eastAsia="微软雅黑" w:hAnsi="微软雅黑" w:cs="宋体" w:hint="eastAsia"/>
          <w:b/>
          <w:bCs/>
          <w:color w:val="333333"/>
          <w:kern w:val="0"/>
          <w:sz w:val="36"/>
          <w:szCs w:val="36"/>
        </w:rPr>
        <w:t>证监会行政处罚决定书（梅建勋）</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39C3"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2023</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23</w:t>
      </w:r>
      <w:r w:rsidRPr="005C4F9B">
        <w:rPr>
          <w:rFonts w:ascii="Times New Roman" w:eastAsia="宋体" w:hAnsi="Times New Roman" w:cs="宋体" w:hint="eastAsia"/>
          <w:color w:val="333333"/>
          <w:kern w:val="0"/>
          <w:sz w:val="24"/>
          <w:szCs w:val="24"/>
        </w:rPr>
        <w:t>号</w:t>
      </w:r>
    </w:p>
    <w:p w14:paraId="19E1D34C"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73BBFE"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当事人</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梅建勋</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男</w:t>
      </w:r>
      <w:r w:rsidRPr="005C4F9B">
        <w:rPr>
          <w:rFonts w:ascii="Times New Roman" w:eastAsia="宋体" w:hAnsi="Times New Roman" w:cs="宋体" w:hint="eastAsia"/>
          <w:color w:val="333333"/>
          <w:kern w:val="0"/>
          <w:sz w:val="24"/>
          <w:szCs w:val="24"/>
        </w:rPr>
        <w:t>,1970</w:t>
      </w:r>
      <w:r w:rsidRPr="005C4F9B">
        <w:rPr>
          <w:rFonts w:ascii="Times New Roman" w:eastAsia="宋体" w:hAnsi="Times New Roman" w:cs="宋体" w:hint="eastAsia"/>
          <w:color w:val="333333"/>
          <w:kern w:val="0"/>
          <w:sz w:val="24"/>
          <w:szCs w:val="24"/>
        </w:rPr>
        <w:t>年</w:t>
      </w:r>
      <w:r w:rsidRPr="005C4F9B">
        <w:rPr>
          <w:rFonts w:ascii="Times New Roman" w:eastAsia="宋体" w:hAnsi="Times New Roman" w:cs="宋体" w:hint="eastAsia"/>
          <w:color w:val="333333"/>
          <w:kern w:val="0"/>
          <w:sz w:val="24"/>
          <w:szCs w:val="24"/>
        </w:rPr>
        <w:t>11</w:t>
      </w:r>
      <w:r w:rsidRPr="005C4F9B">
        <w:rPr>
          <w:rFonts w:ascii="Times New Roman" w:eastAsia="宋体" w:hAnsi="Times New Roman" w:cs="宋体" w:hint="eastAsia"/>
          <w:color w:val="333333"/>
          <w:kern w:val="0"/>
          <w:sz w:val="24"/>
          <w:szCs w:val="24"/>
        </w:rPr>
        <w:t>月出生</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住址</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天津市河西区。</w:t>
      </w:r>
    </w:p>
    <w:p w14:paraId="7DFFA748"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C17535"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依据《中华人民共和国证券法》</w:t>
      </w:r>
      <w:r w:rsidRPr="005C4F9B">
        <w:rPr>
          <w:rFonts w:ascii="Times New Roman" w:eastAsia="宋体" w:hAnsi="Times New Roman" w:cs="宋体" w:hint="eastAsia"/>
          <w:color w:val="333333"/>
          <w:kern w:val="0"/>
          <w:sz w:val="24"/>
          <w:szCs w:val="24"/>
        </w:rPr>
        <w:t>(2019</w:t>
      </w:r>
      <w:r w:rsidRPr="005C4F9B">
        <w:rPr>
          <w:rFonts w:ascii="Times New Roman" w:eastAsia="宋体" w:hAnsi="Times New Roman" w:cs="宋体" w:hint="eastAsia"/>
          <w:color w:val="333333"/>
          <w:kern w:val="0"/>
          <w:sz w:val="24"/>
          <w:szCs w:val="24"/>
        </w:rPr>
        <w:t>年修订</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以下简称《证券法》</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的有关规定</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我会对梅建勋内幕交易西藏诺迪康药业股份有限公司</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以下简称西藏药业</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股票行为进行了立案调查、审理</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并依法向当事人告知了</w:t>
      </w:r>
      <w:proofErr w:type="gramStart"/>
      <w:r w:rsidRPr="005C4F9B">
        <w:rPr>
          <w:rFonts w:ascii="Times New Roman" w:eastAsia="宋体" w:hAnsi="Times New Roman" w:cs="宋体" w:hint="eastAsia"/>
          <w:color w:val="333333"/>
          <w:kern w:val="0"/>
          <w:sz w:val="24"/>
          <w:szCs w:val="24"/>
        </w:rPr>
        <w:t>作出</w:t>
      </w:r>
      <w:proofErr w:type="gramEnd"/>
      <w:r w:rsidRPr="005C4F9B">
        <w:rPr>
          <w:rFonts w:ascii="Times New Roman" w:eastAsia="宋体" w:hAnsi="Times New Roman" w:cs="宋体" w:hint="eastAsia"/>
          <w:color w:val="333333"/>
          <w:kern w:val="0"/>
          <w:sz w:val="24"/>
          <w:szCs w:val="24"/>
        </w:rPr>
        <w:t>行政处罚的事实、理由、依据及当事人依法享有的权利。当事人未提出陈述、申辩意见</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也未要求听证</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本案现已调查、审理终结。</w:t>
      </w:r>
    </w:p>
    <w:p w14:paraId="3FBA5C6D"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78AA32"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经查明</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梅建勋存在以下违法事实</w:t>
      </w:r>
      <w:r w:rsidRPr="005C4F9B">
        <w:rPr>
          <w:rFonts w:ascii="Times New Roman" w:eastAsia="宋体" w:hAnsi="Times New Roman" w:cs="宋体" w:hint="eastAsia"/>
          <w:color w:val="333333"/>
          <w:kern w:val="0"/>
          <w:sz w:val="24"/>
          <w:szCs w:val="24"/>
        </w:rPr>
        <w:t>:</w:t>
      </w:r>
    </w:p>
    <w:p w14:paraId="0F262FE3"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07C459"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一、内幕信息的形成和公开过程</w:t>
      </w:r>
    </w:p>
    <w:p w14:paraId="10045C9B"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616AB9"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2019</w:t>
      </w:r>
      <w:r w:rsidRPr="005C4F9B">
        <w:rPr>
          <w:rFonts w:ascii="Times New Roman" w:eastAsia="宋体" w:hAnsi="Times New Roman" w:cs="宋体" w:hint="eastAsia"/>
          <w:color w:val="333333"/>
          <w:kern w:val="0"/>
          <w:sz w:val="24"/>
          <w:szCs w:val="24"/>
        </w:rPr>
        <w:t>年</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时任</w:t>
      </w:r>
      <w:proofErr w:type="gramStart"/>
      <w:r w:rsidRPr="005C4F9B">
        <w:rPr>
          <w:rFonts w:ascii="Times New Roman" w:eastAsia="宋体" w:hAnsi="Times New Roman" w:cs="宋体" w:hint="eastAsia"/>
          <w:color w:val="333333"/>
          <w:kern w:val="0"/>
          <w:sz w:val="24"/>
          <w:szCs w:val="24"/>
        </w:rPr>
        <w:t>汇添富基金</w:t>
      </w:r>
      <w:proofErr w:type="gramEnd"/>
      <w:r w:rsidRPr="005C4F9B">
        <w:rPr>
          <w:rFonts w:ascii="Times New Roman" w:eastAsia="宋体" w:hAnsi="Times New Roman" w:cs="宋体" w:hint="eastAsia"/>
          <w:color w:val="333333"/>
          <w:kern w:val="0"/>
          <w:sz w:val="24"/>
          <w:szCs w:val="24"/>
        </w:rPr>
        <w:t>的投资总监周某曾</w:t>
      </w:r>
      <w:proofErr w:type="gramStart"/>
      <w:r w:rsidRPr="005C4F9B">
        <w:rPr>
          <w:rFonts w:ascii="Times New Roman" w:eastAsia="宋体" w:hAnsi="Times New Roman" w:cs="宋体" w:hint="eastAsia"/>
          <w:color w:val="333333"/>
          <w:kern w:val="0"/>
          <w:sz w:val="24"/>
          <w:szCs w:val="24"/>
        </w:rPr>
        <w:t>把斯微</w:t>
      </w:r>
      <w:proofErr w:type="gramEnd"/>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上海</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生物科技有限公司</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以下简称斯微生物</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作为投资肿瘤疫苗的标的推荐给西藏药业董事王某</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但当时未受到重视</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双方也未开展接触。</w:t>
      </w:r>
    </w:p>
    <w:p w14:paraId="3E47E877"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ADEBFA"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2020</w:t>
      </w:r>
      <w:r w:rsidRPr="005C4F9B">
        <w:rPr>
          <w:rFonts w:ascii="Times New Roman" w:eastAsia="宋体" w:hAnsi="Times New Roman" w:cs="宋体" w:hint="eastAsia"/>
          <w:color w:val="333333"/>
          <w:kern w:val="0"/>
          <w:sz w:val="24"/>
          <w:szCs w:val="24"/>
        </w:rPr>
        <w:t>年</w:t>
      </w:r>
      <w:r w:rsidRPr="005C4F9B">
        <w:rPr>
          <w:rFonts w:ascii="Times New Roman" w:eastAsia="宋体" w:hAnsi="Times New Roman" w:cs="宋体" w:hint="eastAsia"/>
          <w:color w:val="333333"/>
          <w:kern w:val="0"/>
          <w:sz w:val="24"/>
          <w:szCs w:val="24"/>
        </w:rPr>
        <w:t>5</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21</w:t>
      </w:r>
      <w:r w:rsidRPr="005C4F9B">
        <w:rPr>
          <w:rFonts w:ascii="Times New Roman" w:eastAsia="宋体" w:hAnsi="Times New Roman" w:cs="宋体" w:hint="eastAsia"/>
          <w:color w:val="333333"/>
          <w:kern w:val="0"/>
          <w:sz w:val="24"/>
          <w:szCs w:val="24"/>
        </w:rPr>
        <w:t>日晚</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西藏药业总经理郭某东、西藏药业董事王某与药监</w:t>
      </w:r>
      <w:proofErr w:type="gramStart"/>
      <w:r w:rsidRPr="005C4F9B">
        <w:rPr>
          <w:rFonts w:ascii="Times New Roman" w:eastAsia="宋体" w:hAnsi="Times New Roman" w:cs="宋体" w:hint="eastAsia"/>
          <w:color w:val="333333"/>
          <w:kern w:val="0"/>
          <w:sz w:val="24"/>
          <w:szCs w:val="24"/>
        </w:rPr>
        <w:t>局相关</w:t>
      </w:r>
      <w:proofErr w:type="gramEnd"/>
      <w:r w:rsidRPr="005C4F9B">
        <w:rPr>
          <w:rFonts w:ascii="Times New Roman" w:eastAsia="宋体" w:hAnsi="Times New Roman" w:cs="宋体" w:hint="eastAsia"/>
          <w:color w:val="333333"/>
          <w:kern w:val="0"/>
          <w:sz w:val="24"/>
          <w:szCs w:val="24"/>
        </w:rPr>
        <w:t>人员聊到新冠疫情及新冠疫苗的</w:t>
      </w:r>
      <w:r w:rsidRPr="005C4F9B">
        <w:rPr>
          <w:rFonts w:ascii="Times New Roman" w:eastAsia="宋体" w:hAnsi="Times New Roman" w:cs="宋体" w:hint="eastAsia"/>
          <w:color w:val="333333"/>
          <w:kern w:val="0"/>
          <w:sz w:val="24"/>
          <w:szCs w:val="24"/>
        </w:rPr>
        <w:t>mRNA</w:t>
      </w:r>
      <w:r w:rsidRPr="005C4F9B">
        <w:rPr>
          <w:rFonts w:ascii="Times New Roman" w:eastAsia="宋体" w:hAnsi="Times New Roman" w:cs="宋体" w:hint="eastAsia"/>
          <w:color w:val="333333"/>
          <w:kern w:val="0"/>
          <w:sz w:val="24"/>
          <w:szCs w:val="24"/>
        </w:rPr>
        <w:t>技术</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郭某东认为疫苗项目是一个很好的投资机会</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王某想起前期周某推荐的斯微生物拥有此技术</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郭某东与王某商量后</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王某立刻联系周某</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表示西藏药业对</w:t>
      </w:r>
      <w:r w:rsidRPr="005C4F9B">
        <w:rPr>
          <w:rFonts w:ascii="Times New Roman" w:eastAsia="宋体" w:hAnsi="Times New Roman" w:cs="宋体" w:hint="eastAsia"/>
          <w:color w:val="333333"/>
          <w:kern w:val="0"/>
          <w:sz w:val="24"/>
          <w:szCs w:val="24"/>
        </w:rPr>
        <w:t>mRNA</w:t>
      </w:r>
      <w:r w:rsidRPr="005C4F9B">
        <w:rPr>
          <w:rFonts w:ascii="Times New Roman" w:eastAsia="宋体" w:hAnsi="Times New Roman" w:cs="宋体" w:hint="eastAsia"/>
          <w:color w:val="333333"/>
          <w:kern w:val="0"/>
          <w:sz w:val="24"/>
          <w:szCs w:val="24"/>
        </w:rPr>
        <w:t>技术开发新冠疫苗有兴趣</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并询问是否还有投钱给斯微生物</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并与其合作开发新冠疫苗的机会。周某向斯微生物老板李某文转达了西藏药业方有与斯微生物就新冠疫苗研发开展合作的意向。由于对西藏药业方的条件和其拥有的资源感到非常满意</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再加上斯微生物当时有迫切的资金需求</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李某文也有了合作意向</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表示合作事项可以谈。周某将相关消息反馈给王某后</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郭某东把有意开展新冠疫苗项目的意图向西藏药业控股股东康哲药业控股有限公司董事长、西藏药业实际控制人林某做了汇报</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同时王某把斯微生物的推介资料及其新冠疫苗研发情况资料发给了林某。林某对斯微生物的团队及技术表示认可</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也希望亲自与对方开展面谈</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鉴于了解到斯微生物已与上海医药集团签订了非排他协议</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希望尽快推进该项目。于是根据林某的指示</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王某通过周某联系斯微生物老板李某文协调面谈的事宜。</w:t>
      </w:r>
    </w:p>
    <w:p w14:paraId="1642D25B"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8C9C31"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5</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22</w:t>
      </w:r>
      <w:r w:rsidRPr="005C4F9B">
        <w:rPr>
          <w:rFonts w:ascii="Times New Roman" w:eastAsia="宋体" w:hAnsi="Times New Roman" w:cs="宋体" w:hint="eastAsia"/>
          <w:color w:val="333333"/>
          <w:kern w:val="0"/>
          <w:sz w:val="24"/>
          <w:szCs w:val="24"/>
        </w:rPr>
        <w:t>日</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通过与周某的居中联络</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双方约定了面谈时间。</w:t>
      </w:r>
    </w:p>
    <w:p w14:paraId="5950C0F1"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06BFC9"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5</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26</w:t>
      </w:r>
      <w:r w:rsidRPr="005C4F9B">
        <w:rPr>
          <w:rFonts w:ascii="Times New Roman" w:eastAsia="宋体" w:hAnsi="Times New Roman" w:cs="宋体" w:hint="eastAsia"/>
          <w:color w:val="333333"/>
          <w:kern w:val="0"/>
          <w:sz w:val="24"/>
          <w:szCs w:val="24"/>
        </w:rPr>
        <w:t>日晚</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西藏药业实际控制人与斯微生物主要负责人首次</w:t>
      </w:r>
      <w:proofErr w:type="gramStart"/>
      <w:r w:rsidRPr="005C4F9B">
        <w:rPr>
          <w:rFonts w:ascii="Times New Roman" w:eastAsia="宋体" w:hAnsi="Times New Roman" w:cs="宋体" w:hint="eastAsia"/>
          <w:color w:val="333333"/>
          <w:kern w:val="0"/>
          <w:sz w:val="24"/>
          <w:szCs w:val="24"/>
        </w:rPr>
        <w:t>见面磋商</w:t>
      </w:r>
      <w:proofErr w:type="gramEnd"/>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西藏药业的三位董事及斯微生物的副总经理也参加了会谈。双方在会谈中增进互相了解</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讨论合作模式及合作对价问题</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并当场达成可以进一步推进合作的意向。</w:t>
      </w:r>
    </w:p>
    <w:p w14:paraId="3FF83A84"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E9B225"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5</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27</w:t>
      </w:r>
      <w:r w:rsidRPr="005C4F9B">
        <w:rPr>
          <w:rFonts w:ascii="Times New Roman" w:eastAsia="宋体" w:hAnsi="Times New Roman" w:cs="宋体" w:hint="eastAsia"/>
          <w:color w:val="333333"/>
          <w:kern w:val="0"/>
          <w:sz w:val="24"/>
          <w:szCs w:val="24"/>
        </w:rPr>
        <w:t>日至</w:t>
      </w:r>
      <w:r w:rsidRPr="005C4F9B">
        <w:rPr>
          <w:rFonts w:ascii="Times New Roman" w:eastAsia="宋体" w:hAnsi="Times New Roman" w:cs="宋体" w:hint="eastAsia"/>
          <w:color w:val="333333"/>
          <w:kern w:val="0"/>
          <w:sz w:val="24"/>
          <w:szCs w:val="24"/>
        </w:rPr>
        <w:t>5</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28</w:t>
      </w:r>
      <w:r w:rsidRPr="005C4F9B">
        <w:rPr>
          <w:rFonts w:ascii="Times New Roman" w:eastAsia="宋体" w:hAnsi="Times New Roman" w:cs="宋体" w:hint="eastAsia"/>
          <w:color w:val="333333"/>
          <w:kern w:val="0"/>
          <w:sz w:val="24"/>
          <w:szCs w:val="24"/>
        </w:rPr>
        <w:t>日</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双方展开具体的商业谈判并对投资金额及交易方案达成一致意见。</w:t>
      </w:r>
    </w:p>
    <w:p w14:paraId="10640744"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777CAA"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5</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29</w:t>
      </w:r>
      <w:r w:rsidRPr="005C4F9B">
        <w:rPr>
          <w:rFonts w:ascii="Times New Roman" w:eastAsia="宋体" w:hAnsi="Times New Roman" w:cs="宋体" w:hint="eastAsia"/>
          <w:color w:val="333333"/>
          <w:kern w:val="0"/>
          <w:sz w:val="24"/>
          <w:szCs w:val="24"/>
        </w:rPr>
        <w:t>日至</w:t>
      </w:r>
      <w:r w:rsidRPr="005C4F9B">
        <w:rPr>
          <w:rFonts w:ascii="Times New Roman" w:eastAsia="宋体" w:hAnsi="Times New Roman" w:cs="宋体" w:hint="eastAsia"/>
          <w:color w:val="333333"/>
          <w:kern w:val="0"/>
          <w:sz w:val="24"/>
          <w:szCs w:val="24"/>
        </w:rPr>
        <w:t>5</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30</w:t>
      </w:r>
      <w:r w:rsidRPr="005C4F9B">
        <w:rPr>
          <w:rFonts w:ascii="Times New Roman" w:eastAsia="宋体" w:hAnsi="Times New Roman" w:cs="宋体" w:hint="eastAsia"/>
          <w:color w:val="333333"/>
          <w:kern w:val="0"/>
          <w:sz w:val="24"/>
          <w:szCs w:val="24"/>
        </w:rPr>
        <w:t>日</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西藏药业对斯微生物展开尽职调查。</w:t>
      </w:r>
    </w:p>
    <w:p w14:paraId="4AF6721B"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84424F"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6</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1</w:t>
      </w:r>
      <w:r w:rsidRPr="005C4F9B">
        <w:rPr>
          <w:rFonts w:ascii="Times New Roman" w:eastAsia="宋体" w:hAnsi="Times New Roman" w:cs="宋体" w:hint="eastAsia"/>
          <w:color w:val="333333"/>
          <w:kern w:val="0"/>
          <w:sz w:val="24"/>
          <w:szCs w:val="24"/>
        </w:rPr>
        <w:t>日</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双方签订了正式的合作协议。</w:t>
      </w:r>
    </w:p>
    <w:p w14:paraId="4BF0BBFF"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6903AB"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6</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16</w:t>
      </w:r>
      <w:r w:rsidRPr="005C4F9B">
        <w:rPr>
          <w:rFonts w:ascii="Times New Roman" w:eastAsia="宋体" w:hAnsi="Times New Roman" w:cs="宋体" w:hint="eastAsia"/>
          <w:color w:val="333333"/>
          <w:kern w:val="0"/>
          <w:sz w:val="24"/>
          <w:szCs w:val="24"/>
        </w:rPr>
        <w:t>日</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西藏药业发布对外投资公告称</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与斯微生物签订战略合作协议</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拟分阶段向其支付</w:t>
      </w:r>
      <w:r w:rsidRPr="005C4F9B">
        <w:rPr>
          <w:rFonts w:ascii="Times New Roman" w:eastAsia="宋体" w:hAnsi="Times New Roman" w:cs="宋体" w:hint="eastAsia"/>
          <w:color w:val="333333"/>
          <w:kern w:val="0"/>
          <w:sz w:val="24"/>
          <w:szCs w:val="24"/>
        </w:rPr>
        <w:t>3.51</w:t>
      </w:r>
      <w:r w:rsidRPr="005C4F9B">
        <w:rPr>
          <w:rFonts w:ascii="Times New Roman" w:eastAsia="宋体" w:hAnsi="Times New Roman" w:cs="宋体" w:hint="eastAsia"/>
          <w:color w:val="333333"/>
          <w:kern w:val="0"/>
          <w:sz w:val="24"/>
          <w:szCs w:val="24"/>
        </w:rPr>
        <w:t>亿元</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获得对方新冠疫苗、结核疫苗及流感疫苗的全球独家开发、生产、使用及商业化权利</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其中新冠疫苗</w:t>
      </w:r>
      <w:r w:rsidRPr="005C4F9B">
        <w:rPr>
          <w:rFonts w:ascii="Times New Roman" w:eastAsia="宋体" w:hAnsi="Times New Roman" w:cs="宋体" w:hint="eastAsia"/>
          <w:color w:val="333333"/>
          <w:kern w:val="0"/>
          <w:sz w:val="24"/>
          <w:szCs w:val="24"/>
        </w:rPr>
        <w:t>3.5</w:t>
      </w:r>
      <w:r w:rsidRPr="005C4F9B">
        <w:rPr>
          <w:rFonts w:ascii="Times New Roman" w:eastAsia="宋体" w:hAnsi="Times New Roman" w:cs="宋体" w:hint="eastAsia"/>
          <w:color w:val="333333"/>
          <w:kern w:val="0"/>
          <w:sz w:val="24"/>
          <w:szCs w:val="24"/>
        </w:rPr>
        <w:t>亿元</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预付款</w:t>
      </w:r>
      <w:r w:rsidRPr="005C4F9B">
        <w:rPr>
          <w:rFonts w:ascii="Times New Roman" w:eastAsia="宋体" w:hAnsi="Times New Roman" w:cs="宋体" w:hint="eastAsia"/>
          <w:color w:val="333333"/>
          <w:kern w:val="0"/>
          <w:sz w:val="24"/>
          <w:szCs w:val="24"/>
        </w:rPr>
        <w:t>3500</w:t>
      </w:r>
      <w:r w:rsidRPr="005C4F9B">
        <w:rPr>
          <w:rFonts w:ascii="Times New Roman" w:eastAsia="宋体" w:hAnsi="Times New Roman" w:cs="宋体" w:hint="eastAsia"/>
          <w:color w:val="333333"/>
          <w:kern w:val="0"/>
          <w:sz w:val="24"/>
          <w:szCs w:val="24"/>
        </w:rPr>
        <w:t>万元。</w:t>
      </w:r>
    </w:p>
    <w:p w14:paraId="70BEB5BF"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4F5FB0"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上述公告的成交金额为</w:t>
      </w:r>
      <w:r w:rsidRPr="005C4F9B">
        <w:rPr>
          <w:rFonts w:ascii="Times New Roman" w:eastAsia="宋体" w:hAnsi="Times New Roman" w:cs="宋体" w:hint="eastAsia"/>
          <w:color w:val="333333"/>
          <w:kern w:val="0"/>
          <w:sz w:val="24"/>
          <w:szCs w:val="24"/>
        </w:rPr>
        <w:t>3.51</w:t>
      </w:r>
      <w:r w:rsidRPr="005C4F9B">
        <w:rPr>
          <w:rFonts w:ascii="Times New Roman" w:eastAsia="宋体" w:hAnsi="Times New Roman" w:cs="宋体" w:hint="eastAsia"/>
          <w:color w:val="333333"/>
          <w:kern w:val="0"/>
          <w:sz w:val="24"/>
          <w:szCs w:val="24"/>
        </w:rPr>
        <w:t>亿元</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占上市公司最近一期经审计净资产的</w:t>
      </w:r>
      <w:r w:rsidRPr="005C4F9B">
        <w:rPr>
          <w:rFonts w:ascii="Times New Roman" w:eastAsia="宋体" w:hAnsi="Times New Roman" w:cs="宋体" w:hint="eastAsia"/>
          <w:color w:val="333333"/>
          <w:kern w:val="0"/>
          <w:sz w:val="24"/>
          <w:szCs w:val="24"/>
        </w:rPr>
        <w:t>14.3%</w:t>
      </w:r>
      <w:r w:rsidRPr="005C4F9B">
        <w:rPr>
          <w:rFonts w:ascii="Times New Roman" w:eastAsia="宋体" w:hAnsi="Times New Roman" w:cs="宋体" w:hint="eastAsia"/>
          <w:color w:val="333333"/>
          <w:kern w:val="0"/>
          <w:sz w:val="24"/>
          <w:szCs w:val="24"/>
        </w:rPr>
        <w:t>。《上海证券交易所上市规则》</w:t>
      </w:r>
      <w:r w:rsidRPr="005C4F9B">
        <w:rPr>
          <w:rFonts w:ascii="Times New Roman" w:eastAsia="宋体" w:hAnsi="Times New Roman" w:cs="宋体" w:hint="eastAsia"/>
          <w:color w:val="333333"/>
          <w:kern w:val="0"/>
          <w:sz w:val="24"/>
          <w:szCs w:val="24"/>
        </w:rPr>
        <w:t>(2019</w:t>
      </w:r>
      <w:r w:rsidRPr="005C4F9B">
        <w:rPr>
          <w:rFonts w:ascii="Times New Roman" w:eastAsia="宋体" w:hAnsi="Times New Roman" w:cs="宋体" w:hint="eastAsia"/>
          <w:color w:val="333333"/>
          <w:kern w:val="0"/>
          <w:sz w:val="24"/>
          <w:szCs w:val="24"/>
        </w:rPr>
        <w:t>年</w:t>
      </w:r>
      <w:r w:rsidRPr="005C4F9B">
        <w:rPr>
          <w:rFonts w:ascii="Times New Roman" w:eastAsia="宋体" w:hAnsi="Times New Roman" w:cs="宋体" w:hint="eastAsia"/>
          <w:color w:val="333333"/>
          <w:kern w:val="0"/>
          <w:sz w:val="24"/>
          <w:szCs w:val="24"/>
        </w:rPr>
        <w:t>4</w:t>
      </w:r>
      <w:r w:rsidRPr="005C4F9B">
        <w:rPr>
          <w:rFonts w:ascii="Times New Roman" w:eastAsia="宋体" w:hAnsi="Times New Roman" w:cs="宋体" w:hint="eastAsia"/>
          <w:color w:val="333333"/>
          <w:kern w:val="0"/>
          <w:sz w:val="24"/>
          <w:szCs w:val="24"/>
        </w:rPr>
        <w:t>月修订</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以上《上市规则》</w:t>
      </w:r>
      <w:r w:rsidRPr="005C4F9B">
        <w:rPr>
          <w:rFonts w:ascii="Times New Roman" w:eastAsia="宋体" w:hAnsi="Times New Roman" w:cs="宋体" w:hint="eastAsia"/>
          <w:color w:val="333333"/>
          <w:kern w:val="0"/>
          <w:sz w:val="24"/>
          <w:szCs w:val="24"/>
        </w:rPr>
        <w:t>)9.2</w:t>
      </w:r>
      <w:r w:rsidRPr="005C4F9B">
        <w:rPr>
          <w:rFonts w:ascii="Times New Roman" w:eastAsia="宋体" w:hAnsi="Times New Roman" w:cs="宋体" w:hint="eastAsia"/>
          <w:color w:val="333333"/>
          <w:kern w:val="0"/>
          <w:sz w:val="24"/>
          <w:szCs w:val="24"/>
        </w:rPr>
        <w:t>条规定上市公司“交易的成交金额占上市公最近一期经审计的净资产的</w:t>
      </w:r>
      <w:r w:rsidRPr="005C4F9B">
        <w:rPr>
          <w:rFonts w:ascii="Times New Roman" w:eastAsia="宋体" w:hAnsi="Times New Roman" w:cs="宋体" w:hint="eastAsia"/>
          <w:color w:val="333333"/>
          <w:kern w:val="0"/>
          <w:sz w:val="24"/>
          <w:szCs w:val="24"/>
        </w:rPr>
        <w:t>10%</w:t>
      </w:r>
      <w:r w:rsidRPr="005C4F9B">
        <w:rPr>
          <w:rFonts w:ascii="Times New Roman" w:eastAsia="宋体" w:hAnsi="Times New Roman" w:cs="宋体" w:hint="eastAsia"/>
          <w:color w:val="333333"/>
          <w:kern w:val="0"/>
          <w:sz w:val="24"/>
          <w:szCs w:val="24"/>
        </w:rPr>
        <w:t>以上</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且绝对金额超过</w:t>
      </w:r>
      <w:r w:rsidRPr="005C4F9B">
        <w:rPr>
          <w:rFonts w:ascii="Times New Roman" w:eastAsia="宋体" w:hAnsi="Times New Roman" w:cs="宋体" w:hint="eastAsia"/>
          <w:color w:val="333333"/>
          <w:kern w:val="0"/>
          <w:sz w:val="24"/>
          <w:szCs w:val="24"/>
        </w:rPr>
        <w:t>1000</w:t>
      </w:r>
      <w:r w:rsidRPr="005C4F9B">
        <w:rPr>
          <w:rFonts w:ascii="Times New Roman" w:eastAsia="宋体" w:hAnsi="Times New Roman" w:cs="宋体" w:hint="eastAsia"/>
          <w:color w:val="333333"/>
          <w:kern w:val="0"/>
          <w:sz w:val="24"/>
          <w:szCs w:val="24"/>
        </w:rPr>
        <w:t>万元”应当及时披露。因此</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上述事项属于《证券法》第八十条第二款第三项规定的重大事件</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公开前属于《证券法》第五十二条第二款规定的内幕信息。</w:t>
      </w:r>
    </w:p>
    <w:p w14:paraId="0316D428"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D5C79E"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2020</w:t>
      </w:r>
      <w:r w:rsidRPr="005C4F9B">
        <w:rPr>
          <w:rFonts w:ascii="Times New Roman" w:eastAsia="宋体" w:hAnsi="Times New Roman" w:cs="宋体" w:hint="eastAsia"/>
          <w:color w:val="333333"/>
          <w:kern w:val="0"/>
          <w:sz w:val="24"/>
          <w:szCs w:val="24"/>
        </w:rPr>
        <w:t>年</w:t>
      </w:r>
      <w:r w:rsidRPr="005C4F9B">
        <w:rPr>
          <w:rFonts w:ascii="Times New Roman" w:eastAsia="宋体" w:hAnsi="Times New Roman" w:cs="宋体" w:hint="eastAsia"/>
          <w:color w:val="333333"/>
          <w:kern w:val="0"/>
          <w:sz w:val="24"/>
          <w:szCs w:val="24"/>
        </w:rPr>
        <w:t>5</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21</w:t>
      </w:r>
      <w:r w:rsidRPr="005C4F9B">
        <w:rPr>
          <w:rFonts w:ascii="Times New Roman" w:eastAsia="宋体" w:hAnsi="Times New Roman" w:cs="宋体" w:hint="eastAsia"/>
          <w:color w:val="333333"/>
          <w:kern w:val="0"/>
          <w:sz w:val="24"/>
          <w:szCs w:val="24"/>
        </w:rPr>
        <w:t>日</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西藏药业和</w:t>
      </w:r>
      <w:proofErr w:type="gramStart"/>
      <w:r w:rsidRPr="005C4F9B">
        <w:rPr>
          <w:rFonts w:ascii="Times New Roman" w:eastAsia="宋体" w:hAnsi="Times New Roman" w:cs="宋体" w:hint="eastAsia"/>
          <w:color w:val="333333"/>
          <w:kern w:val="0"/>
          <w:sz w:val="24"/>
          <w:szCs w:val="24"/>
        </w:rPr>
        <w:t>斯微生物</w:t>
      </w:r>
      <w:proofErr w:type="gramEnd"/>
      <w:r w:rsidRPr="005C4F9B">
        <w:rPr>
          <w:rFonts w:ascii="Times New Roman" w:eastAsia="宋体" w:hAnsi="Times New Roman" w:cs="宋体" w:hint="eastAsia"/>
          <w:color w:val="333333"/>
          <w:kern w:val="0"/>
          <w:sz w:val="24"/>
          <w:szCs w:val="24"/>
        </w:rPr>
        <w:t>的实际控制人通过中间人周某对彼此情况及诉求了解后</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均有开展合作的意向</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并于</w:t>
      </w:r>
      <w:r w:rsidRPr="005C4F9B">
        <w:rPr>
          <w:rFonts w:ascii="Times New Roman" w:eastAsia="宋体" w:hAnsi="Times New Roman" w:cs="宋体" w:hint="eastAsia"/>
          <w:color w:val="333333"/>
          <w:kern w:val="0"/>
          <w:sz w:val="24"/>
          <w:szCs w:val="24"/>
        </w:rPr>
        <w:t>5</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22</w:t>
      </w:r>
      <w:r w:rsidRPr="005C4F9B">
        <w:rPr>
          <w:rFonts w:ascii="Times New Roman" w:eastAsia="宋体" w:hAnsi="Times New Roman" w:cs="宋体" w:hint="eastAsia"/>
          <w:color w:val="333333"/>
          <w:kern w:val="0"/>
          <w:sz w:val="24"/>
          <w:szCs w:val="24"/>
        </w:rPr>
        <w:t>日做好了双方面谈的安排</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依法应当认定为内幕信息的形成之时。内幕信息敏感期为</w:t>
      </w:r>
      <w:r w:rsidRPr="005C4F9B">
        <w:rPr>
          <w:rFonts w:ascii="Times New Roman" w:eastAsia="宋体" w:hAnsi="Times New Roman" w:cs="宋体" w:hint="eastAsia"/>
          <w:color w:val="333333"/>
          <w:kern w:val="0"/>
          <w:sz w:val="24"/>
          <w:szCs w:val="24"/>
        </w:rPr>
        <w:t>2020</w:t>
      </w:r>
      <w:r w:rsidRPr="005C4F9B">
        <w:rPr>
          <w:rFonts w:ascii="Times New Roman" w:eastAsia="宋体" w:hAnsi="Times New Roman" w:cs="宋体" w:hint="eastAsia"/>
          <w:color w:val="333333"/>
          <w:kern w:val="0"/>
          <w:sz w:val="24"/>
          <w:szCs w:val="24"/>
        </w:rPr>
        <w:t>年</w:t>
      </w:r>
      <w:r w:rsidRPr="005C4F9B">
        <w:rPr>
          <w:rFonts w:ascii="Times New Roman" w:eastAsia="宋体" w:hAnsi="Times New Roman" w:cs="宋体" w:hint="eastAsia"/>
          <w:color w:val="333333"/>
          <w:kern w:val="0"/>
          <w:sz w:val="24"/>
          <w:szCs w:val="24"/>
        </w:rPr>
        <w:t>5</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21</w:t>
      </w:r>
      <w:r w:rsidRPr="005C4F9B">
        <w:rPr>
          <w:rFonts w:ascii="Times New Roman" w:eastAsia="宋体" w:hAnsi="Times New Roman" w:cs="宋体" w:hint="eastAsia"/>
          <w:color w:val="333333"/>
          <w:kern w:val="0"/>
          <w:sz w:val="24"/>
          <w:szCs w:val="24"/>
        </w:rPr>
        <w:t>日至</w:t>
      </w:r>
      <w:r w:rsidRPr="005C4F9B">
        <w:rPr>
          <w:rFonts w:ascii="Times New Roman" w:eastAsia="宋体" w:hAnsi="Times New Roman" w:cs="宋体" w:hint="eastAsia"/>
          <w:color w:val="333333"/>
          <w:kern w:val="0"/>
          <w:sz w:val="24"/>
          <w:szCs w:val="24"/>
        </w:rPr>
        <w:t>2020</w:t>
      </w:r>
      <w:r w:rsidRPr="005C4F9B">
        <w:rPr>
          <w:rFonts w:ascii="Times New Roman" w:eastAsia="宋体" w:hAnsi="Times New Roman" w:cs="宋体" w:hint="eastAsia"/>
          <w:color w:val="333333"/>
          <w:kern w:val="0"/>
          <w:sz w:val="24"/>
          <w:szCs w:val="24"/>
        </w:rPr>
        <w:t>年</w:t>
      </w:r>
      <w:r w:rsidRPr="005C4F9B">
        <w:rPr>
          <w:rFonts w:ascii="Times New Roman" w:eastAsia="宋体" w:hAnsi="Times New Roman" w:cs="宋体" w:hint="eastAsia"/>
          <w:color w:val="333333"/>
          <w:kern w:val="0"/>
          <w:sz w:val="24"/>
          <w:szCs w:val="24"/>
        </w:rPr>
        <w:t>6</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16</w:t>
      </w:r>
      <w:r w:rsidRPr="005C4F9B">
        <w:rPr>
          <w:rFonts w:ascii="Times New Roman" w:eastAsia="宋体" w:hAnsi="Times New Roman" w:cs="宋体" w:hint="eastAsia"/>
          <w:color w:val="333333"/>
          <w:kern w:val="0"/>
          <w:sz w:val="24"/>
          <w:szCs w:val="24"/>
        </w:rPr>
        <w:t>日。陆某为康哲药业控股有限公司下属公司天津康哲医药科技发展有限公司的新药研发总监</w:t>
      </w:r>
      <w:r w:rsidRPr="005C4F9B">
        <w:rPr>
          <w:rFonts w:ascii="Times New Roman" w:eastAsia="宋体" w:hAnsi="Times New Roman" w:cs="宋体" w:hint="eastAsia"/>
          <w:color w:val="333333"/>
          <w:kern w:val="0"/>
          <w:sz w:val="24"/>
          <w:szCs w:val="24"/>
        </w:rPr>
        <w:t>,2020</w:t>
      </w:r>
      <w:r w:rsidRPr="005C4F9B">
        <w:rPr>
          <w:rFonts w:ascii="Times New Roman" w:eastAsia="宋体" w:hAnsi="Times New Roman" w:cs="宋体" w:hint="eastAsia"/>
          <w:color w:val="333333"/>
          <w:kern w:val="0"/>
          <w:sz w:val="24"/>
          <w:szCs w:val="24"/>
        </w:rPr>
        <w:t>年</w:t>
      </w:r>
      <w:r w:rsidRPr="005C4F9B">
        <w:rPr>
          <w:rFonts w:ascii="Times New Roman" w:eastAsia="宋体" w:hAnsi="Times New Roman" w:cs="宋体" w:hint="eastAsia"/>
          <w:color w:val="333333"/>
          <w:kern w:val="0"/>
          <w:sz w:val="24"/>
          <w:szCs w:val="24"/>
        </w:rPr>
        <w:t>5</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29</w:t>
      </w:r>
      <w:r w:rsidRPr="005C4F9B">
        <w:rPr>
          <w:rFonts w:ascii="Times New Roman" w:eastAsia="宋体" w:hAnsi="Times New Roman" w:cs="宋体" w:hint="eastAsia"/>
          <w:color w:val="333333"/>
          <w:kern w:val="0"/>
          <w:sz w:val="24"/>
          <w:szCs w:val="24"/>
        </w:rPr>
        <w:t>日参与西藏药业对斯微生物开展的尽职调查工作</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并于当日获悉内幕信息</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是本案内幕信息知情人</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知悉时间不晚于</w:t>
      </w:r>
      <w:r w:rsidRPr="005C4F9B">
        <w:rPr>
          <w:rFonts w:ascii="Times New Roman" w:eastAsia="宋体" w:hAnsi="Times New Roman" w:cs="宋体" w:hint="eastAsia"/>
          <w:color w:val="333333"/>
          <w:kern w:val="0"/>
          <w:sz w:val="24"/>
          <w:szCs w:val="24"/>
        </w:rPr>
        <w:t>2020</w:t>
      </w:r>
      <w:r w:rsidRPr="005C4F9B">
        <w:rPr>
          <w:rFonts w:ascii="Times New Roman" w:eastAsia="宋体" w:hAnsi="Times New Roman" w:cs="宋体" w:hint="eastAsia"/>
          <w:color w:val="333333"/>
          <w:kern w:val="0"/>
          <w:sz w:val="24"/>
          <w:szCs w:val="24"/>
        </w:rPr>
        <w:t>年</w:t>
      </w:r>
      <w:r w:rsidRPr="005C4F9B">
        <w:rPr>
          <w:rFonts w:ascii="Times New Roman" w:eastAsia="宋体" w:hAnsi="Times New Roman" w:cs="宋体" w:hint="eastAsia"/>
          <w:color w:val="333333"/>
          <w:kern w:val="0"/>
          <w:sz w:val="24"/>
          <w:szCs w:val="24"/>
        </w:rPr>
        <w:t>5</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29</w:t>
      </w:r>
      <w:r w:rsidRPr="005C4F9B">
        <w:rPr>
          <w:rFonts w:ascii="Times New Roman" w:eastAsia="宋体" w:hAnsi="Times New Roman" w:cs="宋体" w:hint="eastAsia"/>
          <w:color w:val="333333"/>
          <w:kern w:val="0"/>
          <w:sz w:val="24"/>
          <w:szCs w:val="24"/>
        </w:rPr>
        <w:t>日。</w:t>
      </w:r>
    </w:p>
    <w:p w14:paraId="2D57BE03"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2139C1"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二、梅建勋内幕交易“西藏药业”情况</w:t>
      </w:r>
    </w:p>
    <w:p w14:paraId="07B17197"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5F647B"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lastRenderedPageBreak/>
        <w:t>(</w:t>
      </w:r>
      <w:proofErr w:type="gramStart"/>
      <w:r w:rsidRPr="005C4F9B">
        <w:rPr>
          <w:rFonts w:ascii="Times New Roman" w:eastAsia="宋体" w:hAnsi="Times New Roman" w:cs="宋体" w:hint="eastAsia"/>
          <w:color w:val="333333"/>
          <w:kern w:val="0"/>
          <w:sz w:val="24"/>
          <w:szCs w:val="24"/>
        </w:rPr>
        <w:t>一</w:t>
      </w:r>
      <w:proofErr w:type="gramEnd"/>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梅建勋与内幕信息知情人陆某关系密切</w:t>
      </w:r>
    </w:p>
    <w:p w14:paraId="0F9E861F"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8C1905"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梅建勋与内幕信息知情人陆某是夫妻关系。经查</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陆某在</w:t>
      </w:r>
      <w:r w:rsidRPr="005C4F9B">
        <w:rPr>
          <w:rFonts w:ascii="Times New Roman" w:eastAsia="宋体" w:hAnsi="Times New Roman" w:cs="宋体" w:hint="eastAsia"/>
          <w:color w:val="333333"/>
          <w:kern w:val="0"/>
          <w:sz w:val="24"/>
          <w:szCs w:val="24"/>
        </w:rPr>
        <w:t>2020</w:t>
      </w:r>
      <w:r w:rsidRPr="005C4F9B">
        <w:rPr>
          <w:rFonts w:ascii="Times New Roman" w:eastAsia="宋体" w:hAnsi="Times New Roman" w:cs="宋体" w:hint="eastAsia"/>
          <w:color w:val="333333"/>
          <w:kern w:val="0"/>
          <w:sz w:val="24"/>
          <w:szCs w:val="24"/>
        </w:rPr>
        <w:t>年</w:t>
      </w:r>
      <w:r w:rsidRPr="005C4F9B">
        <w:rPr>
          <w:rFonts w:ascii="Times New Roman" w:eastAsia="宋体" w:hAnsi="Times New Roman" w:cs="宋体" w:hint="eastAsia"/>
          <w:color w:val="333333"/>
          <w:kern w:val="0"/>
          <w:sz w:val="24"/>
          <w:szCs w:val="24"/>
        </w:rPr>
        <w:t>5</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29</w:t>
      </w:r>
      <w:r w:rsidRPr="005C4F9B">
        <w:rPr>
          <w:rFonts w:ascii="Times New Roman" w:eastAsia="宋体" w:hAnsi="Times New Roman" w:cs="宋体" w:hint="eastAsia"/>
          <w:color w:val="333333"/>
          <w:kern w:val="0"/>
          <w:sz w:val="24"/>
          <w:szCs w:val="24"/>
        </w:rPr>
        <w:t>日、</w:t>
      </w:r>
      <w:r w:rsidRPr="005C4F9B">
        <w:rPr>
          <w:rFonts w:ascii="Times New Roman" w:eastAsia="宋体" w:hAnsi="Times New Roman" w:cs="宋体" w:hint="eastAsia"/>
          <w:color w:val="333333"/>
          <w:kern w:val="0"/>
          <w:sz w:val="24"/>
          <w:szCs w:val="24"/>
        </w:rPr>
        <w:t>5</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30</w:t>
      </w:r>
      <w:r w:rsidRPr="005C4F9B">
        <w:rPr>
          <w:rFonts w:ascii="Times New Roman" w:eastAsia="宋体" w:hAnsi="Times New Roman" w:cs="宋体" w:hint="eastAsia"/>
          <w:color w:val="333333"/>
          <w:kern w:val="0"/>
          <w:sz w:val="24"/>
          <w:szCs w:val="24"/>
        </w:rPr>
        <w:t>日期间主动呼叫梅建勋</w:t>
      </w:r>
      <w:r w:rsidRPr="005C4F9B">
        <w:rPr>
          <w:rFonts w:ascii="Times New Roman" w:eastAsia="宋体" w:hAnsi="Times New Roman" w:cs="宋体" w:hint="eastAsia"/>
          <w:color w:val="333333"/>
          <w:kern w:val="0"/>
          <w:sz w:val="24"/>
          <w:szCs w:val="24"/>
        </w:rPr>
        <w:t>5</w:t>
      </w:r>
      <w:r w:rsidRPr="005C4F9B">
        <w:rPr>
          <w:rFonts w:ascii="Times New Roman" w:eastAsia="宋体" w:hAnsi="Times New Roman" w:cs="宋体" w:hint="eastAsia"/>
          <w:color w:val="333333"/>
          <w:kern w:val="0"/>
          <w:sz w:val="24"/>
          <w:szCs w:val="24"/>
        </w:rPr>
        <w:t>次</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通话总时长为</w:t>
      </w:r>
      <w:r w:rsidRPr="005C4F9B">
        <w:rPr>
          <w:rFonts w:ascii="Times New Roman" w:eastAsia="宋体" w:hAnsi="Times New Roman" w:cs="宋体" w:hint="eastAsia"/>
          <w:color w:val="333333"/>
          <w:kern w:val="0"/>
          <w:sz w:val="24"/>
          <w:szCs w:val="24"/>
        </w:rPr>
        <w:t>243</w:t>
      </w:r>
      <w:r w:rsidRPr="005C4F9B">
        <w:rPr>
          <w:rFonts w:ascii="Times New Roman" w:eastAsia="宋体" w:hAnsi="Times New Roman" w:cs="宋体" w:hint="eastAsia"/>
          <w:color w:val="333333"/>
          <w:kern w:val="0"/>
          <w:sz w:val="24"/>
          <w:szCs w:val="24"/>
        </w:rPr>
        <w:t>秒。</w:t>
      </w:r>
    </w:p>
    <w:p w14:paraId="4CA8B2C7"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DF4D96"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二</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梅建勋利用其本人证券账户在内幕信息敏感期内交易“西藏药业”股票</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行为明显异常</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与内幕信息高度吻合</w:t>
      </w:r>
    </w:p>
    <w:p w14:paraId="57B076C4"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C92009"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1.</w:t>
      </w:r>
      <w:r w:rsidRPr="005C4F9B">
        <w:rPr>
          <w:rFonts w:ascii="Times New Roman" w:eastAsia="宋体" w:hAnsi="Times New Roman" w:cs="宋体" w:hint="eastAsia"/>
          <w:color w:val="333333"/>
          <w:kern w:val="0"/>
          <w:sz w:val="24"/>
          <w:szCs w:val="24"/>
        </w:rPr>
        <w:t>账户交易基本情况</w:t>
      </w:r>
    </w:p>
    <w:p w14:paraId="69DEC326"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F16664"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“梅建勋”招商证券账户于</w:t>
      </w:r>
      <w:r w:rsidRPr="005C4F9B">
        <w:rPr>
          <w:rFonts w:ascii="Times New Roman" w:eastAsia="宋体" w:hAnsi="Times New Roman" w:cs="宋体" w:hint="eastAsia"/>
          <w:color w:val="333333"/>
          <w:kern w:val="0"/>
          <w:sz w:val="24"/>
          <w:szCs w:val="24"/>
        </w:rPr>
        <w:t>2014</w:t>
      </w:r>
      <w:r w:rsidRPr="005C4F9B">
        <w:rPr>
          <w:rFonts w:ascii="Times New Roman" w:eastAsia="宋体" w:hAnsi="Times New Roman" w:cs="宋体" w:hint="eastAsia"/>
          <w:color w:val="333333"/>
          <w:kern w:val="0"/>
          <w:sz w:val="24"/>
          <w:szCs w:val="24"/>
        </w:rPr>
        <w:t>年</w:t>
      </w:r>
      <w:r w:rsidRPr="005C4F9B">
        <w:rPr>
          <w:rFonts w:ascii="Times New Roman" w:eastAsia="宋体" w:hAnsi="Times New Roman" w:cs="宋体" w:hint="eastAsia"/>
          <w:color w:val="333333"/>
          <w:kern w:val="0"/>
          <w:sz w:val="24"/>
          <w:szCs w:val="24"/>
        </w:rPr>
        <w:t>4</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9</w:t>
      </w:r>
      <w:r w:rsidRPr="005C4F9B">
        <w:rPr>
          <w:rFonts w:ascii="Times New Roman" w:eastAsia="宋体" w:hAnsi="Times New Roman" w:cs="宋体" w:hint="eastAsia"/>
          <w:color w:val="333333"/>
          <w:kern w:val="0"/>
          <w:sz w:val="24"/>
          <w:szCs w:val="24"/>
        </w:rPr>
        <w:t>日开立于招商证券天津友谊北路证券营业部。梅建勋实际控制“梅建勋”招商证券账户</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账户买入“西藏药业”股票使用的手机号码均为梅建勋本人手机号码</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交易资金全部来源于其自有资金。</w:t>
      </w:r>
      <w:r w:rsidRPr="005C4F9B">
        <w:rPr>
          <w:rFonts w:ascii="Times New Roman" w:eastAsia="宋体" w:hAnsi="Times New Roman" w:cs="宋体" w:hint="eastAsia"/>
          <w:color w:val="333333"/>
          <w:kern w:val="0"/>
          <w:sz w:val="24"/>
          <w:szCs w:val="24"/>
        </w:rPr>
        <w:t>2020</w:t>
      </w:r>
      <w:r w:rsidRPr="005C4F9B">
        <w:rPr>
          <w:rFonts w:ascii="Times New Roman" w:eastAsia="宋体" w:hAnsi="Times New Roman" w:cs="宋体" w:hint="eastAsia"/>
          <w:color w:val="333333"/>
          <w:kern w:val="0"/>
          <w:sz w:val="24"/>
          <w:szCs w:val="24"/>
        </w:rPr>
        <w:t>年</w:t>
      </w:r>
      <w:r w:rsidRPr="005C4F9B">
        <w:rPr>
          <w:rFonts w:ascii="Times New Roman" w:eastAsia="宋体" w:hAnsi="Times New Roman" w:cs="宋体" w:hint="eastAsia"/>
          <w:color w:val="333333"/>
          <w:kern w:val="0"/>
          <w:sz w:val="24"/>
          <w:szCs w:val="24"/>
        </w:rPr>
        <w:t>6</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1</w:t>
      </w:r>
      <w:r w:rsidRPr="005C4F9B">
        <w:rPr>
          <w:rFonts w:ascii="Times New Roman" w:eastAsia="宋体" w:hAnsi="Times New Roman" w:cs="宋体" w:hint="eastAsia"/>
          <w:color w:val="333333"/>
          <w:kern w:val="0"/>
          <w:sz w:val="24"/>
          <w:szCs w:val="24"/>
        </w:rPr>
        <w:t>日梅建勋该账户买入“西藏药业”股票</w:t>
      </w:r>
      <w:r w:rsidRPr="005C4F9B">
        <w:rPr>
          <w:rFonts w:ascii="Times New Roman" w:eastAsia="宋体" w:hAnsi="Times New Roman" w:cs="宋体" w:hint="eastAsia"/>
          <w:color w:val="333333"/>
          <w:kern w:val="0"/>
          <w:sz w:val="24"/>
          <w:szCs w:val="24"/>
        </w:rPr>
        <w:t>10,500</w:t>
      </w:r>
      <w:r w:rsidRPr="005C4F9B">
        <w:rPr>
          <w:rFonts w:ascii="Times New Roman" w:eastAsia="宋体" w:hAnsi="Times New Roman" w:cs="宋体" w:hint="eastAsia"/>
          <w:color w:val="333333"/>
          <w:kern w:val="0"/>
          <w:sz w:val="24"/>
          <w:szCs w:val="24"/>
        </w:rPr>
        <w:t>股</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成交金额</w:t>
      </w:r>
      <w:r w:rsidRPr="005C4F9B">
        <w:rPr>
          <w:rFonts w:ascii="Times New Roman" w:eastAsia="宋体" w:hAnsi="Times New Roman" w:cs="宋体" w:hint="eastAsia"/>
          <w:color w:val="333333"/>
          <w:kern w:val="0"/>
          <w:sz w:val="24"/>
          <w:szCs w:val="24"/>
        </w:rPr>
        <w:t>359,051</w:t>
      </w:r>
      <w:r w:rsidRPr="005C4F9B">
        <w:rPr>
          <w:rFonts w:ascii="Times New Roman" w:eastAsia="宋体" w:hAnsi="Times New Roman" w:cs="宋体" w:hint="eastAsia"/>
          <w:color w:val="333333"/>
          <w:kern w:val="0"/>
          <w:sz w:val="24"/>
          <w:szCs w:val="24"/>
        </w:rPr>
        <w:t>元。公告发布后</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于</w:t>
      </w:r>
      <w:r w:rsidRPr="005C4F9B">
        <w:rPr>
          <w:rFonts w:ascii="Times New Roman" w:eastAsia="宋体" w:hAnsi="Times New Roman" w:cs="宋体" w:hint="eastAsia"/>
          <w:color w:val="333333"/>
          <w:kern w:val="0"/>
          <w:sz w:val="24"/>
          <w:szCs w:val="24"/>
        </w:rPr>
        <w:t>2020</w:t>
      </w:r>
      <w:r w:rsidRPr="005C4F9B">
        <w:rPr>
          <w:rFonts w:ascii="Times New Roman" w:eastAsia="宋体" w:hAnsi="Times New Roman" w:cs="宋体" w:hint="eastAsia"/>
          <w:color w:val="333333"/>
          <w:kern w:val="0"/>
          <w:sz w:val="24"/>
          <w:szCs w:val="24"/>
        </w:rPr>
        <w:t>年</w:t>
      </w:r>
      <w:r w:rsidRPr="005C4F9B">
        <w:rPr>
          <w:rFonts w:ascii="Times New Roman" w:eastAsia="宋体" w:hAnsi="Times New Roman" w:cs="宋体" w:hint="eastAsia"/>
          <w:color w:val="333333"/>
          <w:kern w:val="0"/>
          <w:sz w:val="24"/>
          <w:szCs w:val="24"/>
        </w:rPr>
        <w:t>7</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2</w:t>
      </w:r>
      <w:r w:rsidRPr="005C4F9B">
        <w:rPr>
          <w:rFonts w:ascii="Times New Roman" w:eastAsia="宋体" w:hAnsi="Times New Roman" w:cs="宋体" w:hint="eastAsia"/>
          <w:color w:val="333333"/>
          <w:kern w:val="0"/>
          <w:sz w:val="24"/>
          <w:szCs w:val="24"/>
        </w:rPr>
        <w:t>日卖出成交</w:t>
      </w:r>
      <w:r w:rsidRPr="005C4F9B">
        <w:rPr>
          <w:rFonts w:ascii="Times New Roman" w:eastAsia="宋体" w:hAnsi="Times New Roman" w:cs="宋体" w:hint="eastAsia"/>
          <w:color w:val="333333"/>
          <w:kern w:val="0"/>
          <w:sz w:val="24"/>
          <w:szCs w:val="24"/>
        </w:rPr>
        <w:t>5,000</w:t>
      </w:r>
      <w:r w:rsidRPr="005C4F9B">
        <w:rPr>
          <w:rFonts w:ascii="Times New Roman" w:eastAsia="宋体" w:hAnsi="Times New Roman" w:cs="宋体" w:hint="eastAsia"/>
          <w:color w:val="333333"/>
          <w:kern w:val="0"/>
          <w:sz w:val="24"/>
          <w:szCs w:val="24"/>
        </w:rPr>
        <w:t>股</w:t>
      </w:r>
      <w:r w:rsidRPr="005C4F9B">
        <w:rPr>
          <w:rFonts w:ascii="Times New Roman" w:eastAsia="宋体" w:hAnsi="Times New Roman" w:cs="宋体" w:hint="eastAsia"/>
          <w:color w:val="333333"/>
          <w:kern w:val="0"/>
          <w:sz w:val="24"/>
          <w:szCs w:val="24"/>
        </w:rPr>
        <w:t>,2020</w:t>
      </w:r>
      <w:r w:rsidRPr="005C4F9B">
        <w:rPr>
          <w:rFonts w:ascii="Times New Roman" w:eastAsia="宋体" w:hAnsi="Times New Roman" w:cs="宋体" w:hint="eastAsia"/>
          <w:color w:val="333333"/>
          <w:kern w:val="0"/>
          <w:sz w:val="24"/>
          <w:szCs w:val="24"/>
        </w:rPr>
        <w:t>年</w:t>
      </w:r>
      <w:r w:rsidRPr="005C4F9B">
        <w:rPr>
          <w:rFonts w:ascii="Times New Roman" w:eastAsia="宋体" w:hAnsi="Times New Roman" w:cs="宋体" w:hint="eastAsia"/>
          <w:color w:val="333333"/>
          <w:kern w:val="0"/>
          <w:sz w:val="24"/>
          <w:szCs w:val="24"/>
        </w:rPr>
        <w:t>12</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30</w:t>
      </w:r>
      <w:r w:rsidRPr="005C4F9B">
        <w:rPr>
          <w:rFonts w:ascii="Times New Roman" w:eastAsia="宋体" w:hAnsi="Times New Roman" w:cs="宋体" w:hint="eastAsia"/>
          <w:color w:val="333333"/>
          <w:kern w:val="0"/>
          <w:sz w:val="24"/>
          <w:szCs w:val="24"/>
        </w:rPr>
        <w:t>日卖出所有剩余股票。经交易所测算</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该账户在敏感期内交易“西藏药业”股票共获利</w:t>
      </w:r>
      <w:r w:rsidRPr="005C4F9B">
        <w:rPr>
          <w:rFonts w:ascii="Times New Roman" w:eastAsia="宋体" w:hAnsi="Times New Roman" w:cs="宋体" w:hint="eastAsia"/>
          <w:color w:val="333333"/>
          <w:kern w:val="0"/>
          <w:sz w:val="24"/>
          <w:szCs w:val="24"/>
        </w:rPr>
        <w:t>374,890.57</w:t>
      </w:r>
      <w:r w:rsidRPr="005C4F9B">
        <w:rPr>
          <w:rFonts w:ascii="Times New Roman" w:eastAsia="宋体" w:hAnsi="Times New Roman" w:cs="宋体" w:hint="eastAsia"/>
          <w:color w:val="333333"/>
          <w:kern w:val="0"/>
          <w:sz w:val="24"/>
          <w:szCs w:val="24"/>
        </w:rPr>
        <w:t>元。</w:t>
      </w:r>
    </w:p>
    <w:p w14:paraId="44F1DF26"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0A7FF6"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2.</w:t>
      </w:r>
      <w:r w:rsidRPr="005C4F9B">
        <w:rPr>
          <w:rFonts w:ascii="Times New Roman" w:eastAsia="宋体" w:hAnsi="Times New Roman" w:cs="宋体" w:hint="eastAsia"/>
          <w:color w:val="333333"/>
          <w:kern w:val="0"/>
          <w:sz w:val="24"/>
          <w:szCs w:val="24"/>
        </w:rPr>
        <w:t>交易行为明显异常</w:t>
      </w:r>
    </w:p>
    <w:p w14:paraId="43DBBAF6"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A04ADA"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“梅建勋”招商证券账户自开户到买入“西藏药业”股票前</w:t>
      </w:r>
      <w:r w:rsidRPr="005C4F9B">
        <w:rPr>
          <w:rFonts w:ascii="Times New Roman" w:eastAsia="宋体" w:hAnsi="Times New Roman" w:cs="宋体" w:hint="eastAsia"/>
          <w:color w:val="333333"/>
          <w:kern w:val="0"/>
          <w:sz w:val="24"/>
          <w:szCs w:val="24"/>
        </w:rPr>
        <w:t>,</w:t>
      </w:r>
      <w:proofErr w:type="gramStart"/>
      <w:r w:rsidRPr="005C4F9B">
        <w:rPr>
          <w:rFonts w:ascii="Times New Roman" w:eastAsia="宋体" w:hAnsi="Times New Roman" w:cs="宋体" w:hint="eastAsia"/>
          <w:color w:val="333333"/>
          <w:kern w:val="0"/>
          <w:sz w:val="24"/>
          <w:szCs w:val="24"/>
        </w:rPr>
        <w:t>仅交易</w:t>
      </w:r>
      <w:proofErr w:type="gramEnd"/>
      <w:r w:rsidRPr="005C4F9B">
        <w:rPr>
          <w:rFonts w:ascii="Times New Roman" w:eastAsia="宋体" w:hAnsi="Times New Roman" w:cs="宋体" w:hint="eastAsia"/>
          <w:color w:val="333333"/>
          <w:kern w:val="0"/>
          <w:sz w:val="24"/>
          <w:szCs w:val="24"/>
        </w:rPr>
        <w:t>一只股票</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成交金额仅</w:t>
      </w:r>
      <w:r w:rsidRPr="005C4F9B">
        <w:rPr>
          <w:rFonts w:ascii="Times New Roman" w:eastAsia="宋体" w:hAnsi="Times New Roman" w:cs="宋体" w:hint="eastAsia"/>
          <w:color w:val="333333"/>
          <w:kern w:val="0"/>
          <w:sz w:val="24"/>
          <w:szCs w:val="24"/>
        </w:rPr>
        <w:t>2000</w:t>
      </w:r>
      <w:r w:rsidRPr="005C4F9B">
        <w:rPr>
          <w:rFonts w:ascii="Times New Roman" w:eastAsia="宋体" w:hAnsi="Times New Roman" w:cs="宋体" w:hint="eastAsia"/>
          <w:color w:val="333333"/>
          <w:kern w:val="0"/>
          <w:sz w:val="24"/>
          <w:szCs w:val="24"/>
        </w:rPr>
        <w:t>元。其于</w:t>
      </w:r>
      <w:r w:rsidRPr="005C4F9B">
        <w:rPr>
          <w:rFonts w:ascii="Times New Roman" w:eastAsia="宋体" w:hAnsi="Times New Roman" w:cs="宋体" w:hint="eastAsia"/>
          <w:color w:val="333333"/>
          <w:kern w:val="0"/>
          <w:sz w:val="24"/>
          <w:szCs w:val="24"/>
        </w:rPr>
        <w:t>2020</w:t>
      </w:r>
      <w:r w:rsidRPr="005C4F9B">
        <w:rPr>
          <w:rFonts w:ascii="Times New Roman" w:eastAsia="宋体" w:hAnsi="Times New Roman" w:cs="宋体" w:hint="eastAsia"/>
          <w:color w:val="333333"/>
          <w:kern w:val="0"/>
          <w:sz w:val="24"/>
          <w:szCs w:val="24"/>
        </w:rPr>
        <w:t>年</w:t>
      </w:r>
      <w:r w:rsidRPr="005C4F9B">
        <w:rPr>
          <w:rFonts w:ascii="Times New Roman" w:eastAsia="宋体" w:hAnsi="Times New Roman" w:cs="宋体" w:hint="eastAsia"/>
          <w:color w:val="333333"/>
          <w:kern w:val="0"/>
          <w:sz w:val="24"/>
          <w:szCs w:val="24"/>
        </w:rPr>
        <w:t>6</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1</w:t>
      </w:r>
      <w:r w:rsidRPr="005C4F9B">
        <w:rPr>
          <w:rFonts w:ascii="Times New Roman" w:eastAsia="宋体" w:hAnsi="Times New Roman" w:cs="宋体" w:hint="eastAsia"/>
          <w:color w:val="333333"/>
          <w:kern w:val="0"/>
          <w:sz w:val="24"/>
          <w:szCs w:val="24"/>
        </w:rPr>
        <w:t>日买入“西藏药业”股票的成交金额是其以前股票交易成交金额总和的</w:t>
      </w:r>
      <w:r w:rsidRPr="005C4F9B">
        <w:rPr>
          <w:rFonts w:ascii="Times New Roman" w:eastAsia="宋体" w:hAnsi="Times New Roman" w:cs="宋体" w:hint="eastAsia"/>
          <w:color w:val="333333"/>
          <w:kern w:val="0"/>
          <w:sz w:val="24"/>
          <w:szCs w:val="24"/>
        </w:rPr>
        <w:t>180</w:t>
      </w:r>
      <w:r w:rsidRPr="005C4F9B">
        <w:rPr>
          <w:rFonts w:ascii="Times New Roman" w:eastAsia="宋体" w:hAnsi="Times New Roman" w:cs="宋体" w:hint="eastAsia"/>
          <w:color w:val="333333"/>
          <w:kern w:val="0"/>
          <w:sz w:val="24"/>
          <w:szCs w:val="24"/>
        </w:rPr>
        <w:t>倍</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交易量明显放大</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且买入“西藏药业”股票占比和期末持股占比均达</w:t>
      </w:r>
      <w:r w:rsidRPr="005C4F9B">
        <w:rPr>
          <w:rFonts w:ascii="Times New Roman" w:eastAsia="宋体" w:hAnsi="Times New Roman" w:cs="宋体" w:hint="eastAsia"/>
          <w:color w:val="333333"/>
          <w:kern w:val="0"/>
          <w:sz w:val="24"/>
          <w:szCs w:val="24"/>
        </w:rPr>
        <w:t>90%</w:t>
      </w:r>
      <w:r w:rsidRPr="005C4F9B">
        <w:rPr>
          <w:rFonts w:ascii="Times New Roman" w:eastAsia="宋体" w:hAnsi="Times New Roman" w:cs="宋体" w:hint="eastAsia"/>
          <w:color w:val="333333"/>
          <w:kern w:val="0"/>
          <w:sz w:val="24"/>
          <w:szCs w:val="24"/>
        </w:rPr>
        <w:t>以上</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买入意愿强烈</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交易行为明显异常。</w:t>
      </w:r>
    </w:p>
    <w:p w14:paraId="23648515"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524214"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3.</w:t>
      </w:r>
      <w:r w:rsidRPr="005C4F9B">
        <w:rPr>
          <w:rFonts w:ascii="Times New Roman" w:eastAsia="宋体" w:hAnsi="Times New Roman" w:cs="宋体" w:hint="eastAsia"/>
          <w:color w:val="333333"/>
          <w:kern w:val="0"/>
          <w:sz w:val="24"/>
          <w:szCs w:val="24"/>
        </w:rPr>
        <w:t>交易行为与内幕信息高度吻合</w:t>
      </w:r>
    </w:p>
    <w:p w14:paraId="08BDF61A"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96E815"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陆某于</w:t>
      </w:r>
      <w:r w:rsidRPr="005C4F9B">
        <w:rPr>
          <w:rFonts w:ascii="Times New Roman" w:eastAsia="宋体" w:hAnsi="Times New Roman" w:cs="宋体" w:hint="eastAsia"/>
          <w:color w:val="333333"/>
          <w:kern w:val="0"/>
          <w:sz w:val="24"/>
          <w:szCs w:val="24"/>
        </w:rPr>
        <w:t>2020</w:t>
      </w:r>
      <w:r w:rsidRPr="005C4F9B">
        <w:rPr>
          <w:rFonts w:ascii="Times New Roman" w:eastAsia="宋体" w:hAnsi="Times New Roman" w:cs="宋体" w:hint="eastAsia"/>
          <w:color w:val="333333"/>
          <w:kern w:val="0"/>
          <w:sz w:val="24"/>
          <w:szCs w:val="24"/>
        </w:rPr>
        <w:t>年</w:t>
      </w:r>
      <w:r w:rsidRPr="005C4F9B">
        <w:rPr>
          <w:rFonts w:ascii="Times New Roman" w:eastAsia="宋体" w:hAnsi="Times New Roman" w:cs="宋体" w:hint="eastAsia"/>
          <w:color w:val="333333"/>
          <w:kern w:val="0"/>
          <w:sz w:val="24"/>
          <w:szCs w:val="24"/>
        </w:rPr>
        <w:t>5</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29</w:t>
      </w:r>
      <w:r w:rsidRPr="005C4F9B">
        <w:rPr>
          <w:rFonts w:ascii="Times New Roman" w:eastAsia="宋体" w:hAnsi="Times New Roman" w:cs="宋体" w:hint="eastAsia"/>
          <w:color w:val="333333"/>
          <w:kern w:val="0"/>
          <w:sz w:val="24"/>
          <w:szCs w:val="24"/>
        </w:rPr>
        <w:t>日知悉内幕信息</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梅建勋与陆某为夫妻关系</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且在</w:t>
      </w:r>
      <w:r w:rsidRPr="005C4F9B">
        <w:rPr>
          <w:rFonts w:ascii="Times New Roman" w:eastAsia="宋体" w:hAnsi="Times New Roman" w:cs="宋体" w:hint="eastAsia"/>
          <w:color w:val="333333"/>
          <w:kern w:val="0"/>
          <w:sz w:val="24"/>
          <w:szCs w:val="24"/>
        </w:rPr>
        <w:t>2020</w:t>
      </w:r>
      <w:r w:rsidRPr="005C4F9B">
        <w:rPr>
          <w:rFonts w:ascii="Times New Roman" w:eastAsia="宋体" w:hAnsi="Times New Roman" w:cs="宋体" w:hint="eastAsia"/>
          <w:color w:val="333333"/>
          <w:kern w:val="0"/>
          <w:sz w:val="24"/>
          <w:szCs w:val="24"/>
        </w:rPr>
        <w:t>年</w:t>
      </w:r>
      <w:r w:rsidRPr="005C4F9B">
        <w:rPr>
          <w:rFonts w:ascii="Times New Roman" w:eastAsia="宋体" w:hAnsi="Times New Roman" w:cs="宋体" w:hint="eastAsia"/>
          <w:color w:val="333333"/>
          <w:kern w:val="0"/>
          <w:sz w:val="24"/>
          <w:szCs w:val="24"/>
        </w:rPr>
        <w:t>5</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29</w:t>
      </w:r>
      <w:r w:rsidRPr="005C4F9B">
        <w:rPr>
          <w:rFonts w:ascii="Times New Roman" w:eastAsia="宋体" w:hAnsi="Times New Roman" w:cs="宋体" w:hint="eastAsia"/>
          <w:color w:val="333333"/>
          <w:kern w:val="0"/>
          <w:sz w:val="24"/>
          <w:szCs w:val="24"/>
        </w:rPr>
        <w:t>日、</w:t>
      </w:r>
      <w:r w:rsidRPr="005C4F9B">
        <w:rPr>
          <w:rFonts w:ascii="Times New Roman" w:eastAsia="宋体" w:hAnsi="Times New Roman" w:cs="宋体" w:hint="eastAsia"/>
          <w:color w:val="333333"/>
          <w:kern w:val="0"/>
          <w:sz w:val="24"/>
          <w:szCs w:val="24"/>
        </w:rPr>
        <w:t>5</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30</w:t>
      </w:r>
      <w:r w:rsidRPr="005C4F9B">
        <w:rPr>
          <w:rFonts w:ascii="Times New Roman" w:eastAsia="宋体" w:hAnsi="Times New Roman" w:cs="宋体" w:hint="eastAsia"/>
          <w:color w:val="333333"/>
          <w:kern w:val="0"/>
          <w:sz w:val="24"/>
          <w:szCs w:val="24"/>
        </w:rPr>
        <w:t>日有长时间通话联络</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梅建勋于联络接触后的次一个</w:t>
      </w:r>
      <w:r w:rsidRPr="005C4F9B">
        <w:rPr>
          <w:rFonts w:ascii="Times New Roman" w:eastAsia="宋体" w:hAnsi="Times New Roman" w:cs="宋体" w:hint="eastAsia"/>
          <w:color w:val="333333"/>
          <w:kern w:val="0"/>
          <w:sz w:val="24"/>
          <w:szCs w:val="24"/>
        </w:rPr>
        <w:lastRenderedPageBreak/>
        <w:t>交易日</w:t>
      </w:r>
      <w:r w:rsidRPr="005C4F9B">
        <w:rPr>
          <w:rFonts w:ascii="Times New Roman" w:eastAsia="宋体" w:hAnsi="Times New Roman" w:cs="宋体" w:hint="eastAsia"/>
          <w:color w:val="333333"/>
          <w:kern w:val="0"/>
          <w:sz w:val="24"/>
          <w:szCs w:val="24"/>
        </w:rPr>
        <w:t>(6</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1</w:t>
      </w:r>
      <w:r w:rsidRPr="005C4F9B">
        <w:rPr>
          <w:rFonts w:ascii="Times New Roman" w:eastAsia="宋体" w:hAnsi="Times New Roman" w:cs="宋体" w:hint="eastAsia"/>
          <w:color w:val="333333"/>
          <w:kern w:val="0"/>
          <w:sz w:val="24"/>
          <w:szCs w:val="24"/>
        </w:rPr>
        <w:t>日</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即买入“西藏药业”股票</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买入时间与联络、接触并获悉内幕信息时间高度吻合。</w:t>
      </w:r>
    </w:p>
    <w:p w14:paraId="0A526704"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46C1D3"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梅建勋在接受调查过程中</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能够积极配合调查</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主动交代其交易涉案股票的事实。</w:t>
      </w:r>
    </w:p>
    <w:p w14:paraId="33866610"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06464F"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以上事实</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有公司公告、询问笔录、证券账户交易记录、银行账户资料等证据证明</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足以认定。</w:t>
      </w:r>
    </w:p>
    <w:p w14:paraId="79C41E03"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C046B5"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我会认为</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梅建勋的上述行为违反了《证券法》第五十三条第一款规定</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构成《证券法》第一百九十一条所述的内幕交易行为。</w:t>
      </w:r>
    </w:p>
    <w:p w14:paraId="32658411"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8852D2"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根据当事人违法行为的事实、性质、情节与社会危害程度</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依据《证券法》第一百九十一条的规定</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我会决定</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没收梅建勋违法所得</w:t>
      </w:r>
      <w:r w:rsidRPr="005C4F9B">
        <w:rPr>
          <w:rFonts w:ascii="Times New Roman" w:eastAsia="宋体" w:hAnsi="Times New Roman" w:cs="宋体" w:hint="eastAsia"/>
          <w:color w:val="333333"/>
          <w:kern w:val="0"/>
          <w:sz w:val="24"/>
          <w:szCs w:val="24"/>
        </w:rPr>
        <w:t>374,890.57</w:t>
      </w:r>
      <w:r w:rsidRPr="005C4F9B">
        <w:rPr>
          <w:rFonts w:ascii="Times New Roman" w:eastAsia="宋体" w:hAnsi="Times New Roman" w:cs="宋体" w:hint="eastAsia"/>
          <w:color w:val="333333"/>
          <w:kern w:val="0"/>
          <w:sz w:val="24"/>
          <w:szCs w:val="24"/>
        </w:rPr>
        <w:t>元</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并处以</w:t>
      </w:r>
      <w:r w:rsidRPr="005C4F9B">
        <w:rPr>
          <w:rFonts w:ascii="Times New Roman" w:eastAsia="宋体" w:hAnsi="Times New Roman" w:cs="宋体" w:hint="eastAsia"/>
          <w:color w:val="333333"/>
          <w:kern w:val="0"/>
          <w:sz w:val="24"/>
          <w:szCs w:val="24"/>
        </w:rPr>
        <w:t>749,781.14</w:t>
      </w:r>
      <w:r w:rsidRPr="005C4F9B">
        <w:rPr>
          <w:rFonts w:ascii="Times New Roman" w:eastAsia="宋体" w:hAnsi="Times New Roman" w:cs="宋体" w:hint="eastAsia"/>
          <w:color w:val="333333"/>
          <w:kern w:val="0"/>
          <w:sz w:val="24"/>
          <w:szCs w:val="24"/>
        </w:rPr>
        <w:t>元罚款。</w:t>
      </w:r>
    </w:p>
    <w:p w14:paraId="37DE298B"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EC78A9"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上述当事人应自收到本处罚决定书之日起</w:t>
      </w:r>
      <w:r w:rsidRPr="005C4F9B">
        <w:rPr>
          <w:rFonts w:ascii="Times New Roman" w:eastAsia="宋体" w:hAnsi="Times New Roman" w:cs="宋体" w:hint="eastAsia"/>
          <w:color w:val="333333"/>
          <w:kern w:val="0"/>
          <w:sz w:val="24"/>
          <w:szCs w:val="24"/>
        </w:rPr>
        <w:t>15</w:t>
      </w:r>
      <w:r w:rsidRPr="005C4F9B">
        <w:rPr>
          <w:rFonts w:ascii="Times New Roman" w:eastAsia="宋体" w:hAnsi="Times New Roman" w:cs="宋体" w:hint="eastAsia"/>
          <w:color w:val="333333"/>
          <w:kern w:val="0"/>
          <w:sz w:val="24"/>
          <w:szCs w:val="24"/>
        </w:rPr>
        <w:t>日内</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将罚没款汇交中国证券监督管理委员会</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开户银行</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中信银行北京分行营业部</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账号</w:t>
      </w:r>
      <w:r w:rsidRPr="005C4F9B">
        <w:rPr>
          <w:rFonts w:ascii="Times New Roman" w:eastAsia="宋体" w:hAnsi="Times New Roman" w:cs="宋体" w:hint="eastAsia"/>
          <w:color w:val="333333"/>
          <w:kern w:val="0"/>
          <w:sz w:val="24"/>
          <w:szCs w:val="24"/>
        </w:rPr>
        <w:t>:7111010189800000162,</w:t>
      </w:r>
      <w:r w:rsidRPr="005C4F9B">
        <w:rPr>
          <w:rFonts w:ascii="Times New Roman" w:eastAsia="宋体" w:hAnsi="Times New Roman" w:cs="宋体" w:hint="eastAsia"/>
          <w:color w:val="333333"/>
          <w:kern w:val="0"/>
          <w:sz w:val="24"/>
          <w:szCs w:val="24"/>
        </w:rPr>
        <w:t>由该行直接上缴国库</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可在收到本处罚决定书之日起</w:t>
      </w:r>
      <w:r w:rsidRPr="005C4F9B">
        <w:rPr>
          <w:rFonts w:ascii="Times New Roman" w:eastAsia="宋体" w:hAnsi="Times New Roman" w:cs="宋体" w:hint="eastAsia"/>
          <w:color w:val="333333"/>
          <w:kern w:val="0"/>
          <w:sz w:val="24"/>
          <w:szCs w:val="24"/>
        </w:rPr>
        <w:t>60</w:t>
      </w:r>
      <w:r w:rsidRPr="005C4F9B">
        <w:rPr>
          <w:rFonts w:ascii="Times New Roman" w:eastAsia="宋体" w:hAnsi="Times New Roman" w:cs="宋体" w:hint="eastAsia"/>
          <w:color w:val="333333"/>
          <w:kern w:val="0"/>
          <w:sz w:val="24"/>
          <w:szCs w:val="24"/>
        </w:rPr>
        <w:t>日内向中国证券监督管理委员会申请行政复议</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也可在收到本处罚决定书之日起</w:t>
      </w:r>
      <w:r w:rsidRPr="005C4F9B">
        <w:rPr>
          <w:rFonts w:ascii="Times New Roman" w:eastAsia="宋体" w:hAnsi="Times New Roman" w:cs="宋体" w:hint="eastAsia"/>
          <w:color w:val="333333"/>
          <w:kern w:val="0"/>
          <w:sz w:val="24"/>
          <w:szCs w:val="24"/>
        </w:rPr>
        <w:t>6</w:t>
      </w:r>
      <w:r w:rsidRPr="005C4F9B">
        <w:rPr>
          <w:rFonts w:ascii="Times New Roman" w:eastAsia="宋体" w:hAnsi="Times New Roman" w:cs="宋体" w:hint="eastAsia"/>
          <w:color w:val="333333"/>
          <w:kern w:val="0"/>
          <w:sz w:val="24"/>
          <w:szCs w:val="24"/>
        </w:rPr>
        <w:t>个月内直接向有管辖权的人民法院提起行政诉讼。复议和诉讼期间</w:t>
      </w:r>
      <w:r w:rsidRPr="005C4F9B">
        <w:rPr>
          <w:rFonts w:ascii="Times New Roman" w:eastAsia="宋体" w:hAnsi="Times New Roman" w:cs="宋体" w:hint="eastAsia"/>
          <w:color w:val="333333"/>
          <w:kern w:val="0"/>
          <w:sz w:val="24"/>
          <w:szCs w:val="24"/>
        </w:rPr>
        <w:t>,</w:t>
      </w:r>
      <w:r w:rsidRPr="005C4F9B">
        <w:rPr>
          <w:rFonts w:ascii="Times New Roman" w:eastAsia="宋体" w:hAnsi="Times New Roman" w:cs="宋体" w:hint="eastAsia"/>
          <w:color w:val="333333"/>
          <w:kern w:val="0"/>
          <w:sz w:val="24"/>
          <w:szCs w:val="24"/>
        </w:rPr>
        <w:t>上述决定不停止执行。</w:t>
      </w:r>
    </w:p>
    <w:p w14:paraId="6ADDC9F4"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997852"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F9B">
        <w:rPr>
          <w:rFonts w:ascii="Times New Roman" w:eastAsia="宋体" w:hAnsi="Times New Roman" w:cs="宋体" w:hint="eastAsia"/>
          <w:color w:val="333333"/>
          <w:kern w:val="0"/>
          <w:sz w:val="24"/>
          <w:szCs w:val="24"/>
        </w:rPr>
        <w:t>中国证监会</w:t>
      </w:r>
    </w:p>
    <w:p w14:paraId="6FA9C42B" w14:textId="77777777" w:rsidR="005C4F9B" w:rsidRPr="005C4F9B" w:rsidRDefault="005C4F9B" w:rsidP="005C4F9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5ED7926A" w:rsidR="004D1A0A" w:rsidRDefault="005C4F9B" w:rsidP="005C4F9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C4F9B">
        <w:rPr>
          <w:rFonts w:ascii="Times New Roman" w:eastAsia="宋体" w:hAnsi="Times New Roman" w:cs="宋体" w:hint="eastAsia"/>
          <w:color w:val="333333"/>
          <w:kern w:val="0"/>
          <w:sz w:val="24"/>
          <w:szCs w:val="24"/>
        </w:rPr>
        <w:t>2023</w:t>
      </w:r>
      <w:r w:rsidRPr="005C4F9B">
        <w:rPr>
          <w:rFonts w:ascii="Times New Roman" w:eastAsia="宋体" w:hAnsi="Times New Roman" w:cs="宋体" w:hint="eastAsia"/>
          <w:color w:val="333333"/>
          <w:kern w:val="0"/>
          <w:sz w:val="24"/>
          <w:szCs w:val="24"/>
        </w:rPr>
        <w:t>年</w:t>
      </w:r>
      <w:r w:rsidRPr="005C4F9B">
        <w:rPr>
          <w:rFonts w:ascii="Times New Roman" w:eastAsia="宋体" w:hAnsi="Times New Roman" w:cs="宋体" w:hint="eastAsia"/>
          <w:color w:val="333333"/>
          <w:kern w:val="0"/>
          <w:sz w:val="24"/>
          <w:szCs w:val="24"/>
        </w:rPr>
        <w:t>3</w:t>
      </w:r>
      <w:r w:rsidRPr="005C4F9B">
        <w:rPr>
          <w:rFonts w:ascii="Times New Roman" w:eastAsia="宋体" w:hAnsi="Times New Roman" w:cs="宋体" w:hint="eastAsia"/>
          <w:color w:val="333333"/>
          <w:kern w:val="0"/>
          <w:sz w:val="24"/>
          <w:szCs w:val="24"/>
        </w:rPr>
        <w:t>月</w:t>
      </w:r>
      <w:r w:rsidRPr="005C4F9B">
        <w:rPr>
          <w:rFonts w:ascii="Times New Roman" w:eastAsia="宋体" w:hAnsi="Times New Roman" w:cs="宋体" w:hint="eastAsia"/>
          <w:color w:val="333333"/>
          <w:kern w:val="0"/>
          <w:sz w:val="24"/>
          <w:szCs w:val="24"/>
        </w:rPr>
        <w:t>28</w:t>
      </w:r>
      <w:r w:rsidRPr="005C4F9B">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33EAD" w14:textId="77777777" w:rsidR="00BB6A3D" w:rsidRDefault="00BB6A3D" w:rsidP="00F729BA">
      <w:pPr>
        <w:rPr>
          <w:rFonts w:hint="eastAsia"/>
        </w:rPr>
      </w:pPr>
      <w:r>
        <w:separator/>
      </w:r>
    </w:p>
  </w:endnote>
  <w:endnote w:type="continuationSeparator" w:id="0">
    <w:p w14:paraId="6FD6C758" w14:textId="77777777" w:rsidR="00BB6A3D" w:rsidRDefault="00BB6A3D" w:rsidP="00F729B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0F1A1" w14:textId="77777777" w:rsidR="00BB6A3D" w:rsidRDefault="00BB6A3D" w:rsidP="00F729BA">
      <w:pPr>
        <w:rPr>
          <w:rFonts w:hint="eastAsia"/>
        </w:rPr>
      </w:pPr>
      <w:r>
        <w:separator/>
      </w:r>
    </w:p>
  </w:footnote>
  <w:footnote w:type="continuationSeparator" w:id="0">
    <w:p w14:paraId="39D0B593" w14:textId="77777777" w:rsidR="00BB6A3D" w:rsidRDefault="00BB6A3D" w:rsidP="00F729B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E6EF9"/>
    <w:rsid w:val="00310267"/>
    <w:rsid w:val="003550C7"/>
    <w:rsid w:val="00395F17"/>
    <w:rsid w:val="004D1A0A"/>
    <w:rsid w:val="004E6B59"/>
    <w:rsid w:val="00575B9A"/>
    <w:rsid w:val="005C4F9B"/>
    <w:rsid w:val="006167C8"/>
    <w:rsid w:val="0079506B"/>
    <w:rsid w:val="00840933"/>
    <w:rsid w:val="00BB6090"/>
    <w:rsid w:val="00BB6A3D"/>
    <w:rsid w:val="00E079F3"/>
    <w:rsid w:val="00EE502A"/>
    <w:rsid w:val="00F44DE5"/>
    <w:rsid w:val="00F7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729BA"/>
    <w:pPr>
      <w:tabs>
        <w:tab w:val="center" w:pos="4153"/>
        <w:tab w:val="right" w:pos="8306"/>
      </w:tabs>
      <w:snapToGrid w:val="0"/>
      <w:jc w:val="center"/>
    </w:pPr>
    <w:rPr>
      <w:sz w:val="18"/>
      <w:szCs w:val="18"/>
    </w:rPr>
  </w:style>
  <w:style w:type="character" w:customStyle="1" w:styleId="a6">
    <w:name w:val="页眉 字符"/>
    <w:basedOn w:val="a0"/>
    <w:link w:val="a5"/>
    <w:uiPriority w:val="99"/>
    <w:rsid w:val="00F729BA"/>
    <w:rPr>
      <w:sz w:val="18"/>
      <w:szCs w:val="18"/>
    </w:rPr>
  </w:style>
  <w:style w:type="paragraph" w:styleId="a7">
    <w:name w:val="footer"/>
    <w:basedOn w:val="a"/>
    <w:link w:val="a8"/>
    <w:uiPriority w:val="99"/>
    <w:unhideWhenUsed/>
    <w:rsid w:val="00F729BA"/>
    <w:pPr>
      <w:tabs>
        <w:tab w:val="center" w:pos="4153"/>
        <w:tab w:val="right" w:pos="8306"/>
      </w:tabs>
      <w:snapToGrid w:val="0"/>
      <w:jc w:val="left"/>
    </w:pPr>
    <w:rPr>
      <w:sz w:val="18"/>
      <w:szCs w:val="18"/>
    </w:rPr>
  </w:style>
  <w:style w:type="character" w:customStyle="1" w:styleId="a8">
    <w:name w:val="页脚 字符"/>
    <w:basedOn w:val="a0"/>
    <w:link w:val="a7"/>
    <w:uiPriority w:val="99"/>
    <w:rsid w:val="00F729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2024-12-12T13:07:00Z</dcterms:created>
  <dcterms:modified xsi:type="dcterms:W3CDTF">2024-12-12T13:08:00Z</dcterms:modified>
</cp:coreProperties>
</file>